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53220">
      <w:pPr>
        <w:jc w:val="center"/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2027年全国硕士研究生招生考试</w:t>
      </w:r>
    </w:p>
    <w:p w14:paraId="6D71BA80">
      <w:pPr>
        <w:jc w:val="center"/>
        <w:rPr>
          <w:rFonts w:hint="eastAsia" w:ascii="宋体" w:hAnsi="宋体" w:eastAsia="宋体" w:cs="宋体"/>
          <w:b/>
          <w:bCs w:val="0"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残疾考</w:t>
      </w: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生合理便利申请表</w:t>
      </w:r>
    </w:p>
    <w:p w14:paraId="38C2ED70">
      <w:pPr>
        <w:adjustRightInd w:val="0"/>
        <w:snapToGrid w:val="0"/>
        <w:spacing w:before="312" w:beforeLines="100" w:after="156" w:afterLines="50"/>
        <w:rPr>
          <w:rFonts w:hint="default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考点名称及代码：</w:t>
      </w:r>
    </w:p>
    <w:tbl>
      <w:tblPr>
        <w:tblStyle w:val="2"/>
        <w:tblW w:w="864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565"/>
        <w:gridCol w:w="1351"/>
        <w:gridCol w:w="780"/>
        <w:gridCol w:w="929"/>
        <w:gridCol w:w="1290"/>
        <w:gridCol w:w="495"/>
        <w:gridCol w:w="510"/>
        <w:gridCol w:w="825"/>
        <w:gridCol w:w="909"/>
      </w:tblGrid>
      <w:tr w14:paraId="5BF5B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558" w:type="dxa"/>
            <w:gridSpan w:val="2"/>
            <w:noWrap w:val="0"/>
            <w:vAlign w:val="center"/>
          </w:tcPr>
          <w:p w14:paraId="04348377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考生姓名</w:t>
            </w:r>
          </w:p>
        </w:tc>
        <w:tc>
          <w:tcPr>
            <w:tcW w:w="1351" w:type="dxa"/>
            <w:tcBorders>
              <w:right w:val="single" w:color="auto" w:sz="4" w:space="0"/>
            </w:tcBorders>
            <w:noWrap w:val="0"/>
            <w:vAlign w:val="center"/>
          </w:tcPr>
          <w:p w14:paraId="7434BA7F">
            <w:pPr>
              <w:adjustRightInd w:val="0"/>
              <w:snapToGrid w:val="0"/>
              <w:spacing w:line="440" w:lineRule="atLeas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</w:tc>
        <w:tc>
          <w:tcPr>
            <w:tcW w:w="78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37DB5">
            <w:pPr>
              <w:adjustRightInd w:val="0"/>
              <w:snapToGrid w:val="0"/>
              <w:spacing w:line="440" w:lineRule="atLeas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性别</w:t>
            </w:r>
          </w:p>
        </w:tc>
        <w:tc>
          <w:tcPr>
            <w:tcW w:w="929" w:type="dxa"/>
            <w:tcBorders>
              <w:left w:val="single" w:color="auto" w:sz="4" w:space="0"/>
              <w:right w:val="triple" w:color="auto" w:sz="4" w:space="0"/>
            </w:tcBorders>
            <w:noWrap w:val="0"/>
            <w:vAlign w:val="center"/>
          </w:tcPr>
          <w:p w14:paraId="030715DC">
            <w:pPr>
              <w:adjustRightInd w:val="0"/>
              <w:snapToGrid w:val="0"/>
              <w:spacing w:line="440" w:lineRule="atLeas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</w:tc>
        <w:tc>
          <w:tcPr>
            <w:tcW w:w="4029" w:type="dxa"/>
            <w:gridSpan w:val="5"/>
            <w:tcBorders>
              <w:left w:val="triple" w:color="auto" w:sz="4" w:space="0"/>
            </w:tcBorders>
            <w:noWrap w:val="0"/>
            <w:vAlign w:val="center"/>
          </w:tcPr>
          <w:p w14:paraId="3D6F6AE4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残疾考生填写事项</w:t>
            </w:r>
          </w:p>
        </w:tc>
      </w:tr>
      <w:tr w14:paraId="5300F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558" w:type="dxa"/>
            <w:gridSpan w:val="2"/>
            <w:noWrap w:val="0"/>
            <w:vAlign w:val="center"/>
          </w:tcPr>
          <w:p w14:paraId="38CDEF2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6"/>
                <w:szCs w:val="26"/>
              </w:rPr>
              <w:t>报名号</w:t>
            </w:r>
          </w:p>
        </w:tc>
        <w:tc>
          <w:tcPr>
            <w:tcW w:w="3060" w:type="dxa"/>
            <w:gridSpan w:val="3"/>
            <w:tcBorders>
              <w:right w:val="triple" w:color="auto" w:sz="4" w:space="0"/>
            </w:tcBorders>
            <w:noWrap w:val="0"/>
            <w:vAlign w:val="center"/>
          </w:tcPr>
          <w:p w14:paraId="46F4674C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</w:p>
        </w:tc>
        <w:tc>
          <w:tcPr>
            <w:tcW w:w="1290" w:type="dxa"/>
            <w:tcBorders>
              <w:left w:val="triple" w:color="auto" w:sz="4" w:space="0"/>
            </w:tcBorders>
            <w:noWrap w:val="0"/>
            <w:vAlign w:val="center"/>
          </w:tcPr>
          <w:p w14:paraId="1C3519AB">
            <w:pPr>
              <w:jc w:val="center"/>
              <w:rPr>
                <w:rFonts w:ascii="仿宋_GB2312" w:hAnsi="宋体" w:eastAsia="仿宋_GB2312"/>
                <w:b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b/>
                <w:sz w:val="26"/>
                <w:szCs w:val="26"/>
              </w:rPr>
              <w:t>残疾类型</w:t>
            </w:r>
          </w:p>
        </w:tc>
        <w:tc>
          <w:tcPr>
            <w:tcW w:w="1005" w:type="dxa"/>
            <w:gridSpan w:val="2"/>
            <w:noWrap w:val="0"/>
            <w:vAlign w:val="center"/>
          </w:tcPr>
          <w:p w14:paraId="2F5D53F5">
            <w:pPr>
              <w:jc w:val="center"/>
              <w:rPr>
                <w:rFonts w:ascii="仿宋_GB2312" w:hAnsi="宋体" w:eastAsia="仿宋_GB2312"/>
                <w:b/>
                <w:sz w:val="26"/>
                <w:szCs w:val="26"/>
              </w:rPr>
            </w:pPr>
          </w:p>
        </w:tc>
        <w:tc>
          <w:tcPr>
            <w:tcW w:w="825" w:type="dxa"/>
            <w:noWrap w:val="0"/>
            <w:vAlign w:val="center"/>
          </w:tcPr>
          <w:p w14:paraId="54F31865">
            <w:pPr>
              <w:jc w:val="center"/>
              <w:rPr>
                <w:rFonts w:ascii="仿宋_GB2312" w:hAnsi="宋体" w:eastAsia="仿宋_GB2312"/>
                <w:b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b/>
                <w:sz w:val="26"/>
                <w:szCs w:val="26"/>
              </w:rPr>
              <w:t>级别</w:t>
            </w:r>
          </w:p>
        </w:tc>
        <w:tc>
          <w:tcPr>
            <w:tcW w:w="909" w:type="dxa"/>
            <w:noWrap w:val="0"/>
            <w:vAlign w:val="center"/>
          </w:tcPr>
          <w:p w14:paraId="261C0C2F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</w:p>
        </w:tc>
      </w:tr>
      <w:tr w14:paraId="333FF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55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D176570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身份证号</w:t>
            </w:r>
          </w:p>
        </w:tc>
        <w:tc>
          <w:tcPr>
            <w:tcW w:w="3060" w:type="dxa"/>
            <w:gridSpan w:val="3"/>
            <w:tcBorders>
              <w:left w:val="single" w:color="auto" w:sz="4" w:space="0"/>
              <w:right w:val="triple" w:color="auto" w:sz="4" w:space="0"/>
            </w:tcBorders>
            <w:noWrap w:val="0"/>
            <w:vAlign w:val="center"/>
          </w:tcPr>
          <w:p w14:paraId="22FBE053">
            <w:pPr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left w:val="triple" w:color="auto" w:sz="4" w:space="0"/>
            </w:tcBorders>
            <w:noWrap w:val="0"/>
            <w:vAlign w:val="center"/>
          </w:tcPr>
          <w:p w14:paraId="7DEE5069">
            <w:pPr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6"/>
                <w:szCs w:val="26"/>
              </w:rPr>
              <w:t>残疾人证号码</w:t>
            </w:r>
          </w:p>
        </w:tc>
        <w:tc>
          <w:tcPr>
            <w:tcW w:w="2244" w:type="dxa"/>
            <w:gridSpan w:val="3"/>
            <w:tcBorders>
              <w:left w:val="triple" w:color="auto" w:sz="4" w:space="0"/>
            </w:tcBorders>
            <w:noWrap w:val="0"/>
            <w:vAlign w:val="center"/>
          </w:tcPr>
          <w:p w14:paraId="79060D67">
            <w:pPr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</w:tc>
      </w:tr>
      <w:tr w14:paraId="2ED61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</w:trPr>
        <w:tc>
          <w:tcPr>
            <w:tcW w:w="1558" w:type="dxa"/>
            <w:gridSpan w:val="2"/>
            <w:noWrap w:val="0"/>
            <w:vAlign w:val="center"/>
          </w:tcPr>
          <w:p w14:paraId="4D26AB3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身体状况说    明</w:t>
            </w:r>
          </w:p>
        </w:tc>
        <w:tc>
          <w:tcPr>
            <w:tcW w:w="7089" w:type="dxa"/>
            <w:gridSpan w:val="8"/>
            <w:noWrap w:val="0"/>
            <w:vAlign w:val="center"/>
          </w:tcPr>
          <w:p w14:paraId="41D5BDC8">
            <w:pPr>
              <w:ind w:firstLine="482" w:firstLineChars="200"/>
              <w:jc w:val="left"/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</w:tc>
      </w:tr>
      <w:tr w14:paraId="76505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93" w:type="dxa"/>
            <w:noWrap w:val="0"/>
            <w:vAlign w:val="center"/>
          </w:tcPr>
          <w:p w14:paraId="79A3C34A">
            <w:pPr>
              <w:adjustRightInd w:val="0"/>
              <w:snapToGrid w:val="0"/>
              <w:spacing w:line="0" w:lineRule="atLeast"/>
              <w:ind w:left="210" w:leftChars="100" w:right="210" w:rightChars="100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申请的合理便利</w:t>
            </w:r>
          </w:p>
        </w:tc>
        <w:tc>
          <w:tcPr>
            <w:tcW w:w="7654" w:type="dxa"/>
            <w:gridSpan w:val="9"/>
            <w:noWrap w:val="0"/>
            <w:vAlign w:val="center"/>
          </w:tcPr>
          <w:p w14:paraId="0BDC32E9">
            <w:pPr>
              <w:adjustRightInd w:val="0"/>
              <w:snapToGrid w:val="0"/>
              <w:spacing w:before="156" w:beforeLines="50" w:line="240" w:lineRule="atLeast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请在对应的方框勾选（可多选）</w:t>
            </w:r>
          </w:p>
          <w:p w14:paraId="1A5B8E70">
            <w:pPr>
              <w:adjustRightInd w:val="0"/>
              <w:snapToGrid w:val="0"/>
              <w:spacing w:line="240" w:lineRule="atLeas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1.□ 使用盲文试卷  □ 使用大字号试卷</w:t>
            </w:r>
          </w:p>
          <w:p w14:paraId="26F6DA94">
            <w:pPr>
              <w:adjustRightInd w:val="0"/>
              <w:snapToGrid w:val="0"/>
              <w:spacing w:line="240" w:lineRule="atLeas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2.□ 免除外语听力（说）考试</w:t>
            </w:r>
          </w:p>
          <w:p w14:paraId="1E5863D8">
            <w:pPr>
              <w:adjustRightInd w:val="0"/>
              <w:snapToGrid w:val="0"/>
              <w:spacing w:line="240" w:lineRule="atLeas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3.需携带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盲文笔  □盲文手写板  □盲文打字机</w:t>
            </w:r>
          </w:p>
          <w:p w14:paraId="7BA8557C">
            <w:pPr>
              <w:adjustRightInd w:val="0"/>
              <w:snapToGrid w:val="0"/>
              <w:spacing w:line="240" w:lineRule="atLeast"/>
              <w:ind w:firstLine="280" w:firstLineChars="100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电子助视器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照明台灯  □光学放大镜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盲杖</w:t>
            </w:r>
          </w:p>
          <w:p w14:paraId="0A39966F">
            <w:pPr>
              <w:adjustRightInd w:val="0"/>
              <w:snapToGrid w:val="0"/>
              <w:spacing w:line="240" w:lineRule="atLeast"/>
              <w:ind w:firstLine="280" w:firstLineChars="100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□盲文作图工具 □橡胶垫</w:t>
            </w:r>
          </w:p>
          <w:p w14:paraId="44E0D77F">
            <w:pPr>
              <w:adjustRightInd w:val="0"/>
              <w:snapToGrid w:val="0"/>
              <w:spacing w:line="240" w:lineRule="atLeas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4.□ 佩戴助听器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佩戴人工耳蜗</w:t>
            </w:r>
          </w:p>
          <w:p w14:paraId="2AB207D3">
            <w:pPr>
              <w:adjustRightInd w:val="0"/>
              <w:snapToGrid w:val="0"/>
              <w:spacing w:line="240" w:lineRule="atLeas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5.□ 使用轮椅       □ 携带助行器    □ 携带特殊桌椅</w:t>
            </w:r>
          </w:p>
          <w:p w14:paraId="09DB757E">
            <w:pPr>
              <w:adjustRightInd w:val="0"/>
              <w:snapToGrid w:val="0"/>
              <w:spacing w:line="240" w:lineRule="atLeas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6.□ 适当延长考试时间   7.□ 需要引导辅助</w:t>
            </w:r>
          </w:p>
          <w:p w14:paraId="52C64B60">
            <w:pPr>
              <w:adjustRightInd w:val="0"/>
              <w:snapToGrid w:val="0"/>
              <w:spacing w:line="240" w:lineRule="atLeas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8.□ 需要手语翻译       9.□ 优先进入考点、考场</w:t>
            </w:r>
          </w:p>
          <w:p w14:paraId="3349350B">
            <w:pPr>
              <w:adjustRightInd w:val="0"/>
              <w:snapToGrid w:val="0"/>
              <w:spacing w:line="240" w:lineRule="atLeast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10.其他申请：</w:t>
            </w:r>
          </w:p>
          <w:p w14:paraId="24CC367E">
            <w:pPr>
              <w:adjustRightInd w:val="0"/>
              <w:snapToGrid w:val="0"/>
              <w:spacing w:after="156" w:afterLines="50" w:line="240" w:lineRule="atLeast"/>
              <w:jc w:val="right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申请时间：     年   月   日</w:t>
            </w:r>
          </w:p>
        </w:tc>
      </w:tr>
      <w:tr w14:paraId="2CCB4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1558" w:type="dxa"/>
            <w:gridSpan w:val="2"/>
            <w:noWrap w:val="0"/>
            <w:vAlign w:val="center"/>
          </w:tcPr>
          <w:p w14:paraId="336DB12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宋体" w:eastAsia="仿宋_GB2312"/>
                <w:b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b/>
                <w:sz w:val="26"/>
                <w:szCs w:val="26"/>
              </w:rPr>
              <w:t>申请人签字</w:t>
            </w:r>
          </w:p>
        </w:tc>
        <w:tc>
          <w:tcPr>
            <w:tcW w:w="7089" w:type="dxa"/>
            <w:gridSpan w:val="8"/>
            <w:noWrap w:val="0"/>
            <w:vAlign w:val="center"/>
          </w:tcPr>
          <w:p w14:paraId="445E9ED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</w:p>
        </w:tc>
      </w:tr>
      <w:tr w14:paraId="7C55B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18" w:type="dxa"/>
            <w:gridSpan w:val="5"/>
            <w:noWrap w:val="0"/>
            <w:vAlign w:val="center"/>
          </w:tcPr>
          <w:p w14:paraId="566642DE">
            <w:pPr>
              <w:adjustRightInd w:val="0"/>
              <w:snapToGrid w:val="0"/>
              <w:spacing w:after="156" w:afterLines="50" w:line="440" w:lineRule="atLeas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6"/>
                <w:szCs w:val="26"/>
              </w:rPr>
              <w:t>报名单位意见（公章）</w:t>
            </w:r>
          </w:p>
        </w:tc>
        <w:tc>
          <w:tcPr>
            <w:tcW w:w="4029" w:type="dxa"/>
            <w:gridSpan w:val="5"/>
            <w:noWrap w:val="0"/>
            <w:vAlign w:val="center"/>
          </w:tcPr>
          <w:p w14:paraId="16CF9FC8">
            <w:pPr>
              <w:adjustRightInd w:val="0"/>
              <w:snapToGrid w:val="0"/>
              <w:spacing w:after="156" w:afterLines="50" w:line="440" w:lineRule="atLeas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6"/>
                <w:szCs w:val="26"/>
              </w:rPr>
              <w:t>考区（报考点）审核意见（公章）</w:t>
            </w:r>
          </w:p>
        </w:tc>
      </w:tr>
      <w:tr w14:paraId="493D3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</w:trPr>
        <w:tc>
          <w:tcPr>
            <w:tcW w:w="4618" w:type="dxa"/>
            <w:gridSpan w:val="5"/>
            <w:noWrap w:val="0"/>
            <w:vAlign w:val="center"/>
          </w:tcPr>
          <w:p w14:paraId="37F1867C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</w:p>
          <w:p w14:paraId="3369848E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</w:p>
          <w:p w14:paraId="21A324E2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Cs w:val="21"/>
              </w:rPr>
              <w:t>（非考区组织报名的考试可不填）</w:t>
            </w:r>
          </w:p>
        </w:tc>
        <w:tc>
          <w:tcPr>
            <w:tcW w:w="4029" w:type="dxa"/>
            <w:gridSpan w:val="5"/>
            <w:noWrap w:val="0"/>
            <w:vAlign w:val="center"/>
          </w:tcPr>
          <w:p w14:paraId="0701F3C9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</w:tbl>
    <w:p w14:paraId="615D4F63">
      <w:pPr>
        <w:widowControl/>
        <w:numPr>
          <w:ilvl w:val="0"/>
          <w:numId w:val="0"/>
        </w:numPr>
        <w:shd w:val="clear" w:color="auto" w:fill="FFFFFF"/>
        <w:adjustRightInd w:val="0"/>
        <w:snapToGrid w:val="0"/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E0700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845C5F"/>
    <w:rsid w:val="30845C5F"/>
    <w:rsid w:val="63163805"/>
    <w:rsid w:val="6BB03DB8"/>
    <w:rsid w:val="70293003"/>
    <w:rsid w:val="7AB7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316</Words>
  <Characters>330</Characters>
  <Lines>0</Lines>
  <Paragraphs>0</Paragraphs>
  <TotalTime>5</TotalTime>
  <ScaleCrop>false</ScaleCrop>
  <LinksUpToDate>false</LinksUpToDate>
  <CharactersWithSpaces>400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2025-10-24T02:06:00Z</dcterms:created>
  <dc:creator>巨兔爱工作</dc:creator>
  <cp:lastModifiedBy>王红英</cp:lastModifiedBy>
  <dcterms:modified xsi:type="dcterms:W3CDTF">2026-10-27T02:03:55Z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110902196A2448CFAF80093466A73ADD_11</vt:lpwstr>
  </property>
  <property fmtid="{D5CDD505-2E9C-101B-9397-08002B2CF9AE}" pid="4" name="KSOTemplateDocerSaveRecord">
    <vt:lpwstr>eyJoZGlkIjoiMTQyNGJiMzgyNWQ4MGRmNzcyYzBiZGFjOTk5MGNkZTYiLCJ1c2VySWQiOiIxMDYyMDYxNzY1In0=</vt:lpwstr>
  </property>
</Properties>
</file>