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500" w:rsidRDefault="00BB3F92">
      <w:pPr>
        <w:spacing w:line="560" w:lineRule="exact"/>
        <w:rPr>
          <w:rFonts w:ascii="Times New Roman" w:eastAsia="黑体" w:hAnsi="Times New Roman"/>
          <w:kern w:val="0"/>
          <w:sz w:val="32"/>
          <w:szCs w:val="32"/>
        </w:rPr>
      </w:pPr>
      <w:r>
        <w:rPr>
          <w:rFonts w:ascii="Times New Roman" w:eastAsia="黑体" w:hAnsi="Times New Roman"/>
          <w:kern w:val="0"/>
          <w:sz w:val="32"/>
          <w:szCs w:val="32"/>
        </w:rPr>
        <w:t>附件</w:t>
      </w:r>
      <w:r w:rsidR="00FD334C">
        <w:rPr>
          <w:rFonts w:ascii="Times New Roman" w:eastAsia="黑体" w:hAnsi="Times New Roman"/>
          <w:kern w:val="0"/>
          <w:sz w:val="32"/>
          <w:szCs w:val="32"/>
        </w:rPr>
        <w:t>2</w:t>
      </w:r>
    </w:p>
    <w:p w:rsidR="00675500" w:rsidRDefault="00BB3F92">
      <w:pPr>
        <w:spacing w:line="700" w:lineRule="exact"/>
        <w:jc w:val="center"/>
        <w:rPr>
          <w:rFonts w:ascii="Times New Roman" w:eastAsia="方正小标宋简体" w:hAnsi="Times New Roman"/>
          <w:sz w:val="36"/>
          <w:szCs w:val="32"/>
        </w:rPr>
      </w:pPr>
      <w:r>
        <w:rPr>
          <w:rFonts w:ascii="Times New Roman" w:eastAsia="方正小标宋简体" w:hAnsi="Times New Roman"/>
          <w:sz w:val="36"/>
          <w:szCs w:val="32"/>
        </w:rPr>
        <w:t>化工</w:t>
      </w:r>
      <w:r>
        <w:rPr>
          <w:rFonts w:ascii="Times New Roman" w:eastAsia="方正小标宋简体" w:hAnsi="Times New Roman" w:hint="eastAsia"/>
          <w:sz w:val="36"/>
          <w:szCs w:val="32"/>
        </w:rPr>
        <w:t>类专业教师</w:t>
      </w:r>
      <w:r>
        <w:rPr>
          <w:rFonts w:ascii="Times New Roman" w:eastAsia="方正小标宋简体" w:hAnsi="Times New Roman"/>
          <w:sz w:val="36"/>
          <w:szCs w:val="32"/>
        </w:rPr>
        <w:t>教学能力大赛申报书</w:t>
      </w:r>
    </w:p>
    <w:p w:rsidR="00675500" w:rsidRDefault="00BB3F92">
      <w:pPr>
        <w:spacing w:line="560" w:lineRule="exact"/>
        <w:rPr>
          <w:rFonts w:ascii="Times New Roman" w:hAnsi="Times New Roman"/>
          <w:b/>
          <w:kern w:val="0"/>
          <w:sz w:val="24"/>
          <w:szCs w:val="24"/>
        </w:rPr>
      </w:pPr>
      <w:r>
        <w:rPr>
          <w:rFonts w:ascii="Times New Roman" w:hAnsi="Times New Roman"/>
          <w:b/>
          <w:kern w:val="0"/>
          <w:sz w:val="24"/>
          <w:szCs w:val="24"/>
        </w:rPr>
        <w:t>一、基本情况</w:t>
      </w:r>
    </w:p>
    <w:tbl>
      <w:tblPr>
        <w:tblpPr w:leftFromText="180" w:rightFromText="180" w:vertAnchor="text" w:horzAnchor="margin" w:tblpY="23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847"/>
        <w:gridCol w:w="1588"/>
        <w:gridCol w:w="798"/>
        <w:gridCol w:w="1138"/>
        <w:gridCol w:w="1034"/>
        <w:gridCol w:w="1256"/>
        <w:gridCol w:w="1555"/>
      </w:tblGrid>
      <w:tr w:rsidR="00675500">
        <w:trPr>
          <w:trHeight w:val="1061"/>
        </w:trPr>
        <w:tc>
          <w:tcPr>
            <w:tcW w:w="823" w:type="dxa"/>
            <w:vMerge w:val="restart"/>
            <w:vAlign w:val="center"/>
          </w:tcPr>
          <w:p w:rsidR="00675500" w:rsidRDefault="00BB3F92">
            <w:pPr>
              <w:spacing w:line="360" w:lineRule="auto"/>
              <w:jc w:val="center"/>
              <w:rPr>
                <w:rFonts w:ascii="Times New Roman" w:hAnsi="Times New Roman"/>
                <w:sz w:val="24"/>
              </w:rPr>
            </w:pPr>
            <w:r>
              <w:rPr>
                <w:rFonts w:ascii="Times New Roman" w:hAnsi="Times New Roman"/>
                <w:sz w:val="24"/>
              </w:rPr>
              <w:t>主讲教师</w:t>
            </w: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姓名</w:t>
            </w:r>
          </w:p>
        </w:tc>
        <w:tc>
          <w:tcPr>
            <w:tcW w:w="1588" w:type="dxa"/>
            <w:vAlign w:val="center"/>
          </w:tcPr>
          <w:p w:rsidR="00675500" w:rsidRDefault="00675500">
            <w:pPr>
              <w:spacing w:line="360" w:lineRule="auto"/>
              <w:jc w:val="center"/>
              <w:rPr>
                <w:rFonts w:ascii="Times New Roman" w:hAnsi="Times New Roman"/>
              </w:rPr>
            </w:pPr>
          </w:p>
        </w:tc>
        <w:tc>
          <w:tcPr>
            <w:tcW w:w="798"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出生</w:t>
            </w:r>
          </w:p>
          <w:p w:rsidR="00675500" w:rsidRDefault="00BB3F92">
            <w:pPr>
              <w:spacing w:line="360" w:lineRule="auto"/>
              <w:jc w:val="center"/>
              <w:rPr>
                <w:rFonts w:ascii="Times New Roman" w:hAnsi="Times New Roman"/>
                <w:sz w:val="24"/>
              </w:rPr>
            </w:pPr>
            <w:r>
              <w:rPr>
                <w:rFonts w:ascii="Times New Roman" w:hAnsi="Times New Roman"/>
                <w:sz w:val="24"/>
              </w:rPr>
              <w:t>年月</w:t>
            </w:r>
          </w:p>
        </w:tc>
        <w:tc>
          <w:tcPr>
            <w:tcW w:w="1138" w:type="dxa"/>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性别</w:t>
            </w:r>
          </w:p>
        </w:tc>
        <w:tc>
          <w:tcPr>
            <w:tcW w:w="1256" w:type="dxa"/>
            <w:vAlign w:val="center"/>
          </w:tcPr>
          <w:p w:rsidR="00675500" w:rsidRDefault="00675500">
            <w:pPr>
              <w:spacing w:line="360" w:lineRule="auto"/>
              <w:jc w:val="center"/>
              <w:rPr>
                <w:rFonts w:ascii="Times New Roman" w:hAnsi="Times New Roman"/>
              </w:rPr>
            </w:pPr>
          </w:p>
        </w:tc>
        <w:tc>
          <w:tcPr>
            <w:tcW w:w="1555" w:type="dxa"/>
            <w:vMerge w:val="restart"/>
            <w:vAlign w:val="center"/>
          </w:tcPr>
          <w:p w:rsidR="00675500" w:rsidRDefault="00675500">
            <w:pPr>
              <w:spacing w:line="360" w:lineRule="auto"/>
              <w:jc w:val="center"/>
              <w:rPr>
                <w:rFonts w:ascii="Times New Roman" w:hAnsi="Times New Roman"/>
                <w:sz w:val="24"/>
              </w:rPr>
            </w:pPr>
          </w:p>
          <w:p w:rsidR="00675500" w:rsidRDefault="00675500">
            <w:pPr>
              <w:spacing w:line="360" w:lineRule="auto"/>
              <w:jc w:val="center"/>
              <w:rPr>
                <w:rFonts w:ascii="Times New Roman" w:hAnsi="Times New Roman"/>
                <w:sz w:val="19"/>
              </w:rPr>
            </w:pPr>
          </w:p>
          <w:p w:rsidR="00675500" w:rsidRDefault="00BB3F92">
            <w:pPr>
              <w:spacing w:line="360" w:lineRule="auto"/>
              <w:jc w:val="center"/>
              <w:rPr>
                <w:rFonts w:ascii="Times New Roman" w:hAnsi="Times New Roman"/>
                <w:sz w:val="24"/>
              </w:rPr>
            </w:pPr>
            <w:r>
              <w:rPr>
                <w:rFonts w:ascii="Times New Roman" w:hAnsi="Times New Roman"/>
                <w:sz w:val="24"/>
              </w:rPr>
              <w:t>照片</w:t>
            </w:r>
          </w:p>
        </w:tc>
      </w:tr>
      <w:tr w:rsidR="00675500">
        <w:trPr>
          <w:trHeight w:val="1061"/>
        </w:trPr>
        <w:tc>
          <w:tcPr>
            <w:tcW w:w="823" w:type="dxa"/>
            <w:vMerge/>
            <w:tcBorders>
              <w:top w:val="nil"/>
            </w:tcBorders>
            <w:vAlign w:val="center"/>
          </w:tcPr>
          <w:p w:rsidR="00675500" w:rsidRDefault="00675500">
            <w:pPr>
              <w:spacing w:line="360" w:lineRule="auto"/>
              <w:jc w:val="center"/>
              <w:rPr>
                <w:rFonts w:ascii="Times New Roman" w:hAnsi="Times New Roman"/>
                <w:sz w:val="2"/>
                <w:szCs w:val="2"/>
              </w:rPr>
            </w:pP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民族</w:t>
            </w:r>
          </w:p>
        </w:tc>
        <w:tc>
          <w:tcPr>
            <w:tcW w:w="1588" w:type="dxa"/>
            <w:vAlign w:val="center"/>
          </w:tcPr>
          <w:p w:rsidR="00675500" w:rsidRDefault="00675500">
            <w:pPr>
              <w:spacing w:line="360" w:lineRule="auto"/>
              <w:jc w:val="center"/>
              <w:rPr>
                <w:rFonts w:ascii="Times New Roman" w:hAnsi="Times New Roman"/>
              </w:rPr>
            </w:pPr>
          </w:p>
        </w:tc>
        <w:tc>
          <w:tcPr>
            <w:tcW w:w="798"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政治</w:t>
            </w:r>
          </w:p>
          <w:p w:rsidR="00675500" w:rsidRDefault="00BB3F92">
            <w:pPr>
              <w:spacing w:line="360" w:lineRule="auto"/>
              <w:jc w:val="center"/>
              <w:rPr>
                <w:rFonts w:ascii="Times New Roman" w:hAnsi="Times New Roman"/>
                <w:sz w:val="24"/>
              </w:rPr>
            </w:pPr>
            <w:r>
              <w:rPr>
                <w:rFonts w:ascii="Times New Roman" w:hAnsi="Times New Roman"/>
                <w:sz w:val="24"/>
              </w:rPr>
              <w:t>面貌</w:t>
            </w:r>
          </w:p>
        </w:tc>
        <w:tc>
          <w:tcPr>
            <w:tcW w:w="1138" w:type="dxa"/>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职称</w:t>
            </w:r>
          </w:p>
        </w:tc>
        <w:tc>
          <w:tcPr>
            <w:tcW w:w="1256" w:type="dxa"/>
            <w:vAlign w:val="center"/>
          </w:tcPr>
          <w:p w:rsidR="00675500" w:rsidRDefault="00675500">
            <w:pPr>
              <w:spacing w:line="360" w:lineRule="auto"/>
              <w:jc w:val="center"/>
              <w:rPr>
                <w:rFonts w:ascii="Times New Roman" w:hAnsi="Times New Roman"/>
              </w:rPr>
            </w:pPr>
          </w:p>
        </w:tc>
        <w:tc>
          <w:tcPr>
            <w:tcW w:w="1555" w:type="dxa"/>
            <w:vMerge/>
            <w:tcBorders>
              <w:top w:val="nil"/>
            </w:tcBorders>
            <w:vAlign w:val="center"/>
          </w:tcPr>
          <w:p w:rsidR="00675500" w:rsidRDefault="00675500">
            <w:pPr>
              <w:spacing w:line="360" w:lineRule="auto"/>
              <w:jc w:val="center"/>
              <w:rPr>
                <w:rFonts w:ascii="Times New Roman" w:hAnsi="Times New Roman"/>
                <w:sz w:val="2"/>
                <w:szCs w:val="2"/>
              </w:rPr>
            </w:pPr>
          </w:p>
        </w:tc>
      </w:tr>
      <w:tr w:rsidR="00675500">
        <w:trPr>
          <w:trHeight w:val="1061"/>
        </w:trPr>
        <w:tc>
          <w:tcPr>
            <w:tcW w:w="823" w:type="dxa"/>
            <w:vMerge/>
            <w:tcBorders>
              <w:top w:val="nil"/>
            </w:tcBorders>
            <w:vAlign w:val="center"/>
          </w:tcPr>
          <w:p w:rsidR="00675500" w:rsidRDefault="00675500">
            <w:pPr>
              <w:spacing w:line="360" w:lineRule="auto"/>
              <w:jc w:val="center"/>
              <w:rPr>
                <w:rFonts w:ascii="Times New Roman" w:hAnsi="Times New Roman"/>
                <w:sz w:val="2"/>
                <w:szCs w:val="2"/>
              </w:rPr>
            </w:pP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工作</w:t>
            </w:r>
          </w:p>
          <w:p w:rsidR="00675500" w:rsidRDefault="00BB3F92">
            <w:pPr>
              <w:spacing w:line="360" w:lineRule="auto"/>
              <w:jc w:val="center"/>
              <w:rPr>
                <w:rFonts w:ascii="Times New Roman" w:hAnsi="Times New Roman"/>
                <w:sz w:val="24"/>
              </w:rPr>
            </w:pPr>
            <w:r>
              <w:rPr>
                <w:rFonts w:ascii="Times New Roman" w:hAnsi="Times New Roman"/>
                <w:sz w:val="24"/>
              </w:rPr>
              <w:t>单位</w:t>
            </w:r>
          </w:p>
        </w:tc>
        <w:tc>
          <w:tcPr>
            <w:tcW w:w="3524" w:type="dxa"/>
            <w:gridSpan w:val="3"/>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学历</w:t>
            </w:r>
            <w:r>
              <w:rPr>
                <w:rFonts w:ascii="Times New Roman" w:hAnsi="Times New Roman"/>
                <w:sz w:val="24"/>
              </w:rPr>
              <w:t>/</w:t>
            </w:r>
          </w:p>
          <w:p w:rsidR="00675500" w:rsidRDefault="00BB3F92">
            <w:pPr>
              <w:spacing w:line="360" w:lineRule="auto"/>
              <w:jc w:val="center"/>
              <w:rPr>
                <w:rFonts w:ascii="Times New Roman" w:hAnsi="Times New Roman"/>
                <w:sz w:val="24"/>
              </w:rPr>
            </w:pPr>
            <w:r>
              <w:rPr>
                <w:rFonts w:ascii="Times New Roman" w:hAnsi="Times New Roman"/>
                <w:sz w:val="24"/>
              </w:rPr>
              <w:t>学位</w:t>
            </w:r>
          </w:p>
        </w:tc>
        <w:tc>
          <w:tcPr>
            <w:tcW w:w="1256" w:type="dxa"/>
            <w:vAlign w:val="center"/>
          </w:tcPr>
          <w:p w:rsidR="00675500" w:rsidRDefault="00675500">
            <w:pPr>
              <w:spacing w:line="360" w:lineRule="auto"/>
              <w:jc w:val="center"/>
              <w:rPr>
                <w:rFonts w:ascii="Times New Roman" w:hAnsi="Times New Roman"/>
              </w:rPr>
            </w:pPr>
          </w:p>
        </w:tc>
        <w:tc>
          <w:tcPr>
            <w:tcW w:w="1555" w:type="dxa"/>
            <w:vMerge/>
            <w:tcBorders>
              <w:top w:val="nil"/>
            </w:tcBorders>
            <w:vAlign w:val="center"/>
          </w:tcPr>
          <w:p w:rsidR="00675500" w:rsidRDefault="00675500">
            <w:pPr>
              <w:spacing w:line="360" w:lineRule="auto"/>
              <w:jc w:val="center"/>
              <w:rPr>
                <w:rFonts w:ascii="Times New Roman" w:hAnsi="Times New Roman"/>
                <w:sz w:val="2"/>
                <w:szCs w:val="2"/>
              </w:rPr>
            </w:pPr>
          </w:p>
        </w:tc>
      </w:tr>
      <w:tr w:rsidR="00675500">
        <w:trPr>
          <w:trHeight w:val="722"/>
        </w:trPr>
        <w:tc>
          <w:tcPr>
            <w:tcW w:w="823" w:type="dxa"/>
            <w:vMerge/>
            <w:tcBorders>
              <w:top w:val="nil"/>
            </w:tcBorders>
            <w:vAlign w:val="center"/>
          </w:tcPr>
          <w:p w:rsidR="00675500" w:rsidRDefault="00675500">
            <w:pPr>
              <w:spacing w:line="360" w:lineRule="auto"/>
              <w:jc w:val="center"/>
              <w:rPr>
                <w:rFonts w:ascii="Times New Roman" w:hAnsi="Times New Roman"/>
                <w:sz w:val="2"/>
                <w:szCs w:val="2"/>
              </w:rPr>
            </w:pP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Email</w:t>
            </w:r>
          </w:p>
        </w:tc>
        <w:tc>
          <w:tcPr>
            <w:tcW w:w="3524" w:type="dxa"/>
            <w:gridSpan w:val="3"/>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手机</w:t>
            </w:r>
          </w:p>
        </w:tc>
        <w:tc>
          <w:tcPr>
            <w:tcW w:w="2811" w:type="dxa"/>
            <w:gridSpan w:val="2"/>
            <w:vAlign w:val="center"/>
          </w:tcPr>
          <w:p w:rsidR="00675500" w:rsidRDefault="00675500">
            <w:pPr>
              <w:spacing w:line="360" w:lineRule="auto"/>
              <w:jc w:val="center"/>
              <w:rPr>
                <w:rFonts w:ascii="Times New Roman" w:hAnsi="Times New Roman"/>
              </w:rPr>
            </w:pPr>
          </w:p>
        </w:tc>
      </w:tr>
      <w:tr w:rsidR="00675500">
        <w:trPr>
          <w:trHeight w:val="1061"/>
        </w:trPr>
        <w:tc>
          <w:tcPr>
            <w:tcW w:w="823" w:type="dxa"/>
            <w:vMerge w:val="restart"/>
            <w:vAlign w:val="center"/>
          </w:tcPr>
          <w:p w:rsidR="00675500" w:rsidRDefault="00BB3F92">
            <w:pPr>
              <w:spacing w:line="360" w:lineRule="auto"/>
              <w:jc w:val="center"/>
              <w:rPr>
                <w:rFonts w:ascii="Times New Roman" w:hAnsi="Times New Roman"/>
                <w:sz w:val="24"/>
              </w:rPr>
            </w:pPr>
            <w:r>
              <w:rPr>
                <w:rFonts w:ascii="Times New Roman" w:hAnsi="Times New Roman"/>
                <w:sz w:val="24"/>
              </w:rPr>
              <w:t>参赛课程情况</w:t>
            </w: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课程性质</w:t>
            </w:r>
          </w:p>
        </w:tc>
        <w:tc>
          <w:tcPr>
            <w:tcW w:w="3524" w:type="dxa"/>
            <w:gridSpan w:val="3"/>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面向</w:t>
            </w:r>
          </w:p>
          <w:p w:rsidR="00675500" w:rsidRDefault="00BB3F92">
            <w:pPr>
              <w:spacing w:line="360" w:lineRule="auto"/>
              <w:jc w:val="center"/>
              <w:rPr>
                <w:rFonts w:ascii="Times New Roman" w:hAnsi="Times New Roman"/>
                <w:sz w:val="24"/>
              </w:rPr>
            </w:pPr>
            <w:r>
              <w:rPr>
                <w:rFonts w:ascii="Times New Roman" w:hAnsi="Times New Roman"/>
                <w:sz w:val="24"/>
              </w:rPr>
              <w:t>专业</w:t>
            </w:r>
          </w:p>
        </w:tc>
        <w:tc>
          <w:tcPr>
            <w:tcW w:w="2811" w:type="dxa"/>
            <w:gridSpan w:val="2"/>
            <w:vAlign w:val="center"/>
          </w:tcPr>
          <w:p w:rsidR="00675500" w:rsidRDefault="00675500">
            <w:pPr>
              <w:spacing w:line="360" w:lineRule="auto"/>
              <w:jc w:val="center"/>
              <w:rPr>
                <w:rFonts w:ascii="Times New Roman" w:hAnsi="Times New Roman"/>
              </w:rPr>
            </w:pPr>
          </w:p>
        </w:tc>
      </w:tr>
      <w:tr w:rsidR="00675500">
        <w:trPr>
          <w:trHeight w:val="1061"/>
        </w:trPr>
        <w:tc>
          <w:tcPr>
            <w:tcW w:w="823" w:type="dxa"/>
            <w:vMerge/>
            <w:tcBorders>
              <w:top w:val="nil"/>
              <w:bottom w:val="nil"/>
            </w:tcBorders>
            <w:vAlign w:val="center"/>
          </w:tcPr>
          <w:p w:rsidR="00675500" w:rsidRDefault="00675500">
            <w:pPr>
              <w:spacing w:line="360" w:lineRule="auto"/>
              <w:jc w:val="center"/>
              <w:rPr>
                <w:rFonts w:ascii="Times New Roman" w:hAnsi="Times New Roman"/>
                <w:sz w:val="2"/>
                <w:szCs w:val="2"/>
              </w:rPr>
            </w:pPr>
          </w:p>
        </w:tc>
        <w:tc>
          <w:tcPr>
            <w:tcW w:w="847"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开课年级</w:t>
            </w:r>
          </w:p>
        </w:tc>
        <w:tc>
          <w:tcPr>
            <w:tcW w:w="3524" w:type="dxa"/>
            <w:gridSpan w:val="3"/>
            <w:vAlign w:val="center"/>
          </w:tcPr>
          <w:p w:rsidR="00675500" w:rsidRDefault="00675500">
            <w:pPr>
              <w:spacing w:line="360" w:lineRule="auto"/>
              <w:jc w:val="center"/>
              <w:rPr>
                <w:rFonts w:ascii="Times New Roman" w:hAnsi="Times New Roman"/>
              </w:rPr>
            </w:pPr>
          </w:p>
        </w:tc>
        <w:tc>
          <w:tcPr>
            <w:tcW w:w="1034" w:type="dxa"/>
            <w:vAlign w:val="center"/>
          </w:tcPr>
          <w:p w:rsidR="00675500" w:rsidRDefault="00BB3F92">
            <w:pPr>
              <w:spacing w:line="360" w:lineRule="auto"/>
              <w:jc w:val="center"/>
              <w:rPr>
                <w:rFonts w:ascii="Times New Roman" w:hAnsi="Times New Roman"/>
                <w:sz w:val="24"/>
              </w:rPr>
            </w:pPr>
            <w:r>
              <w:rPr>
                <w:rFonts w:ascii="Times New Roman" w:hAnsi="Times New Roman"/>
                <w:sz w:val="24"/>
              </w:rPr>
              <w:t>学时数</w:t>
            </w:r>
          </w:p>
        </w:tc>
        <w:tc>
          <w:tcPr>
            <w:tcW w:w="2811" w:type="dxa"/>
            <w:gridSpan w:val="2"/>
            <w:vAlign w:val="center"/>
          </w:tcPr>
          <w:p w:rsidR="00675500" w:rsidRDefault="00675500">
            <w:pPr>
              <w:spacing w:line="360" w:lineRule="auto"/>
              <w:jc w:val="center"/>
              <w:rPr>
                <w:rFonts w:ascii="Times New Roman" w:hAnsi="Times New Roman"/>
              </w:rPr>
            </w:pPr>
          </w:p>
        </w:tc>
      </w:tr>
      <w:tr w:rsidR="00675500">
        <w:trPr>
          <w:trHeight w:val="5670"/>
        </w:trPr>
        <w:tc>
          <w:tcPr>
            <w:tcW w:w="823" w:type="dxa"/>
            <w:tcBorders>
              <w:top w:val="nil"/>
            </w:tcBorders>
            <w:vAlign w:val="center"/>
          </w:tcPr>
          <w:p w:rsidR="00675500" w:rsidRDefault="00BB3F92">
            <w:pPr>
              <w:spacing w:line="360" w:lineRule="auto"/>
              <w:jc w:val="center"/>
              <w:rPr>
                <w:rFonts w:ascii="Times New Roman" w:hAnsi="Times New Roman"/>
                <w:sz w:val="2"/>
                <w:szCs w:val="2"/>
              </w:rPr>
            </w:pPr>
            <w:r>
              <w:rPr>
                <w:rFonts w:ascii="Times New Roman" w:hAnsi="Times New Roman"/>
                <w:kern w:val="0"/>
                <w:sz w:val="24"/>
                <w:szCs w:val="24"/>
              </w:rPr>
              <w:t>教学情况</w:t>
            </w:r>
          </w:p>
        </w:tc>
        <w:tc>
          <w:tcPr>
            <w:tcW w:w="8216" w:type="dxa"/>
            <w:gridSpan w:val="7"/>
            <w:vAlign w:val="center"/>
          </w:tcPr>
          <w:p w:rsidR="00675500" w:rsidRDefault="00BB3F92">
            <w:pPr>
              <w:spacing w:line="360" w:lineRule="auto"/>
              <w:jc w:val="left"/>
              <w:rPr>
                <w:rFonts w:ascii="Times New Roman" w:hAnsi="Times New Roman"/>
                <w:kern w:val="0"/>
                <w:sz w:val="24"/>
                <w:szCs w:val="24"/>
              </w:rPr>
            </w:pPr>
            <w:r>
              <w:rPr>
                <w:rFonts w:ascii="Times New Roman" w:hAnsi="Times New Roman"/>
                <w:kern w:val="0"/>
                <w:sz w:val="24"/>
                <w:szCs w:val="24"/>
              </w:rPr>
              <w:t>（近</w:t>
            </w:r>
            <w:r>
              <w:rPr>
                <w:rFonts w:ascii="Times New Roman" w:hAnsi="Times New Roman"/>
                <w:kern w:val="0"/>
                <w:sz w:val="24"/>
                <w:szCs w:val="24"/>
              </w:rPr>
              <w:t>3</w:t>
            </w:r>
            <w:r>
              <w:rPr>
                <w:rFonts w:ascii="Times New Roman" w:hAnsi="Times New Roman"/>
                <w:kern w:val="0"/>
                <w:sz w:val="24"/>
                <w:szCs w:val="24"/>
              </w:rPr>
              <w:t>年来承担本科教学任务、开展教学研究、获得教学奖励等方面的情况）</w:t>
            </w:r>
          </w:p>
          <w:p w:rsidR="00675500" w:rsidRDefault="00675500">
            <w:pPr>
              <w:spacing w:line="360" w:lineRule="auto"/>
              <w:jc w:val="left"/>
              <w:rPr>
                <w:rFonts w:ascii="Times New Roman" w:hAnsi="Times New Roman"/>
                <w:kern w:val="0"/>
                <w:sz w:val="24"/>
                <w:szCs w:val="24"/>
              </w:rPr>
            </w:pPr>
          </w:p>
          <w:p w:rsidR="00675500" w:rsidRDefault="00675500">
            <w:pPr>
              <w:spacing w:line="360" w:lineRule="auto"/>
              <w:jc w:val="left"/>
              <w:rPr>
                <w:rFonts w:ascii="Times New Roman" w:hAnsi="Times New Roman"/>
                <w:kern w:val="0"/>
                <w:sz w:val="24"/>
                <w:szCs w:val="24"/>
              </w:rPr>
            </w:pPr>
          </w:p>
          <w:p w:rsidR="00675500" w:rsidRDefault="00675500">
            <w:pPr>
              <w:spacing w:line="360" w:lineRule="auto"/>
              <w:jc w:val="left"/>
              <w:rPr>
                <w:rFonts w:ascii="Times New Roman" w:hAnsi="Times New Roman"/>
                <w:kern w:val="0"/>
                <w:sz w:val="24"/>
                <w:szCs w:val="24"/>
              </w:rPr>
            </w:pPr>
          </w:p>
          <w:p w:rsidR="00675500" w:rsidRDefault="00675500">
            <w:pPr>
              <w:spacing w:line="360" w:lineRule="auto"/>
              <w:jc w:val="left"/>
              <w:rPr>
                <w:rFonts w:ascii="Times New Roman" w:hAnsi="Times New Roman"/>
                <w:kern w:val="0"/>
                <w:sz w:val="24"/>
                <w:szCs w:val="24"/>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p w:rsidR="00675500" w:rsidRDefault="00675500">
            <w:pPr>
              <w:spacing w:line="360" w:lineRule="auto"/>
              <w:jc w:val="left"/>
              <w:rPr>
                <w:rFonts w:ascii="Times New Roman" w:hAnsi="Times New Roman"/>
              </w:rPr>
            </w:pPr>
          </w:p>
        </w:tc>
      </w:tr>
    </w:tbl>
    <w:p w:rsidR="00675500" w:rsidRDefault="00BB3F92">
      <w:pPr>
        <w:spacing w:line="560" w:lineRule="exact"/>
        <w:ind w:firstLineChars="50" w:firstLine="120"/>
        <w:rPr>
          <w:rFonts w:ascii="Times New Roman" w:hAnsi="Times New Roman"/>
          <w:b/>
          <w:kern w:val="0"/>
          <w:sz w:val="24"/>
          <w:szCs w:val="24"/>
        </w:rPr>
      </w:pPr>
      <w:r>
        <w:rPr>
          <w:rFonts w:ascii="Times New Roman" w:hAnsi="Times New Roman"/>
          <w:b/>
          <w:kern w:val="0"/>
          <w:sz w:val="24"/>
          <w:szCs w:val="24"/>
        </w:rPr>
        <w:lastRenderedPageBreak/>
        <w:t>二、课程教学情况</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675500">
        <w:trPr>
          <w:trHeight w:val="4106"/>
          <w:jc w:val="center"/>
        </w:trPr>
        <w:tc>
          <w:tcPr>
            <w:tcW w:w="9067" w:type="dxa"/>
          </w:tcPr>
          <w:p w:rsidR="00675500" w:rsidRDefault="00BB3F92">
            <w:pPr>
              <w:spacing w:line="560" w:lineRule="exact"/>
              <w:rPr>
                <w:rFonts w:ascii="Times New Roman" w:hAnsi="Times New Roman"/>
                <w:kern w:val="0"/>
                <w:sz w:val="24"/>
                <w:szCs w:val="24"/>
              </w:rPr>
            </w:pPr>
            <w:r>
              <w:rPr>
                <w:rFonts w:ascii="Times New Roman" w:hAnsi="Times New Roman"/>
                <w:kern w:val="0"/>
                <w:sz w:val="24"/>
                <w:szCs w:val="24"/>
              </w:rPr>
              <w:t xml:space="preserve">1. </w:t>
            </w:r>
            <w:r>
              <w:rPr>
                <w:rFonts w:ascii="Times New Roman" w:hAnsi="Times New Roman"/>
                <w:kern w:val="0"/>
                <w:sz w:val="24"/>
                <w:szCs w:val="24"/>
              </w:rPr>
              <w:t>教学理念及思路（限</w:t>
            </w:r>
            <w:r>
              <w:rPr>
                <w:rFonts w:ascii="Times New Roman" w:hAnsi="Times New Roman"/>
                <w:kern w:val="0"/>
                <w:sz w:val="24"/>
                <w:szCs w:val="24"/>
              </w:rPr>
              <w:t xml:space="preserve"> 500 </w:t>
            </w:r>
            <w:r>
              <w:rPr>
                <w:rFonts w:ascii="Times New Roman" w:hAnsi="Times New Roman"/>
                <w:kern w:val="0"/>
                <w:sz w:val="24"/>
                <w:szCs w:val="24"/>
              </w:rPr>
              <w:t>字）</w:t>
            </w:r>
          </w:p>
        </w:tc>
      </w:tr>
      <w:tr w:rsidR="00675500">
        <w:trPr>
          <w:trHeight w:val="4513"/>
          <w:jc w:val="center"/>
        </w:trPr>
        <w:tc>
          <w:tcPr>
            <w:tcW w:w="9067" w:type="dxa"/>
          </w:tcPr>
          <w:p w:rsidR="00675500" w:rsidRDefault="00BB3F92">
            <w:pPr>
              <w:spacing w:line="560" w:lineRule="exact"/>
              <w:rPr>
                <w:rFonts w:ascii="Times New Roman" w:hAnsi="Times New Roman"/>
                <w:kern w:val="0"/>
                <w:sz w:val="24"/>
                <w:szCs w:val="24"/>
              </w:rPr>
            </w:pPr>
            <w:r>
              <w:rPr>
                <w:rFonts w:ascii="Times New Roman" w:hAnsi="Times New Roman"/>
                <w:kern w:val="0"/>
                <w:sz w:val="24"/>
                <w:szCs w:val="24"/>
              </w:rPr>
              <w:t xml:space="preserve">2. </w:t>
            </w:r>
            <w:r>
              <w:rPr>
                <w:rFonts w:ascii="Times New Roman" w:hAnsi="Times New Roman"/>
                <w:kern w:val="0"/>
                <w:sz w:val="24"/>
                <w:szCs w:val="24"/>
              </w:rPr>
              <w:t>教学方法及途径（限</w:t>
            </w:r>
            <w:r>
              <w:rPr>
                <w:rFonts w:ascii="Times New Roman" w:hAnsi="Times New Roman"/>
                <w:kern w:val="0"/>
                <w:sz w:val="24"/>
                <w:szCs w:val="24"/>
              </w:rPr>
              <w:t>800</w:t>
            </w:r>
            <w:r>
              <w:rPr>
                <w:rFonts w:ascii="Times New Roman" w:hAnsi="Times New Roman"/>
                <w:kern w:val="0"/>
                <w:sz w:val="24"/>
                <w:szCs w:val="24"/>
              </w:rPr>
              <w:t>字）（主要陈述教学内容、教学活动、教学方法与手段、教学评价等内容）</w:t>
            </w:r>
          </w:p>
        </w:tc>
      </w:tr>
      <w:tr w:rsidR="00675500">
        <w:trPr>
          <w:trHeight w:val="4669"/>
          <w:jc w:val="center"/>
        </w:trPr>
        <w:tc>
          <w:tcPr>
            <w:tcW w:w="9067" w:type="dxa"/>
          </w:tcPr>
          <w:p w:rsidR="00675500" w:rsidRDefault="00BB3F92">
            <w:pPr>
              <w:spacing w:line="560" w:lineRule="exact"/>
              <w:rPr>
                <w:rFonts w:ascii="Times New Roman" w:hAnsi="Times New Roman"/>
                <w:kern w:val="0"/>
                <w:sz w:val="24"/>
                <w:szCs w:val="24"/>
              </w:rPr>
            </w:pPr>
            <w:r>
              <w:rPr>
                <w:rFonts w:ascii="Times New Roman" w:hAnsi="Times New Roman"/>
                <w:kern w:val="0"/>
                <w:sz w:val="24"/>
                <w:szCs w:val="24"/>
              </w:rPr>
              <w:t xml:space="preserve">3. </w:t>
            </w:r>
            <w:r>
              <w:rPr>
                <w:rFonts w:ascii="Times New Roman" w:hAnsi="Times New Roman"/>
                <w:kern w:val="0"/>
                <w:sz w:val="24"/>
                <w:szCs w:val="24"/>
              </w:rPr>
              <w:t>教学效果及成果（限</w:t>
            </w:r>
            <w:r>
              <w:rPr>
                <w:rFonts w:ascii="Times New Roman" w:hAnsi="Times New Roman"/>
                <w:kern w:val="0"/>
                <w:sz w:val="24"/>
                <w:szCs w:val="24"/>
              </w:rPr>
              <w:t>500</w:t>
            </w:r>
            <w:r>
              <w:rPr>
                <w:rFonts w:ascii="Times New Roman" w:hAnsi="Times New Roman"/>
                <w:kern w:val="0"/>
                <w:sz w:val="24"/>
                <w:szCs w:val="24"/>
              </w:rPr>
              <w:t>字）（主要陈述通过实施教学改革所取得的主要教育教学效果与成果、学生反馈）</w:t>
            </w:r>
          </w:p>
        </w:tc>
      </w:tr>
    </w:tbl>
    <w:p w:rsidR="00675500" w:rsidRDefault="00BB3F92">
      <w:pPr>
        <w:spacing w:line="560" w:lineRule="exact"/>
        <w:rPr>
          <w:rFonts w:ascii="Times New Roman" w:hAnsi="Times New Roman"/>
          <w:b/>
          <w:kern w:val="0"/>
          <w:sz w:val="24"/>
          <w:szCs w:val="24"/>
        </w:rPr>
      </w:pPr>
      <w:r>
        <w:rPr>
          <w:rFonts w:ascii="Times New Roman" w:hAnsi="Times New Roman"/>
          <w:b/>
          <w:kern w:val="0"/>
          <w:sz w:val="24"/>
          <w:szCs w:val="24"/>
        </w:rPr>
        <w:lastRenderedPageBreak/>
        <w:t>三、推荐意见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841"/>
      </w:tblGrid>
      <w:tr w:rsidR="00675500">
        <w:trPr>
          <w:trHeight w:val="2269"/>
        </w:trPr>
        <w:tc>
          <w:tcPr>
            <w:tcW w:w="1951" w:type="dxa"/>
            <w:shd w:val="clear" w:color="auto" w:fill="auto"/>
            <w:vAlign w:val="center"/>
          </w:tcPr>
          <w:p w:rsidR="00675500" w:rsidRDefault="00BB3F92">
            <w:pPr>
              <w:spacing w:line="560" w:lineRule="exact"/>
              <w:jc w:val="center"/>
              <w:rPr>
                <w:rFonts w:ascii="Times New Roman" w:hAnsi="Times New Roman"/>
                <w:kern w:val="0"/>
                <w:sz w:val="24"/>
                <w:szCs w:val="24"/>
              </w:rPr>
            </w:pPr>
            <w:r>
              <w:rPr>
                <w:rFonts w:ascii="Times New Roman" w:hAnsi="Times New Roman"/>
                <w:kern w:val="0"/>
                <w:sz w:val="24"/>
                <w:szCs w:val="24"/>
              </w:rPr>
              <w:t>推荐意见</w:t>
            </w:r>
          </w:p>
        </w:tc>
        <w:tc>
          <w:tcPr>
            <w:tcW w:w="7110" w:type="dxa"/>
            <w:shd w:val="clear" w:color="auto" w:fill="auto"/>
          </w:tcPr>
          <w:p w:rsidR="00675500" w:rsidRDefault="00675500">
            <w:pPr>
              <w:spacing w:line="560" w:lineRule="exact"/>
              <w:jc w:val="left"/>
              <w:rPr>
                <w:rFonts w:ascii="Times New Roman" w:hAnsi="Times New Roman"/>
                <w:kern w:val="0"/>
                <w:sz w:val="24"/>
                <w:szCs w:val="24"/>
              </w:rPr>
            </w:pPr>
          </w:p>
          <w:p w:rsidR="00675500" w:rsidRDefault="00675500">
            <w:pPr>
              <w:spacing w:line="560" w:lineRule="exact"/>
              <w:jc w:val="right"/>
              <w:rPr>
                <w:rFonts w:ascii="Times New Roman" w:hAnsi="Times New Roman"/>
                <w:kern w:val="0"/>
                <w:sz w:val="24"/>
                <w:szCs w:val="24"/>
              </w:rPr>
            </w:pPr>
          </w:p>
          <w:p w:rsidR="00675500" w:rsidRDefault="00675500">
            <w:pPr>
              <w:spacing w:line="560" w:lineRule="exact"/>
              <w:jc w:val="right"/>
              <w:rPr>
                <w:rFonts w:ascii="Times New Roman" w:hAnsi="Times New Roman"/>
                <w:kern w:val="0"/>
                <w:sz w:val="24"/>
                <w:szCs w:val="24"/>
              </w:rPr>
            </w:pPr>
          </w:p>
          <w:p w:rsidR="00675500" w:rsidRDefault="00675500">
            <w:pPr>
              <w:spacing w:line="560" w:lineRule="exact"/>
              <w:jc w:val="right"/>
              <w:rPr>
                <w:rFonts w:ascii="Times New Roman" w:hAnsi="Times New Roman"/>
                <w:kern w:val="0"/>
                <w:sz w:val="24"/>
                <w:szCs w:val="24"/>
              </w:rPr>
            </w:pPr>
          </w:p>
          <w:p w:rsidR="00675500" w:rsidRDefault="00E0571B">
            <w:pPr>
              <w:wordWrap w:val="0"/>
              <w:spacing w:line="560" w:lineRule="exact"/>
              <w:jc w:val="right"/>
              <w:rPr>
                <w:rFonts w:ascii="Times New Roman" w:hAnsi="Times New Roman"/>
                <w:kern w:val="0"/>
                <w:sz w:val="24"/>
                <w:szCs w:val="24"/>
              </w:rPr>
            </w:pPr>
            <w:r>
              <w:rPr>
                <w:rFonts w:ascii="Times New Roman" w:hAnsi="Times New Roman" w:hint="eastAsia"/>
                <w:kern w:val="0"/>
                <w:sz w:val="24"/>
                <w:szCs w:val="24"/>
              </w:rPr>
              <w:t>学院（部）</w:t>
            </w:r>
            <w:r w:rsidR="00BB3F92">
              <w:rPr>
                <w:rFonts w:ascii="Times New Roman" w:hAnsi="Times New Roman"/>
                <w:kern w:val="0"/>
                <w:sz w:val="24"/>
                <w:szCs w:val="24"/>
              </w:rPr>
              <w:t>（盖章）</w:t>
            </w:r>
            <w:r w:rsidR="00BB3F92">
              <w:rPr>
                <w:rFonts w:ascii="Times New Roman" w:hAnsi="Times New Roman"/>
                <w:kern w:val="0"/>
                <w:sz w:val="24"/>
                <w:szCs w:val="24"/>
              </w:rPr>
              <w:t xml:space="preserve">        </w:t>
            </w:r>
          </w:p>
          <w:p w:rsidR="00675500" w:rsidRDefault="00BB3F92">
            <w:pPr>
              <w:spacing w:line="560" w:lineRule="exact"/>
              <w:ind w:firstLineChars="400" w:firstLine="960"/>
              <w:jc w:val="right"/>
              <w:rPr>
                <w:rFonts w:ascii="Times New Roman" w:hAnsi="Times New Roman"/>
                <w:kern w:val="0"/>
                <w:sz w:val="24"/>
                <w:szCs w:val="24"/>
              </w:rPr>
            </w:pPr>
            <w:r>
              <w:rPr>
                <w:rFonts w:ascii="Times New Roman" w:hAnsi="Times New Roman"/>
                <w:kern w:val="0"/>
                <w:sz w:val="24"/>
                <w:szCs w:val="24"/>
              </w:rPr>
              <w:t>年</w:t>
            </w:r>
            <w:r>
              <w:rPr>
                <w:rFonts w:ascii="Times New Roman" w:hAnsi="Times New Roman"/>
                <w:kern w:val="0"/>
                <w:sz w:val="24"/>
                <w:szCs w:val="24"/>
              </w:rPr>
              <w:t xml:space="preserve">    </w:t>
            </w:r>
            <w:r>
              <w:rPr>
                <w:rFonts w:ascii="Times New Roman" w:hAnsi="Times New Roman"/>
                <w:kern w:val="0"/>
                <w:sz w:val="24"/>
                <w:szCs w:val="24"/>
              </w:rPr>
              <w:t>月</w:t>
            </w:r>
            <w:r>
              <w:rPr>
                <w:rFonts w:ascii="Times New Roman" w:hAnsi="Times New Roman"/>
                <w:kern w:val="0"/>
                <w:sz w:val="24"/>
                <w:szCs w:val="24"/>
              </w:rPr>
              <w:t xml:space="preserve">    </w:t>
            </w:r>
            <w:r>
              <w:rPr>
                <w:rFonts w:ascii="Times New Roman" w:hAnsi="Times New Roman"/>
                <w:kern w:val="0"/>
                <w:sz w:val="24"/>
                <w:szCs w:val="24"/>
              </w:rPr>
              <w:t>日</w:t>
            </w:r>
          </w:p>
        </w:tc>
      </w:tr>
      <w:tr w:rsidR="00675500">
        <w:trPr>
          <w:trHeight w:val="2269"/>
        </w:trPr>
        <w:tc>
          <w:tcPr>
            <w:tcW w:w="1951" w:type="dxa"/>
            <w:shd w:val="clear" w:color="auto" w:fill="auto"/>
            <w:vAlign w:val="center"/>
          </w:tcPr>
          <w:p w:rsidR="00675500" w:rsidRDefault="00BB3F92">
            <w:pPr>
              <w:spacing w:line="560" w:lineRule="exact"/>
              <w:rPr>
                <w:rFonts w:ascii="Times New Roman" w:hAnsi="Times New Roman"/>
                <w:kern w:val="0"/>
                <w:sz w:val="24"/>
                <w:szCs w:val="24"/>
              </w:rPr>
            </w:pPr>
            <w:r>
              <w:rPr>
                <w:rFonts w:ascii="Times New Roman" w:hAnsi="Times New Roman"/>
                <w:kern w:val="0"/>
                <w:sz w:val="24"/>
                <w:szCs w:val="24"/>
              </w:rPr>
              <w:t>政治审查意见</w:t>
            </w:r>
          </w:p>
        </w:tc>
        <w:tc>
          <w:tcPr>
            <w:tcW w:w="7110" w:type="dxa"/>
            <w:shd w:val="clear" w:color="auto" w:fill="auto"/>
          </w:tcPr>
          <w:p w:rsidR="00675500" w:rsidRDefault="00BB3F92">
            <w:pPr>
              <w:spacing w:line="560" w:lineRule="exact"/>
              <w:jc w:val="left"/>
              <w:rPr>
                <w:rFonts w:ascii="Times New Roman" w:hAnsi="Times New Roman"/>
                <w:kern w:val="0"/>
                <w:sz w:val="24"/>
                <w:szCs w:val="24"/>
              </w:rPr>
            </w:pPr>
            <w:r>
              <w:rPr>
                <w:rFonts w:ascii="Times New Roman" w:hAnsi="Times New Roman"/>
                <w:kern w:val="0"/>
                <w:sz w:val="24"/>
                <w:szCs w:val="24"/>
              </w:rPr>
              <w:t>该课程内容及上传的申报材料无危害国家安全、涉密及其他不适宜公开传播的内容，思想导向正确，不存在思想性和政治性问题。</w:t>
            </w:r>
          </w:p>
          <w:p w:rsidR="00675500" w:rsidRDefault="00BB3F92">
            <w:pPr>
              <w:spacing w:line="560" w:lineRule="exact"/>
              <w:jc w:val="left"/>
              <w:rPr>
                <w:rFonts w:ascii="Times New Roman" w:hAnsi="Times New Roman"/>
                <w:kern w:val="0"/>
                <w:sz w:val="24"/>
                <w:szCs w:val="24"/>
              </w:rPr>
            </w:pPr>
            <w:r>
              <w:rPr>
                <w:rFonts w:ascii="Times New Roman" w:hAnsi="Times New Roman"/>
                <w:kern w:val="0"/>
                <w:sz w:val="24"/>
                <w:szCs w:val="24"/>
              </w:rPr>
              <w:t>该教师遵纪守法，无违法违纪行为，不存在师德师风问题、学术不端问题等，五年内未出现过重大教学事故。</w:t>
            </w:r>
          </w:p>
          <w:p w:rsidR="00675500" w:rsidRDefault="00675500">
            <w:pPr>
              <w:spacing w:line="560" w:lineRule="exact"/>
              <w:jc w:val="left"/>
              <w:rPr>
                <w:rFonts w:ascii="Times New Roman" w:hAnsi="Times New Roman"/>
                <w:kern w:val="0"/>
                <w:sz w:val="24"/>
                <w:szCs w:val="24"/>
              </w:rPr>
            </w:pPr>
          </w:p>
          <w:p w:rsidR="00675500" w:rsidRDefault="00BB3F92">
            <w:pPr>
              <w:wordWrap w:val="0"/>
              <w:spacing w:line="560" w:lineRule="exact"/>
              <w:jc w:val="right"/>
              <w:rPr>
                <w:rFonts w:ascii="Times New Roman" w:hAnsi="Times New Roman"/>
                <w:kern w:val="0"/>
                <w:sz w:val="24"/>
                <w:szCs w:val="24"/>
              </w:rPr>
            </w:pPr>
            <w:r>
              <w:rPr>
                <w:rFonts w:ascii="Times New Roman" w:hAnsi="Times New Roman" w:hint="eastAsia"/>
                <w:kern w:val="0"/>
                <w:sz w:val="24"/>
                <w:szCs w:val="24"/>
              </w:rPr>
              <w:t>二级院系</w:t>
            </w:r>
            <w:r>
              <w:rPr>
                <w:rFonts w:ascii="Times New Roman" w:hAnsi="Times New Roman"/>
                <w:kern w:val="0"/>
                <w:sz w:val="24"/>
                <w:szCs w:val="24"/>
              </w:rPr>
              <w:t>党</w:t>
            </w:r>
            <w:r>
              <w:rPr>
                <w:rFonts w:ascii="Times New Roman" w:hAnsi="Times New Roman" w:hint="eastAsia"/>
                <w:kern w:val="0"/>
                <w:sz w:val="24"/>
                <w:szCs w:val="24"/>
              </w:rPr>
              <w:t>组织</w:t>
            </w:r>
            <w:r>
              <w:rPr>
                <w:rFonts w:ascii="Times New Roman" w:hAnsi="Times New Roman"/>
                <w:kern w:val="0"/>
                <w:sz w:val="24"/>
                <w:szCs w:val="24"/>
              </w:rPr>
              <w:t>（盖章）</w:t>
            </w:r>
            <w:r>
              <w:rPr>
                <w:rFonts w:ascii="Times New Roman" w:hAnsi="Times New Roman"/>
                <w:kern w:val="0"/>
                <w:sz w:val="24"/>
                <w:szCs w:val="24"/>
              </w:rPr>
              <w:t xml:space="preserve">       </w:t>
            </w:r>
          </w:p>
          <w:p w:rsidR="00675500" w:rsidRDefault="00BB3F92">
            <w:pPr>
              <w:spacing w:line="560" w:lineRule="exact"/>
              <w:ind w:firstLineChars="300" w:firstLine="720"/>
              <w:jc w:val="right"/>
              <w:rPr>
                <w:rFonts w:ascii="Times New Roman" w:hAnsi="Times New Roman"/>
                <w:kern w:val="0"/>
                <w:sz w:val="24"/>
                <w:szCs w:val="24"/>
              </w:rPr>
            </w:pPr>
            <w:r>
              <w:rPr>
                <w:rFonts w:ascii="Times New Roman" w:hAnsi="Times New Roman"/>
                <w:kern w:val="0"/>
                <w:sz w:val="24"/>
                <w:szCs w:val="24"/>
              </w:rPr>
              <w:t>年</w:t>
            </w:r>
            <w:r>
              <w:rPr>
                <w:rFonts w:ascii="Times New Roman" w:hAnsi="Times New Roman"/>
                <w:kern w:val="0"/>
                <w:sz w:val="24"/>
                <w:szCs w:val="24"/>
              </w:rPr>
              <w:t xml:space="preserve">    </w:t>
            </w:r>
            <w:r>
              <w:rPr>
                <w:rFonts w:ascii="Times New Roman" w:hAnsi="Times New Roman"/>
                <w:kern w:val="0"/>
                <w:sz w:val="24"/>
                <w:szCs w:val="24"/>
              </w:rPr>
              <w:t>月</w:t>
            </w:r>
            <w:r>
              <w:rPr>
                <w:rFonts w:ascii="Times New Roman" w:hAnsi="Times New Roman"/>
                <w:kern w:val="0"/>
                <w:sz w:val="24"/>
                <w:szCs w:val="24"/>
              </w:rPr>
              <w:t xml:space="preserve">    </w:t>
            </w:r>
            <w:r>
              <w:rPr>
                <w:rFonts w:ascii="Times New Roman" w:hAnsi="Times New Roman"/>
                <w:kern w:val="0"/>
                <w:sz w:val="24"/>
                <w:szCs w:val="24"/>
              </w:rPr>
              <w:t>日</w:t>
            </w:r>
            <w:r>
              <w:rPr>
                <w:rFonts w:ascii="Times New Roman" w:hAnsi="Times New Roman"/>
                <w:kern w:val="0"/>
                <w:sz w:val="24"/>
                <w:szCs w:val="24"/>
              </w:rPr>
              <w:t xml:space="preserve"> </w:t>
            </w:r>
          </w:p>
        </w:tc>
      </w:tr>
    </w:tbl>
    <w:p w:rsidR="00675500" w:rsidRDefault="00675500">
      <w:pPr>
        <w:spacing w:line="560" w:lineRule="exact"/>
        <w:rPr>
          <w:rFonts w:ascii="Times New Roman" w:eastAsia="仿宋_GB2312" w:hAnsi="Times New Roman"/>
          <w:sz w:val="32"/>
          <w:szCs w:val="32"/>
        </w:rPr>
        <w:sectPr w:rsidR="00675500">
          <w:headerReference w:type="default" r:id="rId9"/>
          <w:footerReference w:type="even" r:id="rId10"/>
          <w:footerReference w:type="default" r:id="rId11"/>
          <w:pgSz w:w="11907" w:h="16839"/>
          <w:pgMar w:top="1418" w:right="1588" w:bottom="1418" w:left="1588" w:header="851" w:footer="510" w:gutter="0"/>
          <w:cols w:space="720"/>
          <w:titlePg/>
          <w:docGrid w:linePitch="435"/>
        </w:sectPr>
      </w:pPr>
    </w:p>
    <w:p w:rsidR="00675500" w:rsidRDefault="00BB3F92">
      <w:pPr>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sidR="00FD334C">
        <w:rPr>
          <w:rFonts w:ascii="Times New Roman" w:eastAsia="黑体" w:hAnsi="Times New Roman"/>
          <w:color w:val="000000"/>
          <w:sz w:val="32"/>
          <w:szCs w:val="32"/>
        </w:rPr>
        <w:t>3</w:t>
      </w:r>
    </w:p>
    <w:p w:rsidR="00675500" w:rsidRDefault="00BB3F92">
      <w:pPr>
        <w:spacing w:line="560" w:lineRule="exact"/>
        <w:jc w:val="center"/>
        <w:rPr>
          <w:rFonts w:ascii="Times New Roman" w:eastAsia="方正小标宋简体" w:hAnsi="Times New Roman"/>
          <w:color w:val="000000"/>
          <w:sz w:val="36"/>
          <w:szCs w:val="32"/>
        </w:rPr>
      </w:pPr>
      <w:r>
        <w:rPr>
          <w:rFonts w:ascii="Times New Roman" w:eastAsia="方正小标宋简体" w:hAnsi="Times New Roman"/>
          <w:color w:val="000000"/>
          <w:sz w:val="36"/>
          <w:szCs w:val="32"/>
        </w:rPr>
        <w:t>参赛教师推荐汇总表</w:t>
      </w:r>
    </w:p>
    <w:p w:rsidR="00675500" w:rsidRDefault="00675500">
      <w:pPr>
        <w:snapToGrid w:val="0"/>
        <w:spacing w:line="300" w:lineRule="atLeast"/>
        <w:jc w:val="left"/>
        <w:rPr>
          <w:rFonts w:ascii="Times New Roman" w:eastAsia="仿宋" w:hAnsi="Times New Roman"/>
          <w:sz w:val="28"/>
          <w:szCs w:val="24"/>
        </w:rPr>
      </w:pPr>
    </w:p>
    <w:p w:rsidR="00E0571B" w:rsidRDefault="00E0571B">
      <w:pPr>
        <w:snapToGrid w:val="0"/>
        <w:spacing w:line="276" w:lineRule="auto"/>
        <w:jc w:val="left"/>
        <w:rPr>
          <w:rFonts w:ascii="Times New Roman" w:eastAsia="仿宋" w:hAnsi="Times New Roman"/>
          <w:sz w:val="28"/>
          <w:szCs w:val="24"/>
        </w:rPr>
      </w:pPr>
    </w:p>
    <w:p w:rsidR="00675500" w:rsidRDefault="00E0571B">
      <w:pPr>
        <w:snapToGrid w:val="0"/>
        <w:spacing w:line="276" w:lineRule="auto"/>
        <w:jc w:val="left"/>
        <w:rPr>
          <w:rFonts w:ascii="Times New Roman" w:eastAsia="仿宋" w:hAnsi="Times New Roman"/>
          <w:sz w:val="28"/>
          <w:szCs w:val="24"/>
        </w:rPr>
      </w:pPr>
      <w:r>
        <w:rPr>
          <w:rFonts w:ascii="Times New Roman" w:eastAsia="仿宋" w:hAnsi="Times New Roman" w:hint="eastAsia"/>
          <w:sz w:val="28"/>
          <w:szCs w:val="24"/>
        </w:rPr>
        <w:t>学院（部）</w:t>
      </w:r>
      <w:r w:rsidR="00BB3F92">
        <w:rPr>
          <w:rFonts w:ascii="Times New Roman" w:eastAsia="仿宋" w:hAnsi="Times New Roman"/>
          <w:sz w:val="28"/>
          <w:szCs w:val="24"/>
        </w:rPr>
        <w:t>名称（盖章）：</w:t>
      </w:r>
    </w:p>
    <w:p w:rsidR="00E0571B" w:rsidRDefault="00E0571B">
      <w:pPr>
        <w:snapToGrid w:val="0"/>
        <w:spacing w:line="276" w:lineRule="auto"/>
        <w:jc w:val="left"/>
        <w:rPr>
          <w:rFonts w:ascii="Times New Roman" w:eastAsia="仿宋" w:hAnsi="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339"/>
        <w:gridCol w:w="1284"/>
        <w:gridCol w:w="1030"/>
        <w:gridCol w:w="1537"/>
        <w:gridCol w:w="1399"/>
        <w:gridCol w:w="1398"/>
      </w:tblGrid>
      <w:tr w:rsidR="00675500" w:rsidTr="008862C9">
        <w:trPr>
          <w:trHeight w:val="574"/>
        </w:trPr>
        <w:tc>
          <w:tcPr>
            <w:tcW w:w="479" w:type="pct"/>
            <w:shd w:val="clear" w:color="auto" w:fill="auto"/>
            <w:vAlign w:val="center"/>
          </w:tcPr>
          <w:p w:rsidR="008862C9" w:rsidRDefault="008862C9">
            <w:pPr>
              <w:snapToGrid w:val="0"/>
              <w:ind w:leftChars="-50" w:left="-105" w:rightChars="-50" w:right="-105"/>
              <w:jc w:val="center"/>
              <w:rPr>
                <w:rFonts w:ascii="Times New Roman" w:eastAsia="仿宋" w:hAnsi="Times New Roman"/>
                <w:sz w:val="24"/>
                <w:szCs w:val="32"/>
              </w:rPr>
            </w:pPr>
            <w:r>
              <w:rPr>
                <w:rFonts w:ascii="Times New Roman" w:eastAsia="仿宋" w:hAnsi="Times New Roman" w:hint="eastAsia"/>
                <w:sz w:val="24"/>
                <w:szCs w:val="32"/>
              </w:rPr>
              <w:t>推荐</w:t>
            </w:r>
          </w:p>
          <w:p w:rsidR="00675500" w:rsidRDefault="008862C9">
            <w:pPr>
              <w:snapToGrid w:val="0"/>
              <w:ind w:leftChars="-50" w:left="-105" w:rightChars="-50" w:right="-105"/>
              <w:jc w:val="center"/>
              <w:rPr>
                <w:rFonts w:ascii="Times New Roman" w:eastAsia="仿宋" w:hAnsi="Times New Roman"/>
                <w:sz w:val="24"/>
                <w:szCs w:val="32"/>
              </w:rPr>
            </w:pPr>
            <w:r>
              <w:rPr>
                <w:rFonts w:ascii="Times New Roman" w:eastAsia="仿宋" w:hAnsi="Times New Roman" w:hint="eastAsia"/>
                <w:sz w:val="24"/>
                <w:szCs w:val="32"/>
              </w:rPr>
              <w:t>顺序</w:t>
            </w:r>
          </w:p>
        </w:tc>
        <w:tc>
          <w:tcPr>
            <w:tcW w:w="758" w:type="pct"/>
            <w:shd w:val="clear" w:color="auto" w:fill="auto"/>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教师姓名</w:t>
            </w:r>
          </w:p>
        </w:tc>
        <w:tc>
          <w:tcPr>
            <w:tcW w:w="727" w:type="pct"/>
            <w:shd w:val="clear" w:color="auto" w:fill="auto"/>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性别</w:t>
            </w:r>
          </w:p>
        </w:tc>
        <w:tc>
          <w:tcPr>
            <w:tcW w:w="583" w:type="pct"/>
            <w:shd w:val="clear" w:color="auto" w:fill="auto"/>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年龄</w:t>
            </w:r>
          </w:p>
        </w:tc>
        <w:tc>
          <w:tcPr>
            <w:tcW w:w="870" w:type="pct"/>
            <w:shd w:val="clear" w:color="auto" w:fill="auto"/>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职称</w:t>
            </w:r>
          </w:p>
        </w:tc>
        <w:tc>
          <w:tcPr>
            <w:tcW w:w="792" w:type="pct"/>
            <w:shd w:val="clear" w:color="auto" w:fill="auto"/>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参赛组别</w:t>
            </w:r>
          </w:p>
        </w:tc>
        <w:tc>
          <w:tcPr>
            <w:tcW w:w="791" w:type="pct"/>
            <w:vAlign w:val="center"/>
          </w:tcPr>
          <w:p w:rsidR="00675500" w:rsidRDefault="00BB3F92">
            <w:pPr>
              <w:snapToGrid w:val="0"/>
              <w:ind w:leftChars="-50" w:left="-105" w:rightChars="-50" w:right="-105"/>
              <w:jc w:val="center"/>
              <w:rPr>
                <w:rFonts w:ascii="Times New Roman" w:eastAsia="仿宋" w:hAnsi="Times New Roman"/>
                <w:sz w:val="24"/>
                <w:szCs w:val="32"/>
              </w:rPr>
            </w:pPr>
            <w:r>
              <w:rPr>
                <w:rFonts w:ascii="Times New Roman" w:eastAsia="仿宋" w:hAnsi="Times New Roman"/>
                <w:sz w:val="24"/>
                <w:szCs w:val="32"/>
              </w:rPr>
              <w:t>备注</w:t>
            </w:r>
          </w:p>
        </w:tc>
      </w:tr>
      <w:tr w:rsidR="00675500" w:rsidTr="008862C9">
        <w:trPr>
          <w:trHeight w:val="1065"/>
        </w:trPr>
        <w:tc>
          <w:tcPr>
            <w:tcW w:w="479" w:type="pct"/>
            <w:shd w:val="clear" w:color="auto" w:fill="auto"/>
            <w:vAlign w:val="center"/>
          </w:tcPr>
          <w:p w:rsidR="00675500" w:rsidRDefault="008862C9">
            <w:pPr>
              <w:snapToGrid w:val="0"/>
              <w:jc w:val="center"/>
              <w:rPr>
                <w:rFonts w:ascii="Times New Roman" w:eastAsia="仿宋" w:hAnsi="Times New Roman"/>
                <w:sz w:val="24"/>
                <w:szCs w:val="32"/>
              </w:rPr>
            </w:pPr>
            <w:r>
              <w:rPr>
                <w:rFonts w:ascii="Times New Roman" w:eastAsia="仿宋" w:hAnsi="Times New Roman" w:hint="eastAsia"/>
                <w:sz w:val="24"/>
                <w:szCs w:val="32"/>
              </w:rPr>
              <w:t>1</w:t>
            </w:r>
          </w:p>
        </w:tc>
        <w:tc>
          <w:tcPr>
            <w:tcW w:w="758" w:type="pct"/>
            <w:shd w:val="clear" w:color="auto" w:fill="auto"/>
            <w:vAlign w:val="center"/>
          </w:tcPr>
          <w:p w:rsidR="00675500" w:rsidRDefault="00675500">
            <w:pPr>
              <w:snapToGrid w:val="0"/>
              <w:jc w:val="center"/>
              <w:rPr>
                <w:rFonts w:ascii="Times New Roman" w:eastAsia="仿宋" w:hAnsi="Times New Roman"/>
                <w:sz w:val="24"/>
                <w:szCs w:val="32"/>
              </w:rPr>
            </w:pPr>
          </w:p>
        </w:tc>
        <w:tc>
          <w:tcPr>
            <w:tcW w:w="727"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583"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870"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2"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1" w:type="pct"/>
            <w:vAlign w:val="center"/>
          </w:tcPr>
          <w:p w:rsidR="00675500" w:rsidRDefault="00675500">
            <w:pPr>
              <w:snapToGrid w:val="0"/>
              <w:spacing w:line="276" w:lineRule="auto"/>
              <w:jc w:val="center"/>
              <w:rPr>
                <w:rFonts w:ascii="Times New Roman" w:eastAsia="仿宋" w:hAnsi="Times New Roman"/>
                <w:sz w:val="24"/>
                <w:szCs w:val="32"/>
              </w:rPr>
            </w:pPr>
          </w:p>
        </w:tc>
      </w:tr>
      <w:tr w:rsidR="00675500" w:rsidTr="008862C9">
        <w:trPr>
          <w:trHeight w:val="1065"/>
        </w:trPr>
        <w:tc>
          <w:tcPr>
            <w:tcW w:w="479" w:type="pct"/>
            <w:shd w:val="clear" w:color="auto" w:fill="auto"/>
            <w:vAlign w:val="center"/>
          </w:tcPr>
          <w:p w:rsidR="00675500" w:rsidRDefault="008862C9">
            <w:pPr>
              <w:snapToGrid w:val="0"/>
              <w:jc w:val="center"/>
              <w:rPr>
                <w:rFonts w:ascii="Times New Roman" w:eastAsia="仿宋" w:hAnsi="Times New Roman"/>
                <w:sz w:val="24"/>
                <w:szCs w:val="32"/>
              </w:rPr>
            </w:pPr>
            <w:r>
              <w:rPr>
                <w:rFonts w:ascii="Times New Roman" w:eastAsia="仿宋" w:hAnsi="Times New Roman" w:hint="eastAsia"/>
                <w:sz w:val="24"/>
                <w:szCs w:val="32"/>
              </w:rPr>
              <w:t>2</w:t>
            </w:r>
          </w:p>
        </w:tc>
        <w:tc>
          <w:tcPr>
            <w:tcW w:w="758" w:type="pct"/>
            <w:shd w:val="clear" w:color="auto" w:fill="auto"/>
            <w:vAlign w:val="center"/>
          </w:tcPr>
          <w:p w:rsidR="00675500" w:rsidRDefault="00675500">
            <w:pPr>
              <w:snapToGrid w:val="0"/>
              <w:jc w:val="center"/>
              <w:rPr>
                <w:rFonts w:ascii="Times New Roman" w:eastAsia="仿宋" w:hAnsi="Times New Roman"/>
                <w:sz w:val="24"/>
                <w:szCs w:val="32"/>
              </w:rPr>
            </w:pPr>
          </w:p>
        </w:tc>
        <w:tc>
          <w:tcPr>
            <w:tcW w:w="727"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583"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870"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2"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1" w:type="pct"/>
            <w:vAlign w:val="center"/>
          </w:tcPr>
          <w:p w:rsidR="00675500" w:rsidRDefault="00675500">
            <w:pPr>
              <w:snapToGrid w:val="0"/>
              <w:spacing w:line="276" w:lineRule="auto"/>
              <w:jc w:val="center"/>
              <w:rPr>
                <w:rFonts w:ascii="Times New Roman" w:eastAsia="仿宋" w:hAnsi="Times New Roman"/>
                <w:sz w:val="24"/>
                <w:szCs w:val="32"/>
              </w:rPr>
            </w:pPr>
          </w:p>
        </w:tc>
      </w:tr>
      <w:tr w:rsidR="00675500" w:rsidTr="008862C9">
        <w:trPr>
          <w:trHeight w:val="1065"/>
        </w:trPr>
        <w:tc>
          <w:tcPr>
            <w:tcW w:w="479" w:type="pct"/>
            <w:shd w:val="clear" w:color="auto" w:fill="auto"/>
            <w:vAlign w:val="center"/>
          </w:tcPr>
          <w:p w:rsidR="00675500" w:rsidRDefault="008862C9">
            <w:pPr>
              <w:snapToGrid w:val="0"/>
              <w:jc w:val="center"/>
              <w:rPr>
                <w:rFonts w:ascii="Times New Roman" w:eastAsia="仿宋" w:hAnsi="Times New Roman"/>
                <w:sz w:val="24"/>
                <w:szCs w:val="32"/>
              </w:rPr>
            </w:pPr>
            <w:r>
              <w:rPr>
                <w:rFonts w:ascii="Times New Roman" w:eastAsia="仿宋" w:hAnsi="Times New Roman" w:hint="eastAsia"/>
                <w:sz w:val="24"/>
                <w:szCs w:val="32"/>
              </w:rPr>
              <w:t>3</w:t>
            </w:r>
          </w:p>
        </w:tc>
        <w:tc>
          <w:tcPr>
            <w:tcW w:w="758" w:type="pct"/>
            <w:shd w:val="clear" w:color="auto" w:fill="auto"/>
            <w:vAlign w:val="center"/>
          </w:tcPr>
          <w:p w:rsidR="00675500" w:rsidRDefault="00675500">
            <w:pPr>
              <w:snapToGrid w:val="0"/>
              <w:jc w:val="center"/>
              <w:rPr>
                <w:rFonts w:ascii="Times New Roman" w:eastAsia="仿宋" w:hAnsi="Times New Roman"/>
                <w:sz w:val="24"/>
                <w:szCs w:val="32"/>
              </w:rPr>
            </w:pPr>
          </w:p>
        </w:tc>
        <w:tc>
          <w:tcPr>
            <w:tcW w:w="727"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583"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870"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2" w:type="pct"/>
            <w:shd w:val="clear" w:color="auto" w:fill="auto"/>
            <w:vAlign w:val="center"/>
          </w:tcPr>
          <w:p w:rsidR="00675500" w:rsidRDefault="00675500">
            <w:pPr>
              <w:snapToGrid w:val="0"/>
              <w:spacing w:line="276" w:lineRule="auto"/>
              <w:jc w:val="center"/>
              <w:rPr>
                <w:rFonts w:ascii="Times New Roman" w:eastAsia="仿宋" w:hAnsi="Times New Roman"/>
                <w:sz w:val="24"/>
                <w:szCs w:val="32"/>
              </w:rPr>
            </w:pPr>
          </w:p>
        </w:tc>
        <w:tc>
          <w:tcPr>
            <w:tcW w:w="791" w:type="pct"/>
            <w:vAlign w:val="center"/>
          </w:tcPr>
          <w:p w:rsidR="00675500" w:rsidRDefault="00675500">
            <w:pPr>
              <w:snapToGrid w:val="0"/>
              <w:spacing w:line="276" w:lineRule="auto"/>
              <w:jc w:val="center"/>
              <w:rPr>
                <w:rFonts w:ascii="Times New Roman" w:eastAsia="仿宋" w:hAnsi="Times New Roman"/>
                <w:sz w:val="24"/>
                <w:szCs w:val="32"/>
              </w:rPr>
            </w:pPr>
          </w:p>
        </w:tc>
      </w:tr>
      <w:tr w:rsidR="008862C9" w:rsidTr="008862C9">
        <w:trPr>
          <w:trHeight w:val="1065"/>
        </w:trPr>
        <w:tc>
          <w:tcPr>
            <w:tcW w:w="479" w:type="pct"/>
            <w:shd w:val="clear" w:color="auto" w:fill="auto"/>
            <w:vAlign w:val="center"/>
          </w:tcPr>
          <w:p w:rsidR="008862C9" w:rsidRDefault="008862C9">
            <w:pPr>
              <w:snapToGrid w:val="0"/>
              <w:jc w:val="center"/>
              <w:rPr>
                <w:rFonts w:ascii="Times New Roman" w:eastAsia="仿宋" w:hAnsi="Times New Roman"/>
                <w:sz w:val="24"/>
                <w:szCs w:val="32"/>
              </w:rPr>
            </w:pPr>
            <w:r>
              <w:rPr>
                <w:rFonts w:ascii="Times New Roman" w:eastAsia="仿宋" w:hAnsi="Times New Roman" w:hint="eastAsia"/>
                <w:sz w:val="24"/>
                <w:szCs w:val="32"/>
              </w:rPr>
              <w:t>4</w:t>
            </w:r>
          </w:p>
        </w:tc>
        <w:tc>
          <w:tcPr>
            <w:tcW w:w="758" w:type="pct"/>
            <w:shd w:val="clear" w:color="auto" w:fill="auto"/>
            <w:vAlign w:val="center"/>
          </w:tcPr>
          <w:p w:rsidR="008862C9" w:rsidRDefault="008862C9">
            <w:pPr>
              <w:snapToGrid w:val="0"/>
              <w:jc w:val="center"/>
              <w:rPr>
                <w:rFonts w:ascii="Times New Roman" w:eastAsia="仿宋" w:hAnsi="Times New Roman"/>
                <w:sz w:val="24"/>
                <w:szCs w:val="32"/>
              </w:rPr>
            </w:pPr>
          </w:p>
        </w:tc>
        <w:tc>
          <w:tcPr>
            <w:tcW w:w="727" w:type="pct"/>
            <w:shd w:val="clear" w:color="auto" w:fill="auto"/>
            <w:vAlign w:val="center"/>
          </w:tcPr>
          <w:p w:rsidR="008862C9" w:rsidRDefault="008862C9">
            <w:pPr>
              <w:snapToGrid w:val="0"/>
              <w:spacing w:line="276" w:lineRule="auto"/>
              <w:jc w:val="center"/>
              <w:rPr>
                <w:rFonts w:ascii="Times New Roman" w:eastAsia="仿宋" w:hAnsi="Times New Roman"/>
                <w:sz w:val="24"/>
                <w:szCs w:val="32"/>
              </w:rPr>
            </w:pPr>
          </w:p>
        </w:tc>
        <w:tc>
          <w:tcPr>
            <w:tcW w:w="583" w:type="pct"/>
            <w:shd w:val="clear" w:color="auto" w:fill="auto"/>
            <w:vAlign w:val="center"/>
          </w:tcPr>
          <w:p w:rsidR="008862C9" w:rsidRDefault="008862C9">
            <w:pPr>
              <w:snapToGrid w:val="0"/>
              <w:spacing w:line="276" w:lineRule="auto"/>
              <w:jc w:val="center"/>
              <w:rPr>
                <w:rFonts w:ascii="Times New Roman" w:eastAsia="仿宋" w:hAnsi="Times New Roman"/>
                <w:sz w:val="24"/>
                <w:szCs w:val="32"/>
              </w:rPr>
            </w:pPr>
          </w:p>
        </w:tc>
        <w:tc>
          <w:tcPr>
            <w:tcW w:w="870" w:type="pct"/>
            <w:shd w:val="clear" w:color="auto" w:fill="auto"/>
            <w:vAlign w:val="center"/>
          </w:tcPr>
          <w:p w:rsidR="008862C9" w:rsidRDefault="008862C9">
            <w:pPr>
              <w:snapToGrid w:val="0"/>
              <w:spacing w:line="276" w:lineRule="auto"/>
              <w:jc w:val="center"/>
              <w:rPr>
                <w:rFonts w:ascii="Times New Roman" w:eastAsia="仿宋" w:hAnsi="Times New Roman"/>
                <w:sz w:val="24"/>
                <w:szCs w:val="32"/>
              </w:rPr>
            </w:pPr>
          </w:p>
        </w:tc>
        <w:tc>
          <w:tcPr>
            <w:tcW w:w="792" w:type="pct"/>
            <w:shd w:val="clear" w:color="auto" w:fill="auto"/>
            <w:vAlign w:val="center"/>
          </w:tcPr>
          <w:p w:rsidR="008862C9" w:rsidRDefault="008862C9">
            <w:pPr>
              <w:snapToGrid w:val="0"/>
              <w:spacing w:line="276" w:lineRule="auto"/>
              <w:jc w:val="center"/>
              <w:rPr>
                <w:rFonts w:ascii="Times New Roman" w:eastAsia="仿宋" w:hAnsi="Times New Roman"/>
                <w:sz w:val="24"/>
                <w:szCs w:val="32"/>
              </w:rPr>
            </w:pPr>
          </w:p>
        </w:tc>
        <w:tc>
          <w:tcPr>
            <w:tcW w:w="791" w:type="pct"/>
            <w:vAlign w:val="center"/>
          </w:tcPr>
          <w:p w:rsidR="008862C9" w:rsidRDefault="008862C9">
            <w:pPr>
              <w:snapToGrid w:val="0"/>
              <w:spacing w:line="276" w:lineRule="auto"/>
              <w:jc w:val="center"/>
              <w:rPr>
                <w:rFonts w:ascii="Times New Roman" w:eastAsia="仿宋" w:hAnsi="Times New Roman"/>
                <w:sz w:val="24"/>
                <w:szCs w:val="32"/>
              </w:rPr>
            </w:pPr>
          </w:p>
        </w:tc>
      </w:tr>
    </w:tbl>
    <w:p w:rsidR="00675500" w:rsidRDefault="00675500">
      <w:pPr>
        <w:spacing w:line="560" w:lineRule="exact"/>
        <w:rPr>
          <w:rFonts w:ascii="Times New Roman" w:eastAsia="仿宋" w:hAnsi="Times New Roman"/>
          <w:sz w:val="28"/>
          <w:szCs w:val="24"/>
        </w:rPr>
      </w:pPr>
      <w:bookmarkStart w:id="0" w:name="_GoBack"/>
      <w:bookmarkEnd w:id="0"/>
    </w:p>
    <w:p w:rsidR="00675500" w:rsidRDefault="00BB3F92">
      <w:pPr>
        <w:spacing w:line="560" w:lineRule="exact"/>
        <w:rPr>
          <w:rFonts w:ascii="Times New Roman" w:eastAsia="仿宋" w:hAnsi="Times New Roman"/>
          <w:sz w:val="28"/>
          <w:szCs w:val="24"/>
        </w:rPr>
      </w:pPr>
      <w:r>
        <w:rPr>
          <w:rFonts w:ascii="Times New Roman" w:eastAsia="仿宋" w:hAnsi="Times New Roman" w:hint="eastAsia"/>
          <w:sz w:val="28"/>
          <w:szCs w:val="24"/>
        </w:rPr>
        <w:t>注：</w:t>
      </w:r>
    </w:p>
    <w:p w:rsidR="00675500" w:rsidRDefault="00BB3F92">
      <w:pPr>
        <w:numPr>
          <w:ilvl w:val="0"/>
          <w:numId w:val="2"/>
        </w:numPr>
        <w:spacing w:line="560" w:lineRule="exact"/>
        <w:rPr>
          <w:rFonts w:ascii="Times New Roman" w:eastAsia="仿宋" w:hAnsi="Times New Roman"/>
          <w:sz w:val="28"/>
          <w:szCs w:val="24"/>
        </w:rPr>
      </w:pPr>
      <w:r>
        <w:rPr>
          <w:rFonts w:ascii="Times New Roman" w:eastAsia="仿宋" w:hAnsi="Times New Roman"/>
          <w:sz w:val="28"/>
          <w:szCs w:val="24"/>
        </w:rPr>
        <w:t>备注列请注明参赛教师</w:t>
      </w:r>
      <w:r>
        <w:rPr>
          <w:rFonts w:ascii="Times New Roman" w:eastAsia="仿宋" w:hAnsi="Times New Roman" w:hint="eastAsia"/>
          <w:sz w:val="28"/>
          <w:szCs w:val="24"/>
        </w:rPr>
        <w:t>的</w:t>
      </w:r>
      <w:r>
        <w:rPr>
          <w:rFonts w:ascii="Times New Roman" w:eastAsia="仿宋" w:hAnsi="Times New Roman"/>
          <w:sz w:val="28"/>
          <w:szCs w:val="24"/>
        </w:rPr>
        <w:t>教学名师类、教学比赛类荣誉，如校级教学名师、优秀青年主讲教师、教师教学基本功大赛</w:t>
      </w:r>
      <w:r>
        <w:rPr>
          <w:rFonts w:ascii="Times New Roman" w:eastAsia="仿宋" w:hAnsi="Times New Roman" w:hint="eastAsia"/>
          <w:sz w:val="28"/>
          <w:szCs w:val="24"/>
        </w:rPr>
        <w:t>奖励</w:t>
      </w:r>
      <w:r>
        <w:rPr>
          <w:rFonts w:ascii="Times New Roman" w:eastAsia="仿宋" w:hAnsi="Times New Roman"/>
          <w:sz w:val="28"/>
          <w:szCs w:val="24"/>
        </w:rPr>
        <w:t>等。</w:t>
      </w:r>
    </w:p>
    <w:p w:rsidR="00675500" w:rsidRDefault="00BB3F92">
      <w:pPr>
        <w:numPr>
          <w:ilvl w:val="0"/>
          <w:numId w:val="2"/>
        </w:numPr>
        <w:spacing w:line="560" w:lineRule="exact"/>
        <w:rPr>
          <w:rFonts w:ascii="Times New Roman" w:eastAsia="仿宋" w:hAnsi="Times New Roman"/>
          <w:sz w:val="28"/>
          <w:szCs w:val="24"/>
        </w:rPr>
      </w:pPr>
      <w:r>
        <w:rPr>
          <w:rFonts w:ascii="Times New Roman" w:eastAsia="仿宋" w:hAnsi="Times New Roman" w:hint="eastAsia"/>
          <w:sz w:val="28"/>
          <w:szCs w:val="24"/>
        </w:rPr>
        <w:t>申报书及汇总表由所属</w:t>
      </w:r>
      <w:r w:rsidR="00E0571B">
        <w:rPr>
          <w:rFonts w:ascii="Times New Roman" w:eastAsia="仿宋" w:hAnsi="Times New Roman" w:hint="eastAsia"/>
          <w:sz w:val="28"/>
          <w:szCs w:val="24"/>
        </w:rPr>
        <w:t>学院（部）</w:t>
      </w:r>
      <w:r>
        <w:rPr>
          <w:rFonts w:ascii="Times New Roman" w:eastAsia="仿宋" w:hAnsi="Times New Roman" w:hint="eastAsia"/>
          <w:sz w:val="28"/>
          <w:szCs w:val="24"/>
        </w:rPr>
        <w:t>盖章。</w:t>
      </w:r>
    </w:p>
    <w:p w:rsidR="00675500" w:rsidRDefault="00BB3F92">
      <w:pPr>
        <w:widowControl/>
        <w:jc w:val="left"/>
        <w:rPr>
          <w:rFonts w:ascii="Times New Roman" w:eastAsia="黑体" w:hAnsi="Times New Roman"/>
          <w:color w:val="000000"/>
          <w:sz w:val="32"/>
          <w:szCs w:val="32"/>
        </w:rPr>
      </w:pPr>
      <w:r>
        <w:rPr>
          <w:rFonts w:ascii="Times New Roman" w:eastAsia="黑体" w:hAnsi="Times New Roman"/>
          <w:color w:val="000000"/>
          <w:sz w:val="32"/>
          <w:szCs w:val="32"/>
        </w:rPr>
        <w:br w:type="page"/>
      </w:r>
    </w:p>
    <w:p w:rsidR="00675500" w:rsidRDefault="00BB3F92">
      <w:pPr>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sidR="00E0571B">
        <w:rPr>
          <w:rFonts w:ascii="Times New Roman" w:eastAsia="黑体" w:hAnsi="Times New Roman"/>
          <w:color w:val="000000"/>
          <w:sz w:val="32"/>
          <w:szCs w:val="32"/>
        </w:rPr>
        <w:t>4</w:t>
      </w:r>
    </w:p>
    <w:p w:rsidR="00675500" w:rsidRDefault="00BB3F92">
      <w:pPr>
        <w:spacing w:line="560" w:lineRule="exact"/>
        <w:jc w:val="center"/>
        <w:rPr>
          <w:rFonts w:ascii="Times New Roman" w:eastAsia="方正小标宋简体" w:hAnsi="Times New Roman"/>
          <w:color w:val="000000"/>
          <w:sz w:val="36"/>
          <w:szCs w:val="32"/>
        </w:rPr>
      </w:pPr>
      <w:r>
        <w:rPr>
          <w:rFonts w:ascii="Times New Roman" w:eastAsia="方正小标宋简体" w:hAnsi="Times New Roman"/>
          <w:color w:val="000000"/>
          <w:sz w:val="36"/>
          <w:szCs w:val="32"/>
        </w:rPr>
        <w:t>网络评审评分标准</w:t>
      </w:r>
    </w:p>
    <w:tbl>
      <w:tblPr>
        <w:tblpPr w:leftFromText="180" w:rightFromText="180" w:vertAnchor="text" w:horzAnchor="page" w:tblpX="1479" w:tblpY="552"/>
        <w:tblOverlap w:val="never"/>
        <w:tblW w:w="51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14"/>
        <w:gridCol w:w="1478"/>
        <w:gridCol w:w="6384"/>
      </w:tblGrid>
      <w:tr w:rsidR="00675500">
        <w:trPr>
          <w:trHeight w:val="362"/>
          <w:tblHeader/>
        </w:trPr>
        <w:tc>
          <w:tcPr>
            <w:tcW w:w="669" w:type="pct"/>
          </w:tcPr>
          <w:p w:rsidR="00675500" w:rsidRDefault="00BB3F92">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Pr>
                <w:rFonts w:ascii="Times New Roman" w:eastAsia="仿宋" w:hAnsi="Times New Roman" w:cs="Times New Roman"/>
                <w:b/>
                <w:sz w:val="24"/>
                <w:szCs w:val="24"/>
              </w:rPr>
              <w:t>一级指标</w:t>
            </w:r>
          </w:p>
        </w:tc>
        <w:tc>
          <w:tcPr>
            <w:tcW w:w="814" w:type="pct"/>
            <w:shd w:val="clear" w:color="auto" w:fill="auto"/>
          </w:tcPr>
          <w:p w:rsidR="00675500" w:rsidRDefault="00BB3F92">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Pr>
                <w:rFonts w:ascii="Times New Roman" w:eastAsia="仿宋" w:hAnsi="Times New Roman" w:cs="Times New Roman"/>
                <w:b/>
                <w:sz w:val="24"/>
                <w:szCs w:val="24"/>
              </w:rPr>
              <w:t>二级指标</w:t>
            </w:r>
          </w:p>
        </w:tc>
        <w:tc>
          <w:tcPr>
            <w:tcW w:w="3516" w:type="pct"/>
            <w:shd w:val="clear" w:color="auto" w:fill="auto"/>
          </w:tcPr>
          <w:p w:rsidR="00675500" w:rsidRDefault="00BB3F92">
            <w:pPr>
              <w:pStyle w:val="TableParagraph"/>
              <w:adjustRightInd w:val="0"/>
              <w:snapToGrid w:val="0"/>
              <w:spacing w:beforeLines="20" w:before="62" w:afterLines="20" w:after="62" w:line="300" w:lineRule="exact"/>
              <w:ind w:leftChars="50" w:left="105" w:rightChars="50" w:right="105"/>
              <w:jc w:val="center"/>
              <w:rPr>
                <w:rFonts w:ascii="Times New Roman" w:eastAsia="仿宋" w:hAnsi="Times New Roman" w:cs="Times New Roman"/>
                <w:b/>
                <w:sz w:val="24"/>
                <w:szCs w:val="24"/>
              </w:rPr>
            </w:pPr>
            <w:r>
              <w:rPr>
                <w:rFonts w:ascii="Times New Roman" w:eastAsia="仿宋" w:hAnsi="Times New Roman" w:cs="Times New Roman"/>
                <w:b/>
                <w:sz w:val="24"/>
                <w:szCs w:val="24"/>
              </w:rPr>
              <w:t>评价要点</w:t>
            </w:r>
          </w:p>
        </w:tc>
      </w:tr>
      <w:tr w:rsidR="00675500">
        <w:trPr>
          <w:trHeight w:val="1020"/>
        </w:trPr>
        <w:tc>
          <w:tcPr>
            <w:tcW w:w="669" w:type="pct"/>
            <w:vMerge w:val="restart"/>
            <w:vAlign w:val="center"/>
          </w:tcPr>
          <w:p w:rsidR="00675500" w:rsidRDefault="00BB3F92">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Pr>
                <w:rFonts w:ascii="Times New Roman" w:eastAsia="仿宋" w:hAnsi="Times New Roman" w:cs="Times New Roman"/>
                <w:sz w:val="24"/>
                <w:szCs w:val="24"/>
              </w:rPr>
              <w:t>教学案例</w:t>
            </w:r>
          </w:p>
          <w:p w:rsidR="00675500" w:rsidRDefault="00BB3F92">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40</w:t>
            </w:r>
            <w:r>
              <w:rPr>
                <w:rFonts w:ascii="Times New Roman" w:eastAsia="仿宋" w:hAnsi="Times New Roman" w:cs="Times New Roman"/>
                <w:sz w:val="24"/>
                <w:szCs w:val="24"/>
              </w:rPr>
              <w:t>分）</w:t>
            </w:r>
          </w:p>
        </w:tc>
        <w:tc>
          <w:tcPr>
            <w:tcW w:w="814" w:type="pct"/>
            <w:vMerge w:val="restart"/>
            <w:shd w:val="clear" w:color="auto" w:fill="auto"/>
            <w:vAlign w:val="center"/>
          </w:tcPr>
          <w:p w:rsidR="00675500" w:rsidRDefault="00BB3F92">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Pr>
                <w:rFonts w:ascii="Times New Roman" w:eastAsia="仿宋" w:hAnsi="Times New Roman" w:cs="Times New Roman"/>
                <w:sz w:val="24"/>
                <w:szCs w:val="24"/>
              </w:rPr>
              <w:t>教学目标与教学内容</w:t>
            </w:r>
          </w:p>
          <w:p w:rsidR="00675500" w:rsidRDefault="00BB3F92">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知识</w:t>
            </w:r>
            <w:r>
              <w:rPr>
                <w:rFonts w:ascii="Times New Roman" w:eastAsia="仿宋" w:hAnsi="Times New Roman" w:cs="Times New Roman"/>
                <w:sz w:val="24"/>
                <w:szCs w:val="24"/>
              </w:rPr>
              <w:t>-</w:t>
            </w:r>
            <w:r>
              <w:rPr>
                <w:rFonts w:ascii="Times New Roman" w:eastAsia="仿宋" w:hAnsi="Times New Roman" w:cs="Times New Roman"/>
                <w:sz w:val="24"/>
                <w:szCs w:val="24"/>
              </w:rPr>
              <w:t>能力</w:t>
            </w:r>
            <w:r>
              <w:rPr>
                <w:rFonts w:ascii="Times New Roman" w:eastAsia="仿宋" w:hAnsi="Times New Roman" w:cs="Times New Roman"/>
                <w:sz w:val="24"/>
                <w:szCs w:val="24"/>
              </w:rPr>
              <w:t>-</w:t>
            </w:r>
            <w:r>
              <w:rPr>
                <w:rFonts w:ascii="Times New Roman" w:eastAsia="仿宋" w:hAnsi="Times New Roman" w:cs="Times New Roman"/>
                <w:sz w:val="24"/>
                <w:szCs w:val="24"/>
              </w:rPr>
              <w:t>素质三方面的教学目标明确，符合大纲要求、学科特点，突出</w:t>
            </w:r>
            <w:r>
              <w:rPr>
                <w:rFonts w:ascii="Times New Roman" w:eastAsia="仿宋" w:hAnsi="Times New Roman" w:cs="Times New Roman" w:hint="eastAsia"/>
                <w:sz w:val="24"/>
                <w:szCs w:val="24"/>
              </w:rPr>
              <w:t>课程</w:t>
            </w:r>
            <w:r>
              <w:rPr>
                <w:rFonts w:ascii="Times New Roman" w:eastAsia="仿宋" w:hAnsi="Times New Roman" w:cs="Times New Roman"/>
                <w:sz w:val="24"/>
                <w:szCs w:val="24"/>
              </w:rPr>
              <w:t>培养学生工程素养和解决工程问题能力的教学目标。</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shd w:val="clear" w:color="auto" w:fill="auto"/>
            <w:vAlign w:val="center"/>
          </w:tcPr>
          <w:p w:rsidR="00675500" w:rsidRDefault="00BB3F92">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教学内容前后知识点关系、地位、作用描述简洁准确，重点与难点内容分析清楚</w:t>
            </w:r>
            <w:r>
              <w:rPr>
                <w:rFonts w:ascii="Times New Roman" w:eastAsia="仿宋" w:hAnsi="Times New Roman" w:cs="Times New Roman" w:hint="eastAsia"/>
                <w:sz w:val="24"/>
                <w:szCs w:val="24"/>
              </w:rPr>
              <w:t>。</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val="restart"/>
            <w:shd w:val="clear" w:color="auto" w:fill="auto"/>
            <w:vAlign w:val="center"/>
          </w:tcPr>
          <w:p w:rsidR="00675500" w:rsidRDefault="00BB3F92">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Pr>
                <w:rFonts w:ascii="Times New Roman" w:eastAsia="仿宋" w:hAnsi="Times New Roman" w:cs="Times New Roman"/>
                <w:sz w:val="24"/>
                <w:szCs w:val="24"/>
              </w:rPr>
              <w:t>教学过程</w:t>
            </w:r>
          </w:p>
          <w:p w:rsidR="00675500" w:rsidRDefault="00BB3F92">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Pr>
                <w:rFonts w:ascii="Times New Roman" w:eastAsia="仿宋" w:hAnsi="Times New Roman" w:cs="Times New Roman"/>
                <w:sz w:val="24"/>
                <w:szCs w:val="24"/>
              </w:rPr>
              <w:t>设计</w:t>
            </w:r>
          </w:p>
          <w:p w:rsidR="00675500" w:rsidRDefault="00BB3F92">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20</w:t>
            </w:r>
            <w:r>
              <w:rPr>
                <w:rFonts w:ascii="Times New Roman" w:eastAsia="仿宋" w:hAnsi="Times New Roman" w:cs="Times New Roman"/>
                <w:sz w:val="24"/>
                <w:szCs w:val="24"/>
              </w:rPr>
              <w:t>分）</w:t>
            </w: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pacing w:val="-12"/>
                <w:sz w:val="24"/>
                <w:szCs w:val="24"/>
              </w:rPr>
            </w:pPr>
            <w:r>
              <w:rPr>
                <w:rFonts w:ascii="Times New Roman" w:eastAsia="仿宋" w:hAnsi="Times New Roman"/>
                <w:spacing w:val="-12"/>
                <w:sz w:val="24"/>
                <w:szCs w:val="24"/>
              </w:rPr>
              <w:t>教学主线描述清晰，教学内容处理符合课程大纲要求，具有较强的系统性和前沿性。</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pacing w:val="-12"/>
                <w:sz w:val="24"/>
                <w:szCs w:val="24"/>
              </w:rPr>
            </w:pPr>
            <w:r>
              <w:rPr>
                <w:rFonts w:ascii="Times New Roman" w:eastAsia="仿宋" w:hAnsi="Times New Roman"/>
                <w:spacing w:val="-12"/>
                <w:sz w:val="24"/>
                <w:szCs w:val="24"/>
              </w:rPr>
              <w:t>教学重点突出，点面结合，深浅适度；难点清楚，把握准确；化难为易，处理恰当。</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Pr>
                <w:rFonts w:ascii="Times New Roman" w:eastAsia="仿宋" w:hAnsi="Times New Roman"/>
                <w:spacing w:val="-12"/>
                <w:sz w:val="24"/>
                <w:szCs w:val="24"/>
              </w:rPr>
              <w:t>能够把握新时代下学生学习的特点</w:t>
            </w:r>
            <w:r>
              <w:rPr>
                <w:rFonts w:ascii="Times New Roman" w:eastAsia="仿宋" w:hAnsi="Times New Roman"/>
                <w:sz w:val="24"/>
                <w:szCs w:val="24"/>
              </w:rPr>
              <w:t>，根据学生知识水平进行教学过程设计，选择教学方法，注重教学互动</w:t>
            </w:r>
            <w:r>
              <w:rPr>
                <w:rFonts w:ascii="Times New Roman" w:eastAsia="仿宋" w:hAnsi="Times New Roman"/>
                <w:spacing w:val="-12"/>
                <w:sz w:val="24"/>
                <w:szCs w:val="24"/>
              </w:rPr>
              <w:t>，</w:t>
            </w:r>
            <w:r>
              <w:rPr>
                <w:rFonts w:ascii="Times New Roman" w:eastAsia="仿宋" w:hAnsi="Times New Roman"/>
                <w:sz w:val="24"/>
                <w:szCs w:val="24"/>
              </w:rPr>
              <w:t>启发学生思考，</w:t>
            </w:r>
            <w:r>
              <w:rPr>
                <w:rFonts w:ascii="Times New Roman" w:eastAsia="仿宋" w:hAnsi="Times New Roman"/>
                <w:spacing w:val="-12"/>
                <w:sz w:val="24"/>
                <w:szCs w:val="24"/>
              </w:rPr>
              <w:t>培养学生的创新思维能力。</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Pr>
                <w:rFonts w:ascii="Times New Roman" w:eastAsia="仿宋" w:hAnsi="Times New Roman"/>
                <w:sz w:val="24"/>
                <w:szCs w:val="24"/>
              </w:rPr>
              <w:t>理论联系工程实际，培养学生工程观点；</w:t>
            </w:r>
            <w:r>
              <w:rPr>
                <w:rFonts w:ascii="Times New Roman" w:eastAsia="仿宋" w:hAnsi="Times New Roman"/>
                <w:spacing w:val="-12"/>
                <w:sz w:val="24"/>
                <w:szCs w:val="24"/>
              </w:rPr>
              <w:t>能结合化工新技术阐述解决工程问题的新思路与新方法。</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Pr>
                <w:rFonts w:ascii="Times New Roman" w:eastAsia="仿宋" w:hAnsi="Times New Roman"/>
                <w:sz w:val="24"/>
                <w:szCs w:val="24"/>
              </w:rPr>
              <w:t>合理选择并充分利用现代信息技术手段开展课堂教学活动和学习评价，注重形成性评价及生成性问题的解决和利用。</w:t>
            </w:r>
          </w:p>
        </w:tc>
      </w:tr>
      <w:tr w:rsidR="00675500">
        <w:trPr>
          <w:trHeight w:val="794"/>
        </w:trPr>
        <w:tc>
          <w:tcPr>
            <w:tcW w:w="669" w:type="pct"/>
            <w:vMerge/>
          </w:tcPr>
          <w:p w:rsidR="00675500" w:rsidRDefault="00675500">
            <w:pPr>
              <w:adjustRightInd w:val="0"/>
              <w:snapToGrid w:val="0"/>
              <w:spacing w:beforeLines="20" w:before="62" w:afterLines="20" w:after="62" w:line="300" w:lineRule="exact"/>
              <w:ind w:leftChars="50" w:left="105" w:rightChars="50" w:right="105"/>
              <w:jc w:val="center"/>
              <w:rPr>
                <w:rFonts w:ascii="Times New Roman" w:eastAsia="仿宋" w:hAnsi="Times New Roman"/>
                <w:sz w:val="24"/>
                <w:szCs w:val="24"/>
              </w:rPr>
            </w:pPr>
          </w:p>
        </w:tc>
        <w:tc>
          <w:tcPr>
            <w:tcW w:w="814" w:type="pct"/>
            <w:vMerge w:val="restart"/>
            <w:vAlign w:val="center"/>
          </w:tcPr>
          <w:p w:rsidR="00675500" w:rsidRDefault="00BB3F92">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Pr>
                <w:rFonts w:ascii="Times New Roman" w:eastAsia="仿宋" w:hAnsi="Times New Roman" w:cs="Times New Roman"/>
                <w:sz w:val="24"/>
                <w:szCs w:val="24"/>
              </w:rPr>
              <w:t>创新性与文档规范性</w:t>
            </w:r>
          </w:p>
          <w:p w:rsidR="00675500" w:rsidRDefault="00BB3F92">
            <w:pPr>
              <w:pStyle w:val="TableParagraph"/>
              <w:adjustRightInd w:val="0"/>
              <w:snapToGrid w:val="0"/>
              <w:spacing w:beforeLines="20" w:before="62" w:afterLines="20" w:after="62" w:line="300" w:lineRule="exact"/>
              <w:ind w:leftChars="21" w:left="44" w:rightChars="50" w:right="105" w:firstLine="1"/>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c>
          <w:tcPr>
            <w:tcW w:w="3516" w:type="pct"/>
            <w:vAlign w:val="center"/>
          </w:tcPr>
          <w:p w:rsidR="00675500" w:rsidRDefault="00BB3F92">
            <w:pPr>
              <w:adjustRightInd w:val="0"/>
              <w:snapToGrid w:val="0"/>
              <w:spacing w:beforeLines="20" w:before="62" w:afterLines="20" w:after="62" w:line="300" w:lineRule="exact"/>
              <w:ind w:leftChars="50" w:left="105" w:rightChars="50" w:right="105"/>
              <w:jc w:val="left"/>
              <w:rPr>
                <w:rFonts w:ascii="Times New Roman" w:eastAsia="仿宋" w:hAnsi="Times New Roman"/>
                <w:sz w:val="24"/>
                <w:szCs w:val="24"/>
              </w:rPr>
            </w:pPr>
            <w:r>
              <w:rPr>
                <w:rFonts w:ascii="Times New Roman" w:eastAsia="仿宋" w:hAnsi="Times New Roman"/>
                <w:sz w:val="24"/>
                <w:szCs w:val="24"/>
              </w:rPr>
              <w:t>教学方案的整体设计富有创新性，较好地体现课程改革的理念和要求。</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vAlign w:val="center"/>
          </w:tcPr>
          <w:p w:rsidR="00675500" w:rsidRDefault="00BB3F92">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课时分配科学、合理，讨论、作业安排符合教学目标，有助于强化学生反思、理解和解决实际工程问题。</w:t>
            </w:r>
          </w:p>
        </w:tc>
      </w:tr>
      <w:tr w:rsidR="00675500">
        <w:trPr>
          <w:trHeight w:val="794"/>
        </w:trPr>
        <w:tc>
          <w:tcPr>
            <w:tcW w:w="669" w:type="pct"/>
            <w:vMerge/>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814" w:type="pct"/>
            <w:vMerge/>
            <w:shd w:val="clear" w:color="auto" w:fill="auto"/>
            <w:vAlign w:val="center"/>
          </w:tcPr>
          <w:p w:rsidR="00675500" w:rsidRDefault="00675500">
            <w:pPr>
              <w:pStyle w:val="TableParagraph"/>
              <w:adjustRightInd w:val="0"/>
              <w:snapToGrid w:val="0"/>
              <w:spacing w:beforeLines="20" w:before="62" w:afterLines="20" w:after="62" w:line="300" w:lineRule="exact"/>
              <w:ind w:leftChars="50" w:left="225" w:rightChars="50" w:right="105" w:hanging="120"/>
              <w:jc w:val="center"/>
              <w:rPr>
                <w:rFonts w:ascii="Times New Roman" w:eastAsia="仿宋" w:hAnsi="Times New Roman" w:cs="Times New Roman"/>
                <w:sz w:val="24"/>
                <w:szCs w:val="24"/>
              </w:rPr>
            </w:pPr>
          </w:p>
        </w:tc>
        <w:tc>
          <w:tcPr>
            <w:tcW w:w="3516" w:type="pct"/>
            <w:shd w:val="clear" w:color="auto" w:fill="auto"/>
            <w:vAlign w:val="center"/>
          </w:tcPr>
          <w:p w:rsidR="00675500" w:rsidRDefault="00BB3F92">
            <w:pPr>
              <w:pStyle w:val="TableParagraph"/>
              <w:adjustRightInd w:val="0"/>
              <w:snapToGrid w:val="0"/>
              <w:spacing w:beforeLines="20" w:before="62" w:afterLines="20" w:after="62"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文档语言简洁清楚，图表运用适当，文字、公式、符号和单位符合标准规范，结构完整、布局合理。</w:t>
            </w:r>
          </w:p>
        </w:tc>
      </w:tr>
      <w:tr w:rsidR="00675500">
        <w:trPr>
          <w:trHeight w:val="794"/>
        </w:trPr>
        <w:tc>
          <w:tcPr>
            <w:tcW w:w="669" w:type="pct"/>
            <w:vMerge w:val="restart"/>
            <w:vAlign w:val="center"/>
          </w:tcPr>
          <w:p w:rsidR="00675500" w:rsidRDefault="00BB3F92">
            <w:pPr>
              <w:pStyle w:val="TableParagraph"/>
              <w:adjustRightInd w:val="0"/>
              <w:snapToGrid w:val="0"/>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课程视频</w:t>
            </w:r>
          </w:p>
          <w:p w:rsidR="00675500" w:rsidRDefault="00BB3F92">
            <w:pPr>
              <w:pStyle w:val="TableParagraph"/>
              <w:adjustRightInd w:val="0"/>
              <w:snapToGrid w:val="0"/>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60</w:t>
            </w:r>
            <w:r>
              <w:rPr>
                <w:rFonts w:ascii="Times New Roman" w:eastAsia="仿宋" w:hAnsi="Times New Roman" w:cs="Times New Roman"/>
                <w:sz w:val="24"/>
                <w:szCs w:val="24"/>
              </w:rPr>
              <w:t>分）</w:t>
            </w:r>
          </w:p>
        </w:tc>
        <w:tc>
          <w:tcPr>
            <w:tcW w:w="814" w:type="pct"/>
            <w:shd w:val="clear" w:color="auto" w:fill="auto"/>
            <w:vAlign w:val="center"/>
          </w:tcPr>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教学理念</w:t>
            </w:r>
          </w:p>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教学理念符合工程学科专业与课程要求，体现立德树人思想和</w:t>
            </w:r>
            <w:r>
              <w:rPr>
                <w:rFonts w:ascii="Times New Roman" w:eastAsia="仿宋" w:hAnsi="Times New Roman" w:cs="Times New Roman"/>
                <w:sz w:val="24"/>
                <w:szCs w:val="24"/>
              </w:rPr>
              <w:t>“</w:t>
            </w:r>
            <w:r>
              <w:rPr>
                <w:rFonts w:ascii="Times New Roman" w:eastAsia="仿宋" w:hAnsi="Times New Roman" w:cs="Times New Roman"/>
                <w:sz w:val="24"/>
                <w:szCs w:val="24"/>
              </w:rPr>
              <w:t>学生中心、产出导向、持续改进</w:t>
            </w:r>
            <w:r>
              <w:rPr>
                <w:rFonts w:ascii="Times New Roman" w:eastAsia="仿宋" w:hAnsi="Times New Roman" w:cs="Times New Roman"/>
                <w:sz w:val="24"/>
                <w:szCs w:val="24"/>
              </w:rPr>
              <w:t>”</w:t>
            </w:r>
            <w:r>
              <w:rPr>
                <w:rFonts w:ascii="Times New Roman" w:eastAsia="仿宋" w:hAnsi="Times New Roman" w:cs="Times New Roman"/>
                <w:sz w:val="24"/>
                <w:szCs w:val="24"/>
              </w:rPr>
              <w:t>的教育教学理念。</w:t>
            </w:r>
          </w:p>
        </w:tc>
      </w:tr>
      <w:tr w:rsidR="00675500">
        <w:trPr>
          <w:trHeight w:val="794"/>
        </w:trPr>
        <w:tc>
          <w:tcPr>
            <w:tcW w:w="669" w:type="pct"/>
            <w:vMerge/>
          </w:tcPr>
          <w:p w:rsidR="00675500" w:rsidRDefault="00675500">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教学内容</w:t>
            </w:r>
          </w:p>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15</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pacing w:val="-7"/>
                <w:sz w:val="24"/>
                <w:szCs w:val="24"/>
              </w:rPr>
              <w:t>教学内容有</w:t>
            </w:r>
            <w:r>
              <w:rPr>
                <w:rFonts w:ascii="Times New Roman" w:eastAsia="仿宋" w:hAnsi="Times New Roman" w:cs="Times New Roman"/>
                <w:spacing w:val="-15"/>
                <w:sz w:val="24"/>
                <w:szCs w:val="24"/>
              </w:rPr>
              <w:t>深度、广度</w:t>
            </w:r>
            <w:r>
              <w:rPr>
                <w:rFonts w:ascii="Times New Roman" w:eastAsia="仿宋" w:hAnsi="Times New Roman" w:cs="Times New Roman" w:hint="eastAsia"/>
                <w:spacing w:val="-15"/>
                <w:sz w:val="24"/>
                <w:szCs w:val="24"/>
              </w:rPr>
              <w:t>，</w:t>
            </w:r>
            <w:r>
              <w:rPr>
                <w:rFonts w:ascii="Times New Roman" w:eastAsia="仿宋" w:hAnsi="Times New Roman" w:cs="Times New Roman"/>
                <w:spacing w:val="-15"/>
                <w:sz w:val="24"/>
                <w:szCs w:val="24"/>
              </w:rPr>
              <w:t>既渗透工程专业思想，又能反映化工学科前沿，</w:t>
            </w:r>
            <w:r>
              <w:rPr>
                <w:rFonts w:ascii="Times New Roman" w:eastAsia="仿宋" w:hAnsi="Times New Roman" w:cs="Times New Roman"/>
                <w:sz w:val="24"/>
                <w:szCs w:val="24"/>
              </w:rPr>
              <w:t>使用高质量的教学资源。</w:t>
            </w:r>
          </w:p>
        </w:tc>
      </w:tr>
      <w:tr w:rsidR="00675500">
        <w:trPr>
          <w:trHeight w:val="794"/>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内容系统完整，承前启后，逻辑合理，循序渐进，符合认知规律，重点难点突出。</w:t>
            </w:r>
          </w:p>
        </w:tc>
      </w:tr>
      <w:tr w:rsidR="00675500">
        <w:trPr>
          <w:trHeight w:val="794"/>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融有课程思政元素，</w:t>
            </w:r>
            <w:r>
              <w:rPr>
                <w:rStyle w:val="af4"/>
                <w:rFonts w:ascii="Times New Roman" w:eastAsia="仿宋" w:hAnsi="Times New Roman" w:cs="Times New Roman"/>
                <w:b w:val="0"/>
                <w:color w:val="000000"/>
                <w:sz w:val="24"/>
                <w:szCs w:val="24"/>
                <w:shd w:val="clear" w:color="auto" w:fill="FFFFFF"/>
              </w:rPr>
              <w:t>挖掘有助于家国情怀培养的课程资源，引导学生树立正确的人生观</w:t>
            </w:r>
            <w:r>
              <w:rPr>
                <w:rFonts w:ascii="Times New Roman" w:eastAsia="仿宋" w:hAnsi="Times New Roman" w:cs="Times New Roman"/>
                <w:b/>
                <w:sz w:val="24"/>
                <w:szCs w:val="24"/>
              </w:rPr>
              <w:t>、</w:t>
            </w:r>
            <w:r>
              <w:rPr>
                <w:rFonts w:ascii="Times New Roman" w:eastAsia="仿宋" w:hAnsi="Times New Roman" w:cs="Times New Roman"/>
                <w:sz w:val="24"/>
                <w:szCs w:val="24"/>
              </w:rPr>
              <w:t>价值观，增强学生文化自信。</w:t>
            </w:r>
          </w:p>
        </w:tc>
      </w:tr>
      <w:tr w:rsidR="00675500">
        <w:trPr>
          <w:trHeight w:val="794"/>
        </w:trPr>
        <w:tc>
          <w:tcPr>
            <w:tcW w:w="669" w:type="pct"/>
            <w:vMerge/>
          </w:tcPr>
          <w:p w:rsidR="00675500" w:rsidRDefault="00675500">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教学模式</w:t>
            </w:r>
          </w:p>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20</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color w:val="000000"/>
                <w:sz w:val="24"/>
                <w:szCs w:val="24"/>
              </w:rPr>
              <w:t>教学过程安排合理，方法运用灵活、恰当，</w:t>
            </w:r>
            <w:r>
              <w:rPr>
                <w:rFonts w:ascii="Times New Roman" w:eastAsia="仿宋" w:hAnsi="Times New Roman" w:cs="Times New Roman"/>
                <w:sz w:val="24"/>
                <w:szCs w:val="24"/>
              </w:rPr>
              <w:t>体现教师主导、学生主体的教学宗旨。</w:t>
            </w:r>
          </w:p>
        </w:tc>
      </w:tr>
      <w:tr w:rsidR="00675500">
        <w:trPr>
          <w:trHeight w:val="794"/>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tcBorders>
              <w:top w:val="single" w:sz="6" w:space="0" w:color="000000"/>
            </w:tcBorders>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教学组织有序，教学时间安排合理；启发性强，能有效调动学生学习积极性，师生互动良好。</w:t>
            </w:r>
          </w:p>
        </w:tc>
      </w:tr>
      <w:tr w:rsidR="00675500">
        <w:trPr>
          <w:trHeight w:val="990"/>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熟练、合理有效运用多媒体等现代教学手段；</w:t>
            </w:r>
            <w:r>
              <w:rPr>
                <w:rFonts w:ascii="Times New Roman" w:eastAsia="仿宋" w:hAnsi="Times New Roman" w:cs="Times New Roman"/>
                <w:color w:val="000000"/>
                <w:spacing w:val="-16"/>
                <w:sz w:val="24"/>
                <w:szCs w:val="24"/>
              </w:rPr>
              <w:t>板书设计与教学内容紧密联系、结构合理，且与多媒体相配合，简洁、工整、美观、大小适当。</w:t>
            </w:r>
          </w:p>
        </w:tc>
      </w:tr>
      <w:tr w:rsidR="00675500">
        <w:trPr>
          <w:trHeight w:val="794"/>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合理选择并充分利用现代信息工具开展学生形成性成效评价，提高学习积极性。</w:t>
            </w:r>
          </w:p>
        </w:tc>
      </w:tr>
      <w:tr w:rsidR="00675500">
        <w:trPr>
          <w:trHeight w:val="794"/>
        </w:trPr>
        <w:tc>
          <w:tcPr>
            <w:tcW w:w="669" w:type="pct"/>
            <w:vMerge/>
          </w:tcPr>
          <w:p w:rsidR="00675500" w:rsidRDefault="00675500">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vMerge w:val="restart"/>
            <w:shd w:val="clear" w:color="auto" w:fill="auto"/>
            <w:vAlign w:val="center"/>
          </w:tcPr>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教学效果</w:t>
            </w:r>
          </w:p>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教师学识深厚，准备充分，课堂讲授富有吸引力；课堂互动氛围和谐，气氛融洽；学生思维活跃，参与度大。</w:t>
            </w:r>
          </w:p>
        </w:tc>
      </w:tr>
      <w:tr w:rsidR="00675500">
        <w:trPr>
          <w:trHeight w:val="1020"/>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体现学生对知识、能力与素质全面发展的要求，能够有效激发学生的学习兴趣，促进学生思考和提问，培养学生的工程素养，提高学生分析与解决实际工程问题的能力。</w:t>
            </w:r>
          </w:p>
        </w:tc>
      </w:tr>
      <w:tr w:rsidR="00675500">
        <w:trPr>
          <w:trHeight w:val="794"/>
        </w:trPr>
        <w:tc>
          <w:tcPr>
            <w:tcW w:w="669" w:type="pct"/>
            <w:vMerge/>
          </w:tcPr>
          <w:p w:rsidR="00675500" w:rsidRDefault="00675500">
            <w:pPr>
              <w:autoSpaceDE w:val="0"/>
              <w:autoSpaceDN w:val="0"/>
              <w:adjustRightInd w:val="0"/>
              <w:snapToGrid w:val="0"/>
              <w:spacing w:line="400" w:lineRule="exact"/>
              <w:rPr>
                <w:rFonts w:ascii="Times New Roman" w:eastAsia="仿宋" w:hAnsi="Times New Roman"/>
                <w:sz w:val="24"/>
                <w:szCs w:val="24"/>
              </w:rPr>
            </w:pPr>
          </w:p>
        </w:tc>
        <w:tc>
          <w:tcPr>
            <w:tcW w:w="814" w:type="pct"/>
            <w:vMerge/>
            <w:tcBorders>
              <w:top w:val="nil"/>
            </w:tcBorders>
            <w:shd w:val="clear" w:color="auto" w:fill="auto"/>
            <w:vAlign w:val="center"/>
          </w:tcPr>
          <w:p w:rsidR="00675500" w:rsidRDefault="00675500">
            <w:pPr>
              <w:autoSpaceDE w:val="0"/>
              <w:autoSpaceDN w:val="0"/>
              <w:adjustRightInd w:val="0"/>
              <w:snapToGrid w:val="0"/>
              <w:spacing w:line="300" w:lineRule="exact"/>
              <w:rPr>
                <w:rFonts w:ascii="Times New Roman" w:eastAsia="仿宋" w:hAnsi="Times New Roman"/>
                <w:sz w:val="24"/>
                <w:szCs w:val="24"/>
              </w:rPr>
            </w:pP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难点讲解清楚，教学风格突出，教学效果好，教学模式具有较高的借鉴和推广价值。</w:t>
            </w:r>
          </w:p>
        </w:tc>
      </w:tr>
      <w:tr w:rsidR="00675500">
        <w:trPr>
          <w:trHeight w:val="794"/>
        </w:trPr>
        <w:tc>
          <w:tcPr>
            <w:tcW w:w="669" w:type="pct"/>
            <w:vMerge/>
          </w:tcPr>
          <w:p w:rsidR="00675500" w:rsidRDefault="00675500">
            <w:pPr>
              <w:pStyle w:val="TableParagraph"/>
              <w:adjustRightInd w:val="0"/>
              <w:snapToGrid w:val="0"/>
              <w:spacing w:line="400" w:lineRule="exact"/>
              <w:jc w:val="center"/>
              <w:rPr>
                <w:rFonts w:ascii="Times New Roman" w:eastAsia="仿宋" w:hAnsi="Times New Roman" w:cs="Times New Roman"/>
                <w:sz w:val="24"/>
                <w:szCs w:val="24"/>
              </w:rPr>
            </w:pPr>
          </w:p>
        </w:tc>
        <w:tc>
          <w:tcPr>
            <w:tcW w:w="814" w:type="pct"/>
            <w:shd w:val="clear" w:color="auto" w:fill="auto"/>
            <w:vAlign w:val="center"/>
          </w:tcPr>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视频质量</w:t>
            </w:r>
          </w:p>
          <w:p w:rsidR="00675500" w:rsidRDefault="00BB3F92">
            <w:pPr>
              <w:pStyle w:val="TableParagraph"/>
              <w:adjustRightInd w:val="0"/>
              <w:snapToGrid w:val="0"/>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5</w:t>
            </w:r>
            <w:r>
              <w:rPr>
                <w:rFonts w:ascii="Times New Roman" w:eastAsia="仿宋" w:hAnsi="Times New Roman" w:cs="Times New Roman"/>
                <w:sz w:val="24"/>
                <w:szCs w:val="24"/>
              </w:rPr>
              <w:t>分）</w:t>
            </w:r>
          </w:p>
        </w:tc>
        <w:tc>
          <w:tcPr>
            <w:tcW w:w="3516"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教学视频清晰、流畅，能客观、真实、全面反映教师和学生的教学过程常态。</w:t>
            </w:r>
          </w:p>
        </w:tc>
      </w:tr>
    </w:tbl>
    <w:p w:rsidR="00675500" w:rsidRDefault="00675500">
      <w:pPr>
        <w:spacing w:line="355" w:lineRule="exact"/>
        <w:rPr>
          <w:rFonts w:ascii="Times New Roman" w:eastAsiaTheme="minorEastAsia" w:hAnsi="Times New Roman"/>
          <w:sz w:val="24"/>
          <w:szCs w:val="24"/>
        </w:rPr>
      </w:pPr>
    </w:p>
    <w:p w:rsidR="00675500" w:rsidRDefault="00BB3F92">
      <w:pPr>
        <w:widowControl/>
        <w:jc w:val="left"/>
        <w:rPr>
          <w:rFonts w:ascii="Times New Roman" w:eastAsiaTheme="minorEastAsia" w:hAnsi="Times New Roman"/>
          <w:sz w:val="24"/>
          <w:szCs w:val="24"/>
        </w:rPr>
      </w:pPr>
      <w:r>
        <w:rPr>
          <w:rFonts w:ascii="Times New Roman" w:eastAsiaTheme="minorEastAsia" w:hAnsi="Times New Roman"/>
          <w:sz w:val="24"/>
          <w:szCs w:val="24"/>
        </w:rPr>
        <w:br w:type="page"/>
      </w:r>
    </w:p>
    <w:p w:rsidR="00675500" w:rsidRDefault="00BB3F92">
      <w:pPr>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lastRenderedPageBreak/>
        <w:t>附件</w:t>
      </w:r>
      <w:r w:rsidR="00E0571B">
        <w:rPr>
          <w:rFonts w:ascii="Times New Roman" w:eastAsia="黑体" w:hAnsi="Times New Roman"/>
          <w:color w:val="000000"/>
          <w:sz w:val="32"/>
          <w:szCs w:val="32"/>
        </w:rPr>
        <w:t>5</w:t>
      </w:r>
    </w:p>
    <w:p w:rsidR="00675500" w:rsidRDefault="00BB3F92">
      <w:pPr>
        <w:spacing w:line="560" w:lineRule="exact"/>
        <w:jc w:val="center"/>
        <w:rPr>
          <w:rFonts w:ascii="Times New Roman" w:eastAsia="方正小标宋简体" w:hAnsi="Times New Roman"/>
          <w:color w:val="000000"/>
          <w:sz w:val="36"/>
          <w:szCs w:val="32"/>
        </w:rPr>
      </w:pPr>
      <w:r>
        <w:rPr>
          <w:rFonts w:ascii="Times New Roman" w:eastAsia="方正小标宋简体" w:hAnsi="Times New Roman"/>
          <w:color w:val="000000"/>
          <w:sz w:val="36"/>
          <w:szCs w:val="32"/>
        </w:rPr>
        <w:t>现场评审评分标准</w:t>
      </w:r>
    </w:p>
    <w:tbl>
      <w:tblPr>
        <w:tblW w:w="49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79"/>
        <w:gridCol w:w="6544"/>
        <w:gridCol w:w="745"/>
      </w:tblGrid>
      <w:tr w:rsidR="00675500">
        <w:trPr>
          <w:trHeight w:val="490"/>
          <w:jc w:val="center"/>
        </w:trPr>
        <w:tc>
          <w:tcPr>
            <w:tcW w:w="795" w:type="pct"/>
            <w:shd w:val="clear" w:color="auto" w:fill="auto"/>
            <w:vAlign w:val="center"/>
          </w:tcPr>
          <w:p w:rsidR="00675500" w:rsidRDefault="00BB3F92">
            <w:pPr>
              <w:pStyle w:val="TableParagraph"/>
              <w:spacing w:line="400" w:lineRule="exact"/>
              <w:jc w:val="center"/>
              <w:rPr>
                <w:rFonts w:ascii="Times New Roman" w:eastAsia="仿宋" w:hAnsi="Times New Roman" w:cs="Times New Roman"/>
                <w:b/>
                <w:sz w:val="24"/>
              </w:rPr>
            </w:pPr>
            <w:r>
              <w:rPr>
                <w:rFonts w:ascii="Times New Roman" w:eastAsia="仿宋" w:hAnsi="Times New Roman" w:cs="Times New Roman"/>
                <w:b/>
                <w:sz w:val="24"/>
              </w:rPr>
              <w:t>指标</w:t>
            </w:r>
          </w:p>
        </w:tc>
        <w:tc>
          <w:tcPr>
            <w:tcW w:w="3773" w:type="pct"/>
            <w:shd w:val="clear" w:color="auto" w:fill="auto"/>
          </w:tcPr>
          <w:p w:rsidR="00675500" w:rsidRDefault="00BB3F92">
            <w:pPr>
              <w:pStyle w:val="TableParagraph"/>
              <w:spacing w:line="400" w:lineRule="exact"/>
              <w:jc w:val="center"/>
              <w:rPr>
                <w:rFonts w:ascii="Times New Roman" w:eastAsia="仿宋" w:hAnsi="Times New Roman" w:cs="Times New Roman"/>
                <w:b/>
                <w:sz w:val="24"/>
              </w:rPr>
            </w:pPr>
            <w:r>
              <w:rPr>
                <w:rFonts w:ascii="Times New Roman" w:eastAsia="仿宋" w:hAnsi="Times New Roman" w:cs="Times New Roman"/>
                <w:b/>
                <w:sz w:val="24"/>
              </w:rPr>
              <w:t>评价要点</w:t>
            </w:r>
          </w:p>
        </w:tc>
        <w:tc>
          <w:tcPr>
            <w:tcW w:w="430" w:type="pct"/>
            <w:shd w:val="clear" w:color="auto" w:fill="auto"/>
            <w:vAlign w:val="center"/>
          </w:tcPr>
          <w:p w:rsidR="00675500" w:rsidRDefault="00BB3F92">
            <w:pPr>
              <w:pStyle w:val="TableParagraph"/>
              <w:spacing w:line="400" w:lineRule="exact"/>
              <w:jc w:val="center"/>
              <w:rPr>
                <w:rFonts w:ascii="Times New Roman" w:eastAsia="仿宋" w:hAnsi="Times New Roman" w:cs="Times New Roman"/>
                <w:b/>
                <w:sz w:val="24"/>
              </w:rPr>
            </w:pPr>
            <w:r>
              <w:rPr>
                <w:rFonts w:ascii="Times New Roman" w:eastAsia="仿宋" w:hAnsi="Times New Roman" w:cs="Times New Roman"/>
                <w:b/>
                <w:sz w:val="24"/>
              </w:rPr>
              <w:t>分值</w:t>
            </w:r>
          </w:p>
        </w:tc>
      </w:tr>
      <w:tr w:rsidR="00675500">
        <w:trPr>
          <w:trHeight w:val="1217"/>
          <w:jc w:val="center"/>
        </w:trPr>
        <w:tc>
          <w:tcPr>
            <w:tcW w:w="795" w:type="pc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理念与目标</w:t>
            </w: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课程教学贴合</w:t>
            </w:r>
            <w:r>
              <w:rPr>
                <w:rFonts w:ascii="Times New Roman" w:eastAsia="仿宋" w:hAnsi="Times New Roman" w:cs="Times New Roman"/>
                <w:sz w:val="24"/>
              </w:rPr>
              <w:t>“</w:t>
            </w:r>
            <w:r>
              <w:rPr>
                <w:rFonts w:ascii="Times New Roman" w:eastAsia="仿宋" w:hAnsi="Times New Roman" w:cs="Times New Roman"/>
                <w:sz w:val="24"/>
              </w:rPr>
              <w:t>以学生发展为中心</w:t>
            </w:r>
            <w:r>
              <w:rPr>
                <w:rFonts w:ascii="Times New Roman" w:eastAsia="仿宋" w:hAnsi="Times New Roman" w:cs="Times New Roman"/>
                <w:sz w:val="24"/>
              </w:rPr>
              <w:t>”</w:t>
            </w:r>
            <w:r>
              <w:rPr>
                <w:rFonts w:ascii="Times New Roman" w:eastAsia="仿宋" w:hAnsi="Times New Roman" w:cs="Times New Roman"/>
                <w:sz w:val="24"/>
              </w:rPr>
              <w:t>的理念，强调高阶能力和素质目标。教学理念符合</w:t>
            </w:r>
            <w:r>
              <w:rPr>
                <w:rFonts w:ascii="Times New Roman" w:eastAsia="仿宋" w:hAnsi="Times New Roman" w:cs="Times New Roman" w:hint="eastAsia"/>
                <w:sz w:val="24"/>
              </w:rPr>
              <w:t>专业</w:t>
            </w:r>
            <w:r>
              <w:rPr>
                <w:rFonts w:ascii="Times New Roman" w:eastAsia="仿宋" w:hAnsi="Times New Roman" w:cs="Times New Roman"/>
                <w:sz w:val="24"/>
              </w:rPr>
              <w:t>课程要求，体现立德树人思想和</w:t>
            </w:r>
            <w:r>
              <w:rPr>
                <w:rFonts w:ascii="Times New Roman" w:eastAsia="仿宋" w:hAnsi="Times New Roman" w:cs="Times New Roman"/>
                <w:sz w:val="24"/>
              </w:rPr>
              <w:t>“</w:t>
            </w:r>
            <w:r>
              <w:rPr>
                <w:rFonts w:ascii="Times New Roman" w:eastAsia="仿宋" w:hAnsi="Times New Roman" w:cs="Times New Roman"/>
                <w:sz w:val="24"/>
              </w:rPr>
              <w:t>学生中心、产出导向、持续改进</w:t>
            </w:r>
            <w:r>
              <w:rPr>
                <w:rFonts w:ascii="Times New Roman" w:eastAsia="仿宋" w:hAnsi="Times New Roman" w:cs="Times New Roman"/>
                <w:sz w:val="24"/>
              </w:rPr>
              <w:t>”</w:t>
            </w:r>
            <w:r>
              <w:rPr>
                <w:rFonts w:ascii="Times New Roman" w:eastAsia="仿宋" w:hAnsi="Times New Roman" w:cs="Times New Roman"/>
                <w:sz w:val="24"/>
              </w:rPr>
              <w:t>的教育教学理念。</w:t>
            </w:r>
          </w:p>
        </w:tc>
        <w:tc>
          <w:tcPr>
            <w:tcW w:w="430" w:type="pc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15</w:t>
            </w:r>
            <w:r>
              <w:rPr>
                <w:rFonts w:ascii="Times New Roman" w:eastAsia="仿宋" w:hAnsi="Times New Roman" w:cs="Times New Roman"/>
                <w:sz w:val="24"/>
              </w:rPr>
              <w:t>分</w:t>
            </w:r>
          </w:p>
        </w:tc>
      </w:tr>
      <w:tr w:rsidR="00675500">
        <w:trPr>
          <w:trHeight w:val="1217"/>
          <w:jc w:val="center"/>
        </w:trPr>
        <w:tc>
          <w:tcPr>
            <w:tcW w:w="795"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教学内容</w:t>
            </w: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课程内容有深度、广度，与工程实际结合紧密，反映学科前沿，渗透专业思想，使用高质量的教学资源，体现对学生知识的传授与能力的培养。</w:t>
            </w:r>
          </w:p>
        </w:tc>
        <w:tc>
          <w:tcPr>
            <w:tcW w:w="430"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30</w:t>
            </w:r>
            <w:r>
              <w:rPr>
                <w:rFonts w:ascii="Times New Roman" w:eastAsia="仿宋" w:hAnsi="Times New Roman" w:cs="Times New Roman"/>
                <w:sz w:val="24"/>
              </w:rPr>
              <w:t>分</w:t>
            </w:r>
          </w:p>
        </w:tc>
      </w:tr>
      <w:tr w:rsidR="00675500">
        <w:trPr>
          <w:trHeight w:val="614"/>
          <w:jc w:val="center"/>
        </w:trPr>
        <w:tc>
          <w:tcPr>
            <w:tcW w:w="795"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融有课程思政元素，将思想政治教育与专业教育有机结合。</w:t>
            </w:r>
          </w:p>
        </w:tc>
        <w:tc>
          <w:tcPr>
            <w:tcW w:w="430"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915"/>
          <w:jc w:val="center"/>
        </w:trPr>
        <w:tc>
          <w:tcPr>
            <w:tcW w:w="795"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将学科研究新进展、实践发展新经验、社会需求新变化纳入教学内容。</w:t>
            </w:r>
          </w:p>
        </w:tc>
        <w:tc>
          <w:tcPr>
            <w:tcW w:w="430"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hRule="exact" w:val="904"/>
          <w:jc w:val="center"/>
        </w:trPr>
        <w:tc>
          <w:tcPr>
            <w:tcW w:w="795"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过程与方法</w:t>
            </w: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体现教师主导、学生主体的宗旨。</w:t>
            </w:r>
          </w:p>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教学模式先进，能体现各等级水平的知识、能力和素质目标。</w:t>
            </w:r>
          </w:p>
        </w:tc>
        <w:tc>
          <w:tcPr>
            <w:tcW w:w="430"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sz w:val="24"/>
              </w:rPr>
              <w:t>分</w:t>
            </w:r>
          </w:p>
        </w:tc>
      </w:tr>
      <w:tr w:rsidR="00675500">
        <w:trPr>
          <w:trHeight w:val="915"/>
          <w:jc w:val="center"/>
        </w:trPr>
        <w:tc>
          <w:tcPr>
            <w:tcW w:w="795"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教学组织有序，教学过程安排合理、循序渐进、符合学生认知规律。</w:t>
            </w:r>
          </w:p>
        </w:tc>
        <w:tc>
          <w:tcPr>
            <w:tcW w:w="430"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1217"/>
          <w:jc w:val="center"/>
        </w:trPr>
        <w:tc>
          <w:tcPr>
            <w:tcW w:w="795"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教学手段多样（现代信息工具、</w:t>
            </w:r>
            <w:r>
              <w:rPr>
                <w:rFonts w:ascii="Times New Roman" w:eastAsia="仿宋" w:hAnsi="Times New Roman" w:cs="Times New Roman"/>
                <w:sz w:val="24"/>
              </w:rPr>
              <w:t>PPT</w:t>
            </w:r>
            <w:r>
              <w:rPr>
                <w:rFonts w:ascii="Times New Roman" w:eastAsia="仿宋" w:hAnsi="Times New Roman" w:cs="Times New Roman"/>
                <w:sz w:val="24"/>
              </w:rPr>
              <w:t>、板书、教具等），能够有效激发学生的学习兴趣，促进学生思考与提问，师生互动良好。</w:t>
            </w:r>
          </w:p>
        </w:tc>
        <w:tc>
          <w:tcPr>
            <w:tcW w:w="430"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915"/>
          <w:jc w:val="center"/>
        </w:trPr>
        <w:tc>
          <w:tcPr>
            <w:tcW w:w="795"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结构清晰、重点突出、难点明确，能够</w:t>
            </w:r>
            <w:r>
              <w:rPr>
                <w:rFonts w:ascii="Times New Roman" w:eastAsia="仿宋" w:hAnsi="Times New Roman" w:cs="Times New Roman"/>
                <w:sz w:val="24"/>
              </w:rPr>
              <w:t>“</w:t>
            </w:r>
            <w:r>
              <w:rPr>
                <w:rFonts w:ascii="Times New Roman" w:eastAsia="仿宋" w:hAnsi="Times New Roman" w:cs="Times New Roman"/>
                <w:sz w:val="24"/>
              </w:rPr>
              <w:t>化难为易</w:t>
            </w:r>
            <w:r>
              <w:rPr>
                <w:rFonts w:ascii="Times New Roman" w:eastAsia="仿宋" w:hAnsi="Times New Roman" w:cs="Times New Roman"/>
                <w:sz w:val="24"/>
              </w:rPr>
              <w:t>”</w:t>
            </w:r>
            <w:r>
              <w:rPr>
                <w:rFonts w:ascii="Times New Roman" w:eastAsia="仿宋" w:hAnsi="Times New Roman" w:cs="Times New Roman"/>
                <w:sz w:val="24"/>
              </w:rPr>
              <w:t>，帮助学生理解。</w:t>
            </w:r>
          </w:p>
        </w:tc>
        <w:tc>
          <w:tcPr>
            <w:tcW w:w="430" w:type="pct"/>
            <w:vMerge/>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614"/>
          <w:jc w:val="center"/>
        </w:trPr>
        <w:tc>
          <w:tcPr>
            <w:tcW w:w="795"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考评与反馈</w:t>
            </w: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pacing w:val="-10"/>
                <w:sz w:val="24"/>
              </w:rPr>
              <w:t>考核方式科学合理，能合理评价学生知识、技能的掌握情况。</w:t>
            </w:r>
          </w:p>
        </w:tc>
        <w:tc>
          <w:tcPr>
            <w:tcW w:w="430" w:type="pct"/>
            <w:vMerge w:val="restar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15</w:t>
            </w:r>
            <w:r>
              <w:rPr>
                <w:rFonts w:ascii="Times New Roman" w:eastAsia="仿宋" w:hAnsi="Times New Roman" w:cs="Times New Roman"/>
                <w:sz w:val="24"/>
              </w:rPr>
              <w:t>分</w:t>
            </w:r>
          </w:p>
        </w:tc>
      </w:tr>
      <w:tr w:rsidR="00675500">
        <w:trPr>
          <w:trHeight w:val="915"/>
          <w:jc w:val="center"/>
        </w:trPr>
        <w:tc>
          <w:tcPr>
            <w:tcW w:w="795"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过程性评价与结果性评价相结合，以促成学生进步为出发点设计多元化的评价方式，且给予及时反馈。</w:t>
            </w:r>
          </w:p>
        </w:tc>
        <w:tc>
          <w:tcPr>
            <w:tcW w:w="430"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915"/>
          <w:jc w:val="center"/>
        </w:trPr>
        <w:tc>
          <w:tcPr>
            <w:tcW w:w="795"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提供清晰合理的评价规则和标准，积极创造学生自我评价和同伴互评的机会。</w:t>
            </w:r>
          </w:p>
        </w:tc>
        <w:tc>
          <w:tcPr>
            <w:tcW w:w="430" w:type="pct"/>
            <w:vMerge/>
            <w:tcBorders>
              <w:top w:val="nil"/>
            </w:tcBorders>
            <w:shd w:val="clear" w:color="auto" w:fill="auto"/>
            <w:vAlign w:val="center"/>
          </w:tcPr>
          <w:p w:rsidR="00675500" w:rsidRDefault="00675500">
            <w:pPr>
              <w:autoSpaceDE w:val="0"/>
              <w:autoSpaceDN w:val="0"/>
              <w:spacing w:line="400" w:lineRule="exact"/>
              <w:jc w:val="center"/>
              <w:rPr>
                <w:rFonts w:ascii="Times New Roman" w:eastAsia="仿宋" w:hAnsi="Times New Roman"/>
                <w:sz w:val="2"/>
                <w:szCs w:val="2"/>
              </w:rPr>
            </w:pPr>
          </w:p>
        </w:tc>
      </w:tr>
      <w:tr w:rsidR="00675500">
        <w:trPr>
          <w:trHeight w:val="1217"/>
          <w:jc w:val="center"/>
        </w:trPr>
        <w:tc>
          <w:tcPr>
            <w:tcW w:w="795" w:type="pct"/>
            <w:tcBorders>
              <w:top w:val="nil"/>
            </w:tcBorders>
            <w:shd w:val="clear" w:color="auto" w:fill="auto"/>
            <w:vAlign w:val="center"/>
          </w:tcPr>
          <w:p w:rsidR="00675500" w:rsidRDefault="00BB3F92">
            <w:pPr>
              <w:spacing w:line="400" w:lineRule="exact"/>
              <w:jc w:val="center"/>
              <w:rPr>
                <w:rFonts w:ascii="Times New Roman" w:eastAsia="仿宋" w:hAnsi="Times New Roman"/>
                <w:sz w:val="24"/>
                <w:szCs w:val="24"/>
              </w:rPr>
            </w:pPr>
            <w:r>
              <w:rPr>
                <w:rFonts w:ascii="Times New Roman" w:eastAsia="仿宋" w:hAnsi="Times New Roman"/>
                <w:kern w:val="0"/>
                <w:sz w:val="24"/>
                <w:szCs w:val="24"/>
              </w:rPr>
              <w:t>语言教态</w:t>
            </w:r>
          </w:p>
        </w:tc>
        <w:tc>
          <w:tcPr>
            <w:tcW w:w="3773" w:type="pct"/>
            <w:shd w:val="clear" w:color="auto" w:fill="auto"/>
            <w:vAlign w:val="center"/>
          </w:tcPr>
          <w:p w:rsidR="00675500" w:rsidRDefault="00BB3F92">
            <w:pPr>
              <w:pStyle w:val="TableParagraph"/>
              <w:adjustRightInd w:val="0"/>
              <w:snapToGrid w:val="0"/>
              <w:spacing w:line="300" w:lineRule="exact"/>
              <w:ind w:leftChars="50" w:left="105" w:rightChars="50" w:right="105"/>
              <w:rPr>
                <w:rFonts w:ascii="Times New Roman" w:eastAsia="仿宋" w:hAnsi="Times New Roman" w:cs="Times New Roman"/>
                <w:sz w:val="24"/>
                <w:szCs w:val="24"/>
              </w:rPr>
            </w:pPr>
            <w:r>
              <w:rPr>
                <w:rFonts w:ascii="Times New Roman" w:eastAsia="仿宋" w:hAnsi="Times New Roman" w:cs="Times New Roman"/>
                <w:sz w:val="24"/>
                <w:szCs w:val="24"/>
              </w:rPr>
              <w:t>普通话讲课，语言清晰</w:t>
            </w:r>
            <w:r>
              <w:rPr>
                <w:rFonts w:ascii="Times New Roman" w:eastAsia="仿宋" w:hAnsi="Times New Roman" w:cs="Times New Roman" w:hint="eastAsia"/>
                <w:sz w:val="24"/>
                <w:szCs w:val="24"/>
              </w:rPr>
              <w:t>，表达</w:t>
            </w:r>
            <w:r>
              <w:rPr>
                <w:rFonts w:ascii="Times New Roman" w:eastAsia="仿宋" w:hAnsi="Times New Roman" w:cs="Times New Roman"/>
                <w:sz w:val="24"/>
                <w:szCs w:val="24"/>
              </w:rPr>
              <w:t>流畅、准确、生动，语速节奏恰当；肢体语言运用合理、恰当，教态仪表自然得体，精神饱满，亲和力强。</w:t>
            </w:r>
          </w:p>
        </w:tc>
        <w:tc>
          <w:tcPr>
            <w:tcW w:w="430" w:type="pct"/>
            <w:tcBorders>
              <w:top w:val="nil"/>
            </w:tcBorders>
            <w:shd w:val="clear" w:color="auto" w:fill="auto"/>
            <w:vAlign w:val="center"/>
          </w:tcPr>
          <w:p w:rsidR="00675500" w:rsidRDefault="00BB3F92">
            <w:pPr>
              <w:pStyle w:val="TableParagraph"/>
              <w:adjustRightInd w:val="0"/>
              <w:snapToGrid w:val="0"/>
              <w:spacing w:line="4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10</w:t>
            </w:r>
            <w:r>
              <w:rPr>
                <w:rFonts w:ascii="Times New Roman" w:eastAsia="仿宋" w:hAnsi="Times New Roman" w:cs="Times New Roman"/>
                <w:sz w:val="24"/>
                <w:szCs w:val="24"/>
              </w:rPr>
              <w:t>分</w:t>
            </w:r>
          </w:p>
        </w:tc>
      </w:tr>
      <w:tr w:rsidR="00675500">
        <w:trPr>
          <w:trHeight w:val="624"/>
          <w:jc w:val="center"/>
        </w:trPr>
        <w:tc>
          <w:tcPr>
            <w:tcW w:w="795" w:type="pct"/>
            <w:shd w:val="clear" w:color="auto" w:fill="auto"/>
            <w:vAlign w:val="center"/>
          </w:tcPr>
          <w:p w:rsidR="00675500" w:rsidRDefault="00BB3F92">
            <w:pPr>
              <w:pStyle w:val="TableParagraph"/>
              <w:spacing w:line="400" w:lineRule="exact"/>
              <w:ind w:left="120" w:hangingChars="50" w:hanging="120"/>
              <w:jc w:val="center"/>
              <w:rPr>
                <w:rFonts w:ascii="Times New Roman" w:eastAsia="仿宋" w:hAnsi="Times New Roman" w:cs="Times New Roman"/>
                <w:sz w:val="24"/>
              </w:rPr>
            </w:pPr>
            <w:r>
              <w:rPr>
                <w:rFonts w:ascii="Times New Roman" w:eastAsia="仿宋" w:hAnsi="Times New Roman" w:cs="Times New Roman"/>
                <w:sz w:val="24"/>
              </w:rPr>
              <w:t>回答问题</w:t>
            </w:r>
          </w:p>
        </w:tc>
        <w:tc>
          <w:tcPr>
            <w:tcW w:w="3773" w:type="pct"/>
            <w:shd w:val="clear" w:color="auto" w:fill="auto"/>
            <w:vAlign w:val="center"/>
          </w:tcPr>
          <w:p w:rsidR="00675500" w:rsidRDefault="00BB3F92">
            <w:pPr>
              <w:pStyle w:val="TableParagraph"/>
              <w:spacing w:line="300" w:lineRule="exact"/>
              <w:ind w:leftChars="50" w:left="105" w:rightChars="50" w:right="105"/>
              <w:rPr>
                <w:rFonts w:ascii="Times New Roman" w:eastAsia="仿宋" w:hAnsi="Times New Roman" w:cs="Times New Roman"/>
                <w:sz w:val="24"/>
              </w:rPr>
            </w:pPr>
            <w:r>
              <w:rPr>
                <w:rFonts w:ascii="Times New Roman" w:eastAsia="仿宋" w:hAnsi="Times New Roman" w:cs="Times New Roman"/>
                <w:sz w:val="24"/>
              </w:rPr>
              <w:t>思路开阔、清晰，思维敏捷，回答问题有理有据有逻辑。</w:t>
            </w:r>
          </w:p>
        </w:tc>
        <w:tc>
          <w:tcPr>
            <w:tcW w:w="430" w:type="pct"/>
            <w:shd w:val="clear" w:color="auto" w:fill="auto"/>
            <w:vAlign w:val="center"/>
          </w:tcPr>
          <w:p w:rsidR="00675500" w:rsidRDefault="00BB3F92">
            <w:pPr>
              <w:pStyle w:val="TableParagraph"/>
              <w:spacing w:line="400" w:lineRule="exact"/>
              <w:jc w:val="center"/>
              <w:rPr>
                <w:rFonts w:ascii="Times New Roman" w:eastAsia="仿宋" w:hAnsi="Times New Roman" w:cs="Times New Roman"/>
                <w:sz w:val="24"/>
              </w:rPr>
            </w:pPr>
            <w:r>
              <w:rPr>
                <w:rFonts w:ascii="Times New Roman" w:eastAsia="仿宋" w:hAnsi="Times New Roman" w:cs="Times New Roman"/>
                <w:sz w:val="24"/>
              </w:rPr>
              <w:t>5</w:t>
            </w:r>
            <w:r>
              <w:rPr>
                <w:rFonts w:ascii="Times New Roman" w:eastAsia="仿宋" w:hAnsi="Times New Roman" w:cs="Times New Roman"/>
                <w:sz w:val="24"/>
              </w:rPr>
              <w:t>分</w:t>
            </w:r>
          </w:p>
        </w:tc>
      </w:tr>
    </w:tbl>
    <w:p w:rsidR="00675500" w:rsidRDefault="00675500">
      <w:pPr>
        <w:rPr>
          <w:rFonts w:ascii="Times New Roman" w:hAnsi="Times New Roman"/>
        </w:rPr>
      </w:pPr>
    </w:p>
    <w:sectPr w:rsidR="00675500">
      <w:footerReference w:type="default" r:id="rId12"/>
      <w:pgSz w:w="11906" w:h="16838"/>
      <w:pgMar w:top="1247" w:right="1474" w:bottom="1247" w:left="1588" w:header="851" w:footer="51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7BF" w:rsidRDefault="001A07BF">
      <w:r>
        <w:separator/>
      </w:r>
    </w:p>
  </w:endnote>
  <w:endnote w:type="continuationSeparator" w:id="0">
    <w:p w:rsidR="001A07BF" w:rsidRDefault="001A0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WenQuanYi Micro Hei">
    <w:altName w:val="Calibri"/>
    <w:charset w:val="00"/>
    <w:family w:val="swiss"/>
    <w:pitch w:val="default"/>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00" w:rsidRDefault="00BB3F92">
    <w:pPr>
      <w:pStyle w:val="ab"/>
      <w:ind w:firstLineChars="100" w:firstLine="280"/>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00" w:rsidRDefault="00BB3F92">
    <w:pPr>
      <w:pStyle w:val="ab"/>
      <w:jc w:val="both"/>
      <w:rPr>
        <w:rFonts w:ascii="Times New Roman" w:hAnsi="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1245"/>
                          </w:sdtPr>
                          <w:sdtEndPr>
                            <w:rPr>
                              <w:rFonts w:ascii="Times New Roman" w:hAnsi="Times New Roman"/>
                              <w:sz w:val="24"/>
                              <w:szCs w:val="24"/>
                            </w:rPr>
                          </w:sdtEndPr>
                          <w:sdtContent>
                            <w:p w:rsidR="00675500" w:rsidRDefault="00BB3F92">
                              <w:pPr>
                                <w:pStyle w:val="ab"/>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rPr>
                                <w:fldChar w:fldCharType="end"/>
                              </w:r>
                            </w:p>
                          </w:sdtContent>
                        </w:sdt>
                        <w:p w:rsidR="00675500" w:rsidRDefault="00675500">
                          <w:pPr>
                            <w:rPr>
                              <w:rFonts w:ascii="Times New Roman" w:hAnsi="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sdt>
                    <w:sdtPr>
                      <w:id w:val="147451245"/>
                    </w:sdtPr>
                    <w:sdtEndPr>
                      <w:rPr>
                        <w:rFonts w:ascii="Times New Roman" w:hAnsi="Times New Roman"/>
                        <w:sz w:val="24"/>
                        <w:szCs w:val="24"/>
                      </w:rPr>
                    </w:sdtEndPr>
                    <w:sdtContent>
                      <w:p w:rsidR="00675500" w:rsidRDefault="00BB3F92">
                        <w:pPr>
                          <w:pStyle w:val="ab"/>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5</w:t>
                        </w:r>
                        <w:r>
                          <w:rPr>
                            <w:rFonts w:ascii="Times New Roman" w:hAnsi="Times New Roman"/>
                            <w:sz w:val="24"/>
                            <w:szCs w:val="24"/>
                          </w:rPr>
                          <w:fldChar w:fldCharType="end"/>
                        </w:r>
                      </w:p>
                    </w:sdtContent>
                  </w:sdt>
                  <w:p w:rsidR="00675500" w:rsidRDefault="00675500">
                    <w:pPr>
                      <w:rPr>
                        <w:rFonts w:ascii="Times New Roman" w:hAnsi="Times New Roman"/>
                        <w:sz w:val="24"/>
                        <w:szCs w:val="24"/>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00" w:rsidRDefault="00BB3F92">
    <w:pPr>
      <w:pStyle w:val="ab"/>
      <w:jc w:val="center"/>
      <w:rPr>
        <w:rFonts w:ascii="Times New Roman" w:hAnsi="Times New Roman"/>
        <w:sz w:val="24"/>
        <w:szCs w:val="24"/>
      </w:rPr>
    </w:pPr>
    <w:r>
      <w:rPr>
        <w:noProof/>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512"/>
                          </w:sdtPr>
                          <w:sdtEndPr>
                            <w:rPr>
                              <w:rFonts w:ascii="Times New Roman" w:hAnsi="Times New Roman"/>
                              <w:sz w:val="24"/>
                              <w:szCs w:val="24"/>
                            </w:rPr>
                          </w:sdtEndPr>
                          <w:sdtContent>
                            <w:p w:rsidR="00675500" w:rsidRDefault="00BB3F92">
                              <w:pPr>
                                <w:pStyle w:val="ab"/>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13</w:t>
                              </w:r>
                              <w:r>
                                <w:rPr>
                                  <w:rFonts w:ascii="Times New Roman" w:hAnsi="Times New Roman"/>
                                  <w:sz w:val="24"/>
                                  <w:szCs w:val="24"/>
                                </w:rPr>
                                <w:fldChar w:fldCharType="end"/>
                              </w:r>
                            </w:p>
                          </w:sdtContent>
                        </w:sdt>
                        <w:p w:rsidR="00675500" w:rsidRDefault="00675500">
                          <w:pPr>
                            <w:rPr>
                              <w:rFonts w:ascii="Times New Roman" w:hAnsi="Times New Roman"/>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47452512"/>
                    </w:sdtPr>
                    <w:sdtEndPr>
                      <w:rPr>
                        <w:rFonts w:ascii="Times New Roman" w:hAnsi="Times New Roman"/>
                        <w:sz w:val="24"/>
                        <w:szCs w:val="24"/>
                      </w:rPr>
                    </w:sdtEndPr>
                    <w:sdtContent>
                      <w:p w:rsidR="00675500" w:rsidRDefault="00BB3F92">
                        <w:pPr>
                          <w:pStyle w:val="ab"/>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zh-CN"/>
                          </w:rPr>
                          <w:t>13</w:t>
                        </w:r>
                        <w:r>
                          <w:rPr>
                            <w:rFonts w:ascii="Times New Roman" w:hAnsi="Times New Roman"/>
                            <w:sz w:val="24"/>
                            <w:szCs w:val="24"/>
                          </w:rPr>
                          <w:fldChar w:fldCharType="end"/>
                        </w:r>
                      </w:p>
                    </w:sdtContent>
                  </w:sdt>
                  <w:p w:rsidR="00675500" w:rsidRDefault="00675500">
                    <w:pPr>
                      <w:rPr>
                        <w:rFonts w:ascii="Times New Roman" w:hAnsi="Times New Roman"/>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7BF" w:rsidRDefault="001A07BF">
      <w:r>
        <w:separator/>
      </w:r>
    </w:p>
  </w:footnote>
  <w:footnote w:type="continuationSeparator" w:id="0">
    <w:p w:rsidR="001A07BF" w:rsidRDefault="001A0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00" w:rsidRDefault="0067550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0A8D80"/>
    <w:multiLevelType w:val="singleLevel"/>
    <w:tmpl w:val="E40A8D80"/>
    <w:lvl w:ilvl="0">
      <w:start w:val="1"/>
      <w:numFmt w:val="decimal"/>
      <w:suff w:val="nothing"/>
      <w:lvlText w:val="%1、"/>
      <w:lvlJc w:val="left"/>
    </w:lvl>
  </w:abstractNum>
  <w:abstractNum w:abstractNumId="1" w15:restartNumberingAfterBreak="0">
    <w:nsid w:val="7F540B65"/>
    <w:multiLevelType w:val="multilevel"/>
    <w:tmpl w:val="7F540B65"/>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65D"/>
    <w:rsid w:val="F7F636A5"/>
    <w:rsid w:val="00004157"/>
    <w:rsid w:val="000070C9"/>
    <w:rsid w:val="0001381B"/>
    <w:rsid w:val="00014FFB"/>
    <w:rsid w:val="000169BC"/>
    <w:rsid w:val="000177F7"/>
    <w:rsid w:val="00032093"/>
    <w:rsid w:val="00033575"/>
    <w:rsid w:val="000379BF"/>
    <w:rsid w:val="0004359D"/>
    <w:rsid w:val="000443FA"/>
    <w:rsid w:val="000451D7"/>
    <w:rsid w:val="0005033E"/>
    <w:rsid w:val="00054ABF"/>
    <w:rsid w:val="000564F6"/>
    <w:rsid w:val="00063BA0"/>
    <w:rsid w:val="000743A4"/>
    <w:rsid w:val="000776BE"/>
    <w:rsid w:val="00080C35"/>
    <w:rsid w:val="00082058"/>
    <w:rsid w:val="0008483F"/>
    <w:rsid w:val="00093AE2"/>
    <w:rsid w:val="00094872"/>
    <w:rsid w:val="00095476"/>
    <w:rsid w:val="000A0237"/>
    <w:rsid w:val="000B0D7A"/>
    <w:rsid w:val="000B51C8"/>
    <w:rsid w:val="000B588D"/>
    <w:rsid w:val="000C001F"/>
    <w:rsid w:val="000C18E5"/>
    <w:rsid w:val="000D546E"/>
    <w:rsid w:val="000D6888"/>
    <w:rsid w:val="000D6CCC"/>
    <w:rsid w:val="000E08FB"/>
    <w:rsid w:val="000E0FF2"/>
    <w:rsid w:val="000E614F"/>
    <w:rsid w:val="000F12B2"/>
    <w:rsid w:val="000F54EE"/>
    <w:rsid w:val="001034F3"/>
    <w:rsid w:val="0010396C"/>
    <w:rsid w:val="00131360"/>
    <w:rsid w:val="00132C76"/>
    <w:rsid w:val="00135C10"/>
    <w:rsid w:val="001630C5"/>
    <w:rsid w:val="00165629"/>
    <w:rsid w:val="00167594"/>
    <w:rsid w:val="00173562"/>
    <w:rsid w:val="001861BD"/>
    <w:rsid w:val="00186463"/>
    <w:rsid w:val="00195CAB"/>
    <w:rsid w:val="00197B6A"/>
    <w:rsid w:val="001A07BF"/>
    <w:rsid w:val="001A25FF"/>
    <w:rsid w:val="001A7F52"/>
    <w:rsid w:val="001D2D29"/>
    <w:rsid w:val="001D638F"/>
    <w:rsid w:val="001E0EE0"/>
    <w:rsid w:val="002155C7"/>
    <w:rsid w:val="002239D1"/>
    <w:rsid w:val="002343AF"/>
    <w:rsid w:val="00234441"/>
    <w:rsid w:val="002460D9"/>
    <w:rsid w:val="00250727"/>
    <w:rsid w:val="002516B8"/>
    <w:rsid w:val="00252DA2"/>
    <w:rsid w:val="00254A37"/>
    <w:rsid w:val="00261BA9"/>
    <w:rsid w:val="00263444"/>
    <w:rsid w:val="0026723D"/>
    <w:rsid w:val="00267D37"/>
    <w:rsid w:val="00271ABF"/>
    <w:rsid w:val="00277FA7"/>
    <w:rsid w:val="00293046"/>
    <w:rsid w:val="002A44E5"/>
    <w:rsid w:val="002A7251"/>
    <w:rsid w:val="002B065D"/>
    <w:rsid w:val="002B6EDC"/>
    <w:rsid w:val="002B7FD9"/>
    <w:rsid w:val="002D1087"/>
    <w:rsid w:val="002D2D82"/>
    <w:rsid w:val="002D365D"/>
    <w:rsid w:val="002D3708"/>
    <w:rsid w:val="002E0C13"/>
    <w:rsid w:val="002F03E8"/>
    <w:rsid w:val="002F5958"/>
    <w:rsid w:val="002F60DF"/>
    <w:rsid w:val="0030395B"/>
    <w:rsid w:val="00305EA5"/>
    <w:rsid w:val="00306D7D"/>
    <w:rsid w:val="00311B86"/>
    <w:rsid w:val="00313C7E"/>
    <w:rsid w:val="00317564"/>
    <w:rsid w:val="00326DCB"/>
    <w:rsid w:val="00326E17"/>
    <w:rsid w:val="00347F26"/>
    <w:rsid w:val="00351A38"/>
    <w:rsid w:val="00352409"/>
    <w:rsid w:val="003525B6"/>
    <w:rsid w:val="003536A7"/>
    <w:rsid w:val="00356198"/>
    <w:rsid w:val="003741A6"/>
    <w:rsid w:val="00383BB1"/>
    <w:rsid w:val="003921D5"/>
    <w:rsid w:val="003A6A96"/>
    <w:rsid w:val="003B0528"/>
    <w:rsid w:val="003B1D44"/>
    <w:rsid w:val="003B2136"/>
    <w:rsid w:val="003B4D8A"/>
    <w:rsid w:val="003B578D"/>
    <w:rsid w:val="003B5EFA"/>
    <w:rsid w:val="003B6AEB"/>
    <w:rsid w:val="003B6F02"/>
    <w:rsid w:val="003C2AF1"/>
    <w:rsid w:val="003C6AB4"/>
    <w:rsid w:val="003C7EC0"/>
    <w:rsid w:val="003D085E"/>
    <w:rsid w:val="003D7598"/>
    <w:rsid w:val="003E3D58"/>
    <w:rsid w:val="00402227"/>
    <w:rsid w:val="0041023E"/>
    <w:rsid w:val="00420EF1"/>
    <w:rsid w:val="00430735"/>
    <w:rsid w:val="00431795"/>
    <w:rsid w:val="0043388A"/>
    <w:rsid w:val="004356A2"/>
    <w:rsid w:val="00440109"/>
    <w:rsid w:val="00442908"/>
    <w:rsid w:val="00454095"/>
    <w:rsid w:val="00454970"/>
    <w:rsid w:val="004647C6"/>
    <w:rsid w:val="00465325"/>
    <w:rsid w:val="00466EB5"/>
    <w:rsid w:val="00474564"/>
    <w:rsid w:val="00477441"/>
    <w:rsid w:val="00496FC7"/>
    <w:rsid w:val="004A0CD9"/>
    <w:rsid w:val="004A5313"/>
    <w:rsid w:val="004B280E"/>
    <w:rsid w:val="004B2F2F"/>
    <w:rsid w:val="004B73E1"/>
    <w:rsid w:val="004C32D1"/>
    <w:rsid w:val="004C3CB7"/>
    <w:rsid w:val="004C5A1E"/>
    <w:rsid w:val="004E2BE8"/>
    <w:rsid w:val="004E3C7D"/>
    <w:rsid w:val="004F2353"/>
    <w:rsid w:val="004F31A2"/>
    <w:rsid w:val="004F51A9"/>
    <w:rsid w:val="004F7CFB"/>
    <w:rsid w:val="005041AA"/>
    <w:rsid w:val="00506C6E"/>
    <w:rsid w:val="00514052"/>
    <w:rsid w:val="00523295"/>
    <w:rsid w:val="005256DF"/>
    <w:rsid w:val="00532F41"/>
    <w:rsid w:val="00533365"/>
    <w:rsid w:val="00533704"/>
    <w:rsid w:val="00534644"/>
    <w:rsid w:val="005462C7"/>
    <w:rsid w:val="00553AC0"/>
    <w:rsid w:val="0055521D"/>
    <w:rsid w:val="00555EE7"/>
    <w:rsid w:val="0055601E"/>
    <w:rsid w:val="005561F9"/>
    <w:rsid w:val="00564233"/>
    <w:rsid w:val="005774BB"/>
    <w:rsid w:val="00581261"/>
    <w:rsid w:val="00595799"/>
    <w:rsid w:val="00595F3B"/>
    <w:rsid w:val="005A099F"/>
    <w:rsid w:val="005A5598"/>
    <w:rsid w:val="005B6A84"/>
    <w:rsid w:val="005C3A96"/>
    <w:rsid w:val="005C48B0"/>
    <w:rsid w:val="005D2509"/>
    <w:rsid w:val="005D2CA3"/>
    <w:rsid w:val="005D58B7"/>
    <w:rsid w:val="005D6C2C"/>
    <w:rsid w:val="005F65D6"/>
    <w:rsid w:val="005F6F80"/>
    <w:rsid w:val="00602F0F"/>
    <w:rsid w:val="00613908"/>
    <w:rsid w:val="00616D5A"/>
    <w:rsid w:val="00616E9B"/>
    <w:rsid w:val="00625D7B"/>
    <w:rsid w:val="00630A8C"/>
    <w:rsid w:val="006310C1"/>
    <w:rsid w:val="006355E7"/>
    <w:rsid w:val="00636D80"/>
    <w:rsid w:val="0064254F"/>
    <w:rsid w:val="006515B3"/>
    <w:rsid w:val="006564FC"/>
    <w:rsid w:val="00657414"/>
    <w:rsid w:val="00657FDF"/>
    <w:rsid w:val="006612FC"/>
    <w:rsid w:val="006644FE"/>
    <w:rsid w:val="00664D9A"/>
    <w:rsid w:val="00675500"/>
    <w:rsid w:val="0067778F"/>
    <w:rsid w:val="00680930"/>
    <w:rsid w:val="00681AAB"/>
    <w:rsid w:val="00682033"/>
    <w:rsid w:val="006A04E0"/>
    <w:rsid w:val="006A364F"/>
    <w:rsid w:val="006B4807"/>
    <w:rsid w:val="006B5BD1"/>
    <w:rsid w:val="006C1890"/>
    <w:rsid w:val="006D00A9"/>
    <w:rsid w:val="006D2A03"/>
    <w:rsid w:val="006E37FF"/>
    <w:rsid w:val="006E7A4D"/>
    <w:rsid w:val="006F4818"/>
    <w:rsid w:val="007000F0"/>
    <w:rsid w:val="00704A85"/>
    <w:rsid w:val="00706C40"/>
    <w:rsid w:val="00715C71"/>
    <w:rsid w:val="00730E3C"/>
    <w:rsid w:val="007359F2"/>
    <w:rsid w:val="007410BD"/>
    <w:rsid w:val="00743B66"/>
    <w:rsid w:val="007479ED"/>
    <w:rsid w:val="00750F00"/>
    <w:rsid w:val="00757FF9"/>
    <w:rsid w:val="0076348D"/>
    <w:rsid w:val="00771FA6"/>
    <w:rsid w:val="00775A8F"/>
    <w:rsid w:val="00776872"/>
    <w:rsid w:val="00782493"/>
    <w:rsid w:val="007837E3"/>
    <w:rsid w:val="00791603"/>
    <w:rsid w:val="00796C11"/>
    <w:rsid w:val="007A34A1"/>
    <w:rsid w:val="007A43A0"/>
    <w:rsid w:val="007A532F"/>
    <w:rsid w:val="007A5EEF"/>
    <w:rsid w:val="007B0069"/>
    <w:rsid w:val="007B28DD"/>
    <w:rsid w:val="007C1DDB"/>
    <w:rsid w:val="007C6B91"/>
    <w:rsid w:val="007D03EE"/>
    <w:rsid w:val="007D61DF"/>
    <w:rsid w:val="007E1C18"/>
    <w:rsid w:val="007E3319"/>
    <w:rsid w:val="007F2797"/>
    <w:rsid w:val="007F7209"/>
    <w:rsid w:val="00800008"/>
    <w:rsid w:val="00805150"/>
    <w:rsid w:val="00807F1E"/>
    <w:rsid w:val="00813306"/>
    <w:rsid w:val="00821804"/>
    <w:rsid w:val="008405B3"/>
    <w:rsid w:val="00841805"/>
    <w:rsid w:val="00850100"/>
    <w:rsid w:val="0085243A"/>
    <w:rsid w:val="00857643"/>
    <w:rsid w:val="0086355E"/>
    <w:rsid w:val="0086478D"/>
    <w:rsid w:val="008701AB"/>
    <w:rsid w:val="00871340"/>
    <w:rsid w:val="008862C9"/>
    <w:rsid w:val="00887F9C"/>
    <w:rsid w:val="00895E79"/>
    <w:rsid w:val="008A0597"/>
    <w:rsid w:val="008A42E2"/>
    <w:rsid w:val="008A504C"/>
    <w:rsid w:val="008B314C"/>
    <w:rsid w:val="008B5698"/>
    <w:rsid w:val="008C7740"/>
    <w:rsid w:val="008D67DD"/>
    <w:rsid w:val="008D778B"/>
    <w:rsid w:val="008D7D57"/>
    <w:rsid w:val="008E2BDA"/>
    <w:rsid w:val="008E3B4E"/>
    <w:rsid w:val="008F5166"/>
    <w:rsid w:val="00902275"/>
    <w:rsid w:val="00905538"/>
    <w:rsid w:val="0091218D"/>
    <w:rsid w:val="009178E6"/>
    <w:rsid w:val="0092133D"/>
    <w:rsid w:val="00921FF6"/>
    <w:rsid w:val="00934F49"/>
    <w:rsid w:val="00936B52"/>
    <w:rsid w:val="00940AA8"/>
    <w:rsid w:val="009442F0"/>
    <w:rsid w:val="009454B0"/>
    <w:rsid w:val="00953B42"/>
    <w:rsid w:val="00961622"/>
    <w:rsid w:val="00963239"/>
    <w:rsid w:val="009660BC"/>
    <w:rsid w:val="009739A4"/>
    <w:rsid w:val="00974AE1"/>
    <w:rsid w:val="00976B28"/>
    <w:rsid w:val="00984C6D"/>
    <w:rsid w:val="00990A4C"/>
    <w:rsid w:val="009A0FFE"/>
    <w:rsid w:val="009A4297"/>
    <w:rsid w:val="009B0396"/>
    <w:rsid w:val="009C4263"/>
    <w:rsid w:val="009D42DD"/>
    <w:rsid w:val="009F2C16"/>
    <w:rsid w:val="009F784E"/>
    <w:rsid w:val="00A06358"/>
    <w:rsid w:val="00A0662C"/>
    <w:rsid w:val="00A0791D"/>
    <w:rsid w:val="00A11AF4"/>
    <w:rsid w:val="00A25112"/>
    <w:rsid w:val="00A3195D"/>
    <w:rsid w:val="00A34DF8"/>
    <w:rsid w:val="00A3645B"/>
    <w:rsid w:val="00A434DA"/>
    <w:rsid w:val="00A43E63"/>
    <w:rsid w:val="00A47495"/>
    <w:rsid w:val="00A56FC9"/>
    <w:rsid w:val="00A60839"/>
    <w:rsid w:val="00A635D1"/>
    <w:rsid w:val="00A64E7B"/>
    <w:rsid w:val="00A742B3"/>
    <w:rsid w:val="00A75A07"/>
    <w:rsid w:val="00A85A02"/>
    <w:rsid w:val="00A8656A"/>
    <w:rsid w:val="00A922FB"/>
    <w:rsid w:val="00A927A8"/>
    <w:rsid w:val="00A96BB9"/>
    <w:rsid w:val="00A97843"/>
    <w:rsid w:val="00AA06D3"/>
    <w:rsid w:val="00AB0263"/>
    <w:rsid w:val="00AC02F3"/>
    <w:rsid w:val="00AC22AC"/>
    <w:rsid w:val="00AC237D"/>
    <w:rsid w:val="00AC2D3B"/>
    <w:rsid w:val="00AD360A"/>
    <w:rsid w:val="00AD7414"/>
    <w:rsid w:val="00AE6367"/>
    <w:rsid w:val="00AE6FD9"/>
    <w:rsid w:val="00B0401F"/>
    <w:rsid w:val="00B05389"/>
    <w:rsid w:val="00B069C8"/>
    <w:rsid w:val="00B1250A"/>
    <w:rsid w:val="00B21A42"/>
    <w:rsid w:val="00B3046B"/>
    <w:rsid w:val="00B4278D"/>
    <w:rsid w:val="00B45D99"/>
    <w:rsid w:val="00B46A58"/>
    <w:rsid w:val="00B50DE6"/>
    <w:rsid w:val="00B51C78"/>
    <w:rsid w:val="00B5258D"/>
    <w:rsid w:val="00B6112D"/>
    <w:rsid w:val="00B61773"/>
    <w:rsid w:val="00B673F5"/>
    <w:rsid w:val="00B708E5"/>
    <w:rsid w:val="00B7095D"/>
    <w:rsid w:val="00B71BED"/>
    <w:rsid w:val="00B75BF5"/>
    <w:rsid w:val="00B8195B"/>
    <w:rsid w:val="00B82727"/>
    <w:rsid w:val="00B85837"/>
    <w:rsid w:val="00B86D5B"/>
    <w:rsid w:val="00B87A29"/>
    <w:rsid w:val="00B90A0B"/>
    <w:rsid w:val="00B90C1F"/>
    <w:rsid w:val="00B928D7"/>
    <w:rsid w:val="00B96B24"/>
    <w:rsid w:val="00BA0B63"/>
    <w:rsid w:val="00BA1168"/>
    <w:rsid w:val="00BA232B"/>
    <w:rsid w:val="00BA5C42"/>
    <w:rsid w:val="00BA6483"/>
    <w:rsid w:val="00BB3F92"/>
    <w:rsid w:val="00BC1254"/>
    <w:rsid w:val="00BC3F71"/>
    <w:rsid w:val="00BD2EA1"/>
    <w:rsid w:val="00BD45E7"/>
    <w:rsid w:val="00BE283F"/>
    <w:rsid w:val="00BE6D43"/>
    <w:rsid w:val="00BF38AF"/>
    <w:rsid w:val="00BF3CAF"/>
    <w:rsid w:val="00C04DF2"/>
    <w:rsid w:val="00C10138"/>
    <w:rsid w:val="00C11707"/>
    <w:rsid w:val="00C1562C"/>
    <w:rsid w:val="00C20259"/>
    <w:rsid w:val="00C23F11"/>
    <w:rsid w:val="00C24C68"/>
    <w:rsid w:val="00C30F08"/>
    <w:rsid w:val="00C4049F"/>
    <w:rsid w:val="00C56435"/>
    <w:rsid w:val="00C568BB"/>
    <w:rsid w:val="00C66BA2"/>
    <w:rsid w:val="00C7774B"/>
    <w:rsid w:val="00C8321F"/>
    <w:rsid w:val="00C83747"/>
    <w:rsid w:val="00C85C36"/>
    <w:rsid w:val="00C948E9"/>
    <w:rsid w:val="00CB4DAD"/>
    <w:rsid w:val="00CB75E3"/>
    <w:rsid w:val="00CB7F63"/>
    <w:rsid w:val="00CC7A42"/>
    <w:rsid w:val="00CD07B9"/>
    <w:rsid w:val="00CD224A"/>
    <w:rsid w:val="00CD5E38"/>
    <w:rsid w:val="00CF1319"/>
    <w:rsid w:val="00D02506"/>
    <w:rsid w:val="00D026A5"/>
    <w:rsid w:val="00D07405"/>
    <w:rsid w:val="00D121B8"/>
    <w:rsid w:val="00D20643"/>
    <w:rsid w:val="00D3020F"/>
    <w:rsid w:val="00D34441"/>
    <w:rsid w:val="00D36232"/>
    <w:rsid w:val="00D466CE"/>
    <w:rsid w:val="00D46E3D"/>
    <w:rsid w:val="00D55258"/>
    <w:rsid w:val="00D558B1"/>
    <w:rsid w:val="00D62198"/>
    <w:rsid w:val="00D74090"/>
    <w:rsid w:val="00D759EE"/>
    <w:rsid w:val="00D91620"/>
    <w:rsid w:val="00D96CC6"/>
    <w:rsid w:val="00D97995"/>
    <w:rsid w:val="00DA439E"/>
    <w:rsid w:val="00DA568A"/>
    <w:rsid w:val="00DC16BC"/>
    <w:rsid w:val="00E00762"/>
    <w:rsid w:val="00E012A3"/>
    <w:rsid w:val="00E053EB"/>
    <w:rsid w:val="00E0571B"/>
    <w:rsid w:val="00E10997"/>
    <w:rsid w:val="00E12D17"/>
    <w:rsid w:val="00E14ABD"/>
    <w:rsid w:val="00E30328"/>
    <w:rsid w:val="00E31882"/>
    <w:rsid w:val="00E32A8C"/>
    <w:rsid w:val="00E357CE"/>
    <w:rsid w:val="00E46DEF"/>
    <w:rsid w:val="00E54450"/>
    <w:rsid w:val="00E550A8"/>
    <w:rsid w:val="00E561D4"/>
    <w:rsid w:val="00E567E7"/>
    <w:rsid w:val="00E639C4"/>
    <w:rsid w:val="00E66AFC"/>
    <w:rsid w:val="00E67B4D"/>
    <w:rsid w:val="00E71D03"/>
    <w:rsid w:val="00E74BEB"/>
    <w:rsid w:val="00E81351"/>
    <w:rsid w:val="00E91E40"/>
    <w:rsid w:val="00E927F1"/>
    <w:rsid w:val="00EA34F3"/>
    <w:rsid w:val="00EA6B3D"/>
    <w:rsid w:val="00EB042F"/>
    <w:rsid w:val="00EB0A15"/>
    <w:rsid w:val="00EB0C72"/>
    <w:rsid w:val="00EB397B"/>
    <w:rsid w:val="00EC1E0D"/>
    <w:rsid w:val="00EC5BC6"/>
    <w:rsid w:val="00ED375F"/>
    <w:rsid w:val="00EE2377"/>
    <w:rsid w:val="00EE3331"/>
    <w:rsid w:val="00EE6BF6"/>
    <w:rsid w:val="00EF2527"/>
    <w:rsid w:val="00F0320E"/>
    <w:rsid w:val="00F05315"/>
    <w:rsid w:val="00F10908"/>
    <w:rsid w:val="00F115F5"/>
    <w:rsid w:val="00F16DE4"/>
    <w:rsid w:val="00F17241"/>
    <w:rsid w:val="00F2032A"/>
    <w:rsid w:val="00F276C8"/>
    <w:rsid w:val="00F307B4"/>
    <w:rsid w:val="00F30DE7"/>
    <w:rsid w:val="00F3155E"/>
    <w:rsid w:val="00F31FA2"/>
    <w:rsid w:val="00F33ED2"/>
    <w:rsid w:val="00F34892"/>
    <w:rsid w:val="00F4401B"/>
    <w:rsid w:val="00F45C8C"/>
    <w:rsid w:val="00F51B9C"/>
    <w:rsid w:val="00F524F4"/>
    <w:rsid w:val="00F5453D"/>
    <w:rsid w:val="00F55C9B"/>
    <w:rsid w:val="00F634E7"/>
    <w:rsid w:val="00F76AD2"/>
    <w:rsid w:val="00F81622"/>
    <w:rsid w:val="00F857FF"/>
    <w:rsid w:val="00F85A39"/>
    <w:rsid w:val="00F87910"/>
    <w:rsid w:val="00F944C5"/>
    <w:rsid w:val="00F96DC7"/>
    <w:rsid w:val="00FA6A0B"/>
    <w:rsid w:val="00FB1211"/>
    <w:rsid w:val="00FB380B"/>
    <w:rsid w:val="00FB3BDD"/>
    <w:rsid w:val="00FC5761"/>
    <w:rsid w:val="00FD1B49"/>
    <w:rsid w:val="00FD31A2"/>
    <w:rsid w:val="00FD334C"/>
    <w:rsid w:val="00FE0873"/>
    <w:rsid w:val="00FE2421"/>
    <w:rsid w:val="00FF3771"/>
    <w:rsid w:val="00FF7AF3"/>
    <w:rsid w:val="02C33AB6"/>
    <w:rsid w:val="062140CE"/>
    <w:rsid w:val="063522A9"/>
    <w:rsid w:val="06955F10"/>
    <w:rsid w:val="07D47B41"/>
    <w:rsid w:val="09694AA8"/>
    <w:rsid w:val="0B0C10FF"/>
    <w:rsid w:val="0DD60578"/>
    <w:rsid w:val="120174E4"/>
    <w:rsid w:val="128950DA"/>
    <w:rsid w:val="172739EF"/>
    <w:rsid w:val="179E35A7"/>
    <w:rsid w:val="18427024"/>
    <w:rsid w:val="1D2D5631"/>
    <w:rsid w:val="1DF7BF1D"/>
    <w:rsid w:val="21AE2AB8"/>
    <w:rsid w:val="24297821"/>
    <w:rsid w:val="24762E4F"/>
    <w:rsid w:val="26FFBE75"/>
    <w:rsid w:val="2D2105E2"/>
    <w:rsid w:val="30055F99"/>
    <w:rsid w:val="31464ABB"/>
    <w:rsid w:val="31EE3D14"/>
    <w:rsid w:val="36FD2A67"/>
    <w:rsid w:val="37531CE0"/>
    <w:rsid w:val="37C43FD1"/>
    <w:rsid w:val="37EE21D2"/>
    <w:rsid w:val="38BF138D"/>
    <w:rsid w:val="3BCB62E9"/>
    <w:rsid w:val="3DC2196D"/>
    <w:rsid w:val="3E111FAD"/>
    <w:rsid w:val="407F391E"/>
    <w:rsid w:val="41BF727B"/>
    <w:rsid w:val="42073DF3"/>
    <w:rsid w:val="44920B76"/>
    <w:rsid w:val="44B738AE"/>
    <w:rsid w:val="477704FA"/>
    <w:rsid w:val="47880E71"/>
    <w:rsid w:val="53C438F2"/>
    <w:rsid w:val="53D26312"/>
    <w:rsid w:val="56704B02"/>
    <w:rsid w:val="57865BAA"/>
    <w:rsid w:val="58254135"/>
    <w:rsid w:val="58C66426"/>
    <w:rsid w:val="58F6468F"/>
    <w:rsid w:val="65165F77"/>
    <w:rsid w:val="66495ED8"/>
    <w:rsid w:val="67F405E4"/>
    <w:rsid w:val="6DFA7D32"/>
    <w:rsid w:val="75583859"/>
    <w:rsid w:val="76A41ADD"/>
    <w:rsid w:val="7D5471E5"/>
    <w:rsid w:val="7DEFA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150F2"/>
  <w15:docId w15:val="{7CC3D519-70F9-4855-BD3E-807CEDD3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uiPriority w:val="9"/>
    <w:qFormat/>
    <w:pPr>
      <w:keepNext/>
      <w:keepLines/>
      <w:spacing w:before="100" w:beforeAutospacing="1" w:after="100" w:afterAutospacing="1" w:line="400" w:lineRule="exact"/>
      <w:outlineLvl w:val="0"/>
    </w:pPr>
    <w:rPr>
      <w:rFonts w:ascii="Times New Roman" w:eastAsia="黑体" w:hAnsi="Times New Roman"/>
      <w:bCs/>
      <w:kern w:val="44"/>
      <w:sz w:val="2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rPr>
      <w:rFonts w:ascii="Times New Roman" w:eastAsia="仿宋_GB2312" w:hAnsi="Times New Roman"/>
      <w:sz w:val="32"/>
    </w:rPr>
  </w:style>
  <w:style w:type="paragraph" w:styleId="a5">
    <w:name w:val="Body Text"/>
    <w:basedOn w:val="a"/>
    <w:link w:val="a6"/>
    <w:uiPriority w:val="99"/>
    <w:semiHidden/>
    <w:unhideWhenUsed/>
    <w:qFormat/>
    <w:pPr>
      <w:spacing w:after="120"/>
    </w:pPr>
  </w:style>
  <w:style w:type="paragraph" w:styleId="a7">
    <w:name w:val="Date"/>
    <w:basedOn w:val="a"/>
    <w:next w:val="a"/>
    <w:link w:val="a8"/>
    <w:uiPriority w:val="99"/>
    <w:unhideWhenUsed/>
    <w:qFormat/>
    <w:pPr>
      <w:ind w:leftChars="2500" w:left="100"/>
    </w:pPr>
  </w:style>
  <w:style w:type="paragraph" w:styleId="a9">
    <w:name w:val="Balloon Text"/>
    <w:basedOn w:val="a"/>
    <w:link w:val="aa"/>
    <w:uiPriority w:val="99"/>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nhideWhenUsed/>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unhideWhenUsed/>
    <w:qFormat/>
    <w:pPr>
      <w:snapToGrid w:val="0"/>
      <w:jc w:val="left"/>
    </w:pPr>
    <w:rPr>
      <w:sz w:val="18"/>
      <w:szCs w:val="18"/>
    </w:rPr>
  </w:style>
  <w:style w:type="paragraph" w:styleId="af1">
    <w:name w:val="annotation subject"/>
    <w:basedOn w:val="a3"/>
    <w:next w:val="a3"/>
    <w:link w:val="af2"/>
    <w:uiPriority w:val="99"/>
    <w:unhideWhenUsed/>
    <w:qFormat/>
    <w:rPr>
      <w:rFonts w:ascii="Calibri" w:eastAsia="宋体" w:hAnsi="Calibri"/>
      <w:b/>
      <w:bCs/>
      <w:sz w:val="21"/>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unhideWhenUsed/>
    <w:qFormat/>
    <w:rPr>
      <w:sz w:val="21"/>
      <w:szCs w:val="21"/>
    </w:rPr>
  </w:style>
  <w:style w:type="character" w:styleId="af7">
    <w:name w:val="footnote reference"/>
    <w:basedOn w:val="a0"/>
    <w:uiPriority w:val="99"/>
    <w:unhideWhenUsed/>
    <w:qFormat/>
    <w:rPr>
      <w:vertAlign w:val="superscript"/>
    </w:rPr>
  </w:style>
  <w:style w:type="character" w:customStyle="1" w:styleId="aa">
    <w:name w:val="批注框文本 字符"/>
    <w:basedOn w:val="a0"/>
    <w:link w:val="a9"/>
    <w:uiPriority w:val="99"/>
    <w:semiHidden/>
    <w:qFormat/>
    <w:rPr>
      <w:rFonts w:ascii="Calibri" w:eastAsia="宋体" w:hAnsi="Calibri" w:cs="Times New Roman"/>
      <w:sz w:val="18"/>
      <w:szCs w:val="18"/>
    </w:rPr>
  </w:style>
  <w:style w:type="character" w:customStyle="1" w:styleId="ae">
    <w:name w:val="页眉 字符"/>
    <w:basedOn w:val="a0"/>
    <w:link w:val="ad"/>
    <w:qFormat/>
    <w:rPr>
      <w:rFonts w:ascii="Calibri" w:eastAsia="宋体" w:hAnsi="Calibri" w:cs="Times New Roman"/>
      <w:sz w:val="18"/>
      <w:szCs w:val="18"/>
    </w:rPr>
  </w:style>
  <w:style w:type="character" w:customStyle="1" w:styleId="ac">
    <w:name w:val="页脚 字符"/>
    <w:basedOn w:val="a0"/>
    <w:link w:val="ab"/>
    <w:uiPriority w:val="99"/>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Times New Roman" w:eastAsia="仿宋_GB2312" w:hAnsi="Times New Roman" w:cs="Times New Roman"/>
      <w:sz w:val="32"/>
    </w:rPr>
  </w:style>
  <w:style w:type="character" w:customStyle="1" w:styleId="af0">
    <w:name w:val="脚注文本 字符"/>
    <w:basedOn w:val="a0"/>
    <w:link w:val="af"/>
    <w:uiPriority w:val="99"/>
    <w:semiHidden/>
    <w:qFormat/>
    <w:rPr>
      <w:rFonts w:ascii="Calibri" w:eastAsia="宋体" w:hAnsi="Calibri" w:cs="Times New Roman"/>
      <w:sz w:val="18"/>
      <w:szCs w:val="18"/>
    </w:rPr>
  </w:style>
  <w:style w:type="character" w:customStyle="1" w:styleId="a8">
    <w:name w:val="日期 字符"/>
    <w:basedOn w:val="a0"/>
    <w:link w:val="a7"/>
    <w:uiPriority w:val="99"/>
    <w:semiHidden/>
    <w:qFormat/>
    <w:rPr>
      <w:rFonts w:ascii="Calibri" w:eastAsia="宋体" w:hAnsi="Calibri" w:cs="Times New Roman"/>
    </w:rPr>
  </w:style>
  <w:style w:type="paragraph" w:customStyle="1" w:styleId="11">
    <w:name w:val="列出段落1"/>
    <w:basedOn w:val="a"/>
    <w:uiPriority w:val="34"/>
    <w:qFormat/>
    <w:pPr>
      <w:ind w:firstLineChars="200" w:firstLine="420"/>
    </w:pPr>
  </w:style>
  <w:style w:type="character" w:customStyle="1" w:styleId="af2">
    <w:name w:val="批注主题 字符"/>
    <w:basedOn w:val="a4"/>
    <w:link w:val="af1"/>
    <w:uiPriority w:val="99"/>
    <w:semiHidden/>
    <w:qFormat/>
    <w:rPr>
      <w:rFonts w:ascii="Calibri" w:eastAsia="宋体" w:hAnsi="Calibri" w:cs="Times New Roman"/>
      <w:b/>
      <w:bCs/>
      <w:kern w:val="2"/>
      <w:sz w:val="21"/>
      <w:szCs w:val="22"/>
    </w:rPr>
  </w:style>
  <w:style w:type="paragraph" w:styleId="af8">
    <w:name w:val="List Paragraph"/>
    <w:basedOn w:val="a"/>
    <w:uiPriority w:val="99"/>
    <w:qFormat/>
    <w:pPr>
      <w:ind w:firstLineChars="200" w:firstLine="420"/>
    </w:pPr>
  </w:style>
  <w:style w:type="character" w:customStyle="1" w:styleId="10">
    <w:name w:val="标题 1 字符"/>
    <w:basedOn w:val="a0"/>
    <w:link w:val="1"/>
    <w:uiPriority w:val="9"/>
    <w:qFormat/>
    <w:rPr>
      <w:rFonts w:ascii="Times New Roman" w:eastAsia="黑体" w:hAnsi="Times New Roman" w:cs="Times New Roman"/>
      <w:bCs/>
      <w:kern w:val="44"/>
      <w:sz w:val="24"/>
      <w:szCs w:val="44"/>
      <w:lang w:val="zh-CN" w:eastAsia="zh-CN"/>
    </w:rPr>
  </w:style>
  <w:style w:type="paragraph" w:customStyle="1" w:styleId="TableParagraph">
    <w:name w:val="Table Paragraph"/>
    <w:basedOn w:val="a"/>
    <w:uiPriority w:val="1"/>
    <w:qFormat/>
    <w:pPr>
      <w:autoSpaceDE w:val="0"/>
      <w:autoSpaceDN w:val="0"/>
      <w:jc w:val="left"/>
    </w:pPr>
    <w:rPr>
      <w:rFonts w:ascii="WenQuanYi Micro Hei" w:eastAsia="WenQuanYi Micro Hei" w:hAnsi="WenQuanYi Micro Hei" w:cs="WenQuanYi Micro Hei"/>
      <w:kern w:val="0"/>
      <w:sz w:val="22"/>
    </w:rPr>
  </w:style>
  <w:style w:type="paragraph" w:customStyle="1" w:styleId="p15">
    <w:name w:val="p15"/>
    <w:basedOn w:val="a"/>
    <w:qFormat/>
    <w:pPr>
      <w:widowControl/>
    </w:pPr>
    <w:rPr>
      <w:rFonts w:ascii="Times New Roman" w:hAnsi="Times New Roman"/>
      <w:kern w:val="0"/>
      <w:szCs w:val="21"/>
    </w:rPr>
  </w:style>
  <w:style w:type="paragraph" w:customStyle="1" w:styleId="p16">
    <w:name w:val="p16"/>
    <w:basedOn w:val="a"/>
    <w:qFormat/>
    <w:pPr>
      <w:widowControl/>
    </w:pPr>
    <w:rPr>
      <w:rFonts w:ascii="Times New Roman" w:hAnsi="Times New Roman"/>
      <w:kern w:val="0"/>
      <w:szCs w:val="21"/>
    </w:rPr>
  </w:style>
  <w:style w:type="character" w:customStyle="1" w:styleId="a6">
    <w:name w:val="正文文本 字符"/>
    <w:basedOn w:val="a0"/>
    <w:link w:val="a5"/>
    <w:uiPriority w:val="99"/>
    <w:semiHidden/>
    <w:qFormat/>
    <w:rPr>
      <w:rFonts w:ascii="Calibri" w:eastAsia="宋体" w:hAnsi="Calibri" w:cs="Times New Roman"/>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D6A0A-6950-425E-B112-1FB2151A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387</Words>
  <Characters>2210</Characters>
  <Application>Microsoft Office Word</Application>
  <DocSecurity>0</DocSecurity>
  <Lines>18</Lines>
  <Paragraphs>5</Paragraphs>
  <ScaleCrop>false</ScaleCrop>
  <Company>:</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2020年全国职业院校技能大赛教学能力比赛方案</dc:title>
  <dc:creator>Administrator</dc:creator>
  <cp:lastModifiedBy>cappu</cp:lastModifiedBy>
  <cp:revision>9</cp:revision>
  <cp:lastPrinted>2025-04-17T08:55:00Z</cp:lastPrinted>
  <dcterms:created xsi:type="dcterms:W3CDTF">2025-04-29T06:12:00Z</dcterms:created>
  <dcterms:modified xsi:type="dcterms:W3CDTF">2025-05-07T06:49:00Z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6C79434F87F04ECDA2EE57F19C83228D_13</vt:lpwstr>
  </property>
  <property fmtid="{D5CDD505-2E9C-101B-9397-08002B2CF9AE}" pid="4" name="KSOTemplateDocerSaveRecord">
    <vt:lpwstr>eyJoZGlkIjoiM2YzZDBjNjVhMzRhYjAxYjBiMzg5ZWIwYWY0MDk0NTEiLCJ1c2VySWQiOiI2NTAzOTk2NjQifQ==</vt:lpwstr>
  </property>
</Properties>
</file>