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52F58" w14:textId="1C6D2CC0" w:rsidR="00E75210" w:rsidRPr="00C73DE6" w:rsidRDefault="00E75210" w:rsidP="00E75210">
      <w:pPr>
        <w:pStyle w:val="a7"/>
        <w:widowControl w:val="0"/>
        <w:spacing w:beforeLines="50" w:before="156" w:line="360" w:lineRule="auto"/>
        <w:ind w:left="420" w:firstLineChars="0" w:firstLine="0"/>
        <w:jc w:val="both"/>
        <w:rPr>
          <w:rFonts w:ascii="黑体" w:eastAsia="黑体" w:hAnsi="黑体"/>
          <w:sz w:val="28"/>
          <w:szCs w:val="28"/>
          <w:lang w:eastAsia="zh-CN"/>
        </w:rPr>
      </w:pPr>
      <w:r w:rsidRPr="00C73DE6">
        <w:rPr>
          <w:rFonts w:ascii="黑体" w:eastAsia="黑体" w:hAnsi="黑体" w:hint="eastAsia"/>
          <w:sz w:val="28"/>
          <w:szCs w:val="28"/>
          <w:lang w:eastAsia="zh-CN"/>
        </w:rPr>
        <w:t>附件</w:t>
      </w:r>
      <w:r w:rsidR="004E5C97">
        <w:rPr>
          <w:rFonts w:ascii="黑体" w:eastAsia="黑体" w:hAnsi="黑体" w:hint="eastAsia"/>
          <w:sz w:val="28"/>
          <w:szCs w:val="28"/>
          <w:lang w:eastAsia="zh-CN"/>
        </w:rPr>
        <w:t>6</w:t>
      </w:r>
      <w:r w:rsidRPr="00C73DE6">
        <w:rPr>
          <w:rFonts w:ascii="黑体" w:eastAsia="黑体" w:hAnsi="黑体" w:hint="eastAsia"/>
          <w:sz w:val="28"/>
          <w:szCs w:val="28"/>
          <w:lang w:eastAsia="zh-CN"/>
        </w:rPr>
        <w:t>：</w:t>
      </w: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案例</w:t>
      </w:r>
      <w:r w:rsidRPr="00C73DE6">
        <w:rPr>
          <w:rFonts w:ascii="黑体" w:eastAsia="黑体" w:hAnsi="黑体" w:hint="eastAsia"/>
          <w:sz w:val="28"/>
          <w:szCs w:val="28"/>
          <w:lang w:eastAsia="zh-CN"/>
        </w:rPr>
        <w:t>正文制作模板（视频版）</w:t>
      </w:r>
      <w:r w:rsidR="00792369">
        <w:rPr>
          <w:rFonts w:ascii="黑体" w:eastAsia="黑体" w:hAnsi="黑体" w:hint="eastAsia"/>
          <w:sz w:val="28"/>
          <w:szCs w:val="28"/>
          <w:lang w:eastAsia="zh-CN"/>
        </w:rPr>
        <w:t>（参考）</w:t>
      </w:r>
    </w:p>
    <w:p w14:paraId="3985F792" w14:textId="77777777" w:rsidR="00E75210" w:rsidRPr="00C73DE6" w:rsidRDefault="00E75210" w:rsidP="00E75210">
      <w:pPr>
        <w:widowControl/>
        <w:tabs>
          <w:tab w:val="left" w:pos="2660"/>
          <w:tab w:val="left" w:pos="5353"/>
        </w:tabs>
        <w:ind w:left="113"/>
        <w:jc w:val="center"/>
        <w:rPr>
          <w:rFonts w:ascii="黑体" w:eastAsia="黑体" w:cs="EQGUJJ+FangSong_GB2312"/>
          <w:spacing w:val="-12"/>
          <w:sz w:val="36"/>
        </w:rPr>
      </w:pPr>
      <w:r w:rsidRPr="00C73DE6">
        <w:rPr>
          <w:rFonts w:ascii="黑体" w:eastAsia="黑体" w:cs="EQGUJJ+FangSong_GB2312" w:hint="eastAsia"/>
          <w:spacing w:val="-12"/>
          <w:sz w:val="36"/>
        </w:rPr>
        <w:t>《行业企业</w:t>
      </w:r>
      <w:r w:rsidRPr="00C73DE6">
        <w:rPr>
          <w:rFonts w:ascii="黑体" w:eastAsia="黑体" w:cs="EQGUJJ+FangSong_GB2312" w:hint="eastAsia"/>
          <w:sz w:val="36"/>
        </w:rPr>
        <w:t>真实项目案例</w:t>
      </w:r>
      <w:r w:rsidRPr="00C73DE6">
        <w:rPr>
          <w:rFonts w:ascii="黑体" w:eastAsia="黑体" w:cs="EQGUJJ+FangSong_GB2312" w:hint="eastAsia"/>
          <w:spacing w:val="-12"/>
          <w:sz w:val="36"/>
        </w:rPr>
        <w:t>名称》</w:t>
      </w:r>
    </w:p>
    <w:p w14:paraId="63776325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作者姓名：</w:t>
      </w:r>
    </w:p>
    <w:p w14:paraId="76236ABD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所在院（部）：</w:t>
      </w:r>
    </w:p>
    <w:p w14:paraId="47C2CEDE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适用专业名称：</w:t>
      </w:r>
    </w:p>
    <w:p w14:paraId="1786FE61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适用课程或课程群名称：</w:t>
      </w:r>
    </w:p>
    <w:p w14:paraId="30D9A003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适用年级、层次：</w:t>
      </w:r>
    </w:p>
    <w:p w14:paraId="27DC6596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面向行业名称：</w:t>
      </w:r>
    </w:p>
    <w:p w14:paraId="4D3204CE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合作企业名称：（可填写多个，用逗号隔开）</w:t>
      </w:r>
    </w:p>
    <w:p w14:paraId="12EF4076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合作起止时间：（某年某月-某年某月）</w:t>
      </w:r>
    </w:p>
    <w:p w14:paraId="7F889860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案例涉及的知识点：</w:t>
      </w:r>
    </w:p>
    <w:p w14:paraId="364A8CD8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案例来源：</w:t>
      </w:r>
    </w:p>
    <w:p w14:paraId="6509F895" w14:textId="77777777" w:rsidR="00E75210" w:rsidRPr="00C73DE6" w:rsidRDefault="00E75210" w:rsidP="00E75210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案例真实性：（注明是否经过掩饰处理）</w:t>
      </w:r>
    </w:p>
    <w:p w14:paraId="4A925C39" w14:textId="77777777" w:rsidR="00E75210" w:rsidRPr="00C73DE6" w:rsidRDefault="00E75210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/>
          <w:sz w:val="28"/>
          <w:szCs w:val="28"/>
          <w:lang w:val="en-US" w:eastAsia="zh-CN"/>
        </w:rPr>
        <w:t>一、</w:t>
      </w: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资源</w:t>
      </w:r>
      <w:r w:rsidRPr="00C73DE6">
        <w:rPr>
          <w:rFonts w:ascii="黑体" w:eastAsia="黑体" w:hAnsi="黑体"/>
          <w:sz w:val="28"/>
          <w:szCs w:val="28"/>
          <w:lang w:val="en-US" w:eastAsia="zh-CN"/>
        </w:rPr>
        <w:t>总体</w:t>
      </w: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要求</w:t>
      </w:r>
    </w:p>
    <w:p w14:paraId="6BE8C65A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体现真实场景、真实案例、真实项目、真实工艺流程等</w:t>
      </w:r>
      <w:r w:rsidRPr="00C73DE6">
        <w:rPr>
          <w:rFonts w:ascii="宋体" w:hAnsi="宋体"/>
          <w:sz w:val="24"/>
          <w:szCs w:val="24"/>
          <w:lang w:eastAsia="zh-CN"/>
        </w:rPr>
        <w:t>。</w:t>
      </w:r>
      <w:r w:rsidRPr="00C73DE6">
        <w:rPr>
          <w:rFonts w:ascii="宋体" w:hAnsi="宋体" w:hint="eastAsia"/>
          <w:sz w:val="24"/>
          <w:szCs w:val="24"/>
          <w:lang w:eastAsia="zh-CN"/>
        </w:rPr>
        <w:t>一个独立材料务必要求结合专业、环节、任务等多角度务必表达完整。可以现场实录、可以照片连接成短视频、可以有内容+教师切换、可以其他</w:t>
      </w:r>
      <w:r w:rsidRPr="00C73DE6">
        <w:rPr>
          <w:rFonts w:ascii="宋体" w:hAnsi="宋体"/>
          <w:sz w:val="24"/>
          <w:szCs w:val="24"/>
          <w:lang w:eastAsia="zh-CN"/>
        </w:rPr>
        <w:t>多种</w:t>
      </w:r>
      <w:r w:rsidRPr="00C73DE6">
        <w:rPr>
          <w:rFonts w:ascii="宋体" w:hAnsi="宋体" w:hint="eastAsia"/>
          <w:sz w:val="24"/>
          <w:szCs w:val="24"/>
          <w:lang w:eastAsia="zh-CN"/>
        </w:rPr>
        <w:t>展示形式</w:t>
      </w:r>
      <w:r w:rsidRPr="00C73DE6">
        <w:rPr>
          <w:rFonts w:ascii="宋体" w:hAnsi="宋体"/>
          <w:sz w:val="24"/>
          <w:szCs w:val="24"/>
          <w:lang w:eastAsia="zh-CN"/>
        </w:rPr>
        <w:t>。</w:t>
      </w:r>
    </w:p>
    <w:p w14:paraId="5C0E6E1E" w14:textId="77777777" w:rsidR="00E75210" w:rsidRPr="00C73DE6" w:rsidRDefault="00E75210" w:rsidP="00E7521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C73DE6">
        <w:rPr>
          <w:rFonts w:ascii="宋体" w:hAnsi="宋体"/>
          <w:b/>
          <w:bCs/>
          <w:sz w:val="24"/>
        </w:rPr>
        <w:t>单个文件</w:t>
      </w:r>
      <w:r w:rsidRPr="00C73DE6">
        <w:rPr>
          <w:rFonts w:ascii="宋体" w:hAnsi="宋体" w:hint="eastAsia"/>
          <w:b/>
          <w:bCs/>
          <w:sz w:val="24"/>
        </w:rPr>
        <w:t>大小</w:t>
      </w:r>
      <w:r w:rsidRPr="00C73DE6">
        <w:rPr>
          <w:rFonts w:ascii="宋体" w:hAnsi="宋体" w:hint="eastAsia"/>
          <w:sz w:val="24"/>
        </w:rPr>
        <w:t>：</w:t>
      </w:r>
      <w:r w:rsidRPr="00C73DE6">
        <w:rPr>
          <w:rFonts w:ascii="宋体" w:hAnsi="宋体"/>
          <w:sz w:val="24"/>
        </w:rPr>
        <w:t>小于</w:t>
      </w:r>
      <w:r w:rsidRPr="00C73DE6">
        <w:rPr>
          <w:rFonts w:ascii="宋体" w:hAnsi="宋体"/>
          <w:sz w:val="24"/>
        </w:rPr>
        <w:t>1</w:t>
      </w:r>
      <w:r w:rsidRPr="00C73DE6">
        <w:rPr>
          <w:rFonts w:ascii="宋体" w:hAnsi="宋体" w:hint="eastAsia"/>
          <w:sz w:val="24"/>
        </w:rPr>
        <w:t>G</w:t>
      </w:r>
    </w:p>
    <w:p w14:paraId="30A365D1" w14:textId="77777777" w:rsidR="00E75210" w:rsidRPr="00C73DE6" w:rsidRDefault="00E75210" w:rsidP="00E7521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C73DE6">
        <w:rPr>
          <w:rFonts w:ascii="宋体" w:hAnsi="宋体" w:hint="eastAsia"/>
          <w:b/>
          <w:bCs/>
          <w:sz w:val="24"/>
        </w:rPr>
        <w:t>时长</w:t>
      </w:r>
      <w:r w:rsidRPr="00C73DE6">
        <w:rPr>
          <w:rFonts w:ascii="宋体" w:hAnsi="宋体" w:hint="eastAsia"/>
          <w:sz w:val="24"/>
        </w:rPr>
        <w:t>：最长</w:t>
      </w:r>
      <w:r w:rsidRPr="00C73DE6">
        <w:rPr>
          <w:rFonts w:ascii="宋体" w:hAnsi="宋体" w:hint="eastAsia"/>
          <w:sz w:val="24"/>
        </w:rPr>
        <w:t>15</w:t>
      </w:r>
      <w:r w:rsidRPr="00C73DE6">
        <w:rPr>
          <w:rFonts w:ascii="宋体" w:hAnsi="宋体" w:hint="eastAsia"/>
          <w:sz w:val="24"/>
        </w:rPr>
        <w:t>分钟以内，建议</w:t>
      </w:r>
      <w:r w:rsidRPr="00C73DE6">
        <w:rPr>
          <w:rFonts w:ascii="宋体" w:hAnsi="宋体" w:hint="eastAsia"/>
          <w:sz w:val="24"/>
        </w:rPr>
        <w:t>8-10</w:t>
      </w:r>
      <w:r w:rsidRPr="00C73DE6">
        <w:rPr>
          <w:rFonts w:ascii="宋体" w:hAnsi="宋体" w:hint="eastAsia"/>
          <w:sz w:val="24"/>
        </w:rPr>
        <w:t>分钟</w:t>
      </w:r>
    </w:p>
    <w:p w14:paraId="0785D281" w14:textId="77777777" w:rsidR="00E75210" w:rsidRPr="00C73DE6" w:rsidRDefault="00E75210" w:rsidP="00E7521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C73DE6">
        <w:rPr>
          <w:rFonts w:ascii="宋体" w:hAnsi="宋体" w:hint="eastAsia"/>
          <w:b/>
          <w:bCs/>
          <w:sz w:val="24"/>
        </w:rPr>
        <w:t>短片</w:t>
      </w:r>
      <w:r w:rsidRPr="00C73DE6">
        <w:rPr>
          <w:rFonts w:ascii="宋体" w:hAnsi="宋体" w:hint="eastAsia"/>
          <w:sz w:val="24"/>
        </w:rPr>
        <w:t>：片头</w:t>
      </w:r>
      <w:r w:rsidRPr="00C73DE6">
        <w:rPr>
          <w:rFonts w:ascii="宋体" w:hAnsi="宋体" w:hint="eastAsia"/>
          <w:sz w:val="24"/>
        </w:rPr>
        <w:t>+</w:t>
      </w:r>
      <w:r w:rsidRPr="00C73DE6">
        <w:rPr>
          <w:rFonts w:ascii="宋体" w:hAnsi="宋体" w:hint="eastAsia"/>
          <w:sz w:val="24"/>
        </w:rPr>
        <w:t>核心内容</w:t>
      </w:r>
      <w:r w:rsidRPr="00C73DE6">
        <w:rPr>
          <w:rFonts w:ascii="宋体" w:hAnsi="宋体" w:hint="eastAsia"/>
          <w:sz w:val="24"/>
        </w:rPr>
        <w:t>+</w:t>
      </w:r>
      <w:r w:rsidRPr="00C73DE6">
        <w:rPr>
          <w:rFonts w:ascii="宋体" w:hAnsi="宋体" w:hint="eastAsia"/>
          <w:sz w:val="24"/>
        </w:rPr>
        <w:t>片尾</w:t>
      </w:r>
    </w:p>
    <w:p w14:paraId="33E94E98" w14:textId="77777777" w:rsidR="00E75210" w:rsidRPr="00C73DE6" w:rsidRDefault="00E75210" w:rsidP="00E7521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</w:rPr>
      </w:pPr>
      <w:r w:rsidRPr="00C73DE6">
        <w:rPr>
          <w:rFonts w:ascii="宋体" w:hAnsi="宋体" w:hint="eastAsia"/>
          <w:b/>
          <w:bCs/>
          <w:sz w:val="24"/>
        </w:rPr>
        <w:t>制作人</w:t>
      </w:r>
      <w:r w:rsidRPr="00C73DE6">
        <w:rPr>
          <w:rFonts w:ascii="宋体" w:hAnsi="宋体" w:hint="eastAsia"/>
          <w:sz w:val="24"/>
        </w:rPr>
        <w:t>：片头或片尾要体现资源出处，版权归属等。署名人可以是学生、教师、企业专家等多人署名（要求须包含我校在职在岗教师）。署名单位可以是多个单位，包括高校、合作企业等，要求我校在所有署名高校单位中须为排名第一高校单位。</w:t>
      </w:r>
    </w:p>
    <w:p w14:paraId="1878EBBF" w14:textId="77777777" w:rsidR="00E75210" w:rsidRPr="00C73DE6" w:rsidRDefault="00E75210" w:rsidP="00E7521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C73DE6">
        <w:rPr>
          <w:rFonts w:ascii="宋体" w:hAnsi="宋体" w:hint="eastAsia"/>
          <w:b/>
          <w:bCs/>
          <w:sz w:val="24"/>
        </w:rPr>
        <w:t>资源版权问题</w:t>
      </w:r>
      <w:r w:rsidRPr="00C73DE6">
        <w:rPr>
          <w:rFonts w:ascii="宋体" w:hAnsi="宋体" w:hint="eastAsia"/>
          <w:sz w:val="24"/>
        </w:rPr>
        <w:t>：校内使用、可以校外共享</w:t>
      </w:r>
      <w:r>
        <w:rPr>
          <w:rFonts w:ascii="宋体" w:hAnsi="宋体" w:hint="eastAsia"/>
          <w:sz w:val="24"/>
        </w:rPr>
        <w:t>。</w:t>
      </w:r>
    </w:p>
    <w:p w14:paraId="76969F12" w14:textId="092BC9E0" w:rsidR="00BD6DF3" w:rsidRDefault="00E75210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lastRenderedPageBreak/>
        <w:t>二、</w:t>
      </w:r>
      <w:r w:rsidR="00BD6DF3">
        <w:rPr>
          <w:rFonts w:ascii="黑体" w:eastAsia="黑体" w:hAnsi="黑体" w:hint="eastAsia"/>
          <w:sz w:val="28"/>
          <w:szCs w:val="28"/>
          <w:lang w:val="en-US" w:eastAsia="zh-CN"/>
        </w:rPr>
        <w:t>录制方法参考</w:t>
      </w:r>
    </w:p>
    <w:p w14:paraId="6FEC3CBC" w14:textId="4F8AE40B" w:rsidR="00BD6DF3" w:rsidRDefault="00BD6DF3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 w:hint="eastAsia"/>
          <w:sz w:val="24"/>
          <w:szCs w:val="24"/>
          <w:lang w:eastAsia="zh-CN"/>
        </w:rPr>
        <w:t>1</w:t>
      </w:r>
      <w:r>
        <w:rPr>
          <w:rFonts w:ascii="宋体" w:hAnsi="宋体"/>
          <w:sz w:val="24"/>
          <w:szCs w:val="24"/>
          <w:lang w:eastAsia="zh-CN"/>
        </w:rPr>
        <w:t>.</w:t>
      </w:r>
      <w:r>
        <w:rPr>
          <w:rFonts w:ascii="宋体" w:hAnsi="宋体" w:hint="eastAsia"/>
          <w:sz w:val="24"/>
          <w:szCs w:val="24"/>
          <w:lang w:eastAsia="zh-CN"/>
        </w:rPr>
        <w:t>可自行录制，如采用“剪映”等软件自行编辑。</w:t>
      </w:r>
    </w:p>
    <w:p w14:paraId="199F2044" w14:textId="7125AA72" w:rsidR="00BD6DF3" w:rsidRPr="00BD6DF3" w:rsidRDefault="00BD6DF3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宋体" w:hAnsi="宋体"/>
          <w:sz w:val="24"/>
          <w:szCs w:val="24"/>
          <w:lang w:eastAsia="zh-CN"/>
        </w:rPr>
      </w:pPr>
      <w:r>
        <w:rPr>
          <w:rFonts w:ascii="宋体" w:hAnsi="宋体" w:hint="eastAsia"/>
          <w:sz w:val="24"/>
          <w:szCs w:val="24"/>
          <w:lang w:eastAsia="zh-CN"/>
        </w:rPr>
        <w:t>2</w:t>
      </w:r>
      <w:r>
        <w:rPr>
          <w:rFonts w:ascii="宋体" w:hAnsi="宋体"/>
          <w:sz w:val="24"/>
          <w:szCs w:val="24"/>
          <w:lang w:eastAsia="zh-CN"/>
        </w:rPr>
        <w:t>.</w:t>
      </w:r>
      <w:r>
        <w:rPr>
          <w:rFonts w:ascii="宋体" w:hAnsi="宋体" w:hint="eastAsia"/>
          <w:sz w:val="24"/>
          <w:szCs w:val="24"/>
          <w:lang w:eastAsia="zh-CN"/>
        </w:rPr>
        <w:t>可按专业公司提供的录制标准进行录制，参考如下：</w:t>
      </w:r>
    </w:p>
    <w:p w14:paraId="71F8BFA6" w14:textId="4B82E739" w:rsidR="00E75210" w:rsidRPr="00C73DE6" w:rsidRDefault="00BD6DF3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>
        <w:rPr>
          <w:rFonts w:ascii="黑体" w:eastAsia="黑体" w:hAnsi="黑体" w:hint="eastAsia"/>
          <w:sz w:val="28"/>
          <w:szCs w:val="28"/>
          <w:lang w:val="en-US" w:eastAsia="zh-CN"/>
        </w:rPr>
        <w:t>&lt;</w:t>
      </w:r>
      <w:r w:rsidR="00730F61">
        <w:rPr>
          <w:rFonts w:ascii="黑体" w:eastAsia="黑体" w:hAnsi="黑体" w:hint="eastAsia"/>
          <w:sz w:val="28"/>
          <w:szCs w:val="28"/>
          <w:lang w:val="en-US" w:eastAsia="zh-CN"/>
        </w:rPr>
        <w:t>供</w:t>
      </w:r>
      <w:r w:rsidR="00E75210" w:rsidRPr="00C73DE6">
        <w:rPr>
          <w:rFonts w:ascii="黑体" w:eastAsia="黑体" w:hAnsi="黑体" w:hint="eastAsia"/>
          <w:sz w:val="28"/>
          <w:szCs w:val="28"/>
          <w:lang w:val="en-US" w:eastAsia="zh-CN"/>
        </w:rPr>
        <w:t>参考的录制制作标准</w:t>
      </w:r>
      <w:r>
        <w:rPr>
          <w:rFonts w:ascii="黑体" w:eastAsia="黑体" w:hAnsi="黑体" w:hint="eastAsia"/>
          <w:sz w:val="28"/>
          <w:szCs w:val="28"/>
          <w:lang w:val="en-US" w:eastAsia="zh-CN"/>
        </w:rPr>
        <w:t>&gt;</w:t>
      </w:r>
    </w:p>
    <w:p w14:paraId="6EDD2529" w14:textId="77777777" w:rsidR="00E75210" w:rsidRPr="00C73DE6" w:rsidRDefault="00E75210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（一）视频输出标准</w:t>
      </w:r>
    </w:p>
    <w:p w14:paraId="34E7786D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1.视频编码方式（Codec）</w:t>
      </w:r>
    </w:p>
    <w:p w14:paraId="2F03C20B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H.264 .mp4（视频压缩采用H.264编码方式，封装格式采用MP4）。</w:t>
      </w:r>
    </w:p>
    <w:p w14:paraId="3E37EEAC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2.视频分辨率（Resolution）</w:t>
      </w:r>
    </w:p>
    <w:p w14:paraId="02CC0BB0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（1）提交的存档用高清成片，分辨率不低于1920x1080像素。</w:t>
      </w:r>
    </w:p>
    <w:p w14:paraId="68E91230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（2）供上传的单个视频文件大小不能超过1GB，如高清视频文件过大，可压缩成不低于1080*720 像素的上传版本。</w:t>
      </w:r>
    </w:p>
    <w:p w14:paraId="506B9E92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3.视频帧率（Frame Rate）</w:t>
      </w:r>
    </w:p>
    <w:p w14:paraId="4BAF1D6E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25 fps 或者29.97 fps（fps:每秒帧数）。</w:t>
      </w:r>
    </w:p>
    <w:p w14:paraId="1808EF5D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4.视频码率（Bit Rate）</w:t>
      </w:r>
    </w:p>
    <w:p w14:paraId="29D37391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存档版本不低于8Mbps，网络发布版本不低于2Mbps（bps：每秒比特数）。</w:t>
      </w:r>
    </w:p>
    <w:p w14:paraId="30053EAB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5.图像效果</w:t>
      </w:r>
    </w:p>
    <w:p w14:paraId="5441FA6A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（1）图像不过亮、过暗。</w:t>
      </w:r>
    </w:p>
    <w:p w14:paraId="02309B9D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（2）人、物移动时无拖影、耀光现象。</w:t>
      </w:r>
    </w:p>
    <w:p w14:paraId="1DCE871E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（3）无其它图像质量问题。</w:t>
      </w:r>
    </w:p>
    <w:p w14:paraId="17223C68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6.音频格式(Audio)</w:t>
      </w:r>
    </w:p>
    <w:p w14:paraId="1774163C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线性高级音频编码格式，Linear AAC(Advanced Audio Coding)。</w:t>
      </w:r>
    </w:p>
    <w:p w14:paraId="5B85B4F7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 xml:space="preserve">7.音频采样率(Sample Rate) </w:t>
      </w:r>
    </w:p>
    <w:p w14:paraId="337C5846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采样率不低于48kHz。</w:t>
      </w:r>
    </w:p>
    <w:p w14:paraId="44534886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8.音频码率(Bit Rate)</w:t>
      </w:r>
    </w:p>
    <w:p w14:paraId="4A122761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存档不低于1.4Mbps，网络</w:t>
      </w:r>
      <w:proofErr w:type="gramStart"/>
      <w:r w:rsidRPr="00C73DE6">
        <w:rPr>
          <w:rFonts w:ascii="宋体" w:hAnsi="宋体" w:hint="eastAsia"/>
          <w:sz w:val="24"/>
          <w:szCs w:val="24"/>
          <w:lang w:eastAsia="zh-CN"/>
        </w:rPr>
        <w:t>上传码流率</w:t>
      </w:r>
      <w:proofErr w:type="gramEnd"/>
      <w:r w:rsidRPr="00C73DE6">
        <w:rPr>
          <w:rFonts w:ascii="宋体" w:hAnsi="宋体" w:hint="eastAsia"/>
          <w:sz w:val="24"/>
          <w:szCs w:val="24"/>
          <w:lang w:eastAsia="zh-CN"/>
        </w:rPr>
        <w:t>不低于128Kbps。</w:t>
      </w:r>
    </w:p>
    <w:p w14:paraId="357D80E4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9.音频信噪比(SNR)</w:t>
      </w:r>
    </w:p>
    <w:p w14:paraId="2AC67DB3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lastRenderedPageBreak/>
        <w:t>不低于 50dB。</w:t>
      </w:r>
    </w:p>
    <w:p w14:paraId="1BD111D3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10.声音效果</w:t>
      </w:r>
    </w:p>
    <w:p w14:paraId="3EA57E4E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（1）声音和画面同步。</w:t>
      </w:r>
    </w:p>
    <w:p w14:paraId="6DEB4815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（2）声音无明显失真、无明显噪音、回声或其它杂音，无音量忽大忽小现象。</w:t>
      </w:r>
    </w:p>
    <w:p w14:paraId="76392DFC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（3）伴音清晰、饱满、圆润，解说声与现场声无明显比例失调，解说声与背景音乐无明显比例失调。</w:t>
      </w:r>
    </w:p>
    <w:p w14:paraId="0AA60D2B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（4）无其它声音质量问题。</w:t>
      </w:r>
    </w:p>
    <w:p w14:paraId="1F53DE66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11.内容审核：对视频内容进行审核，对视频中的声画不同步、不协调、内容缺失以及疑似侵犯第三方版权等问题进行反馈，视频剪辑人员进行修改。</w:t>
      </w:r>
    </w:p>
    <w:p w14:paraId="6F87B63C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12.字幕要使用符合国家标准的规范字，不出现繁体字、异体字(国家规定的除 外)、错别字；字幕的字体、大小、色彩搭配、摆放位置、停留时间、出入屏 方式力求与其他要素（画面、解说词、音乐）配合适当，不能破坏原有画面。</w:t>
      </w:r>
    </w:p>
    <w:p w14:paraId="44670B11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 xml:space="preserve">13.采用 MP4 格式。 </w:t>
      </w:r>
    </w:p>
    <w:p w14:paraId="40205AFA" w14:textId="77777777" w:rsidR="00E75210" w:rsidRPr="00C73DE6" w:rsidRDefault="00E75210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（二）二维动画制作标准</w:t>
      </w:r>
    </w:p>
    <w:p w14:paraId="344EED75" w14:textId="77777777" w:rsidR="00E75210" w:rsidRPr="00C73DE6" w:rsidRDefault="00E75210" w:rsidP="00E75210">
      <w:pPr>
        <w:pStyle w:val="a7"/>
        <w:spacing w:line="360" w:lineRule="auto"/>
        <w:ind w:firstLine="482"/>
        <w:rPr>
          <w:rFonts w:ascii="宋体" w:hAnsi="宋体"/>
          <w:b/>
          <w:bCs/>
          <w:sz w:val="24"/>
          <w:szCs w:val="24"/>
          <w:lang w:eastAsia="zh-CN"/>
        </w:rPr>
      </w:pP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>1.内容要求</w:t>
      </w: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ab/>
      </w:r>
    </w:p>
    <w:p w14:paraId="52F863AA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（1）内容符合我国法律法规，尊重民族风俗习惯，不存在版权争议，一个动画完成一个独立展示，或一个知识点原理、流程的剖析，以动画方式展示工作原理和流程。</w:t>
      </w:r>
    </w:p>
    <w:p w14:paraId="1E145983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（2）知识点内容正确，无科学性和知识性错误；文字、符号、单位和公式符号符合国家标准。</w:t>
      </w:r>
    </w:p>
    <w:p w14:paraId="0DBAA785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（3）根据给定的材料，设计案例、情节和人物形象，制作教学演示动画文件；并提供人设源文件。</w:t>
      </w:r>
    </w:p>
    <w:p w14:paraId="4CB9643F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（4）动画解说配音采用标准普通话，无噪音，快慢适度，生动形象，并提供音量控制。</w:t>
      </w:r>
    </w:p>
    <w:p w14:paraId="7F4790EF" w14:textId="77777777" w:rsidR="00E75210" w:rsidRPr="00C73DE6" w:rsidRDefault="00E75210" w:rsidP="00E75210">
      <w:pPr>
        <w:pStyle w:val="a7"/>
        <w:spacing w:line="360" w:lineRule="auto"/>
        <w:ind w:firstLine="482"/>
        <w:rPr>
          <w:rFonts w:ascii="宋体" w:hAnsi="宋体"/>
          <w:b/>
          <w:bCs/>
          <w:sz w:val="24"/>
          <w:szCs w:val="24"/>
          <w:lang w:eastAsia="zh-CN"/>
        </w:rPr>
      </w:pP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>2.音频要求</w:t>
      </w: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ab/>
      </w:r>
    </w:p>
    <w:p w14:paraId="77902F09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（1）动画配音清晰、无噪音，声音悦耳，音量适中，配音有男女混音。</w:t>
      </w:r>
    </w:p>
    <w:p w14:paraId="7169632E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lastRenderedPageBreak/>
        <w:t>（2）音频文件最低为采样频率22.05kHz、16位、双声道，支持混音处理。</w:t>
      </w:r>
    </w:p>
    <w:p w14:paraId="730EBFBD" w14:textId="77777777" w:rsidR="00E75210" w:rsidRPr="00C73DE6" w:rsidRDefault="00E75210" w:rsidP="00E75210">
      <w:pPr>
        <w:pStyle w:val="a7"/>
        <w:spacing w:line="360" w:lineRule="auto"/>
        <w:ind w:firstLine="482"/>
        <w:rPr>
          <w:rFonts w:ascii="宋体" w:hAnsi="宋体"/>
          <w:b/>
          <w:bCs/>
          <w:sz w:val="24"/>
          <w:szCs w:val="24"/>
          <w:lang w:eastAsia="zh-CN"/>
        </w:rPr>
      </w:pP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>3.画面效果要求</w:t>
      </w: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ab/>
      </w:r>
    </w:p>
    <w:p w14:paraId="17DEA262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动画配音与画面同步，无提前出现或延迟，动画背景音乐与课程内容相吻合，音量大小适中，动画无声音缺陷（噪声、失真、杂音、音量忽大忽小等）。</w:t>
      </w:r>
    </w:p>
    <w:p w14:paraId="530852A8" w14:textId="77777777" w:rsidR="00E75210" w:rsidRPr="00C73DE6" w:rsidRDefault="00E75210" w:rsidP="00E75210">
      <w:pPr>
        <w:pStyle w:val="a7"/>
        <w:spacing w:line="360" w:lineRule="auto"/>
        <w:ind w:firstLine="482"/>
        <w:rPr>
          <w:rFonts w:ascii="宋体" w:hAnsi="宋体"/>
          <w:b/>
          <w:bCs/>
          <w:sz w:val="24"/>
          <w:szCs w:val="24"/>
          <w:lang w:eastAsia="zh-CN"/>
        </w:rPr>
      </w:pP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>4.成品要求</w:t>
      </w: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ab/>
      </w:r>
    </w:p>
    <w:p w14:paraId="0157D4B2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动画采用MP4/MOV格式，能够在网络环境中正常播放。</w:t>
      </w:r>
    </w:p>
    <w:p w14:paraId="21876617" w14:textId="77777777" w:rsidR="00E75210" w:rsidRPr="00C73DE6" w:rsidRDefault="00E75210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（三）三维动画制作标准</w:t>
      </w:r>
    </w:p>
    <w:p w14:paraId="62644763" w14:textId="77777777" w:rsidR="00E75210" w:rsidRPr="00C73DE6" w:rsidRDefault="00E75210" w:rsidP="00E75210">
      <w:pPr>
        <w:pStyle w:val="a7"/>
        <w:spacing w:line="360" w:lineRule="auto"/>
        <w:ind w:firstLine="482"/>
        <w:rPr>
          <w:rFonts w:ascii="宋体" w:hAnsi="宋体"/>
          <w:b/>
          <w:bCs/>
          <w:sz w:val="24"/>
          <w:szCs w:val="24"/>
          <w:lang w:eastAsia="zh-CN"/>
        </w:rPr>
      </w:pP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>1. 内容要求</w:t>
      </w:r>
    </w:p>
    <w:p w14:paraId="3C138DCC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（1）知识点内容正确，无科学性和知识性错误；文字、符号、单位和公式符号符合国家标准。</w:t>
      </w:r>
    </w:p>
    <w:p w14:paraId="5533B1C3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（2）根据课程负责人给定的资料及要求，进行知识点所需模型构建，模型高度还原真实构成及其材质表现。</w:t>
      </w:r>
    </w:p>
    <w:p w14:paraId="3B3759D6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（3）动画符合内容表现需求，贴合专业所属行业标准，人物形象符合行业岗位人物形象。</w:t>
      </w:r>
    </w:p>
    <w:p w14:paraId="557E31F8" w14:textId="77777777" w:rsidR="00E75210" w:rsidRPr="00C73DE6" w:rsidRDefault="00E75210" w:rsidP="00E75210">
      <w:pPr>
        <w:pStyle w:val="a7"/>
        <w:spacing w:line="360" w:lineRule="auto"/>
        <w:ind w:firstLine="482"/>
        <w:rPr>
          <w:rFonts w:ascii="宋体" w:hAnsi="宋体"/>
          <w:b/>
          <w:bCs/>
          <w:sz w:val="24"/>
          <w:szCs w:val="24"/>
          <w:lang w:eastAsia="zh-CN"/>
        </w:rPr>
      </w:pP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>2.模型要求</w:t>
      </w: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ab/>
      </w:r>
    </w:p>
    <w:p w14:paraId="654FDF04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（1）模型如要求用高精模，需按尺寸比例1:1建模，无断面，重面，漏面，破面，黑面等，无孤立顶点，法线反转等缺陷，曲面平滑，布线合理无多余线，无三角面，各个部件分别设立并按规范命名。</w:t>
      </w:r>
    </w:p>
    <w:p w14:paraId="442B9A2F" w14:textId="77777777" w:rsidR="00E75210" w:rsidRPr="00C73DE6" w:rsidRDefault="00E75210" w:rsidP="00E75210">
      <w:pPr>
        <w:spacing w:line="420" w:lineRule="auto"/>
        <w:ind w:firstLineChars="200" w:firstLine="420"/>
        <w:rPr>
          <w:rFonts w:ascii="宋体"/>
        </w:rPr>
      </w:pPr>
      <w:r w:rsidRPr="00C73DE6">
        <w:rPr>
          <w:rFonts w:ascii="宋体" w:hint="eastAsia"/>
        </w:rPr>
        <w:t>（</w:t>
      </w:r>
      <w:r w:rsidRPr="00C73DE6">
        <w:rPr>
          <w:rFonts w:ascii="宋体" w:hint="eastAsia"/>
        </w:rPr>
        <w:t>2</w:t>
      </w:r>
      <w:r w:rsidRPr="00C73DE6">
        <w:rPr>
          <w:rFonts w:ascii="宋体" w:hint="eastAsia"/>
        </w:rPr>
        <w:t>）材质贴图要求</w:t>
      </w:r>
      <w:r w:rsidRPr="00C73DE6">
        <w:rPr>
          <w:rFonts w:ascii="宋体" w:hint="eastAsia"/>
        </w:rPr>
        <w:tab/>
      </w:r>
    </w:p>
    <w:p w14:paraId="57C6CEF8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材质命名规范，uv分布合理，无uv重叠或扭曲，尽量减少uv空隙，贴图命名规范，分别贴上漫反射贴图，高光反射贴图，法线贴图，凹凸贴图，ao贴图。灯光采用u型板，三点光，太阳光等，尽量贴近真实。</w:t>
      </w:r>
    </w:p>
    <w:p w14:paraId="00FEEE64" w14:textId="77777777" w:rsidR="00E75210" w:rsidRPr="00C73DE6" w:rsidRDefault="00E75210" w:rsidP="00E75210">
      <w:pPr>
        <w:pStyle w:val="a7"/>
        <w:spacing w:line="360" w:lineRule="auto"/>
        <w:ind w:firstLine="482"/>
        <w:rPr>
          <w:rFonts w:ascii="宋体" w:hAnsi="宋体"/>
          <w:b/>
          <w:bCs/>
          <w:sz w:val="24"/>
          <w:szCs w:val="24"/>
          <w:lang w:eastAsia="zh-CN"/>
        </w:rPr>
      </w:pP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>3.成品要求</w:t>
      </w: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ab/>
      </w:r>
    </w:p>
    <w:p w14:paraId="4F0C3431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动画采用MP4/MOV格式，能够在网络环境中正常播放。</w:t>
      </w:r>
    </w:p>
    <w:p w14:paraId="223B08AE" w14:textId="77777777" w:rsidR="00E75210" w:rsidRPr="00C73DE6" w:rsidRDefault="00E75210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（四）宣传片制作要求</w:t>
      </w:r>
    </w:p>
    <w:p w14:paraId="4DC8C816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lastRenderedPageBreak/>
        <w:t>1、宣传片视频（1～3分钟）。以视觉形象为主，通过视听结合来传播信息内容，做到声音与画面的和谐。凸显课程的主题，学校元素，展现教师风采。立意和定位准确，提炼表现出课程广度和展现课程的独特魅力。</w:t>
      </w:r>
    </w:p>
    <w:p w14:paraId="2AB0DBC5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2、视频压缩采用H.264(MPEG-4 Part10：profile=main, level=3.0)编码方式，码流率 256 Kbps以上，</w:t>
      </w:r>
      <w:proofErr w:type="gramStart"/>
      <w:r w:rsidRPr="00C73DE6">
        <w:rPr>
          <w:rFonts w:ascii="宋体" w:hAnsi="宋体" w:hint="eastAsia"/>
          <w:sz w:val="24"/>
          <w:szCs w:val="24"/>
          <w:lang w:eastAsia="zh-CN"/>
        </w:rPr>
        <w:t>帧率不</w:t>
      </w:r>
      <w:proofErr w:type="gramEnd"/>
      <w:r w:rsidRPr="00C73DE6">
        <w:rPr>
          <w:rFonts w:ascii="宋体" w:hAnsi="宋体" w:hint="eastAsia"/>
          <w:sz w:val="24"/>
          <w:szCs w:val="24"/>
          <w:lang w:eastAsia="zh-CN"/>
        </w:rPr>
        <w:t>低于 25 fps，分辨率不低于 720×576（4:3）或 1024×576（16:9）。</w:t>
      </w:r>
    </w:p>
    <w:p w14:paraId="5DEBDDFF" w14:textId="77777777" w:rsidR="00E75210" w:rsidRPr="00C73DE6" w:rsidRDefault="00E75210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（五）教学课件制作标准</w:t>
      </w:r>
    </w:p>
    <w:p w14:paraId="3CB059C7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 xml:space="preserve">1、文件制作所用的软件版本不低于 Microsoft Office 2003。 </w:t>
      </w:r>
    </w:p>
    <w:p w14:paraId="5470EE79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2、采用 PPT、PPTX 格式或 PDF 格式，不要使用 PPS 格式。</w:t>
      </w:r>
    </w:p>
    <w:p w14:paraId="0B79873B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3、模板朴素、大方，颜色适宜，便于长时间观看；在模板的适当位置标明课程名称、模块（章或节）序号与模块（章或节）的名称。</w:t>
      </w:r>
    </w:p>
    <w:p w14:paraId="50458BCB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4 、多个页面均有的相同元素，如背景、按钮、标题、页码等，可以使用幻灯片母版来实现。</w:t>
      </w:r>
    </w:p>
    <w:p w14:paraId="1710CEC7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5、每页版面的字数不宜太多。</w:t>
      </w:r>
    </w:p>
    <w:p w14:paraId="7AD96E93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6、文字要醒目，避免使用与背景色相近的字体颜色。</w:t>
      </w:r>
    </w:p>
    <w:p w14:paraId="0273E5C8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 xml:space="preserve">7、页面行距建议为 1.2 </w:t>
      </w:r>
      <w:proofErr w:type="gramStart"/>
      <w:r w:rsidRPr="00C73DE6">
        <w:rPr>
          <w:rFonts w:ascii="宋体" w:hAnsi="宋体" w:hint="eastAsia"/>
          <w:sz w:val="24"/>
          <w:szCs w:val="24"/>
          <w:lang w:eastAsia="zh-CN"/>
        </w:rPr>
        <w:t>倍</w:t>
      </w:r>
      <w:proofErr w:type="gramEnd"/>
      <w:r w:rsidRPr="00C73DE6">
        <w:rPr>
          <w:rFonts w:ascii="宋体" w:hAnsi="宋体" w:hint="eastAsia"/>
          <w:sz w:val="24"/>
          <w:szCs w:val="24"/>
          <w:lang w:eastAsia="zh-CN"/>
        </w:rPr>
        <w:t xml:space="preserve">，可适当增大，左右边距均匀、适当。 </w:t>
      </w:r>
    </w:p>
    <w:p w14:paraId="3342DE2F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 xml:space="preserve">8、页面设计的原则是版面内容的分布美观大方。 </w:t>
      </w:r>
    </w:p>
    <w:p w14:paraId="27527138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9、 不宜出现不必要的动画效果，不使用随机效果。</w:t>
      </w:r>
    </w:p>
    <w:p w14:paraId="20CE280B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10、尽可能少用宏，播放时不要出现宏脚本提示。</w:t>
      </w:r>
    </w:p>
    <w:p w14:paraId="1FE2F867" w14:textId="77777777" w:rsidR="00E75210" w:rsidRPr="00C73DE6" w:rsidRDefault="00E75210" w:rsidP="00E75210">
      <w:pPr>
        <w:pStyle w:val="a7"/>
        <w:widowControl w:val="0"/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（六）录制标准</w:t>
      </w:r>
    </w:p>
    <w:p w14:paraId="6160490E" w14:textId="77777777" w:rsidR="00E75210" w:rsidRPr="00C73DE6" w:rsidRDefault="00E75210" w:rsidP="00E75210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录像环境光线充足、安静，教师衣着得体，讲话清晰，板书清楚。</w:t>
      </w:r>
    </w:p>
    <w:p w14:paraId="45E3292F" w14:textId="77777777" w:rsidR="00783204" w:rsidRPr="00E75210" w:rsidRDefault="00783204">
      <w:pPr>
        <w:rPr>
          <w:lang w:val="en-GB"/>
        </w:rPr>
      </w:pPr>
    </w:p>
    <w:sectPr w:rsidR="00783204" w:rsidRPr="00E752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E6D8" w14:textId="77777777" w:rsidR="006814F9" w:rsidRDefault="006814F9" w:rsidP="00E75210">
      <w:r>
        <w:separator/>
      </w:r>
    </w:p>
  </w:endnote>
  <w:endnote w:type="continuationSeparator" w:id="0">
    <w:p w14:paraId="41A9EB44" w14:textId="77777777" w:rsidR="006814F9" w:rsidRDefault="006814F9" w:rsidP="00E75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QGUJJ+FangSong_GB2312">
    <w:altName w:val="OCR A Extended"/>
    <w:charset w:val="01"/>
    <w:family w:val="modern"/>
    <w:pitch w:val="variable"/>
    <w:sig w:usb0="00000000" w:usb1="01010101" w:usb2="01010101" w:usb3="01010101" w:csb0="01010101" w:csb1="01010101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F1ECA" w14:textId="77777777" w:rsidR="006814F9" w:rsidRDefault="006814F9" w:rsidP="00E75210">
      <w:r>
        <w:separator/>
      </w:r>
    </w:p>
  </w:footnote>
  <w:footnote w:type="continuationSeparator" w:id="0">
    <w:p w14:paraId="7995E909" w14:textId="77777777" w:rsidR="006814F9" w:rsidRDefault="006814F9" w:rsidP="00E75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9C"/>
    <w:rsid w:val="00170C64"/>
    <w:rsid w:val="002F763B"/>
    <w:rsid w:val="004E5C97"/>
    <w:rsid w:val="006814F9"/>
    <w:rsid w:val="00730F61"/>
    <w:rsid w:val="00783204"/>
    <w:rsid w:val="00792369"/>
    <w:rsid w:val="00801CF2"/>
    <w:rsid w:val="00AF109C"/>
    <w:rsid w:val="00BD6DF3"/>
    <w:rsid w:val="00D84E9D"/>
    <w:rsid w:val="00E75210"/>
    <w:rsid w:val="00F2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0AE2E"/>
  <w15:chartTrackingRefBased/>
  <w15:docId w15:val="{C93D28B4-C261-4FF4-B42B-AFC7F3DD0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2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52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5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5210"/>
    <w:rPr>
      <w:sz w:val="18"/>
      <w:szCs w:val="18"/>
    </w:rPr>
  </w:style>
  <w:style w:type="paragraph" w:styleId="a7">
    <w:name w:val="List Paragraph"/>
    <w:basedOn w:val="a"/>
    <w:uiPriority w:val="34"/>
    <w:qFormat/>
    <w:rsid w:val="00E75210"/>
    <w:pPr>
      <w:widowControl/>
      <w:ind w:firstLineChars="200" w:firstLine="420"/>
      <w:jc w:val="left"/>
    </w:pPr>
    <w:rPr>
      <w:rFonts w:ascii="Times New Roman" w:eastAsia="宋体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6</cp:revision>
  <dcterms:created xsi:type="dcterms:W3CDTF">2023-06-05T08:25:00Z</dcterms:created>
  <dcterms:modified xsi:type="dcterms:W3CDTF">2023-06-20T01:19:00Z</dcterms:modified>
</cp:coreProperties>
</file>