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E621" w14:textId="77777777" w:rsidR="00733B87" w:rsidRDefault="00000000">
      <w:pPr>
        <w:spacing w:line="520" w:lineRule="exact"/>
        <w:ind w:right="26"/>
        <w:rPr>
          <w:rFonts w:ascii="仿宋" w:eastAsia="仿宋" w:hAnsi="仿宋"/>
          <w:sz w:val="30"/>
          <w:szCs w:val="30"/>
        </w:rPr>
      </w:pPr>
      <w:r>
        <w:rPr>
          <w:rFonts w:asciiTheme="majorEastAsia" w:eastAsiaTheme="majorEastAsia" w:hAnsiTheme="majorEastAsia" w:hint="eastAsia"/>
          <w:b/>
          <w:sz w:val="32"/>
          <w:szCs w:val="32"/>
        </w:rPr>
        <w:t>附件</w:t>
      </w:r>
    </w:p>
    <w:p w14:paraId="066F0722" w14:textId="77777777" w:rsidR="00733B87" w:rsidRDefault="00733B87">
      <w:pPr>
        <w:spacing w:line="480" w:lineRule="auto"/>
        <w:ind w:right="28"/>
        <w:rPr>
          <w:rFonts w:ascii="方正小标宋_GBK" w:eastAsia="方正小标宋_GBK" w:hAnsi="方正小标宋_GBK"/>
          <w:sz w:val="30"/>
          <w:szCs w:val="30"/>
        </w:rPr>
      </w:pPr>
    </w:p>
    <w:p w14:paraId="605BC950" w14:textId="77777777" w:rsidR="00733B87" w:rsidRDefault="00000000">
      <w:pPr>
        <w:spacing w:line="480" w:lineRule="auto"/>
        <w:ind w:right="28"/>
        <w:jc w:val="center"/>
        <w:rPr>
          <w:rFonts w:ascii="方正小标宋简体" w:eastAsia="方正小标宋简体" w:hAnsi="方正小标宋简体" w:cs="方正小标宋简体"/>
          <w:kern w:val="0"/>
          <w:sz w:val="40"/>
          <w:szCs w:val="36"/>
        </w:rPr>
      </w:pPr>
      <w:r>
        <w:rPr>
          <w:rFonts w:ascii="方正小标宋简体" w:eastAsia="方正小标宋简体" w:hAnsi="方正小标宋简体" w:cs="方正小标宋简体" w:hint="eastAsia"/>
          <w:kern w:val="0"/>
          <w:sz w:val="40"/>
          <w:szCs w:val="36"/>
        </w:rPr>
        <w:t>“十四五”普通高等教育本科国家级规划教材</w:t>
      </w:r>
    </w:p>
    <w:p w14:paraId="05505AE9" w14:textId="77777777" w:rsidR="00733B87" w:rsidRDefault="00000000">
      <w:pPr>
        <w:spacing w:line="480" w:lineRule="auto"/>
        <w:ind w:right="28"/>
        <w:jc w:val="center"/>
        <w:rPr>
          <w:rFonts w:ascii="方正小标宋_GBK" w:eastAsia="方正小标宋_GBK" w:hAnsi="方正小标宋_GBK"/>
          <w:sz w:val="40"/>
          <w:szCs w:val="36"/>
        </w:rPr>
      </w:pPr>
      <w:r>
        <w:rPr>
          <w:rFonts w:ascii="方正小标宋简体" w:eastAsia="方正小标宋简体" w:hAnsi="方正小标宋简体" w:cs="方正小标宋简体" w:hint="eastAsia"/>
          <w:kern w:val="0"/>
          <w:sz w:val="40"/>
          <w:szCs w:val="36"/>
        </w:rPr>
        <w:t>申报书</w:t>
      </w:r>
    </w:p>
    <w:p w14:paraId="54AE8971" w14:textId="77777777" w:rsidR="00733B87" w:rsidRDefault="00733B87">
      <w:pPr>
        <w:spacing w:line="480" w:lineRule="auto"/>
        <w:ind w:right="28"/>
        <w:jc w:val="center"/>
        <w:rPr>
          <w:rFonts w:ascii="方正小标宋_GBK" w:eastAsia="方正小标宋_GBK" w:hAnsi="方正小标宋_GBK"/>
          <w:sz w:val="36"/>
          <w:szCs w:val="36"/>
        </w:rPr>
      </w:pPr>
    </w:p>
    <w:p w14:paraId="419027B6" w14:textId="77777777" w:rsidR="00733B87" w:rsidRDefault="00733B87">
      <w:pPr>
        <w:spacing w:line="520" w:lineRule="exact"/>
        <w:ind w:right="26"/>
        <w:rPr>
          <w:rFonts w:ascii="黑体" w:eastAsia="黑体" w:hAnsi="黑体"/>
          <w:sz w:val="36"/>
          <w:szCs w:val="36"/>
        </w:rPr>
      </w:pPr>
    </w:p>
    <w:p w14:paraId="6738B3FE" w14:textId="77777777" w:rsidR="00733B87" w:rsidRDefault="00733B87">
      <w:pPr>
        <w:spacing w:line="520" w:lineRule="exact"/>
        <w:ind w:right="26"/>
        <w:jc w:val="center"/>
        <w:rPr>
          <w:rFonts w:ascii="黑体" w:eastAsia="黑体" w:hAnsi="黑体"/>
          <w:sz w:val="36"/>
          <w:szCs w:val="36"/>
        </w:rPr>
      </w:pPr>
    </w:p>
    <w:p w14:paraId="4CEC76CE" w14:textId="77777777" w:rsidR="00733B87" w:rsidRDefault="00733B87">
      <w:pPr>
        <w:spacing w:line="520" w:lineRule="exact"/>
        <w:ind w:right="26"/>
        <w:jc w:val="center"/>
        <w:rPr>
          <w:rFonts w:ascii="黑体" w:eastAsia="黑体" w:hAnsi="黑体"/>
          <w:sz w:val="36"/>
          <w:szCs w:val="36"/>
        </w:rPr>
      </w:pPr>
    </w:p>
    <w:p w14:paraId="022C7827" w14:textId="77777777" w:rsidR="00733B87" w:rsidRDefault="00000000">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推荐类型：</w:t>
      </w:r>
      <w:r>
        <w:rPr>
          <w:rFonts w:ascii="仿宋_GB2312" w:eastAsia="仿宋_GB2312" w:hAnsi="黑体" w:hint="eastAsia"/>
          <w:sz w:val="32"/>
          <w:szCs w:val="36"/>
        </w:rPr>
        <w:sym w:font="Wingdings 2" w:char="F0A3"/>
      </w:r>
      <w:r>
        <w:rPr>
          <w:rFonts w:ascii="仿宋_GB2312" w:eastAsia="仿宋_GB2312" w:hAnsi="黑体" w:hint="eastAsia"/>
          <w:sz w:val="32"/>
          <w:szCs w:val="36"/>
        </w:rPr>
        <w:t xml:space="preserve">单本 </w:t>
      </w:r>
      <w:r>
        <w:rPr>
          <w:rFonts w:ascii="仿宋_GB2312" w:eastAsia="仿宋_GB2312" w:hAnsi="黑体" w:hint="eastAsia"/>
          <w:sz w:val="32"/>
          <w:szCs w:val="36"/>
        </w:rPr>
        <w:sym w:font="Wingdings 2" w:char="F0A3"/>
      </w:r>
      <w:r>
        <w:rPr>
          <w:rFonts w:ascii="仿宋_GB2312" w:eastAsia="仿宋_GB2312" w:hAnsi="黑体" w:hint="eastAsia"/>
          <w:sz w:val="32"/>
          <w:szCs w:val="36"/>
        </w:rPr>
        <w:t>全册 共</w:t>
      </w:r>
      <w:r>
        <w:rPr>
          <w:rFonts w:ascii="仿宋_GB2312" w:eastAsia="仿宋_GB2312" w:hAnsi="黑体" w:hint="eastAsia"/>
          <w:sz w:val="32"/>
          <w:szCs w:val="36"/>
          <w:u w:val="single"/>
        </w:rPr>
        <w:t xml:space="preserve">  </w:t>
      </w:r>
      <w:r>
        <w:rPr>
          <w:rFonts w:ascii="仿宋_GB2312" w:eastAsia="仿宋_GB2312" w:hAnsi="黑体" w:hint="eastAsia"/>
          <w:sz w:val="32"/>
          <w:szCs w:val="36"/>
        </w:rPr>
        <w:t>册</w:t>
      </w:r>
    </w:p>
    <w:p w14:paraId="6DAED04E" w14:textId="77777777" w:rsidR="00733B87" w:rsidRDefault="00000000">
      <w:pPr>
        <w:spacing w:line="600" w:lineRule="exact"/>
        <w:ind w:right="28" w:firstLineChars="400" w:firstLine="1280"/>
        <w:rPr>
          <w:rFonts w:ascii="黑体" w:eastAsia="黑体" w:hAnsi="黑体"/>
          <w:sz w:val="32"/>
          <w:szCs w:val="36"/>
        </w:rPr>
      </w:pPr>
      <w:r>
        <w:rPr>
          <w:rFonts w:ascii="黑体" w:eastAsia="黑体" w:hAnsi="黑体" w:hint="eastAsia"/>
          <w:sz w:val="32"/>
          <w:szCs w:val="36"/>
        </w:rPr>
        <w:t xml:space="preserve">书    名： </w:t>
      </w:r>
      <w:r>
        <w:rPr>
          <w:rFonts w:ascii="仿宋_GB2312" w:eastAsia="仿宋_GB2312" w:hAnsi="黑体" w:hint="eastAsia"/>
          <w:sz w:val="32"/>
          <w:szCs w:val="36"/>
          <w:u w:val="single"/>
        </w:rPr>
        <w:t xml:space="preserve">                     </w:t>
      </w:r>
    </w:p>
    <w:p w14:paraId="0FF5EA7C" w14:textId="77777777" w:rsidR="00733B87" w:rsidRDefault="00000000">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书    号： </w:t>
      </w:r>
      <w:r>
        <w:rPr>
          <w:rFonts w:ascii="仿宋_GB2312" w:eastAsia="仿宋_GB2312" w:hAnsi="黑体" w:hint="eastAsia"/>
          <w:sz w:val="32"/>
          <w:szCs w:val="36"/>
          <w:u w:val="single"/>
        </w:rPr>
        <w:t xml:space="preserve">                     </w:t>
      </w:r>
    </w:p>
    <w:p w14:paraId="2789D845" w14:textId="77777777" w:rsidR="00733B87" w:rsidRDefault="00000000">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 xml:space="preserve">第一主编： </w:t>
      </w:r>
      <w:r>
        <w:rPr>
          <w:rFonts w:ascii="仿宋_GB2312" w:eastAsia="仿宋_GB2312" w:hAnsi="黑体" w:hint="eastAsia"/>
          <w:sz w:val="32"/>
          <w:szCs w:val="36"/>
          <w:u w:val="single"/>
        </w:rPr>
        <w:t xml:space="preserve">                     </w:t>
      </w:r>
    </w:p>
    <w:p w14:paraId="3CEB93F3" w14:textId="77777777" w:rsidR="00733B87" w:rsidRDefault="00000000">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 xml:space="preserve">联系电话： </w:t>
      </w:r>
      <w:r>
        <w:rPr>
          <w:rFonts w:ascii="仿宋_GB2312" w:eastAsia="仿宋_GB2312" w:hAnsi="黑体" w:hint="eastAsia"/>
          <w:sz w:val="32"/>
          <w:szCs w:val="36"/>
          <w:u w:val="single"/>
        </w:rPr>
        <w:t xml:space="preserve">                     </w:t>
      </w:r>
    </w:p>
    <w:p w14:paraId="3C9AFC0B" w14:textId="77777777" w:rsidR="00733B87" w:rsidRDefault="00000000">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主编单位： </w:t>
      </w:r>
      <w:r>
        <w:rPr>
          <w:rFonts w:ascii="仿宋_GB2312" w:eastAsia="仿宋_GB2312" w:hAnsi="黑体" w:hint="eastAsia"/>
          <w:sz w:val="32"/>
          <w:szCs w:val="36"/>
          <w:u w:val="single"/>
        </w:rPr>
        <w:t xml:space="preserve">                     </w:t>
      </w:r>
    </w:p>
    <w:p w14:paraId="2FACC6C2" w14:textId="77777777" w:rsidR="00733B87" w:rsidRDefault="00000000">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出 版 社： </w:t>
      </w:r>
      <w:r>
        <w:rPr>
          <w:rFonts w:ascii="仿宋_GB2312" w:eastAsia="仿宋_GB2312" w:hAnsi="黑体" w:hint="eastAsia"/>
          <w:sz w:val="32"/>
          <w:szCs w:val="36"/>
          <w:u w:val="single"/>
        </w:rPr>
        <w:t xml:space="preserve">                     </w:t>
      </w:r>
    </w:p>
    <w:p w14:paraId="33690304" w14:textId="77777777" w:rsidR="00733B87" w:rsidRDefault="00000000">
      <w:pPr>
        <w:spacing w:line="600" w:lineRule="exact"/>
        <w:ind w:right="28" w:firstLineChars="488" w:firstLine="1254"/>
        <w:rPr>
          <w:rFonts w:ascii="黑体" w:eastAsia="黑体" w:hAnsi="黑体"/>
          <w:sz w:val="32"/>
          <w:szCs w:val="36"/>
          <w:u w:val="single"/>
        </w:rPr>
      </w:pPr>
      <w:r>
        <w:rPr>
          <w:rFonts w:ascii="黑体" w:eastAsia="黑体" w:hAnsi="黑体" w:hint="eastAsia"/>
          <w:spacing w:val="1"/>
          <w:w w:val="80"/>
          <w:kern w:val="0"/>
          <w:sz w:val="32"/>
          <w:szCs w:val="36"/>
          <w:fitText w:val="1280" w:id="635642603"/>
        </w:rPr>
        <w:t>专业类代</w:t>
      </w:r>
      <w:r>
        <w:rPr>
          <w:rFonts w:ascii="黑体" w:eastAsia="黑体" w:hAnsi="黑体" w:hint="eastAsia"/>
          <w:spacing w:val="-1"/>
          <w:w w:val="80"/>
          <w:kern w:val="0"/>
          <w:sz w:val="32"/>
          <w:szCs w:val="36"/>
          <w:fitText w:val="1280" w:id="635642603"/>
        </w:rPr>
        <w:t>码</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（四位）</w:t>
      </w:r>
    </w:p>
    <w:p w14:paraId="603D8746" w14:textId="77777777" w:rsidR="00733B87" w:rsidRDefault="00000000">
      <w:pPr>
        <w:spacing w:line="600" w:lineRule="exact"/>
        <w:ind w:right="28" w:firstLineChars="400" w:firstLine="1280"/>
        <w:rPr>
          <w:rFonts w:ascii="黑体" w:eastAsia="黑体" w:hAnsi="黑体"/>
          <w:sz w:val="32"/>
          <w:szCs w:val="36"/>
        </w:rPr>
      </w:pPr>
      <w:r>
        <w:rPr>
          <w:rFonts w:ascii="黑体" w:eastAsia="黑体" w:hAnsi="黑体" w:hint="eastAsia"/>
          <w:sz w:val="32"/>
          <w:szCs w:val="36"/>
        </w:rPr>
        <w:t xml:space="preserve">推荐单位： </w:t>
      </w:r>
      <w:r>
        <w:rPr>
          <w:rFonts w:ascii="仿宋_GB2312" w:eastAsia="仿宋_GB2312" w:hAnsi="黑体" w:hint="eastAsia"/>
          <w:sz w:val="32"/>
          <w:szCs w:val="36"/>
          <w:u w:val="single"/>
        </w:rPr>
        <w:t xml:space="preserve">                     </w:t>
      </w:r>
    </w:p>
    <w:p w14:paraId="37CB35AC" w14:textId="77777777" w:rsidR="00733B87" w:rsidRDefault="00000000">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 xml:space="preserve">填表日期： </w:t>
      </w:r>
      <w:r>
        <w:rPr>
          <w:rFonts w:ascii="仿宋_GB2312" w:eastAsia="仿宋_GB2312" w:hAnsi="黑体" w:hint="eastAsia"/>
          <w:sz w:val="32"/>
          <w:szCs w:val="36"/>
          <w:u w:val="single"/>
        </w:rPr>
        <w:t xml:space="preserve">                     </w:t>
      </w:r>
    </w:p>
    <w:p w14:paraId="45907512" w14:textId="77777777" w:rsidR="00733B87" w:rsidRDefault="00733B87">
      <w:pPr>
        <w:spacing w:line="600" w:lineRule="exact"/>
        <w:ind w:right="28" w:firstLineChars="400" w:firstLine="1280"/>
        <w:rPr>
          <w:rFonts w:ascii="仿宋_GB2312" w:eastAsia="仿宋_GB2312" w:hAnsi="黑体"/>
          <w:sz w:val="32"/>
          <w:szCs w:val="36"/>
          <w:u w:val="single"/>
        </w:rPr>
      </w:pPr>
    </w:p>
    <w:p w14:paraId="57C9EBB6" w14:textId="77777777" w:rsidR="00733B87" w:rsidRDefault="00000000">
      <w:pPr>
        <w:snapToGrid w:val="0"/>
        <w:spacing w:line="240" w:lineRule="atLeast"/>
        <w:ind w:firstLine="539"/>
        <w:jc w:val="center"/>
        <w:rPr>
          <w:rFonts w:ascii="黑体" w:eastAsia="黑体" w:hAnsi="黑体"/>
          <w:sz w:val="28"/>
          <w:szCs w:val="28"/>
        </w:rPr>
      </w:pPr>
      <w:r>
        <w:rPr>
          <w:rFonts w:ascii="黑体" w:eastAsia="黑体" w:hAnsi="黑体"/>
          <w:sz w:val="28"/>
          <w:szCs w:val="28"/>
        </w:rPr>
        <w:t>教育部</w:t>
      </w:r>
      <w:r>
        <w:rPr>
          <w:rFonts w:ascii="黑体" w:eastAsia="黑体" w:hAnsi="黑体" w:hint="eastAsia"/>
          <w:sz w:val="28"/>
          <w:szCs w:val="28"/>
        </w:rPr>
        <w:t>高等教育司</w:t>
      </w:r>
      <w:r>
        <w:rPr>
          <w:rFonts w:ascii="黑体" w:eastAsia="黑体" w:hAnsi="黑体"/>
          <w:sz w:val="28"/>
          <w:szCs w:val="28"/>
        </w:rPr>
        <w:t>制</w:t>
      </w:r>
    </w:p>
    <w:p w14:paraId="5C0739DB" w14:textId="77777777" w:rsidR="00733B87" w:rsidRDefault="00000000">
      <w:pPr>
        <w:snapToGrid w:val="0"/>
        <w:spacing w:line="240" w:lineRule="atLeast"/>
        <w:ind w:firstLine="539"/>
        <w:jc w:val="center"/>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二四</w:t>
      </w:r>
      <w:r>
        <w:rPr>
          <w:rFonts w:ascii="黑体" w:eastAsia="黑体" w:hAnsi="黑体"/>
          <w:sz w:val="28"/>
          <w:szCs w:val="28"/>
        </w:rPr>
        <w:t>年</w:t>
      </w:r>
      <w:r>
        <w:rPr>
          <w:rFonts w:ascii="黑体" w:eastAsia="黑体" w:hAnsi="黑体" w:hint="eastAsia"/>
          <w:sz w:val="28"/>
          <w:szCs w:val="28"/>
        </w:rPr>
        <w:t>七</w:t>
      </w:r>
      <w:r>
        <w:rPr>
          <w:rFonts w:ascii="黑体" w:eastAsia="黑体" w:hAnsi="黑体"/>
          <w:sz w:val="28"/>
          <w:szCs w:val="28"/>
        </w:rPr>
        <w:t>月</w:t>
      </w:r>
    </w:p>
    <w:p w14:paraId="2B735B9A" w14:textId="77777777" w:rsidR="00733B87" w:rsidRDefault="00000000">
      <w:pPr>
        <w:widowControl/>
        <w:jc w:val="left"/>
        <w:rPr>
          <w:rFonts w:asciiTheme="majorEastAsia" w:eastAsiaTheme="majorEastAsia" w:hAnsiTheme="majorEastAsia"/>
        </w:rPr>
      </w:pPr>
      <w:r>
        <w:rPr>
          <w:rFonts w:ascii="黑体" w:eastAsia="黑体" w:hAnsi="黑体"/>
          <w:sz w:val="28"/>
          <w:szCs w:val="36"/>
        </w:rPr>
        <w:br w:type="page"/>
      </w:r>
    </w:p>
    <w:p w14:paraId="5AE40544" w14:textId="77777777" w:rsidR="00733B87" w:rsidRDefault="00000000">
      <w:pPr>
        <w:widowControl/>
        <w:spacing w:line="560" w:lineRule="exact"/>
        <w:jc w:val="center"/>
        <w:rPr>
          <w:rFonts w:asciiTheme="majorEastAsia" w:eastAsiaTheme="majorEastAsia" w:hAnsiTheme="majorEastAsia"/>
          <w:sz w:val="32"/>
          <w:szCs w:val="32"/>
        </w:rPr>
      </w:pPr>
      <w:r>
        <w:rPr>
          <w:rFonts w:ascii="黑体" w:eastAsia="黑体" w:hAnsi="黑体" w:cs="黑体" w:hint="eastAsia"/>
          <w:sz w:val="32"/>
          <w:szCs w:val="32"/>
        </w:rPr>
        <w:lastRenderedPageBreak/>
        <w:t>填报说明</w:t>
      </w:r>
    </w:p>
    <w:p w14:paraId="36376C44"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一、此申报书在线填写，正式推荐后生成带水印和申报编号的正式版本，请有关人员签字、有关单位盖章后正式报送。</w:t>
      </w:r>
    </w:p>
    <w:p w14:paraId="185C8416"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二、表格中的字数须严格按照限定填写。</w:t>
      </w:r>
    </w:p>
    <w:p w14:paraId="5B4DF0B5"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三、申报书封面不用填写，将从填报的申报书具体内容中提取。</w:t>
      </w:r>
    </w:p>
    <w:p w14:paraId="0F056CF9"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四、“推荐单位”为教材第一主编（作者）单位所属的教育部直属高校、有关部门（单位）教育司（局）、省级教育行政部门，第一主编非高校教师的教材，可由第二主编所在高校申报。</w:t>
      </w:r>
    </w:p>
    <w:p w14:paraId="00A5BD5B"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五、填报的教材基本信息（书名、书号、作者、出版社、版次、出版时间等）须与版权页、中央宣传部出版物数据中心（https://pdc.capub.cn/）</w:t>
      </w:r>
      <w:hyperlink r:id="rId6" w:history="1">
        <w:r>
          <w:rPr>
            <w:rFonts w:ascii="仿宋_GB2312" w:eastAsia="仿宋_GB2312" w:hAnsi="仿宋_GB2312" w:cs="仿宋_GB2312" w:hint="eastAsia"/>
            <w:sz w:val="28"/>
            <w:szCs w:val="28"/>
          </w:rPr>
          <w:t>CIP核字号验证</w:t>
        </w:r>
      </w:hyperlink>
      <w:r>
        <w:rPr>
          <w:rFonts w:ascii="仿宋_GB2312" w:eastAsia="仿宋_GB2312" w:hAnsi="仿宋_GB2312" w:cs="仿宋_GB2312" w:hint="eastAsia"/>
          <w:sz w:val="28"/>
          <w:szCs w:val="28"/>
        </w:rPr>
        <w:t>一致。应在申报书规定位置提交版权页扫描电子版和CIP核字号查询截图。</w:t>
      </w:r>
    </w:p>
    <w:p w14:paraId="41AAB570"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六、教材“所属专业类”按照教材应用对象（本科生）的四位代码对应的专业类填写。</w:t>
      </w:r>
    </w:p>
    <w:p w14:paraId="5627CCC2"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七、按照“全册”申报的教材，每册教材的具体信息需要分别填写，有关教材电子版、《图书编校质量自查结果记录表》也须按册分别上传。</w:t>
      </w:r>
    </w:p>
    <w:p w14:paraId="733F7BF8" w14:textId="77777777" w:rsidR="00733B87" w:rsidRDefault="00000000">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八、所填所有作者须在教材中明确出现姓名。</w:t>
      </w:r>
    </w:p>
    <w:p w14:paraId="76C113F7" w14:textId="77777777" w:rsidR="00733B87"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九、申报材料按每种申报教材单独装订成册，以“全册”申报的，合并装订成册。申报材料一式两份，至少有一份申报材料为签字盖章的原件。</w:t>
      </w:r>
    </w:p>
    <w:p w14:paraId="6E913BF7" w14:textId="77777777" w:rsidR="00733B87" w:rsidRDefault="00000000">
      <w:pPr>
        <w:spacing w:line="560" w:lineRule="exact"/>
        <w:ind w:firstLineChars="200" w:firstLine="560"/>
        <w:rPr>
          <w:rFonts w:asciiTheme="majorEastAsia" w:eastAsiaTheme="majorEastAsia" w:hAnsiTheme="majorEastAsia"/>
          <w:sz w:val="28"/>
          <w:szCs w:val="32"/>
        </w:rPr>
      </w:pPr>
      <w:r>
        <w:rPr>
          <w:rFonts w:ascii="仿宋_GB2312" w:eastAsia="仿宋_GB2312" w:hAnsi="仿宋_GB2312" w:cs="仿宋_GB2312" w:hint="eastAsia"/>
          <w:sz w:val="28"/>
          <w:szCs w:val="28"/>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r>
        <w:rPr>
          <w:rFonts w:asciiTheme="majorEastAsia" w:eastAsiaTheme="majorEastAsia" w:hAnsiTheme="majorEastAsia"/>
          <w:sz w:val="28"/>
          <w:szCs w:val="32"/>
        </w:rPr>
        <w:br w:type="page"/>
      </w:r>
    </w:p>
    <w:p w14:paraId="161EFEB4" w14:textId="77777777" w:rsidR="00733B87" w:rsidRDefault="00000000">
      <w:pPr>
        <w:numPr>
          <w:ilvl w:val="0"/>
          <w:numId w:val="1"/>
        </w:numPr>
        <w:rPr>
          <w:rFonts w:ascii="黑体" w:eastAsia="黑体" w:hAnsi="黑体" w:cs="黑体"/>
          <w:sz w:val="24"/>
          <w:szCs w:val="24"/>
        </w:rPr>
      </w:pPr>
      <w:r>
        <w:rPr>
          <w:rFonts w:ascii="黑体" w:eastAsia="黑体" w:hAnsi="黑体" w:cs="黑体" w:hint="eastAsia"/>
          <w:sz w:val="24"/>
          <w:szCs w:val="24"/>
        </w:rPr>
        <w:lastRenderedPageBreak/>
        <w:t>教材基本信息</w:t>
      </w:r>
    </w:p>
    <w:tbl>
      <w:tblPr>
        <w:tblStyle w:val="ac"/>
        <w:tblW w:w="8500" w:type="dxa"/>
        <w:tblLook w:val="04A0" w:firstRow="1" w:lastRow="0" w:firstColumn="1" w:lastColumn="0" w:noHBand="0" w:noVBand="1"/>
      </w:tblPr>
      <w:tblGrid>
        <w:gridCol w:w="1980"/>
        <w:gridCol w:w="6520"/>
      </w:tblGrid>
      <w:tr w:rsidR="00733B87" w14:paraId="238FFE85" w14:textId="77777777">
        <w:trPr>
          <w:trHeight w:val="425"/>
        </w:trPr>
        <w:tc>
          <w:tcPr>
            <w:tcW w:w="1980" w:type="dxa"/>
            <w:vAlign w:val="center"/>
          </w:tcPr>
          <w:p w14:paraId="04DF479F"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申报教材名称</w:t>
            </w:r>
          </w:p>
        </w:tc>
        <w:tc>
          <w:tcPr>
            <w:tcW w:w="6520" w:type="dxa"/>
            <w:vAlign w:val="center"/>
          </w:tcPr>
          <w:p w14:paraId="0B95519A" w14:textId="77777777" w:rsidR="00733B87" w:rsidRDefault="00733B87">
            <w:pPr>
              <w:rPr>
                <w:rFonts w:asciiTheme="majorEastAsia" w:eastAsiaTheme="majorEastAsia" w:hAnsiTheme="majorEastAsia"/>
                <w:sz w:val="24"/>
                <w:szCs w:val="24"/>
              </w:rPr>
            </w:pPr>
          </w:p>
        </w:tc>
      </w:tr>
      <w:tr w:rsidR="00733B87" w14:paraId="0EC20C22" w14:textId="77777777">
        <w:trPr>
          <w:trHeight w:val="487"/>
        </w:trPr>
        <w:tc>
          <w:tcPr>
            <w:tcW w:w="1980" w:type="dxa"/>
            <w:vAlign w:val="center"/>
          </w:tcPr>
          <w:p w14:paraId="2F84B691"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第一主编（作者）</w:t>
            </w:r>
          </w:p>
        </w:tc>
        <w:tc>
          <w:tcPr>
            <w:tcW w:w="6520" w:type="dxa"/>
            <w:vAlign w:val="center"/>
          </w:tcPr>
          <w:p w14:paraId="49C9B9CF" w14:textId="77777777" w:rsidR="00733B87" w:rsidRDefault="00733B87">
            <w:pPr>
              <w:rPr>
                <w:rFonts w:asciiTheme="majorEastAsia" w:eastAsiaTheme="majorEastAsia" w:hAnsiTheme="majorEastAsia"/>
                <w:sz w:val="24"/>
                <w:szCs w:val="24"/>
              </w:rPr>
            </w:pPr>
          </w:p>
        </w:tc>
      </w:tr>
      <w:tr w:rsidR="00733B87" w14:paraId="579541D2" w14:textId="77777777">
        <w:trPr>
          <w:trHeight w:val="783"/>
        </w:trPr>
        <w:tc>
          <w:tcPr>
            <w:tcW w:w="1980" w:type="dxa"/>
            <w:vAlign w:val="center"/>
          </w:tcPr>
          <w:p w14:paraId="62B7C9A1"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第一主编（作者）单位</w:t>
            </w:r>
          </w:p>
        </w:tc>
        <w:tc>
          <w:tcPr>
            <w:tcW w:w="6520" w:type="dxa"/>
            <w:vAlign w:val="center"/>
          </w:tcPr>
          <w:p w14:paraId="2A5974A5"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单位名称：</w:t>
            </w:r>
          </w:p>
          <w:p w14:paraId="30A43AE1"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○部属高校 ○部省合建高校 ○省部共建高校 ○其他</w:t>
            </w:r>
          </w:p>
        </w:tc>
      </w:tr>
      <w:tr w:rsidR="00733B87" w14:paraId="46B0245E" w14:textId="77777777">
        <w:trPr>
          <w:trHeight w:val="456"/>
        </w:trPr>
        <w:tc>
          <w:tcPr>
            <w:tcW w:w="1980" w:type="dxa"/>
            <w:vAlign w:val="center"/>
          </w:tcPr>
          <w:p w14:paraId="1D76C54A"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申报类型</w:t>
            </w:r>
          </w:p>
        </w:tc>
        <w:tc>
          <w:tcPr>
            <w:tcW w:w="6520" w:type="dxa"/>
            <w:vAlign w:val="center"/>
          </w:tcPr>
          <w:p w14:paraId="53FE61D7"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○单本 ○全册 册数</w:t>
            </w:r>
            <w:r>
              <w:rPr>
                <w:rFonts w:asciiTheme="majorEastAsia" w:eastAsiaTheme="majorEastAsia" w:hAnsiTheme="majorEastAsia" w:hint="eastAsia"/>
                <w:sz w:val="24"/>
                <w:szCs w:val="24"/>
                <w:u w:val="single"/>
              </w:rPr>
              <w:t xml:space="preserve">      </w:t>
            </w:r>
          </w:p>
        </w:tc>
      </w:tr>
      <w:tr w:rsidR="00733B87" w14:paraId="3FC97343" w14:textId="77777777">
        <w:tc>
          <w:tcPr>
            <w:tcW w:w="1980" w:type="dxa"/>
            <w:vAlign w:val="center"/>
          </w:tcPr>
          <w:p w14:paraId="1CD69D78"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教材应用对象及所属学科专业类</w:t>
            </w:r>
          </w:p>
        </w:tc>
        <w:tc>
          <w:tcPr>
            <w:tcW w:w="6520" w:type="dxa"/>
            <w:vAlign w:val="center"/>
          </w:tcPr>
          <w:p w14:paraId="1787A65B"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所属本科专业类代码（四位）及名称</w:t>
            </w:r>
            <w:r>
              <w:rPr>
                <w:rFonts w:asciiTheme="majorEastAsia" w:eastAsiaTheme="majorEastAsia" w:hAnsiTheme="majorEastAsia" w:hint="eastAsia"/>
                <w:sz w:val="24"/>
                <w:szCs w:val="24"/>
                <w:u w:val="single"/>
              </w:rPr>
              <w:t xml:space="preserve">                    </w:t>
            </w:r>
          </w:p>
        </w:tc>
      </w:tr>
      <w:tr w:rsidR="00733B87" w14:paraId="4CA47EF9" w14:textId="77777777">
        <w:tc>
          <w:tcPr>
            <w:tcW w:w="1980" w:type="dxa"/>
            <w:vAlign w:val="center"/>
          </w:tcPr>
          <w:p w14:paraId="079C340A"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教材主要语种类型</w:t>
            </w:r>
          </w:p>
        </w:tc>
        <w:tc>
          <w:tcPr>
            <w:tcW w:w="6520" w:type="dxa"/>
            <w:vAlign w:val="center"/>
          </w:tcPr>
          <w:p w14:paraId="0E350DE4"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○中文 ○英文 ○其他外国语 </w:t>
            </w:r>
          </w:p>
          <w:p w14:paraId="6DA7B3A4"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○盲文 ○中国少数民族语言</w:t>
            </w:r>
          </w:p>
        </w:tc>
      </w:tr>
      <w:tr w:rsidR="00733B87" w14:paraId="5E74AC29" w14:textId="77777777">
        <w:trPr>
          <w:trHeight w:val="418"/>
        </w:trPr>
        <w:tc>
          <w:tcPr>
            <w:tcW w:w="1980" w:type="dxa"/>
            <w:vAlign w:val="center"/>
          </w:tcPr>
          <w:p w14:paraId="2667778B"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国际标准书号</w:t>
            </w:r>
          </w:p>
        </w:tc>
        <w:tc>
          <w:tcPr>
            <w:tcW w:w="6520" w:type="dxa"/>
            <w:vAlign w:val="center"/>
          </w:tcPr>
          <w:p w14:paraId="2ABAAD64"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I</w:t>
            </w:r>
            <w:r>
              <w:rPr>
                <w:rFonts w:asciiTheme="majorEastAsia" w:eastAsiaTheme="majorEastAsia" w:hAnsiTheme="majorEastAsia"/>
                <w:sz w:val="24"/>
                <w:szCs w:val="24"/>
              </w:rPr>
              <w:t>SBN</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 xml:space="preserve">                    </w:t>
            </w:r>
          </w:p>
        </w:tc>
      </w:tr>
      <w:tr w:rsidR="00733B87" w14:paraId="2034852B" w14:textId="77777777">
        <w:trPr>
          <w:trHeight w:val="425"/>
        </w:trPr>
        <w:tc>
          <w:tcPr>
            <w:tcW w:w="1980" w:type="dxa"/>
            <w:vAlign w:val="center"/>
          </w:tcPr>
          <w:p w14:paraId="47DFA70E"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其他主编姓名</w:t>
            </w:r>
          </w:p>
        </w:tc>
        <w:tc>
          <w:tcPr>
            <w:tcW w:w="6520" w:type="dxa"/>
            <w:vAlign w:val="center"/>
          </w:tcPr>
          <w:p w14:paraId="0FAC4A86" w14:textId="77777777" w:rsidR="00733B87" w:rsidRDefault="00733B87">
            <w:pPr>
              <w:rPr>
                <w:rFonts w:asciiTheme="majorEastAsia" w:eastAsiaTheme="majorEastAsia" w:hAnsiTheme="majorEastAsia"/>
                <w:sz w:val="24"/>
                <w:szCs w:val="24"/>
              </w:rPr>
            </w:pPr>
          </w:p>
        </w:tc>
      </w:tr>
      <w:tr w:rsidR="00733B87" w14:paraId="6F49BCE1" w14:textId="77777777">
        <w:trPr>
          <w:trHeight w:val="456"/>
        </w:trPr>
        <w:tc>
          <w:tcPr>
            <w:tcW w:w="1980" w:type="dxa"/>
            <w:vAlign w:val="center"/>
          </w:tcPr>
          <w:p w14:paraId="3FDE893B"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其他编者姓名</w:t>
            </w:r>
          </w:p>
        </w:tc>
        <w:tc>
          <w:tcPr>
            <w:tcW w:w="6520" w:type="dxa"/>
            <w:vAlign w:val="center"/>
          </w:tcPr>
          <w:p w14:paraId="0E09F0C4" w14:textId="77777777" w:rsidR="00733B87" w:rsidRDefault="00733B87">
            <w:pPr>
              <w:rPr>
                <w:rFonts w:asciiTheme="majorEastAsia" w:eastAsiaTheme="majorEastAsia" w:hAnsiTheme="majorEastAsia"/>
                <w:sz w:val="24"/>
                <w:szCs w:val="24"/>
              </w:rPr>
            </w:pPr>
          </w:p>
        </w:tc>
      </w:tr>
      <w:tr w:rsidR="00733B87" w14:paraId="10126D9F" w14:textId="77777777">
        <w:trPr>
          <w:trHeight w:val="1826"/>
        </w:trPr>
        <w:tc>
          <w:tcPr>
            <w:tcW w:w="1980" w:type="dxa"/>
            <w:vAlign w:val="center"/>
          </w:tcPr>
          <w:p w14:paraId="26A9AC6D"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是否为重点建设教材</w:t>
            </w:r>
          </w:p>
          <w:p w14:paraId="6D797B8D"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如是，上传教材获批截图</w:t>
            </w:r>
          </w:p>
        </w:tc>
        <w:tc>
          <w:tcPr>
            <w:tcW w:w="6520" w:type="dxa"/>
            <w:vAlign w:val="center"/>
          </w:tcPr>
          <w:p w14:paraId="7896E450"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○经中央有关部门审定的教材</w:t>
            </w:r>
          </w:p>
          <w:p w14:paraId="01C53448"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○首届全国教材建设奖优秀教材（高等教育类）教材</w:t>
            </w:r>
          </w:p>
          <w:p w14:paraId="6AAE65B4"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○“101计划”核心教材</w:t>
            </w:r>
          </w:p>
          <w:p w14:paraId="12699B82"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○“四新”重点建设教材（含战略性新兴领域教材）</w:t>
            </w:r>
          </w:p>
          <w:p w14:paraId="3936FE5B" w14:textId="77777777" w:rsidR="00733B87" w:rsidRDefault="00000000">
            <w:pPr>
              <w:rPr>
                <w:rFonts w:ascii="仿宋_GB2312" w:eastAsiaTheme="majorEastAsia" w:hAnsi="仿宋_GB2312" w:cs="仿宋_GB2312"/>
                <w:sz w:val="28"/>
                <w:szCs w:val="28"/>
              </w:rPr>
            </w:pPr>
            <w:r>
              <w:rPr>
                <w:rFonts w:asciiTheme="majorEastAsia" w:eastAsiaTheme="majorEastAsia" w:hAnsiTheme="majorEastAsia" w:hint="eastAsia"/>
                <w:sz w:val="24"/>
                <w:szCs w:val="24"/>
              </w:rPr>
              <w:t>○否</w:t>
            </w:r>
          </w:p>
        </w:tc>
      </w:tr>
      <w:tr w:rsidR="00733B87" w14:paraId="55F7A626" w14:textId="77777777">
        <w:tc>
          <w:tcPr>
            <w:tcW w:w="1980" w:type="dxa"/>
            <w:vAlign w:val="center"/>
          </w:tcPr>
          <w:p w14:paraId="2441BFFA"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出版单位</w:t>
            </w:r>
          </w:p>
        </w:tc>
        <w:tc>
          <w:tcPr>
            <w:tcW w:w="6520" w:type="dxa"/>
            <w:vAlign w:val="center"/>
          </w:tcPr>
          <w:p w14:paraId="034C3C14" w14:textId="77777777" w:rsidR="00733B87" w:rsidRDefault="00733B87">
            <w:pPr>
              <w:rPr>
                <w:rFonts w:asciiTheme="majorEastAsia" w:eastAsiaTheme="majorEastAsia" w:hAnsiTheme="majorEastAsia"/>
                <w:sz w:val="24"/>
                <w:szCs w:val="24"/>
              </w:rPr>
            </w:pPr>
          </w:p>
        </w:tc>
      </w:tr>
      <w:tr w:rsidR="00733B87" w14:paraId="41761CC9" w14:textId="77777777">
        <w:trPr>
          <w:trHeight w:val="289"/>
        </w:trPr>
        <w:tc>
          <w:tcPr>
            <w:tcW w:w="1980" w:type="dxa"/>
            <w:vAlign w:val="center"/>
          </w:tcPr>
          <w:p w14:paraId="2D60A5A4"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初版时间</w:t>
            </w:r>
          </w:p>
        </w:tc>
        <w:tc>
          <w:tcPr>
            <w:tcW w:w="6520" w:type="dxa"/>
            <w:vAlign w:val="center"/>
          </w:tcPr>
          <w:p w14:paraId="002D3CC7" w14:textId="6557CF5C" w:rsidR="00733B87" w:rsidRDefault="00000000">
            <w:pPr>
              <w:rPr>
                <w:rFonts w:asciiTheme="majorEastAsia" w:eastAsiaTheme="majorEastAsia" w:hAnsiTheme="majorEastAsia"/>
                <w:sz w:val="24"/>
                <w:szCs w:val="24"/>
              </w:rPr>
            </w:pPr>
            <w:r>
              <w:rPr>
                <w:rFonts w:asciiTheme="majorEastAsia" w:eastAsiaTheme="majorEastAsia" w:hAnsiTheme="majorEastAsia"/>
                <w:sz w:val="24"/>
                <w:szCs w:val="24"/>
              </w:rPr>
              <w:t xml:space="preserve">      年    月</w:t>
            </w:r>
            <w:r>
              <w:rPr>
                <w:rFonts w:asciiTheme="majorEastAsia" w:eastAsiaTheme="majorEastAsia" w:hAnsiTheme="majorEastAsia" w:hint="eastAsia"/>
                <w:sz w:val="24"/>
                <w:szCs w:val="24"/>
              </w:rPr>
              <w:t xml:space="preserve">  </w:t>
            </w:r>
            <w:r w:rsidR="008E6397">
              <w:rPr>
                <w:rFonts w:asciiTheme="majorEastAsia" w:eastAsiaTheme="majorEastAsia" w:hAnsiTheme="majorEastAsia" w:hint="eastAsia"/>
                <w:sz w:val="24"/>
                <w:szCs w:val="24"/>
              </w:rPr>
              <w:t>应于2022年</w:t>
            </w:r>
            <w:r w:rsidR="008E6397">
              <w:rPr>
                <w:rFonts w:asciiTheme="majorEastAsia" w:eastAsiaTheme="majorEastAsia" w:hAnsiTheme="majorEastAsia" w:hint="eastAsia"/>
                <w:sz w:val="24"/>
                <w:szCs w:val="24"/>
              </w:rPr>
              <w:t>8</w:t>
            </w:r>
            <w:r w:rsidR="008E6397">
              <w:rPr>
                <w:rFonts w:asciiTheme="majorEastAsia" w:eastAsiaTheme="majorEastAsia" w:hAnsiTheme="majorEastAsia" w:hint="eastAsia"/>
                <w:sz w:val="24"/>
                <w:szCs w:val="24"/>
              </w:rPr>
              <w:t>月（含）</w:t>
            </w:r>
            <w:r w:rsidR="008E6397">
              <w:rPr>
                <w:rFonts w:asciiTheme="majorEastAsia" w:eastAsiaTheme="majorEastAsia" w:hAnsiTheme="majorEastAsia" w:hint="eastAsia"/>
                <w:sz w:val="24"/>
                <w:szCs w:val="24"/>
              </w:rPr>
              <w:t>前出版</w:t>
            </w:r>
          </w:p>
        </w:tc>
      </w:tr>
      <w:tr w:rsidR="00733B87" w14:paraId="00D92FE9" w14:textId="77777777">
        <w:tc>
          <w:tcPr>
            <w:tcW w:w="1980" w:type="dxa"/>
            <w:vAlign w:val="center"/>
          </w:tcPr>
          <w:p w14:paraId="204AF109"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载体形式</w:t>
            </w:r>
          </w:p>
        </w:tc>
        <w:tc>
          <w:tcPr>
            <w:tcW w:w="6520" w:type="dxa"/>
            <w:vAlign w:val="center"/>
          </w:tcPr>
          <w:p w14:paraId="7AC6705D"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○纸质教材 ○数字</w:t>
            </w:r>
            <w:r>
              <w:rPr>
                <w:rFonts w:asciiTheme="majorEastAsia" w:eastAsiaTheme="majorEastAsia" w:hAnsiTheme="majorEastAsia"/>
                <w:sz w:val="24"/>
                <w:szCs w:val="24"/>
              </w:rPr>
              <w:t>教材</w:t>
            </w:r>
            <w:r>
              <w:rPr>
                <w:rFonts w:asciiTheme="majorEastAsia" w:eastAsiaTheme="majorEastAsia" w:hAnsiTheme="majorEastAsia" w:hint="eastAsia"/>
                <w:sz w:val="24"/>
                <w:szCs w:val="24"/>
              </w:rPr>
              <w:t xml:space="preserve"> ○纸质教材附带数字资源</w:t>
            </w:r>
          </w:p>
        </w:tc>
      </w:tr>
      <w:tr w:rsidR="00733B87" w14:paraId="614C8CAD" w14:textId="77777777">
        <w:trPr>
          <w:trHeight w:val="904"/>
        </w:trPr>
        <w:tc>
          <w:tcPr>
            <w:tcW w:w="1980" w:type="dxa"/>
            <w:vAlign w:val="center"/>
          </w:tcPr>
          <w:p w14:paraId="5329C00B"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本版出版时间及版次</w:t>
            </w:r>
          </w:p>
        </w:tc>
        <w:tc>
          <w:tcPr>
            <w:tcW w:w="6520" w:type="dxa"/>
            <w:vAlign w:val="center"/>
          </w:tcPr>
          <w:p w14:paraId="65D605EA"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sz w:val="24"/>
                <w:szCs w:val="24"/>
              </w:rPr>
              <w:t xml:space="preserve">      年    月</w:t>
            </w:r>
            <w:r>
              <w:rPr>
                <w:rFonts w:asciiTheme="majorEastAsia" w:eastAsiaTheme="majorEastAsia" w:hAnsiTheme="majorEastAsia" w:hint="eastAsia"/>
                <w:sz w:val="24"/>
                <w:szCs w:val="24"/>
              </w:rPr>
              <w:t xml:space="preserve"> 版</w:t>
            </w:r>
            <w:r>
              <w:rPr>
                <w:rFonts w:asciiTheme="majorEastAsia" w:eastAsiaTheme="majorEastAsia" w:hAnsiTheme="majorEastAsia"/>
                <w:sz w:val="24"/>
                <w:szCs w:val="24"/>
              </w:rPr>
              <w:t>次</w:t>
            </w:r>
            <w:r>
              <w:rPr>
                <w:rFonts w:asciiTheme="majorEastAsia" w:eastAsiaTheme="majorEastAsia" w:hAnsiTheme="majorEastAsia" w:hint="eastAsia"/>
                <w:sz w:val="24"/>
                <w:szCs w:val="24"/>
              </w:rPr>
              <w:t>：</w:t>
            </w:r>
          </w:p>
        </w:tc>
      </w:tr>
      <w:tr w:rsidR="00733B87" w14:paraId="50ECCEE6" w14:textId="77777777">
        <w:trPr>
          <w:trHeight w:val="905"/>
        </w:trPr>
        <w:tc>
          <w:tcPr>
            <w:tcW w:w="1980" w:type="dxa"/>
            <w:vAlign w:val="center"/>
          </w:tcPr>
          <w:p w14:paraId="15E42847"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最新印次时间及印次</w:t>
            </w:r>
          </w:p>
        </w:tc>
        <w:tc>
          <w:tcPr>
            <w:tcW w:w="6520" w:type="dxa"/>
            <w:vAlign w:val="center"/>
          </w:tcPr>
          <w:p w14:paraId="60B020C0"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sz w:val="24"/>
                <w:szCs w:val="24"/>
              </w:rPr>
              <w:t xml:space="preserve">      年    月 </w:t>
            </w:r>
            <w:r>
              <w:rPr>
                <w:rFonts w:asciiTheme="majorEastAsia" w:eastAsiaTheme="majorEastAsia" w:hAnsiTheme="majorEastAsia" w:hint="eastAsia"/>
                <w:sz w:val="24"/>
                <w:szCs w:val="24"/>
              </w:rPr>
              <w:t xml:space="preserve">应于2022年12月（含）后 </w:t>
            </w:r>
            <w:r>
              <w:rPr>
                <w:rFonts w:asciiTheme="majorEastAsia" w:eastAsiaTheme="majorEastAsia" w:hAnsiTheme="majorEastAsia"/>
                <w:sz w:val="24"/>
                <w:szCs w:val="24"/>
              </w:rPr>
              <w:t>印次</w:t>
            </w:r>
            <w:r>
              <w:rPr>
                <w:rFonts w:asciiTheme="majorEastAsia" w:eastAsiaTheme="majorEastAsia" w:hAnsiTheme="majorEastAsia" w:hint="eastAsia"/>
                <w:sz w:val="24"/>
                <w:szCs w:val="24"/>
              </w:rPr>
              <w:t>：</w:t>
            </w:r>
          </w:p>
        </w:tc>
      </w:tr>
      <w:tr w:rsidR="00733B87" w14:paraId="55BA9EF0" w14:textId="77777777">
        <w:trPr>
          <w:trHeight w:val="985"/>
        </w:trPr>
        <w:tc>
          <w:tcPr>
            <w:tcW w:w="1980" w:type="dxa"/>
            <w:vAlign w:val="center"/>
          </w:tcPr>
          <w:p w14:paraId="1A5D5F4B"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初版以来合计印数</w:t>
            </w:r>
          </w:p>
        </w:tc>
        <w:tc>
          <w:tcPr>
            <w:tcW w:w="6520" w:type="dxa"/>
            <w:vAlign w:val="center"/>
          </w:tcPr>
          <w:p w14:paraId="59E5BF9C" w14:textId="77777777" w:rsidR="00733B87" w:rsidRDefault="00733B87">
            <w:pPr>
              <w:rPr>
                <w:rFonts w:asciiTheme="majorEastAsia" w:eastAsiaTheme="majorEastAsia" w:hAnsiTheme="majorEastAsia"/>
                <w:sz w:val="24"/>
                <w:szCs w:val="24"/>
              </w:rPr>
            </w:pPr>
          </w:p>
        </w:tc>
      </w:tr>
      <w:tr w:rsidR="00733B87" w14:paraId="195CD537" w14:textId="77777777">
        <w:trPr>
          <w:trHeight w:val="2801"/>
        </w:trPr>
        <w:tc>
          <w:tcPr>
            <w:tcW w:w="1980" w:type="dxa"/>
            <w:vAlign w:val="center"/>
          </w:tcPr>
          <w:p w14:paraId="2ABE15C7"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初版以来是否曾列为重点项目</w:t>
            </w:r>
          </w:p>
        </w:tc>
        <w:tc>
          <w:tcPr>
            <w:tcW w:w="6520" w:type="dxa"/>
            <w:vAlign w:val="center"/>
          </w:tcPr>
          <w:p w14:paraId="66E062BE"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○首届全国教材建设奖全国优秀教材（高等教育类）</w:t>
            </w:r>
          </w:p>
          <w:p w14:paraId="5CE8DA7A"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○“十二五”普通高等教育本科国家级规划教材</w:t>
            </w:r>
          </w:p>
          <w:p w14:paraId="10D10750"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○“十二五”以来省级优秀教材</w:t>
            </w:r>
          </w:p>
          <w:p w14:paraId="0E99B833"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○“十二五”以来省级规划教材</w:t>
            </w:r>
          </w:p>
          <w:p w14:paraId="679B2BF2"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○其他省部级及以上项目：</w:t>
            </w:r>
            <w:r>
              <w:rPr>
                <w:rFonts w:asciiTheme="majorEastAsia" w:eastAsiaTheme="majorEastAsia" w:hAnsiTheme="majorEastAsia" w:hint="eastAsia"/>
                <w:sz w:val="24"/>
                <w:szCs w:val="24"/>
                <w:u w:val="single"/>
              </w:rPr>
              <w:t xml:space="preserve">                   </w:t>
            </w:r>
          </w:p>
          <w:p w14:paraId="4CE5F7B1"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否</w:t>
            </w:r>
          </w:p>
        </w:tc>
      </w:tr>
    </w:tbl>
    <w:p w14:paraId="2B387C1F"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0A5BD03" w14:textId="77777777" w:rsidR="00733B87" w:rsidRDefault="00000000">
      <w:pPr>
        <w:rPr>
          <w:rFonts w:asciiTheme="majorEastAsia" w:eastAsiaTheme="majorEastAsia" w:hAnsiTheme="majorEastAsia"/>
          <w:sz w:val="24"/>
          <w:szCs w:val="24"/>
        </w:rPr>
      </w:pPr>
      <w:r>
        <w:rPr>
          <w:rFonts w:ascii="黑体" w:eastAsia="黑体" w:hAnsi="黑体" w:cs="黑体" w:hint="eastAsia"/>
          <w:sz w:val="24"/>
          <w:szCs w:val="24"/>
        </w:rPr>
        <w:lastRenderedPageBreak/>
        <w:t>二、教材适用情况</w:t>
      </w:r>
    </w:p>
    <w:tbl>
      <w:tblPr>
        <w:tblStyle w:val="ac"/>
        <w:tblW w:w="8500" w:type="dxa"/>
        <w:tblLook w:val="04A0" w:firstRow="1" w:lastRow="0" w:firstColumn="1" w:lastColumn="0" w:noHBand="0" w:noVBand="1"/>
      </w:tblPr>
      <w:tblGrid>
        <w:gridCol w:w="1980"/>
        <w:gridCol w:w="6520"/>
      </w:tblGrid>
      <w:tr w:rsidR="00733B87" w14:paraId="488FC727" w14:textId="77777777">
        <w:trPr>
          <w:trHeight w:val="90"/>
        </w:trPr>
        <w:tc>
          <w:tcPr>
            <w:tcW w:w="1980" w:type="dxa"/>
            <w:vAlign w:val="center"/>
          </w:tcPr>
          <w:p w14:paraId="13D1291F"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适用专业代码（六位）及名称</w:t>
            </w:r>
          </w:p>
        </w:tc>
        <w:tc>
          <w:tcPr>
            <w:tcW w:w="6520" w:type="dxa"/>
            <w:vAlign w:val="center"/>
          </w:tcPr>
          <w:p w14:paraId="0CC15D80" w14:textId="77777777" w:rsidR="00733B87" w:rsidRDefault="00733B87">
            <w:pPr>
              <w:rPr>
                <w:rFonts w:asciiTheme="majorEastAsia" w:eastAsiaTheme="majorEastAsia" w:hAnsiTheme="majorEastAsia"/>
                <w:sz w:val="24"/>
                <w:szCs w:val="24"/>
              </w:rPr>
            </w:pPr>
          </w:p>
        </w:tc>
      </w:tr>
      <w:tr w:rsidR="00733B87" w14:paraId="1183795C" w14:textId="77777777">
        <w:tc>
          <w:tcPr>
            <w:tcW w:w="1980" w:type="dxa"/>
            <w:vAlign w:val="center"/>
          </w:tcPr>
          <w:p w14:paraId="7DD7F6FC"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适用课程</w:t>
            </w:r>
          </w:p>
        </w:tc>
        <w:tc>
          <w:tcPr>
            <w:tcW w:w="6520" w:type="dxa"/>
            <w:vAlign w:val="center"/>
          </w:tcPr>
          <w:p w14:paraId="18886E7D" w14:textId="77777777" w:rsidR="00733B87" w:rsidRDefault="00733B87">
            <w:pPr>
              <w:rPr>
                <w:rFonts w:asciiTheme="majorEastAsia" w:eastAsiaTheme="majorEastAsia" w:hAnsiTheme="majorEastAsia"/>
                <w:sz w:val="24"/>
                <w:szCs w:val="24"/>
              </w:rPr>
            </w:pPr>
          </w:p>
        </w:tc>
      </w:tr>
      <w:tr w:rsidR="00733B87" w14:paraId="517530EA" w14:textId="77777777">
        <w:tc>
          <w:tcPr>
            <w:tcW w:w="1980" w:type="dxa"/>
            <w:vMerge w:val="restart"/>
            <w:vAlign w:val="center"/>
          </w:tcPr>
          <w:p w14:paraId="0F638CB8"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适用课程性质</w:t>
            </w:r>
          </w:p>
        </w:tc>
        <w:tc>
          <w:tcPr>
            <w:tcW w:w="6520" w:type="dxa"/>
            <w:vAlign w:val="center"/>
          </w:tcPr>
          <w:p w14:paraId="1CE06544" w14:textId="77777777" w:rsidR="00733B87" w:rsidRDefault="00000000">
            <w:pPr>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 xml:space="preserve">□必修课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选修课</w:t>
            </w:r>
          </w:p>
        </w:tc>
      </w:tr>
      <w:tr w:rsidR="00733B87" w14:paraId="46D4126E" w14:textId="77777777">
        <w:tc>
          <w:tcPr>
            <w:tcW w:w="1980" w:type="dxa"/>
            <w:vMerge/>
            <w:vAlign w:val="center"/>
          </w:tcPr>
          <w:p w14:paraId="76D627E4" w14:textId="77777777" w:rsidR="00733B87" w:rsidRDefault="00733B87">
            <w:pPr>
              <w:rPr>
                <w:rFonts w:asciiTheme="majorEastAsia" w:eastAsiaTheme="majorEastAsia" w:hAnsiTheme="majorEastAsia"/>
                <w:sz w:val="24"/>
                <w:szCs w:val="24"/>
              </w:rPr>
            </w:pPr>
          </w:p>
        </w:tc>
        <w:tc>
          <w:tcPr>
            <w:tcW w:w="6520" w:type="dxa"/>
            <w:vAlign w:val="center"/>
          </w:tcPr>
          <w:p w14:paraId="07E2D1A6" w14:textId="77777777" w:rsidR="00733B87" w:rsidRDefault="00000000">
            <w:pPr>
              <w:rPr>
                <w:rFonts w:asciiTheme="majorEastAsia" w:eastAsiaTheme="majorEastAsia" w:hAnsiTheme="majorEastAsia"/>
                <w:sz w:val="24"/>
                <w:szCs w:val="24"/>
              </w:rPr>
            </w:pPr>
            <w:r>
              <w:rPr>
                <w:rFonts w:ascii="仿宋_GB2312" w:eastAsia="仿宋_GB2312" w:hAnsi="仿宋_GB2312" w:cs="仿宋_GB2312" w:hint="eastAsia"/>
                <w:kern w:val="0"/>
                <w:sz w:val="24"/>
                <w:szCs w:val="24"/>
              </w:rPr>
              <w:t>○通识课 ○公共基础课 ○专业课</w:t>
            </w:r>
          </w:p>
        </w:tc>
      </w:tr>
      <w:tr w:rsidR="00733B87" w14:paraId="74126234" w14:textId="77777777">
        <w:tc>
          <w:tcPr>
            <w:tcW w:w="1980" w:type="dxa"/>
            <w:vMerge/>
            <w:vAlign w:val="center"/>
          </w:tcPr>
          <w:p w14:paraId="03BCD65C" w14:textId="77777777" w:rsidR="00733B87" w:rsidRDefault="00733B87">
            <w:pPr>
              <w:rPr>
                <w:rFonts w:asciiTheme="majorEastAsia" w:eastAsiaTheme="majorEastAsia" w:hAnsiTheme="majorEastAsia"/>
                <w:sz w:val="24"/>
                <w:szCs w:val="24"/>
              </w:rPr>
            </w:pPr>
          </w:p>
        </w:tc>
        <w:tc>
          <w:tcPr>
            <w:tcW w:w="6520" w:type="dxa"/>
            <w:vAlign w:val="center"/>
          </w:tcPr>
          <w:p w14:paraId="18E92E5D" w14:textId="77777777" w:rsidR="00733B87" w:rsidRDefault="00000000">
            <w:pPr>
              <w:rPr>
                <w:rFonts w:asciiTheme="majorEastAsia" w:eastAsia="仿宋_GB2312" w:hAnsiTheme="majorEastAsia"/>
                <w:sz w:val="24"/>
                <w:szCs w:val="24"/>
              </w:rPr>
            </w:pPr>
            <w:r>
              <w:rPr>
                <w:rFonts w:ascii="仿宋_GB2312" w:eastAsia="仿宋_GB2312" w:hAnsiTheme="majorEastAsia" w:hint="eastAsia"/>
                <w:kern w:val="0"/>
                <w:sz w:val="24"/>
                <w:szCs w:val="24"/>
              </w:rPr>
              <w:t xml:space="preserve">□思想政治理论课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实验课（如不涉及，此行可不选）</w:t>
            </w:r>
          </w:p>
        </w:tc>
      </w:tr>
      <w:tr w:rsidR="00733B87" w14:paraId="49F31017" w14:textId="77777777">
        <w:tc>
          <w:tcPr>
            <w:tcW w:w="1980" w:type="dxa"/>
            <w:vAlign w:val="center"/>
          </w:tcPr>
          <w:p w14:paraId="2598F369"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课程学时</w:t>
            </w:r>
          </w:p>
        </w:tc>
        <w:tc>
          <w:tcPr>
            <w:tcW w:w="6520" w:type="dxa"/>
            <w:vAlign w:val="center"/>
          </w:tcPr>
          <w:p w14:paraId="3C64706D"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学时</w:t>
            </w:r>
          </w:p>
        </w:tc>
      </w:tr>
    </w:tbl>
    <w:p w14:paraId="3BA0B0FF" w14:textId="77777777" w:rsidR="00733B87" w:rsidRDefault="00733B87">
      <w:pPr>
        <w:pStyle w:val="ad"/>
        <w:ind w:firstLineChars="0" w:firstLine="0"/>
        <w:rPr>
          <w:rFonts w:asciiTheme="majorEastAsia" w:eastAsiaTheme="majorEastAsia" w:hAnsiTheme="majorEastAsia"/>
          <w:sz w:val="24"/>
          <w:szCs w:val="24"/>
        </w:rPr>
      </w:pPr>
    </w:p>
    <w:p w14:paraId="2B0748D2" w14:textId="77777777" w:rsidR="00733B87" w:rsidRDefault="00000000">
      <w:pPr>
        <w:pStyle w:val="ad"/>
        <w:numPr>
          <w:ilvl w:val="0"/>
          <w:numId w:val="2"/>
        </w:numPr>
        <w:ind w:firstLineChars="0"/>
        <w:rPr>
          <w:rFonts w:ascii="黑体" w:eastAsia="黑体" w:hAnsi="黑体" w:cs="黑体"/>
          <w:sz w:val="24"/>
          <w:szCs w:val="24"/>
        </w:rPr>
      </w:pPr>
      <w:r>
        <w:rPr>
          <w:rFonts w:ascii="黑体" w:eastAsia="黑体" w:hAnsi="黑体" w:cs="黑体" w:hint="eastAsia"/>
          <w:sz w:val="24"/>
          <w:szCs w:val="24"/>
        </w:rPr>
        <w:t>作者信息</w:t>
      </w:r>
    </w:p>
    <w:tbl>
      <w:tblPr>
        <w:tblStyle w:val="ac"/>
        <w:tblW w:w="8520" w:type="dxa"/>
        <w:tblLayout w:type="fixed"/>
        <w:tblLook w:val="04A0" w:firstRow="1" w:lastRow="0" w:firstColumn="1" w:lastColumn="0" w:noHBand="0" w:noVBand="1"/>
      </w:tblPr>
      <w:tblGrid>
        <w:gridCol w:w="730"/>
        <w:gridCol w:w="763"/>
        <w:gridCol w:w="770"/>
        <w:gridCol w:w="851"/>
        <w:gridCol w:w="850"/>
        <w:gridCol w:w="709"/>
        <w:gridCol w:w="709"/>
        <w:gridCol w:w="850"/>
        <w:gridCol w:w="851"/>
        <w:gridCol w:w="1437"/>
      </w:tblGrid>
      <w:tr w:rsidR="00733B87" w14:paraId="342AED15" w14:textId="77777777">
        <w:trPr>
          <w:trHeight w:val="140"/>
        </w:trPr>
        <w:tc>
          <w:tcPr>
            <w:tcW w:w="8520" w:type="dxa"/>
            <w:gridSpan w:val="10"/>
          </w:tcPr>
          <w:p w14:paraId="2D8C839D" w14:textId="77777777" w:rsidR="00733B87" w:rsidRDefault="0000000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作者（含主编，不超过6人，教材中明确出现姓名）</w:t>
            </w:r>
          </w:p>
        </w:tc>
      </w:tr>
      <w:tr w:rsidR="00733B87" w14:paraId="23679BDC" w14:textId="77777777">
        <w:trPr>
          <w:trHeight w:val="93"/>
        </w:trPr>
        <w:tc>
          <w:tcPr>
            <w:tcW w:w="730" w:type="dxa"/>
            <w:vAlign w:val="center"/>
          </w:tcPr>
          <w:p w14:paraId="21E2B6A7"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763" w:type="dxa"/>
            <w:vAlign w:val="center"/>
          </w:tcPr>
          <w:p w14:paraId="73F200F4"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姓名</w:t>
            </w:r>
          </w:p>
        </w:tc>
        <w:tc>
          <w:tcPr>
            <w:tcW w:w="770" w:type="dxa"/>
            <w:vAlign w:val="center"/>
          </w:tcPr>
          <w:p w14:paraId="220CD304"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单位</w:t>
            </w:r>
          </w:p>
        </w:tc>
        <w:tc>
          <w:tcPr>
            <w:tcW w:w="851" w:type="dxa"/>
            <w:vAlign w:val="center"/>
          </w:tcPr>
          <w:p w14:paraId="7C10BCCB"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出生年月</w:t>
            </w:r>
          </w:p>
        </w:tc>
        <w:tc>
          <w:tcPr>
            <w:tcW w:w="850" w:type="dxa"/>
            <w:vAlign w:val="center"/>
          </w:tcPr>
          <w:p w14:paraId="531017EE"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国籍</w:t>
            </w:r>
          </w:p>
        </w:tc>
        <w:tc>
          <w:tcPr>
            <w:tcW w:w="709" w:type="dxa"/>
            <w:vAlign w:val="center"/>
          </w:tcPr>
          <w:p w14:paraId="70A2033B"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职务</w:t>
            </w:r>
          </w:p>
        </w:tc>
        <w:tc>
          <w:tcPr>
            <w:tcW w:w="709" w:type="dxa"/>
            <w:vAlign w:val="center"/>
          </w:tcPr>
          <w:p w14:paraId="27804215"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职称</w:t>
            </w:r>
          </w:p>
        </w:tc>
        <w:tc>
          <w:tcPr>
            <w:tcW w:w="850" w:type="dxa"/>
            <w:vAlign w:val="center"/>
          </w:tcPr>
          <w:p w14:paraId="75E3116B"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手机号码</w:t>
            </w:r>
          </w:p>
        </w:tc>
        <w:tc>
          <w:tcPr>
            <w:tcW w:w="851" w:type="dxa"/>
            <w:vAlign w:val="center"/>
          </w:tcPr>
          <w:p w14:paraId="72F02767"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电子邮箱</w:t>
            </w:r>
          </w:p>
        </w:tc>
        <w:tc>
          <w:tcPr>
            <w:tcW w:w="1437" w:type="dxa"/>
            <w:vAlign w:val="center"/>
          </w:tcPr>
          <w:p w14:paraId="1E13F076"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主编/</w:t>
            </w:r>
          </w:p>
          <w:p w14:paraId="43E08DAC"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副主编/其他编者</w:t>
            </w:r>
          </w:p>
        </w:tc>
      </w:tr>
      <w:tr w:rsidR="00733B87" w14:paraId="18D4C2E5" w14:textId="77777777">
        <w:trPr>
          <w:trHeight w:val="90"/>
        </w:trPr>
        <w:tc>
          <w:tcPr>
            <w:tcW w:w="730" w:type="dxa"/>
            <w:vAlign w:val="center"/>
          </w:tcPr>
          <w:p w14:paraId="3156D3EC"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sz w:val="24"/>
                <w:szCs w:val="24"/>
              </w:rPr>
              <w:t>1</w:t>
            </w:r>
          </w:p>
        </w:tc>
        <w:tc>
          <w:tcPr>
            <w:tcW w:w="763" w:type="dxa"/>
            <w:vAlign w:val="center"/>
          </w:tcPr>
          <w:p w14:paraId="693205BB" w14:textId="77777777" w:rsidR="00733B87" w:rsidRDefault="00733B87">
            <w:pPr>
              <w:jc w:val="center"/>
              <w:rPr>
                <w:rFonts w:asciiTheme="majorEastAsia" w:eastAsiaTheme="majorEastAsia" w:hAnsiTheme="majorEastAsia"/>
                <w:sz w:val="24"/>
                <w:szCs w:val="24"/>
              </w:rPr>
            </w:pPr>
          </w:p>
        </w:tc>
        <w:tc>
          <w:tcPr>
            <w:tcW w:w="770" w:type="dxa"/>
            <w:vAlign w:val="center"/>
          </w:tcPr>
          <w:p w14:paraId="613799A7" w14:textId="77777777" w:rsidR="00733B87" w:rsidRDefault="00733B87">
            <w:pPr>
              <w:jc w:val="center"/>
              <w:rPr>
                <w:rFonts w:asciiTheme="majorEastAsia" w:eastAsiaTheme="majorEastAsia" w:hAnsiTheme="majorEastAsia"/>
                <w:sz w:val="24"/>
                <w:szCs w:val="24"/>
              </w:rPr>
            </w:pPr>
          </w:p>
        </w:tc>
        <w:tc>
          <w:tcPr>
            <w:tcW w:w="851" w:type="dxa"/>
            <w:vAlign w:val="center"/>
          </w:tcPr>
          <w:p w14:paraId="131511B7" w14:textId="77777777" w:rsidR="00733B87" w:rsidRDefault="00733B87">
            <w:pPr>
              <w:jc w:val="center"/>
              <w:rPr>
                <w:rFonts w:asciiTheme="majorEastAsia" w:eastAsiaTheme="majorEastAsia" w:hAnsiTheme="majorEastAsia"/>
                <w:sz w:val="24"/>
                <w:szCs w:val="24"/>
              </w:rPr>
            </w:pPr>
          </w:p>
        </w:tc>
        <w:tc>
          <w:tcPr>
            <w:tcW w:w="850" w:type="dxa"/>
            <w:vAlign w:val="center"/>
          </w:tcPr>
          <w:p w14:paraId="4AA34231" w14:textId="77777777" w:rsidR="00733B87" w:rsidRDefault="00733B87">
            <w:pPr>
              <w:jc w:val="center"/>
              <w:rPr>
                <w:rFonts w:asciiTheme="majorEastAsia" w:eastAsiaTheme="majorEastAsia" w:hAnsiTheme="majorEastAsia"/>
                <w:sz w:val="24"/>
                <w:szCs w:val="24"/>
              </w:rPr>
            </w:pPr>
          </w:p>
        </w:tc>
        <w:tc>
          <w:tcPr>
            <w:tcW w:w="709" w:type="dxa"/>
            <w:vAlign w:val="center"/>
          </w:tcPr>
          <w:p w14:paraId="7589E722" w14:textId="77777777" w:rsidR="00733B87" w:rsidRDefault="00733B87">
            <w:pPr>
              <w:jc w:val="center"/>
              <w:rPr>
                <w:rFonts w:asciiTheme="majorEastAsia" w:eastAsiaTheme="majorEastAsia" w:hAnsiTheme="majorEastAsia"/>
                <w:sz w:val="24"/>
                <w:szCs w:val="24"/>
              </w:rPr>
            </w:pPr>
          </w:p>
        </w:tc>
        <w:tc>
          <w:tcPr>
            <w:tcW w:w="709" w:type="dxa"/>
            <w:vAlign w:val="center"/>
          </w:tcPr>
          <w:p w14:paraId="45695920" w14:textId="77777777" w:rsidR="00733B87" w:rsidRDefault="00733B87">
            <w:pPr>
              <w:jc w:val="center"/>
              <w:rPr>
                <w:rFonts w:asciiTheme="majorEastAsia" w:eastAsiaTheme="majorEastAsia" w:hAnsiTheme="majorEastAsia"/>
                <w:sz w:val="24"/>
                <w:szCs w:val="24"/>
              </w:rPr>
            </w:pPr>
          </w:p>
        </w:tc>
        <w:tc>
          <w:tcPr>
            <w:tcW w:w="850" w:type="dxa"/>
            <w:vAlign w:val="center"/>
          </w:tcPr>
          <w:p w14:paraId="5C345AAC" w14:textId="77777777" w:rsidR="00733B87" w:rsidRDefault="00733B87">
            <w:pPr>
              <w:jc w:val="center"/>
              <w:rPr>
                <w:rFonts w:asciiTheme="majorEastAsia" w:eastAsiaTheme="majorEastAsia" w:hAnsiTheme="majorEastAsia"/>
                <w:sz w:val="24"/>
                <w:szCs w:val="24"/>
              </w:rPr>
            </w:pPr>
          </w:p>
        </w:tc>
        <w:tc>
          <w:tcPr>
            <w:tcW w:w="851" w:type="dxa"/>
            <w:vAlign w:val="center"/>
          </w:tcPr>
          <w:p w14:paraId="122FF73B" w14:textId="77777777" w:rsidR="00733B87" w:rsidRDefault="00733B87">
            <w:pPr>
              <w:jc w:val="center"/>
              <w:rPr>
                <w:rFonts w:asciiTheme="majorEastAsia" w:eastAsiaTheme="majorEastAsia" w:hAnsiTheme="majorEastAsia"/>
                <w:sz w:val="24"/>
                <w:szCs w:val="24"/>
              </w:rPr>
            </w:pPr>
          </w:p>
        </w:tc>
        <w:tc>
          <w:tcPr>
            <w:tcW w:w="1437" w:type="dxa"/>
            <w:vAlign w:val="center"/>
          </w:tcPr>
          <w:p w14:paraId="63207BD7" w14:textId="77777777" w:rsidR="00733B87" w:rsidRDefault="00733B87">
            <w:pPr>
              <w:jc w:val="center"/>
              <w:rPr>
                <w:rFonts w:asciiTheme="majorEastAsia" w:eastAsiaTheme="majorEastAsia" w:hAnsiTheme="majorEastAsia"/>
                <w:sz w:val="24"/>
                <w:szCs w:val="24"/>
              </w:rPr>
            </w:pPr>
          </w:p>
        </w:tc>
      </w:tr>
      <w:tr w:rsidR="00733B87" w14:paraId="7F2CC10D" w14:textId="77777777">
        <w:trPr>
          <w:trHeight w:val="90"/>
        </w:trPr>
        <w:tc>
          <w:tcPr>
            <w:tcW w:w="730" w:type="dxa"/>
            <w:vAlign w:val="center"/>
          </w:tcPr>
          <w:p w14:paraId="461CE635"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sz w:val="24"/>
                <w:szCs w:val="24"/>
              </w:rPr>
              <w:t>2</w:t>
            </w:r>
          </w:p>
        </w:tc>
        <w:tc>
          <w:tcPr>
            <w:tcW w:w="763" w:type="dxa"/>
            <w:vAlign w:val="center"/>
          </w:tcPr>
          <w:p w14:paraId="6A8BD0B3" w14:textId="77777777" w:rsidR="00733B87" w:rsidRDefault="00733B87">
            <w:pPr>
              <w:jc w:val="center"/>
              <w:rPr>
                <w:rFonts w:asciiTheme="majorEastAsia" w:eastAsiaTheme="majorEastAsia" w:hAnsiTheme="majorEastAsia"/>
                <w:sz w:val="24"/>
                <w:szCs w:val="24"/>
              </w:rPr>
            </w:pPr>
          </w:p>
        </w:tc>
        <w:tc>
          <w:tcPr>
            <w:tcW w:w="770" w:type="dxa"/>
            <w:vAlign w:val="center"/>
          </w:tcPr>
          <w:p w14:paraId="7B1D38BF" w14:textId="77777777" w:rsidR="00733B87" w:rsidRDefault="00733B87">
            <w:pPr>
              <w:jc w:val="center"/>
              <w:rPr>
                <w:rFonts w:asciiTheme="majorEastAsia" w:eastAsiaTheme="majorEastAsia" w:hAnsiTheme="majorEastAsia"/>
                <w:sz w:val="24"/>
                <w:szCs w:val="24"/>
              </w:rPr>
            </w:pPr>
          </w:p>
        </w:tc>
        <w:tc>
          <w:tcPr>
            <w:tcW w:w="851" w:type="dxa"/>
            <w:vAlign w:val="center"/>
          </w:tcPr>
          <w:p w14:paraId="74AE9E06" w14:textId="77777777" w:rsidR="00733B87" w:rsidRDefault="00733B87">
            <w:pPr>
              <w:jc w:val="center"/>
              <w:rPr>
                <w:rFonts w:asciiTheme="majorEastAsia" w:eastAsiaTheme="majorEastAsia" w:hAnsiTheme="majorEastAsia"/>
                <w:sz w:val="24"/>
                <w:szCs w:val="24"/>
              </w:rPr>
            </w:pPr>
          </w:p>
        </w:tc>
        <w:tc>
          <w:tcPr>
            <w:tcW w:w="850" w:type="dxa"/>
            <w:vAlign w:val="center"/>
          </w:tcPr>
          <w:p w14:paraId="35EF0D6B" w14:textId="77777777" w:rsidR="00733B87" w:rsidRDefault="00733B87">
            <w:pPr>
              <w:jc w:val="center"/>
              <w:rPr>
                <w:rFonts w:asciiTheme="majorEastAsia" w:eastAsiaTheme="majorEastAsia" w:hAnsiTheme="majorEastAsia"/>
                <w:sz w:val="24"/>
                <w:szCs w:val="24"/>
              </w:rPr>
            </w:pPr>
          </w:p>
        </w:tc>
        <w:tc>
          <w:tcPr>
            <w:tcW w:w="709" w:type="dxa"/>
            <w:vAlign w:val="center"/>
          </w:tcPr>
          <w:p w14:paraId="64293D4D" w14:textId="77777777" w:rsidR="00733B87" w:rsidRDefault="00733B87">
            <w:pPr>
              <w:jc w:val="center"/>
              <w:rPr>
                <w:rFonts w:asciiTheme="majorEastAsia" w:eastAsiaTheme="majorEastAsia" w:hAnsiTheme="majorEastAsia"/>
                <w:sz w:val="24"/>
                <w:szCs w:val="24"/>
              </w:rPr>
            </w:pPr>
          </w:p>
        </w:tc>
        <w:tc>
          <w:tcPr>
            <w:tcW w:w="709" w:type="dxa"/>
            <w:vAlign w:val="center"/>
          </w:tcPr>
          <w:p w14:paraId="5E7DC023" w14:textId="77777777" w:rsidR="00733B87" w:rsidRDefault="00733B87">
            <w:pPr>
              <w:jc w:val="center"/>
              <w:rPr>
                <w:rFonts w:asciiTheme="majorEastAsia" w:eastAsiaTheme="majorEastAsia" w:hAnsiTheme="majorEastAsia"/>
                <w:sz w:val="24"/>
                <w:szCs w:val="24"/>
              </w:rPr>
            </w:pPr>
          </w:p>
        </w:tc>
        <w:tc>
          <w:tcPr>
            <w:tcW w:w="850" w:type="dxa"/>
            <w:vAlign w:val="center"/>
          </w:tcPr>
          <w:p w14:paraId="4B7D7B94" w14:textId="77777777" w:rsidR="00733B87" w:rsidRDefault="00733B87">
            <w:pPr>
              <w:jc w:val="center"/>
              <w:rPr>
                <w:rFonts w:asciiTheme="majorEastAsia" w:eastAsiaTheme="majorEastAsia" w:hAnsiTheme="majorEastAsia"/>
                <w:sz w:val="24"/>
                <w:szCs w:val="24"/>
              </w:rPr>
            </w:pPr>
          </w:p>
        </w:tc>
        <w:tc>
          <w:tcPr>
            <w:tcW w:w="851" w:type="dxa"/>
            <w:vAlign w:val="center"/>
          </w:tcPr>
          <w:p w14:paraId="351DD403" w14:textId="77777777" w:rsidR="00733B87" w:rsidRDefault="00733B87">
            <w:pPr>
              <w:jc w:val="center"/>
              <w:rPr>
                <w:rFonts w:asciiTheme="majorEastAsia" w:eastAsiaTheme="majorEastAsia" w:hAnsiTheme="majorEastAsia"/>
                <w:sz w:val="24"/>
                <w:szCs w:val="24"/>
              </w:rPr>
            </w:pPr>
          </w:p>
        </w:tc>
        <w:tc>
          <w:tcPr>
            <w:tcW w:w="1437" w:type="dxa"/>
            <w:vAlign w:val="center"/>
          </w:tcPr>
          <w:p w14:paraId="301891C2" w14:textId="77777777" w:rsidR="00733B87" w:rsidRDefault="00733B87">
            <w:pPr>
              <w:jc w:val="center"/>
              <w:rPr>
                <w:rFonts w:asciiTheme="majorEastAsia" w:eastAsiaTheme="majorEastAsia" w:hAnsiTheme="majorEastAsia"/>
                <w:sz w:val="24"/>
                <w:szCs w:val="24"/>
              </w:rPr>
            </w:pPr>
          </w:p>
        </w:tc>
      </w:tr>
      <w:tr w:rsidR="00733B87" w14:paraId="10C4BB2A" w14:textId="77777777">
        <w:trPr>
          <w:trHeight w:val="90"/>
        </w:trPr>
        <w:tc>
          <w:tcPr>
            <w:tcW w:w="730" w:type="dxa"/>
            <w:vAlign w:val="center"/>
          </w:tcPr>
          <w:p w14:paraId="2F400020"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sz w:val="24"/>
                <w:szCs w:val="24"/>
              </w:rPr>
              <w:t>3</w:t>
            </w:r>
          </w:p>
        </w:tc>
        <w:tc>
          <w:tcPr>
            <w:tcW w:w="763" w:type="dxa"/>
            <w:vAlign w:val="center"/>
          </w:tcPr>
          <w:p w14:paraId="4701B5A6" w14:textId="77777777" w:rsidR="00733B87" w:rsidRDefault="00733B87">
            <w:pPr>
              <w:jc w:val="center"/>
              <w:rPr>
                <w:rFonts w:asciiTheme="majorEastAsia" w:eastAsiaTheme="majorEastAsia" w:hAnsiTheme="majorEastAsia"/>
                <w:sz w:val="24"/>
                <w:szCs w:val="24"/>
              </w:rPr>
            </w:pPr>
          </w:p>
        </w:tc>
        <w:tc>
          <w:tcPr>
            <w:tcW w:w="770" w:type="dxa"/>
            <w:vAlign w:val="center"/>
          </w:tcPr>
          <w:p w14:paraId="5D4E82BA" w14:textId="77777777" w:rsidR="00733B87" w:rsidRDefault="00733B87">
            <w:pPr>
              <w:jc w:val="center"/>
              <w:rPr>
                <w:rFonts w:asciiTheme="majorEastAsia" w:eastAsiaTheme="majorEastAsia" w:hAnsiTheme="majorEastAsia"/>
                <w:sz w:val="24"/>
                <w:szCs w:val="24"/>
              </w:rPr>
            </w:pPr>
          </w:p>
        </w:tc>
        <w:tc>
          <w:tcPr>
            <w:tcW w:w="851" w:type="dxa"/>
            <w:vAlign w:val="center"/>
          </w:tcPr>
          <w:p w14:paraId="1467613D" w14:textId="77777777" w:rsidR="00733B87" w:rsidRDefault="00733B87">
            <w:pPr>
              <w:jc w:val="center"/>
              <w:rPr>
                <w:rFonts w:asciiTheme="majorEastAsia" w:eastAsiaTheme="majorEastAsia" w:hAnsiTheme="majorEastAsia"/>
                <w:sz w:val="24"/>
                <w:szCs w:val="24"/>
              </w:rPr>
            </w:pPr>
          </w:p>
        </w:tc>
        <w:tc>
          <w:tcPr>
            <w:tcW w:w="850" w:type="dxa"/>
            <w:vAlign w:val="center"/>
          </w:tcPr>
          <w:p w14:paraId="78B5460D" w14:textId="77777777" w:rsidR="00733B87" w:rsidRDefault="00733B87">
            <w:pPr>
              <w:jc w:val="center"/>
              <w:rPr>
                <w:rFonts w:asciiTheme="majorEastAsia" w:eastAsiaTheme="majorEastAsia" w:hAnsiTheme="majorEastAsia"/>
                <w:sz w:val="24"/>
                <w:szCs w:val="24"/>
              </w:rPr>
            </w:pPr>
          </w:p>
        </w:tc>
        <w:tc>
          <w:tcPr>
            <w:tcW w:w="709" w:type="dxa"/>
            <w:vAlign w:val="center"/>
          </w:tcPr>
          <w:p w14:paraId="1AF52808" w14:textId="77777777" w:rsidR="00733B87" w:rsidRDefault="00733B87">
            <w:pPr>
              <w:jc w:val="center"/>
              <w:rPr>
                <w:rFonts w:asciiTheme="majorEastAsia" w:eastAsiaTheme="majorEastAsia" w:hAnsiTheme="majorEastAsia"/>
                <w:sz w:val="24"/>
                <w:szCs w:val="24"/>
              </w:rPr>
            </w:pPr>
          </w:p>
        </w:tc>
        <w:tc>
          <w:tcPr>
            <w:tcW w:w="709" w:type="dxa"/>
            <w:vAlign w:val="center"/>
          </w:tcPr>
          <w:p w14:paraId="64EC7A16" w14:textId="77777777" w:rsidR="00733B87" w:rsidRDefault="00733B87">
            <w:pPr>
              <w:jc w:val="center"/>
              <w:rPr>
                <w:rFonts w:asciiTheme="majorEastAsia" w:eastAsiaTheme="majorEastAsia" w:hAnsiTheme="majorEastAsia"/>
                <w:sz w:val="24"/>
                <w:szCs w:val="24"/>
              </w:rPr>
            </w:pPr>
          </w:p>
        </w:tc>
        <w:tc>
          <w:tcPr>
            <w:tcW w:w="850" w:type="dxa"/>
            <w:vAlign w:val="center"/>
          </w:tcPr>
          <w:p w14:paraId="1F214B90" w14:textId="77777777" w:rsidR="00733B87" w:rsidRDefault="00733B87">
            <w:pPr>
              <w:jc w:val="center"/>
              <w:rPr>
                <w:rFonts w:asciiTheme="majorEastAsia" w:eastAsiaTheme="majorEastAsia" w:hAnsiTheme="majorEastAsia"/>
                <w:sz w:val="24"/>
                <w:szCs w:val="24"/>
              </w:rPr>
            </w:pPr>
          </w:p>
        </w:tc>
        <w:tc>
          <w:tcPr>
            <w:tcW w:w="851" w:type="dxa"/>
            <w:vAlign w:val="center"/>
          </w:tcPr>
          <w:p w14:paraId="1810F745" w14:textId="77777777" w:rsidR="00733B87" w:rsidRDefault="00733B87">
            <w:pPr>
              <w:jc w:val="center"/>
              <w:rPr>
                <w:rFonts w:asciiTheme="majorEastAsia" w:eastAsiaTheme="majorEastAsia" w:hAnsiTheme="majorEastAsia"/>
                <w:sz w:val="24"/>
                <w:szCs w:val="24"/>
              </w:rPr>
            </w:pPr>
          </w:p>
        </w:tc>
        <w:tc>
          <w:tcPr>
            <w:tcW w:w="1437" w:type="dxa"/>
            <w:vAlign w:val="center"/>
          </w:tcPr>
          <w:p w14:paraId="65707F85" w14:textId="77777777" w:rsidR="00733B87" w:rsidRDefault="00733B87">
            <w:pPr>
              <w:jc w:val="center"/>
              <w:rPr>
                <w:rFonts w:asciiTheme="majorEastAsia" w:eastAsiaTheme="majorEastAsia" w:hAnsiTheme="majorEastAsia"/>
                <w:sz w:val="24"/>
                <w:szCs w:val="24"/>
              </w:rPr>
            </w:pPr>
          </w:p>
        </w:tc>
      </w:tr>
      <w:tr w:rsidR="00733B87" w14:paraId="29D852FB" w14:textId="77777777">
        <w:trPr>
          <w:trHeight w:val="90"/>
        </w:trPr>
        <w:tc>
          <w:tcPr>
            <w:tcW w:w="730" w:type="dxa"/>
            <w:vAlign w:val="center"/>
          </w:tcPr>
          <w:p w14:paraId="45426365"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sz w:val="24"/>
                <w:szCs w:val="24"/>
              </w:rPr>
              <w:t>4</w:t>
            </w:r>
          </w:p>
        </w:tc>
        <w:tc>
          <w:tcPr>
            <w:tcW w:w="763" w:type="dxa"/>
            <w:vAlign w:val="center"/>
          </w:tcPr>
          <w:p w14:paraId="76BD6011" w14:textId="77777777" w:rsidR="00733B87" w:rsidRDefault="00733B87">
            <w:pPr>
              <w:jc w:val="center"/>
              <w:rPr>
                <w:rFonts w:asciiTheme="majorEastAsia" w:eastAsiaTheme="majorEastAsia" w:hAnsiTheme="majorEastAsia"/>
                <w:sz w:val="24"/>
                <w:szCs w:val="24"/>
              </w:rPr>
            </w:pPr>
          </w:p>
        </w:tc>
        <w:tc>
          <w:tcPr>
            <w:tcW w:w="770" w:type="dxa"/>
            <w:vAlign w:val="center"/>
          </w:tcPr>
          <w:p w14:paraId="086A24FA" w14:textId="77777777" w:rsidR="00733B87" w:rsidRDefault="00733B87">
            <w:pPr>
              <w:jc w:val="center"/>
              <w:rPr>
                <w:rFonts w:asciiTheme="majorEastAsia" w:eastAsiaTheme="majorEastAsia" w:hAnsiTheme="majorEastAsia"/>
                <w:sz w:val="24"/>
                <w:szCs w:val="24"/>
              </w:rPr>
            </w:pPr>
          </w:p>
        </w:tc>
        <w:tc>
          <w:tcPr>
            <w:tcW w:w="851" w:type="dxa"/>
            <w:vAlign w:val="center"/>
          </w:tcPr>
          <w:p w14:paraId="56449903" w14:textId="77777777" w:rsidR="00733B87" w:rsidRDefault="00733B87">
            <w:pPr>
              <w:jc w:val="center"/>
              <w:rPr>
                <w:rFonts w:asciiTheme="majorEastAsia" w:eastAsiaTheme="majorEastAsia" w:hAnsiTheme="majorEastAsia"/>
                <w:sz w:val="24"/>
                <w:szCs w:val="24"/>
              </w:rPr>
            </w:pPr>
          </w:p>
        </w:tc>
        <w:tc>
          <w:tcPr>
            <w:tcW w:w="850" w:type="dxa"/>
            <w:vAlign w:val="center"/>
          </w:tcPr>
          <w:p w14:paraId="2011156E" w14:textId="77777777" w:rsidR="00733B87" w:rsidRDefault="00733B87">
            <w:pPr>
              <w:jc w:val="center"/>
              <w:rPr>
                <w:rFonts w:asciiTheme="majorEastAsia" w:eastAsiaTheme="majorEastAsia" w:hAnsiTheme="majorEastAsia"/>
                <w:sz w:val="24"/>
                <w:szCs w:val="24"/>
              </w:rPr>
            </w:pPr>
          </w:p>
        </w:tc>
        <w:tc>
          <w:tcPr>
            <w:tcW w:w="709" w:type="dxa"/>
            <w:vAlign w:val="center"/>
          </w:tcPr>
          <w:p w14:paraId="17E4D1D1" w14:textId="77777777" w:rsidR="00733B87" w:rsidRDefault="00733B87">
            <w:pPr>
              <w:jc w:val="center"/>
              <w:rPr>
                <w:rFonts w:asciiTheme="majorEastAsia" w:eastAsiaTheme="majorEastAsia" w:hAnsiTheme="majorEastAsia"/>
                <w:sz w:val="24"/>
                <w:szCs w:val="24"/>
              </w:rPr>
            </w:pPr>
          </w:p>
        </w:tc>
        <w:tc>
          <w:tcPr>
            <w:tcW w:w="709" w:type="dxa"/>
            <w:vAlign w:val="center"/>
          </w:tcPr>
          <w:p w14:paraId="163F607F" w14:textId="77777777" w:rsidR="00733B87" w:rsidRDefault="00733B87">
            <w:pPr>
              <w:jc w:val="center"/>
              <w:rPr>
                <w:rFonts w:asciiTheme="majorEastAsia" w:eastAsiaTheme="majorEastAsia" w:hAnsiTheme="majorEastAsia"/>
                <w:sz w:val="24"/>
                <w:szCs w:val="24"/>
              </w:rPr>
            </w:pPr>
          </w:p>
        </w:tc>
        <w:tc>
          <w:tcPr>
            <w:tcW w:w="850" w:type="dxa"/>
            <w:vAlign w:val="center"/>
          </w:tcPr>
          <w:p w14:paraId="37460980" w14:textId="77777777" w:rsidR="00733B87" w:rsidRDefault="00733B87">
            <w:pPr>
              <w:jc w:val="center"/>
              <w:rPr>
                <w:rFonts w:asciiTheme="majorEastAsia" w:eastAsiaTheme="majorEastAsia" w:hAnsiTheme="majorEastAsia"/>
                <w:sz w:val="24"/>
                <w:szCs w:val="24"/>
              </w:rPr>
            </w:pPr>
          </w:p>
        </w:tc>
        <w:tc>
          <w:tcPr>
            <w:tcW w:w="851" w:type="dxa"/>
            <w:vAlign w:val="center"/>
          </w:tcPr>
          <w:p w14:paraId="48B8EA88" w14:textId="77777777" w:rsidR="00733B87" w:rsidRDefault="00733B87">
            <w:pPr>
              <w:jc w:val="center"/>
              <w:rPr>
                <w:rFonts w:asciiTheme="majorEastAsia" w:eastAsiaTheme="majorEastAsia" w:hAnsiTheme="majorEastAsia"/>
                <w:sz w:val="24"/>
                <w:szCs w:val="24"/>
              </w:rPr>
            </w:pPr>
          </w:p>
        </w:tc>
        <w:tc>
          <w:tcPr>
            <w:tcW w:w="1437" w:type="dxa"/>
            <w:vAlign w:val="center"/>
          </w:tcPr>
          <w:p w14:paraId="09B6EAE0" w14:textId="77777777" w:rsidR="00733B87" w:rsidRDefault="00733B87">
            <w:pPr>
              <w:jc w:val="center"/>
              <w:rPr>
                <w:rFonts w:asciiTheme="majorEastAsia" w:eastAsiaTheme="majorEastAsia" w:hAnsiTheme="majorEastAsia"/>
                <w:sz w:val="24"/>
                <w:szCs w:val="24"/>
              </w:rPr>
            </w:pPr>
          </w:p>
        </w:tc>
      </w:tr>
      <w:tr w:rsidR="00733B87" w14:paraId="62D55094" w14:textId="77777777">
        <w:trPr>
          <w:trHeight w:val="90"/>
        </w:trPr>
        <w:tc>
          <w:tcPr>
            <w:tcW w:w="730" w:type="dxa"/>
            <w:vAlign w:val="center"/>
          </w:tcPr>
          <w:p w14:paraId="29C76D18"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sz w:val="24"/>
                <w:szCs w:val="24"/>
              </w:rPr>
              <w:t>5</w:t>
            </w:r>
          </w:p>
        </w:tc>
        <w:tc>
          <w:tcPr>
            <w:tcW w:w="763" w:type="dxa"/>
            <w:vAlign w:val="center"/>
          </w:tcPr>
          <w:p w14:paraId="06E1E2AE" w14:textId="77777777" w:rsidR="00733B87" w:rsidRDefault="00733B87">
            <w:pPr>
              <w:jc w:val="center"/>
              <w:rPr>
                <w:rFonts w:asciiTheme="majorEastAsia" w:eastAsiaTheme="majorEastAsia" w:hAnsiTheme="majorEastAsia"/>
                <w:sz w:val="24"/>
                <w:szCs w:val="24"/>
              </w:rPr>
            </w:pPr>
          </w:p>
        </w:tc>
        <w:tc>
          <w:tcPr>
            <w:tcW w:w="770" w:type="dxa"/>
            <w:vAlign w:val="center"/>
          </w:tcPr>
          <w:p w14:paraId="30C27922" w14:textId="77777777" w:rsidR="00733B87" w:rsidRDefault="00733B87">
            <w:pPr>
              <w:jc w:val="center"/>
              <w:rPr>
                <w:rFonts w:asciiTheme="majorEastAsia" w:eastAsiaTheme="majorEastAsia" w:hAnsiTheme="majorEastAsia"/>
                <w:sz w:val="24"/>
                <w:szCs w:val="24"/>
              </w:rPr>
            </w:pPr>
          </w:p>
        </w:tc>
        <w:tc>
          <w:tcPr>
            <w:tcW w:w="851" w:type="dxa"/>
            <w:vAlign w:val="center"/>
          </w:tcPr>
          <w:p w14:paraId="414F3CAC" w14:textId="77777777" w:rsidR="00733B87" w:rsidRDefault="00733B87">
            <w:pPr>
              <w:jc w:val="center"/>
              <w:rPr>
                <w:rFonts w:asciiTheme="majorEastAsia" w:eastAsiaTheme="majorEastAsia" w:hAnsiTheme="majorEastAsia"/>
                <w:sz w:val="24"/>
                <w:szCs w:val="24"/>
              </w:rPr>
            </w:pPr>
          </w:p>
        </w:tc>
        <w:tc>
          <w:tcPr>
            <w:tcW w:w="850" w:type="dxa"/>
            <w:vAlign w:val="center"/>
          </w:tcPr>
          <w:p w14:paraId="2E883590" w14:textId="77777777" w:rsidR="00733B87" w:rsidRDefault="00733B87">
            <w:pPr>
              <w:jc w:val="center"/>
              <w:rPr>
                <w:rFonts w:asciiTheme="majorEastAsia" w:eastAsiaTheme="majorEastAsia" w:hAnsiTheme="majorEastAsia"/>
                <w:sz w:val="24"/>
                <w:szCs w:val="24"/>
              </w:rPr>
            </w:pPr>
          </w:p>
        </w:tc>
        <w:tc>
          <w:tcPr>
            <w:tcW w:w="709" w:type="dxa"/>
            <w:vAlign w:val="center"/>
          </w:tcPr>
          <w:p w14:paraId="79E717C3" w14:textId="77777777" w:rsidR="00733B87" w:rsidRDefault="00733B87">
            <w:pPr>
              <w:jc w:val="center"/>
              <w:rPr>
                <w:rFonts w:asciiTheme="majorEastAsia" w:eastAsiaTheme="majorEastAsia" w:hAnsiTheme="majorEastAsia"/>
                <w:sz w:val="24"/>
                <w:szCs w:val="24"/>
              </w:rPr>
            </w:pPr>
          </w:p>
        </w:tc>
        <w:tc>
          <w:tcPr>
            <w:tcW w:w="709" w:type="dxa"/>
            <w:vAlign w:val="center"/>
          </w:tcPr>
          <w:p w14:paraId="10276684" w14:textId="77777777" w:rsidR="00733B87" w:rsidRDefault="00733B87">
            <w:pPr>
              <w:jc w:val="center"/>
              <w:rPr>
                <w:rFonts w:asciiTheme="majorEastAsia" w:eastAsiaTheme="majorEastAsia" w:hAnsiTheme="majorEastAsia"/>
                <w:sz w:val="24"/>
                <w:szCs w:val="24"/>
              </w:rPr>
            </w:pPr>
          </w:p>
        </w:tc>
        <w:tc>
          <w:tcPr>
            <w:tcW w:w="850" w:type="dxa"/>
            <w:vAlign w:val="center"/>
          </w:tcPr>
          <w:p w14:paraId="3B58F980" w14:textId="77777777" w:rsidR="00733B87" w:rsidRDefault="00733B87">
            <w:pPr>
              <w:jc w:val="center"/>
              <w:rPr>
                <w:rFonts w:asciiTheme="majorEastAsia" w:eastAsiaTheme="majorEastAsia" w:hAnsiTheme="majorEastAsia"/>
                <w:sz w:val="24"/>
                <w:szCs w:val="24"/>
              </w:rPr>
            </w:pPr>
          </w:p>
        </w:tc>
        <w:tc>
          <w:tcPr>
            <w:tcW w:w="851" w:type="dxa"/>
            <w:vAlign w:val="center"/>
          </w:tcPr>
          <w:p w14:paraId="1235F4E1" w14:textId="77777777" w:rsidR="00733B87" w:rsidRDefault="00733B87">
            <w:pPr>
              <w:jc w:val="center"/>
              <w:rPr>
                <w:rFonts w:asciiTheme="majorEastAsia" w:eastAsiaTheme="majorEastAsia" w:hAnsiTheme="majorEastAsia"/>
                <w:sz w:val="24"/>
                <w:szCs w:val="24"/>
              </w:rPr>
            </w:pPr>
          </w:p>
        </w:tc>
        <w:tc>
          <w:tcPr>
            <w:tcW w:w="1437" w:type="dxa"/>
            <w:vAlign w:val="center"/>
          </w:tcPr>
          <w:p w14:paraId="751E065F" w14:textId="77777777" w:rsidR="00733B87" w:rsidRDefault="00733B87">
            <w:pPr>
              <w:jc w:val="center"/>
              <w:rPr>
                <w:rFonts w:asciiTheme="majorEastAsia" w:eastAsiaTheme="majorEastAsia" w:hAnsiTheme="majorEastAsia"/>
                <w:sz w:val="24"/>
                <w:szCs w:val="24"/>
              </w:rPr>
            </w:pPr>
          </w:p>
        </w:tc>
      </w:tr>
      <w:tr w:rsidR="00733B87" w14:paraId="595DC2F7" w14:textId="77777777">
        <w:trPr>
          <w:trHeight w:val="90"/>
        </w:trPr>
        <w:tc>
          <w:tcPr>
            <w:tcW w:w="730" w:type="dxa"/>
            <w:vAlign w:val="center"/>
          </w:tcPr>
          <w:p w14:paraId="1A35F389"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763" w:type="dxa"/>
            <w:vAlign w:val="center"/>
          </w:tcPr>
          <w:p w14:paraId="03F4FBD2" w14:textId="77777777" w:rsidR="00733B87" w:rsidRDefault="00733B87">
            <w:pPr>
              <w:jc w:val="center"/>
              <w:rPr>
                <w:rFonts w:asciiTheme="majorEastAsia" w:eastAsiaTheme="majorEastAsia" w:hAnsiTheme="majorEastAsia"/>
                <w:sz w:val="24"/>
                <w:szCs w:val="24"/>
              </w:rPr>
            </w:pPr>
          </w:p>
        </w:tc>
        <w:tc>
          <w:tcPr>
            <w:tcW w:w="770" w:type="dxa"/>
            <w:vAlign w:val="center"/>
          </w:tcPr>
          <w:p w14:paraId="62859910" w14:textId="77777777" w:rsidR="00733B87" w:rsidRDefault="00733B87">
            <w:pPr>
              <w:jc w:val="center"/>
              <w:rPr>
                <w:rFonts w:asciiTheme="majorEastAsia" w:eastAsiaTheme="majorEastAsia" w:hAnsiTheme="majorEastAsia"/>
                <w:sz w:val="24"/>
                <w:szCs w:val="24"/>
              </w:rPr>
            </w:pPr>
          </w:p>
        </w:tc>
        <w:tc>
          <w:tcPr>
            <w:tcW w:w="851" w:type="dxa"/>
            <w:vAlign w:val="center"/>
          </w:tcPr>
          <w:p w14:paraId="07E23446" w14:textId="77777777" w:rsidR="00733B87" w:rsidRDefault="00733B87">
            <w:pPr>
              <w:jc w:val="center"/>
              <w:rPr>
                <w:rFonts w:asciiTheme="majorEastAsia" w:eastAsiaTheme="majorEastAsia" w:hAnsiTheme="majorEastAsia"/>
                <w:sz w:val="24"/>
                <w:szCs w:val="24"/>
              </w:rPr>
            </w:pPr>
          </w:p>
        </w:tc>
        <w:tc>
          <w:tcPr>
            <w:tcW w:w="850" w:type="dxa"/>
            <w:vAlign w:val="center"/>
          </w:tcPr>
          <w:p w14:paraId="67C5204F" w14:textId="77777777" w:rsidR="00733B87" w:rsidRDefault="00733B87">
            <w:pPr>
              <w:jc w:val="center"/>
              <w:rPr>
                <w:rFonts w:asciiTheme="majorEastAsia" w:eastAsiaTheme="majorEastAsia" w:hAnsiTheme="majorEastAsia"/>
                <w:sz w:val="24"/>
                <w:szCs w:val="24"/>
              </w:rPr>
            </w:pPr>
          </w:p>
        </w:tc>
        <w:tc>
          <w:tcPr>
            <w:tcW w:w="709" w:type="dxa"/>
            <w:vAlign w:val="center"/>
          </w:tcPr>
          <w:p w14:paraId="5211225F" w14:textId="77777777" w:rsidR="00733B87" w:rsidRDefault="00733B87">
            <w:pPr>
              <w:jc w:val="center"/>
              <w:rPr>
                <w:rFonts w:asciiTheme="majorEastAsia" w:eastAsiaTheme="majorEastAsia" w:hAnsiTheme="majorEastAsia"/>
                <w:sz w:val="24"/>
                <w:szCs w:val="24"/>
              </w:rPr>
            </w:pPr>
          </w:p>
        </w:tc>
        <w:tc>
          <w:tcPr>
            <w:tcW w:w="709" w:type="dxa"/>
            <w:vAlign w:val="center"/>
          </w:tcPr>
          <w:p w14:paraId="15DBEA4B" w14:textId="77777777" w:rsidR="00733B87" w:rsidRDefault="00733B87">
            <w:pPr>
              <w:jc w:val="center"/>
              <w:rPr>
                <w:rFonts w:asciiTheme="majorEastAsia" w:eastAsiaTheme="majorEastAsia" w:hAnsiTheme="majorEastAsia"/>
                <w:sz w:val="24"/>
                <w:szCs w:val="24"/>
              </w:rPr>
            </w:pPr>
          </w:p>
        </w:tc>
        <w:tc>
          <w:tcPr>
            <w:tcW w:w="850" w:type="dxa"/>
            <w:vAlign w:val="center"/>
          </w:tcPr>
          <w:p w14:paraId="375E4F03" w14:textId="77777777" w:rsidR="00733B87" w:rsidRDefault="00733B87">
            <w:pPr>
              <w:jc w:val="center"/>
              <w:rPr>
                <w:rFonts w:asciiTheme="majorEastAsia" w:eastAsiaTheme="majorEastAsia" w:hAnsiTheme="majorEastAsia"/>
                <w:sz w:val="24"/>
                <w:szCs w:val="24"/>
              </w:rPr>
            </w:pPr>
          </w:p>
        </w:tc>
        <w:tc>
          <w:tcPr>
            <w:tcW w:w="851" w:type="dxa"/>
            <w:vAlign w:val="center"/>
          </w:tcPr>
          <w:p w14:paraId="502C36E2" w14:textId="77777777" w:rsidR="00733B87" w:rsidRDefault="00733B87">
            <w:pPr>
              <w:jc w:val="center"/>
              <w:rPr>
                <w:rFonts w:asciiTheme="majorEastAsia" w:eastAsiaTheme="majorEastAsia" w:hAnsiTheme="majorEastAsia"/>
                <w:sz w:val="24"/>
                <w:szCs w:val="24"/>
              </w:rPr>
            </w:pPr>
          </w:p>
        </w:tc>
        <w:tc>
          <w:tcPr>
            <w:tcW w:w="1437" w:type="dxa"/>
            <w:vAlign w:val="center"/>
          </w:tcPr>
          <w:p w14:paraId="7512DB46" w14:textId="77777777" w:rsidR="00733B87" w:rsidRDefault="00733B87">
            <w:pPr>
              <w:jc w:val="center"/>
              <w:rPr>
                <w:rFonts w:asciiTheme="majorEastAsia" w:eastAsiaTheme="majorEastAsia" w:hAnsiTheme="majorEastAsia"/>
                <w:sz w:val="24"/>
                <w:szCs w:val="24"/>
              </w:rPr>
            </w:pPr>
          </w:p>
        </w:tc>
      </w:tr>
    </w:tbl>
    <w:p w14:paraId="446BC558" w14:textId="77777777" w:rsidR="00733B87" w:rsidRDefault="00733B87">
      <w:pPr>
        <w:rPr>
          <w:rFonts w:asciiTheme="majorEastAsia" w:eastAsiaTheme="majorEastAsia" w:hAnsiTheme="majorEastAsia"/>
          <w:kern w:val="0"/>
          <w:sz w:val="24"/>
          <w:szCs w:val="24"/>
        </w:rPr>
      </w:pPr>
    </w:p>
    <w:tbl>
      <w:tblPr>
        <w:tblStyle w:val="ac"/>
        <w:tblW w:w="8500" w:type="dxa"/>
        <w:tblLook w:val="04A0" w:firstRow="1" w:lastRow="0" w:firstColumn="1" w:lastColumn="0" w:noHBand="0" w:noVBand="1"/>
      </w:tblPr>
      <w:tblGrid>
        <w:gridCol w:w="988"/>
        <w:gridCol w:w="3827"/>
        <w:gridCol w:w="2268"/>
        <w:gridCol w:w="1417"/>
      </w:tblGrid>
      <w:tr w:rsidR="00733B87" w14:paraId="38967EDF" w14:textId="77777777">
        <w:tc>
          <w:tcPr>
            <w:tcW w:w="8500" w:type="dxa"/>
            <w:gridSpan w:val="4"/>
          </w:tcPr>
          <w:p w14:paraId="6EE0FBFF" w14:textId="77777777" w:rsidR="00733B87" w:rsidRDefault="0000000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第一主编（作者）情况</w:t>
            </w:r>
          </w:p>
        </w:tc>
      </w:tr>
      <w:tr w:rsidR="00733B87" w14:paraId="4A215A18" w14:textId="77777777">
        <w:trPr>
          <w:trHeight w:val="387"/>
        </w:trPr>
        <w:tc>
          <w:tcPr>
            <w:tcW w:w="8500" w:type="dxa"/>
            <w:gridSpan w:val="4"/>
          </w:tcPr>
          <w:p w14:paraId="7C86A700" w14:textId="77777777" w:rsidR="00733B87" w:rsidRDefault="00000000">
            <w:pPr>
              <w:rPr>
                <w:rFonts w:asciiTheme="majorEastAsia" w:eastAsiaTheme="majorEastAsia" w:hAnsiTheme="majorEastAsia"/>
                <w:b/>
                <w:sz w:val="24"/>
                <w:szCs w:val="24"/>
              </w:rPr>
            </w:pPr>
            <w:r>
              <w:rPr>
                <w:rFonts w:asciiTheme="majorEastAsia" w:eastAsiaTheme="majorEastAsia" w:hAnsiTheme="majorEastAsia" w:hint="eastAsia"/>
                <w:b/>
                <w:sz w:val="24"/>
                <w:szCs w:val="24"/>
              </w:rPr>
              <w:t>相关教学经历（500字以内）</w:t>
            </w:r>
          </w:p>
        </w:tc>
      </w:tr>
      <w:tr w:rsidR="00733B87" w14:paraId="7C0817ED" w14:textId="77777777">
        <w:trPr>
          <w:trHeight w:val="3984"/>
        </w:trPr>
        <w:tc>
          <w:tcPr>
            <w:tcW w:w="8500" w:type="dxa"/>
            <w:gridSpan w:val="4"/>
          </w:tcPr>
          <w:p w14:paraId="4FA5E236"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（承担学校教学任务、开展教学研究情况、教材编写情况以及取得的教学成果）</w:t>
            </w:r>
          </w:p>
          <w:p w14:paraId="032A836C" w14:textId="77777777" w:rsidR="00733B87" w:rsidRDefault="00733B87">
            <w:pPr>
              <w:rPr>
                <w:rFonts w:asciiTheme="majorEastAsia" w:eastAsiaTheme="majorEastAsia" w:hAnsiTheme="majorEastAsia"/>
                <w:sz w:val="24"/>
                <w:szCs w:val="24"/>
              </w:rPr>
            </w:pPr>
          </w:p>
          <w:p w14:paraId="5559120B" w14:textId="77777777" w:rsidR="00733B87" w:rsidRDefault="00733B87">
            <w:pPr>
              <w:rPr>
                <w:rFonts w:asciiTheme="majorEastAsia" w:eastAsiaTheme="majorEastAsia" w:hAnsiTheme="majorEastAsia"/>
                <w:sz w:val="24"/>
                <w:szCs w:val="24"/>
              </w:rPr>
            </w:pPr>
          </w:p>
          <w:p w14:paraId="2D2DF9D1" w14:textId="77777777" w:rsidR="00733B87" w:rsidRDefault="00733B87">
            <w:pPr>
              <w:rPr>
                <w:rFonts w:asciiTheme="majorEastAsia" w:eastAsiaTheme="majorEastAsia" w:hAnsiTheme="majorEastAsia"/>
                <w:sz w:val="24"/>
                <w:szCs w:val="24"/>
              </w:rPr>
            </w:pPr>
          </w:p>
          <w:p w14:paraId="251506FE" w14:textId="77777777" w:rsidR="00733B87" w:rsidRDefault="00733B87">
            <w:pPr>
              <w:rPr>
                <w:rFonts w:asciiTheme="majorEastAsia" w:eastAsiaTheme="majorEastAsia" w:hAnsiTheme="majorEastAsia"/>
                <w:sz w:val="24"/>
                <w:szCs w:val="24"/>
              </w:rPr>
            </w:pPr>
          </w:p>
          <w:p w14:paraId="1B586C84" w14:textId="77777777" w:rsidR="00733B87" w:rsidRDefault="00733B87">
            <w:pPr>
              <w:rPr>
                <w:rFonts w:asciiTheme="majorEastAsia" w:eastAsiaTheme="majorEastAsia" w:hAnsiTheme="majorEastAsia"/>
                <w:sz w:val="24"/>
                <w:szCs w:val="24"/>
              </w:rPr>
            </w:pPr>
          </w:p>
          <w:p w14:paraId="0905695F" w14:textId="77777777" w:rsidR="00733B87" w:rsidRDefault="00733B87">
            <w:pPr>
              <w:rPr>
                <w:rFonts w:asciiTheme="majorEastAsia" w:eastAsiaTheme="majorEastAsia" w:hAnsiTheme="majorEastAsia"/>
                <w:sz w:val="24"/>
                <w:szCs w:val="24"/>
              </w:rPr>
            </w:pPr>
          </w:p>
          <w:p w14:paraId="6FFCA9F8" w14:textId="77777777" w:rsidR="00733B87" w:rsidRDefault="00733B87">
            <w:pPr>
              <w:rPr>
                <w:rFonts w:asciiTheme="majorEastAsia" w:eastAsiaTheme="majorEastAsia" w:hAnsiTheme="majorEastAsia"/>
                <w:sz w:val="24"/>
                <w:szCs w:val="24"/>
              </w:rPr>
            </w:pPr>
          </w:p>
          <w:p w14:paraId="650ECEFD" w14:textId="77777777" w:rsidR="00733B87" w:rsidRDefault="00733B87">
            <w:pPr>
              <w:rPr>
                <w:rFonts w:asciiTheme="majorEastAsia" w:eastAsiaTheme="majorEastAsia" w:hAnsiTheme="majorEastAsia"/>
                <w:sz w:val="24"/>
                <w:szCs w:val="24"/>
              </w:rPr>
            </w:pPr>
          </w:p>
          <w:p w14:paraId="5ABFCAB4" w14:textId="77777777" w:rsidR="00733B87" w:rsidRDefault="00733B87">
            <w:pPr>
              <w:rPr>
                <w:rFonts w:asciiTheme="majorEastAsia" w:eastAsiaTheme="majorEastAsia" w:hAnsiTheme="majorEastAsia"/>
                <w:sz w:val="24"/>
                <w:szCs w:val="24"/>
              </w:rPr>
            </w:pPr>
          </w:p>
        </w:tc>
      </w:tr>
      <w:tr w:rsidR="00733B87" w14:paraId="1342FE42" w14:textId="77777777">
        <w:trPr>
          <w:trHeight w:val="274"/>
        </w:trPr>
        <w:tc>
          <w:tcPr>
            <w:tcW w:w="8500" w:type="dxa"/>
            <w:gridSpan w:val="4"/>
          </w:tcPr>
          <w:p w14:paraId="75431DF5" w14:textId="77777777" w:rsidR="00733B87" w:rsidRDefault="00000000">
            <w:pPr>
              <w:rPr>
                <w:rFonts w:asciiTheme="majorEastAsia" w:eastAsiaTheme="majorEastAsia" w:hAnsiTheme="majorEastAsia"/>
                <w:b/>
                <w:sz w:val="24"/>
                <w:szCs w:val="24"/>
              </w:rPr>
            </w:pPr>
            <w:r>
              <w:rPr>
                <w:rFonts w:asciiTheme="majorEastAsia" w:eastAsiaTheme="majorEastAsia" w:hAnsiTheme="majorEastAsia" w:hint="eastAsia"/>
                <w:b/>
                <w:sz w:val="24"/>
                <w:szCs w:val="24"/>
              </w:rPr>
              <w:t>相关科学研究项目、成果或论文专著（限5项）</w:t>
            </w:r>
          </w:p>
        </w:tc>
      </w:tr>
      <w:tr w:rsidR="00733B87" w14:paraId="2CBB24BA" w14:textId="77777777">
        <w:trPr>
          <w:trHeight w:val="300"/>
        </w:trPr>
        <w:tc>
          <w:tcPr>
            <w:tcW w:w="988" w:type="dxa"/>
            <w:vAlign w:val="center"/>
          </w:tcPr>
          <w:p w14:paraId="35347393"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3827" w:type="dxa"/>
            <w:vAlign w:val="center"/>
          </w:tcPr>
          <w:p w14:paraId="61703AD2"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名称</w:t>
            </w:r>
          </w:p>
        </w:tc>
        <w:tc>
          <w:tcPr>
            <w:tcW w:w="2268" w:type="dxa"/>
            <w:vAlign w:val="center"/>
          </w:tcPr>
          <w:p w14:paraId="0480C5D8"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来源/出版单位</w:t>
            </w:r>
          </w:p>
        </w:tc>
        <w:tc>
          <w:tcPr>
            <w:tcW w:w="1417" w:type="dxa"/>
            <w:vAlign w:val="center"/>
          </w:tcPr>
          <w:p w14:paraId="497027F0"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时间</w:t>
            </w:r>
          </w:p>
        </w:tc>
      </w:tr>
      <w:tr w:rsidR="00733B87" w14:paraId="5E059631" w14:textId="77777777">
        <w:trPr>
          <w:trHeight w:val="300"/>
        </w:trPr>
        <w:tc>
          <w:tcPr>
            <w:tcW w:w="988" w:type="dxa"/>
            <w:vAlign w:val="center"/>
          </w:tcPr>
          <w:p w14:paraId="2160E31E"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3827" w:type="dxa"/>
            <w:vAlign w:val="center"/>
          </w:tcPr>
          <w:p w14:paraId="4DF652C4" w14:textId="77777777" w:rsidR="00733B87" w:rsidRDefault="00733B87">
            <w:pPr>
              <w:jc w:val="center"/>
              <w:rPr>
                <w:rFonts w:asciiTheme="majorEastAsia" w:eastAsiaTheme="majorEastAsia" w:hAnsiTheme="majorEastAsia"/>
                <w:sz w:val="24"/>
                <w:szCs w:val="24"/>
              </w:rPr>
            </w:pPr>
          </w:p>
        </w:tc>
        <w:tc>
          <w:tcPr>
            <w:tcW w:w="2268" w:type="dxa"/>
            <w:vAlign w:val="center"/>
          </w:tcPr>
          <w:p w14:paraId="58C5C508" w14:textId="77777777" w:rsidR="00733B87" w:rsidRDefault="00733B87">
            <w:pPr>
              <w:jc w:val="center"/>
              <w:rPr>
                <w:rFonts w:asciiTheme="majorEastAsia" w:eastAsiaTheme="majorEastAsia" w:hAnsiTheme="majorEastAsia"/>
                <w:sz w:val="24"/>
                <w:szCs w:val="24"/>
              </w:rPr>
            </w:pPr>
          </w:p>
        </w:tc>
        <w:tc>
          <w:tcPr>
            <w:tcW w:w="1417" w:type="dxa"/>
            <w:vAlign w:val="center"/>
          </w:tcPr>
          <w:p w14:paraId="5345482E" w14:textId="77777777" w:rsidR="00733B87" w:rsidRDefault="00733B87">
            <w:pPr>
              <w:jc w:val="center"/>
              <w:rPr>
                <w:rFonts w:asciiTheme="majorEastAsia" w:eastAsiaTheme="majorEastAsia" w:hAnsiTheme="majorEastAsia"/>
                <w:sz w:val="24"/>
                <w:szCs w:val="24"/>
              </w:rPr>
            </w:pPr>
          </w:p>
        </w:tc>
      </w:tr>
      <w:tr w:rsidR="00733B87" w14:paraId="48C77E45" w14:textId="77777777">
        <w:trPr>
          <w:trHeight w:val="300"/>
        </w:trPr>
        <w:tc>
          <w:tcPr>
            <w:tcW w:w="988" w:type="dxa"/>
            <w:vAlign w:val="center"/>
          </w:tcPr>
          <w:p w14:paraId="56475A42"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3827" w:type="dxa"/>
            <w:vAlign w:val="center"/>
          </w:tcPr>
          <w:p w14:paraId="61367FD9" w14:textId="77777777" w:rsidR="00733B87" w:rsidRDefault="00733B87">
            <w:pPr>
              <w:jc w:val="center"/>
              <w:rPr>
                <w:rFonts w:asciiTheme="majorEastAsia" w:eastAsiaTheme="majorEastAsia" w:hAnsiTheme="majorEastAsia"/>
                <w:sz w:val="24"/>
                <w:szCs w:val="24"/>
              </w:rPr>
            </w:pPr>
          </w:p>
        </w:tc>
        <w:tc>
          <w:tcPr>
            <w:tcW w:w="2268" w:type="dxa"/>
            <w:vAlign w:val="center"/>
          </w:tcPr>
          <w:p w14:paraId="30CD0297" w14:textId="77777777" w:rsidR="00733B87" w:rsidRDefault="00733B87">
            <w:pPr>
              <w:jc w:val="center"/>
              <w:rPr>
                <w:rFonts w:asciiTheme="majorEastAsia" w:eastAsiaTheme="majorEastAsia" w:hAnsiTheme="majorEastAsia"/>
                <w:sz w:val="24"/>
                <w:szCs w:val="24"/>
              </w:rPr>
            </w:pPr>
          </w:p>
        </w:tc>
        <w:tc>
          <w:tcPr>
            <w:tcW w:w="1417" w:type="dxa"/>
            <w:vAlign w:val="center"/>
          </w:tcPr>
          <w:p w14:paraId="32E720EA" w14:textId="77777777" w:rsidR="00733B87" w:rsidRDefault="00733B87">
            <w:pPr>
              <w:jc w:val="center"/>
              <w:rPr>
                <w:rFonts w:asciiTheme="majorEastAsia" w:eastAsiaTheme="majorEastAsia" w:hAnsiTheme="majorEastAsia"/>
                <w:sz w:val="24"/>
                <w:szCs w:val="24"/>
              </w:rPr>
            </w:pPr>
          </w:p>
        </w:tc>
      </w:tr>
      <w:tr w:rsidR="00733B87" w14:paraId="616127C5" w14:textId="77777777">
        <w:trPr>
          <w:trHeight w:val="300"/>
        </w:trPr>
        <w:tc>
          <w:tcPr>
            <w:tcW w:w="988" w:type="dxa"/>
            <w:vAlign w:val="center"/>
          </w:tcPr>
          <w:p w14:paraId="2D747D6F"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3827" w:type="dxa"/>
            <w:vAlign w:val="center"/>
          </w:tcPr>
          <w:p w14:paraId="1A347579" w14:textId="77777777" w:rsidR="00733B87" w:rsidRDefault="00733B87">
            <w:pPr>
              <w:jc w:val="center"/>
              <w:rPr>
                <w:rFonts w:asciiTheme="majorEastAsia" w:eastAsiaTheme="majorEastAsia" w:hAnsiTheme="majorEastAsia"/>
                <w:sz w:val="24"/>
                <w:szCs w:val="24"/>
              </w:rPr>
            </w:pPr>
          </w:p>
        </w:tc>
        <w:tc>
          <w:tcPr>
            <w:tcW w:w="2268" w:type="dxa"/>
            <w:vAlign w:val="center"/>
          </w:tcPr>
          <w:p w14:paraId="4F4DC925" w14:textId="77777777" w:rsidR="00733B87" w:rsidRDefault="00733B87">
            <w:pPr>
              <w:jc w:val="center"/>
              <w:rPr>
                <w:rFonts w:asciiTheme="majorEastAsia" w:eastAsiaTheme="majorEastAsia" w:hAnsiTheme="majorEastAsia"/>
                <w:sz w:val="24"/>
                <w:szCs w:val="24"/>
              </w:rPr>
            </w:pPr>
          </w:p>
        </w:tc>
        <w:tc>
          <w:tcPr>
            <w:tcW w:w="1417" w:type="dxa"/>
            <w:vAlign w:val="center"/>
          </w:tcPr>
          <w:p w14:paraId="3BE6D8FD" w14:textId="77777777" w:rsidR="00733B87" w:rsidRDefault="00733B87">
            <w:pPr>
              <w:jc w:val="center"/>
              <w:rPr>
                <w:rFonts w:asciiTheme="majorEastAsia" w:eastAsiaTheme="majorEastAsia" w:hAnsiTheme="majorEastAsia"/>
                <w:sz w:val="24"/>
                <w:szCs w:val="24"/>
              </w:rPr>
            </w:pPr>
          </w:p>
        </w:tc>
      </w:tr>
      <w:tr w:rsidR="00733B87" w14:paraId="51DBE92F" w14:textId="77777777">
        <w:trPr>
          <w:trHeight w:val="300"/>
        </w:trPr>
        <w:tc>
          <w:tcPr>
            <w:tcW w:w="988" w:type="dxa"/>
            <w:vAlign w:val="center"/>
          </w:tcPr>
          <w:p w14:paraId="17EE1964"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3827" w:type="dxa"/>
            <w:vAlign w:val="center"/>
          </w:tcPr>
          <w:p w14:paraId="76837BA5" w14:textId="77777777" w:rsidR="00733B87" w:rsidRDefault="00733B87">
            <w:pPr>
              <w:jc w:val="center"/>
              <w:rPr>
                <w:rFonts w:asciiTheme="majorEastAsia" w:eastAsiaTheme="majorEastAsia" w:hAnsiTheme="majorEastAsia"/>
                <w:sz w:val="24"/>
                <w:szCs w:val="24"/>
              </w:rPr>
            </w:pPr>
          </w:p>
        </w:tc>
        <w:tc>
          <w:tcPr>
            <w:tcW w:w="2268" w:type="dxa"/>
            <w:vAlign w:val="center"/>
          </w:tcPr>
          <w:p w14:paraId="0CE0C973" w14:textId="77777777" w:rsidR="00733B87" w:rsidRDefault="00733B87">
            <w:pPr>
              <w:jc w:val="center"/>
              <w:rPr>
                <w:rFonts w:asciiTheme="majorEastAsia" w:eastAsiaTheme="majorEastAsia" w:hAnsiTheme="majorEastAsia"/>
                <w:sz w:val="24"/>
                <w:szCs w:val="24"/>
              </w:rPr>
            </w:pPr>
          </w:p>
        </w:tc>
        <w:tc>
          <w:tcPr>
            <w:tcW w:w="1417" w:type="dxa"/>
            <w:vAlign w:val="center"/>
          </w:tcPr>
          <w:p w14:paraId="24730EBC" w14:textId="77777777" w:rsidR="00733B87" w:rsidRDefault="00733B87">
            <w:pPr>
              <w:jc w:val="center"/>
              <w:rPr>
                <w:rFonts w:asciiTheme="majorEastAsia" w:eastAsiaTheme="majorEastAsia" w:hAnsiTheme="majorEastAsia"/>
                <w:sz w:val="24"/>
                <w:szCs w:val="24"/>
              </w:rPr>
            </w:pPr>
          </w:p>
        </w:tc>
      </w:tr>
      <w:tr w:rsidR="00733B87" w14:paraId="4D2BC771" w14:textId="77777777">
        <w:trPr>
          <w:trHeight w:val="358"/>
        </w:trPr>
        <w:tc>
          <w:tcPr>
            <w:tcW w:w="988" w:type="dxa"/>
            <w:vAlign w:val="center"/>
          </w:tcPr>
          <w:p w14:paraId="3B01CDF1"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sz w:val="24"/>
                <w:szCs w:val="24"/>
              </w:rPr>
              <w:t>5</w:t>
            </w:r>
          </w:p>
        </w:tc>
        <w:tc>
          <w:tcPr>
            <w:tcW w:w="3827" w:type="dxa"/>
            <w:vAlign w:val="center"/>
          </w:tcPr>
          <w:p w14:paraId="56428276" w14:textId="77777777" w:rsidR="00733B87" w:rsidRDefault="00733B87">
            <w:pPr>
              <w:jc w:val="center"/>
              <w:rPr>
                <w:rFonts w:asciiTheme="majorEastAsia" w:eastAsiaTheme="majorEastAsia" w:hAnsiTheme="majorEastAsia"/>
                <w:sz w:val="24"/>
                <w:szCs w:val="24"/>
              </w:rPr>
            </w:pPr>
          </w:p>
        </w:tc>
        <w:tc>
          <w:tcPr>
            <w:tcW w:w="2268" w:type="dxa"/>
            <w:vAlign w:val="center"/>
          </w:tcPr>
          <w:p w14:paraId="0F427C41" w14:textId="77777777" w:rsidR="00733B87" w:rsidRDefault="00733B87">
            <w:pPr>
              <w:jc w:val="center"/>
              <w:rPr>
                <w:rFonts w:asciiTheme="majorEastAsia" w:eastAsiaTheme="majorEastAsia" w:hAnsiTheme="majorEastAsia"/>
                <w:sz w:val="24"/>
                <w:szCs w:val="24"/>
              </w:rPr>
            </w:pPr>
          </w:p>
        </w:tc>
        <w:tc>
          <w:tcPr>
            <w:tcW w:w="1417" w:type="dxa"/>
            <w:vAlign w:val="center"/>
          </w:tcPr>
          <w:p w14:paraId="2E6841F3" w14:textId="77777777" w:rsidR="00733B87" w:rsidRDefault="00733B87">
            <w:pPr>
              <w:jc w:val="center"/>
              <w:rPr>
                <w:rFonts w:asciiTheme="majorEastAsia" w:eastAsiaTheme="majorEastAsia" w:hAnsiTheme="majorEastAsia"/>
                <w:sz w:val="24"/>
                <w:szCs w:val="24"/>
              </w:rPr>
            </w:pPr>
          </w:p>
        </w:tc>
      </w:tr>
    </w:tbl>
    <w:p w14:paraId="792F0D01" w14:textId="77777777" w:rsidR="00733B87" w:rsidRDefault="00000000">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申报教材建设历程</w:t>
      </w:r>
    </w:p>
    <w:tbl>
      <w:tblPr>
        <w:tblStyle w:val="ac"/>
        <w:tblW w:w="8505" w:type="dxa"/>
        <w:tblInd w:w="-5" w:type="dxa"/>
        <w:tblLook w:val="04A0" w:firstRow="1" w:lastRow="0" w:firstColumn="1" w:lastColumn="0" w:noHBand="0" w:noVBand="1"/>
      </w:tblPr>
      <w:tblGrid>
        <w:gridCol w:w="704"/>
        <w:gridCol w:w="1276"/>
        <w:gridCol w:w="1276"/>
        <w:gridCol w:w="1275"/>
        <w:gridCol w:w="1985"/>
        <w:gridCol w:w="1989"/>
      </w:tblGrid>
      <w:tr w:rsidR="00733B87" w14:paraId="345C4FEA" w14:textId="77777777">
        <w:tc>
          <w:tcPr>
            <w:tcW w:w="8505" w:type="dxa"/>
            <w:gridSpan w:val="6"/>
          </w:tcPr>
          <w:p w14:paraId="333DC409" w14:textId="77777777" w:rsidR="00733B87" w:rsidRDefault="0000000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各版次基本情况</w:t>
            </w:r>
          </w:p>
        </w:tc>
      </w:tr>
      <w:tr w:rsidR="00733B87" w14:paraId="5FC5AD82" w14:textId="77777777">
        <w:tc>
          <w:tcPr>
            <w:tcW w:w="704" w:type="dxa"/>
            <w:vAlign w:val="center"/>
          </w:tcPr>
          <w:p w14:paraId="543D02C8"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版次</w:t>
            </w:r>
          </w:p>
        </w:tc>
        <w:tc>
          <w:tcPr>
            <w:tcW w:w="1276" w:type="dxa"/>
            <w:vAlign w:val="center"/>
          </w:tcPr>
          <w:p w14:paraId="3477311C"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出版时间</w:t>
            </w:r>
          </w:p>
        </w:tc>
        <w:tc>
          <w:tcPr>
            <w:tcW w:w="1276" w:type="dxa"/>
            <w:vAlign w:val="center"/>
          </w:tcPr>
          <w:p w14:paraId="78C1D42D"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字数（万）</w:t>
            </w:r>
          </w:p>
        </w:tc>
        <w:tc>
          <w:tcPr>
            <w:tcW w:w="1275" w:type="dxa"/>
            <w:vAlign w:val="center"/>
          </w:tcPr>
          <w:p w14:paraId="300DDD2A"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重印次数</w:t>
            </w:r>
          </w:p>
        </w:tc>
        <w:tc>
          <w:tcPr>
            <w:tcW w:w="1985" w:type="dxa"/>
            <w:vAlign w:val="center"/>
          </w:tcPr>
          <w:p w14:paraId="1511481F"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本版总印数（万）</w:t>
            </w:r>
          </w:p>
        </w:tc>
        <w:tc>
          <w:tcPr>
            <w:tcW w:w="1989" w:type="dxa"/>
            <w:vAlign w:val="center"/>
          </w:tcPr>
          <w:p w14:paraId="0230B50C" w14:textId="77777777" w:rsidR="00733B87"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获奖励情况</w:t>
            </w:r>
          </w:p>
        </w:tc>
      </w:tr>
      <w:tr w:rsidR="00733B87" w14:paraId="0A8AC1E5" w14:textId="77777777">
        <w:tc>
          <w:tcPr>
            <w:tcW w:w="704" w:type="dxa"/>
            <w:vAlign w:val="center"/>
          </w:tcPr>
          <w:p w14:paraId="74EA9AE6" w14:textId="77777777" w:rsidR="00733B87" w:rsidRDefault="00733B87">
            <w:pPr>
              <w:jc w:val="center"/>
              <w:rPr>
                <w:rFonts w:asciiTheme="majorEastAsia" w:eastAsiaTheme="majorEastAsia" w:hAnsiTheme="majorEastAsia"/>
                <w:sz w:val="24"/>
                <w:szCs w:val="24"/>
              </w:rPr>
            </w:pPr>
          </w:p>
        </w:tc>
        <w:tc>
          <w:tcPr>
            <w:tcW w:w="1276" w:type="dxa"/>
            <w:vAlign w:val="center"/>
          </w:tcPr>
          <w:p w14:paraId="52667955" w14:textId="77777777" w:rsidR="00733B87" w:rsidRDefault="00733B87">
            <w:pPr>
              <w:jc w:val="center"/>
              <w:rPr>
                <w:rFonts w:asciiTheme="majorEastAsia" w:eastAsiaTheme="majorEastAsia" w:hAnsiTheme="majorEastAsia"/>
                <w:sz w:val="24"/>
                <w:szCs w:val="24"/>
              </w:rPr>
            </w:pPr>
          </w:p>
        </w:tc>
        <w:tc>
          <w:tcPr>
            <w:tcW w:w="1276" w:type="dxa"/>
            <w:vAlign w:val="center"/>
          </w:tcPr>
          <w:p w14:paraId="0AD5334F" w14:textId="77777777" w:rsidR="00733B87" w:rsidRDefault="00733B87">
            <w:pPr>
              <w:jc w:val="center"/>
              <w:rPr>
                <w:rFonts w:asciiTheme="majorEastAsia" w:eastAsiaTheme="majorEastAsia" w:hAnsiTheme="majorEastAsia"/>
                <w:sz w:val="24"/>
                <w:szCs w:val="24"/>
              </w:rPr>
            </w:pPr>
          </w:p>
        </w:tc>
        <w:tc>
          <w:tcPr>
            <w:tcW w:w="1275" w:type="dxa"/>
            <w:vAlign w:val="center"/>
          </w:tcPr>
          <w:p w14:paraId="5E5612E9" w14:textId="77777777" w:rsidR="00733B87" w:rsidRDefault="00733B87">
            <w:pPr>
              <w:jc w:val="center"/>
              <w:rPr>
                <w:rFonts w:asciiTheme="majorEastAsia" w:eastAsiaTheme="majorEastAsia" w:hAnsiTheme="majorEastAsia"/>
                <w:sz w:val="24"/>
                <w:szCs w:val="24"/>
              </w:rPr>
            </w:pPr>
          </w:p>
        </w:tc>
        <w:tc>
          <w:tcPr>
            <w:tcW w:w="1985" w:type="dxa"/>
            <w:vAlign w:val="center"/>
          </w:tcPr>
          <w:p w14:paraId="4C0D9D49" w14:textId="77777777" w:rsidR="00733B87" w:rsidRDefault="00733B87">
            <w:pPr>
              <w:jc w:val="center"/>
              <w:rPr>
                <w:rFonts w:asciiTheme="majorEastAsia" w:eastAsiaTheme="majorEastAsia" w:hAnsiTheme="majorEastAsia"/>
                <w:sz w:val="24"/>
                <w:szCs w:val="24"/>
              </w:rPr>
            </w:pPr>
          </w:p>
        </w:tc>
        <w:tc>
          <w:tcPr>
            <w:tcW w:w="1989" w:type="dxa"/>
            <w:vAlign w:val="center"/>
          </w:tcPr>
          <w:p w14:paraId="46709865" w14:textId="77777777" w:rsidR="00733B87" w:rsidRDefault="00733B87">
            <w:pPr>
              <w:jc w:val="center"/>
              <w:rPr>
                <w:rFonts w:asciiTheme="majorEastAsia" w:eastAsiaTheme="majorEastAsia" w:hAnsiTheme="majorEastAsia"/>
                <w:sz w:val="24"/>
                <w:szCs w:val="24"/>
              </w:rPr>
            </w:pPr>
          </w:p>
        </w:tc>
      </w:tr>
      <w:tr w:rsidR="00733B87" w14:paraId="346B321C" w14:textId="77777777">
        <w:tc>
          <w:tcPr>
            <w:tcW w:w="704" w:type="dxa"/>
            <w:vAlign w:val="center"/>
          </w:tcPr>
          <w:p w14:paraId="09ACBE8C" w14:textId="77777777" w:rsidR="00733B87" w:rsidRDefault="00733B87">
            <w:pPr>
              <w:jc w:val="center"/>
              <w:rPr>
                <w:rFonts w:asciiTheme="majorEastAsia" w:eastAsiaTheme="majorEastAsia" w:hAnsiTheme="majorEastAsia"/>
                <w:sz w:val="24"/>
                <w:szCs w:val="24"/>
              </w:rPr>
            </w:pPr>
          </w:p>
        </w:tc>
        <w:tc>
          <w:tcPr>
            <w:tcW w:w="1276" w:type="dxa"/>
            <w:vAlign w:val="center"/>
          </w:tcPr>
          <w:p w14:paraId="4D22BE9F" w14:textId="77777777" w:rsidR="00733B87" w:rsidRDefault="00733B87">
            <w:pPr>
              <w:jc w:val="center"/>
              <w:rPr>
                <w:rFonts w:asciiTheme="majorEastAsia" w:eastAsiaTheme="majorEastAsia" w:hAnsiTheme="majorEastAsia"/>
                <w:sz w:val="24"/>
                <w:szCs w:val="24"/>
              </w:rPr>
            </w:pPr>
          </w:p>
        </w:tc>
        <w:tc>
          <w:tcPr>
            <w:tcW w:w="1276" w:type="dxa"/>
            <w:vAlign w:val="center"/>
          </w:tcPr>
          <w:p w14:paraId="5BC56134" w14:textId="77777777" w:rsidR="00733B87" w:rsidRDefault="00733B87">
            <w:pPr>
              <w:jc w:val="center"/>
              <w:rPr>
                <w:rFonts w:asciiTheme="majorEastAsia" w:eastAsiaTheme="majorEastAsia" w:hAnsiTheme="majorEastAsia"/>
                <w:sz w:val="24"/>
                <w:szCs w:val="24"/>
              </w:rPr>
            </w:pPr>
          </w:p>
        </w:tc>
        <w:tc>
          <w:tcPr>
            <w:tcW w:w="1275" w:type="dxa"/>
            <w:vAlign w:val="center"/>
          </w:tcPr>
          <w:p w14:paraId="4014A7E5" w14:textId="77777777" w:rsidR="00733B87" w:rsidRDefault="00733B87">
            <w:pPr>
              <w:jc w:val="center"/>
              <w:rPr>
                <w:rFonts w:asciiTheme="majorEastAsia" w:eastAsiaTheme="majorEastAsia" w:hAnsiTheme="majorEastAsia"/>
                <w:sz w:val="24"/>
                <w:szCs w:val="24"/>
              </w:rPr>
            </w:pPr>
          </w:p>
        </w:tc>
        <w:tc>
          <w:tcPr>
            <w:tcW w:w="1985" w:type="dxa"/>
            <w:vAlign w:val="center"/>
          </w:tcPr>
          <w:p w14:paraId="17C78913" w14:textId="77777777" w:rsidR="00733B87" w:rsidRDefault="00733B87">
            <w:pPr>
              <w:jc w:val="center"/>
              <w:rPr>
                <w:rFonts w:asciiTheme="majorEastAsia" w:eastAsiaTheme="majorEastAsia" w:hAnsiTheme="majorEastAsia"/>
                <w:sz w:val="24"/>
                <w:szCs w:val="24"/>
              </w:rPr>
            </w:pPr>
          </w:p>
        </w:tc>
        <w:tc>
          <w:tcPr>
            <w:tcW w:w="1989" w:type="dxa"/>
            <w:vAlign w:val="center"/>
          </w:tcPr>
          <w:p w14:paraId="70729C7B" w14:textId="77777777" w:rsidR="00733B87" w:rsidRDefault="00733B87">
            <w:pPr>
              <w:jc w:val="center"/>
              <w:rPr>
                <w:rFonts w:asciiTheme="majorEastAsia" w:eastAsiaTheme="majorEastAsia" w:hAnsiTheme="majorEastAsia"/>
                <w:sz w:val="24"/>
                <w:szCs w:val="24"/>
              </w:rPr>
            </w:pPr>
          </w:p>
        </w:tc>
      </w:tr>
      <w:tr w:rsidR="00733B87" w14:paraId="18B26079" w14:textId="77777777">
        <w:tc>
          <w:tcPr>
            <w:tcW w:w="704" w:type="dxa"/>
            <w:vAlign w:val="center"/>
          </w:tcPr>
          <w:p w14:paraId="6F58834C" w14:textId="77777777" w:rsidR="00733B87" w:rsidRDefault="00733B87">
            <w:pPr>
              <w:jc w:val="center"/>
              <w:rPr>
                <w:rFonts w:asciiTheme="majorEastAsia" w:eastAsiaTheme="majorEastAsia" w:hAnsiTheme="majorEastAsia"/>
                <w:sz w:val="24"/>
                <w:szCs w:val="24"/>
              </w:rPr>
            </w:pPr>
          </w:p>
        </w:tc>
        <w:tc>
          <w:tcPr>
            <w:tcW w:w="1276" w:type="dxa"/>
            <w:vAlign w:val="center"/>
          </w:tcPr>
          <w:p w14:paraId="2EDDA169" w14:textId="77777777" w:rsidR="00733B87" w:rsidRDefault="00733B87">
            <w:pPr>
              <w:jc w:val="center"/>
              <w:rPr>
                <w:rFonts w:asciiTheme="majorEastAsia" w:eastAsiaTheme="majorEastAsia" w:hAnsiTheme="majorEastAsia"/>
                <w:sz w:val="24"/>
                <w:szCs w:val="24"/>
              </w:rPr>
            </w:pPr>
          </w:p>
        </w:tc>
        <w:tc>
          <w:tcPr>
            <w:tcW w:w="1276" w:type="dxa"/>
            <w:vAlign w:val="center"/>
          </w:tcPr>
          <w:p w14:paraId="6ADA727B" w14:textId="77777777" w:rsidR="00733B87" w:rsidRDefault="00733B87">
            <w:pPr>
              <w:jc w:val="center"/>
              <w:rPr>
                <w:rFonts w:asciiTheme="majorEastAsia" w:eastAsiaTheme="majorEastAsia" w:hAnsiTheme="majorEastAsia"/>
                <w:sz w:val="24"/>
                <w:szCs w:val="24"/>
              </w:rPr>
            </w:pPr>
          </w:p>
        </w:tc>
        <w:tc>
          <w:tcPr>
            <w:tcW w:w="1275" w:type="dxa"/>
            <w:vAlign w:val="center"/>
          </w:tcPr>
          <w:p w14:paraId="0E1E713F" w14:textId="77777777" w:rsidR="00733B87" w:rsidRDefault="00733B87">
            <w:pPr>
              <w:jc w:val="center"/>
              <w:rPr>
                <w:rFonts w:asciiTheme="majorEastAsia" w:eastAsiaTheme="majorEastAsia" w:hAnsiTheme="majorEastAsia"/>
                <w:sz w:val="24"/>
                <w:szCs w:val="24"/>
              </w:rPr>
            </w:pPr>
          </w:p>
        </w:tc>
        <w:tc>
          <w:tcPr>
            <w:tcW w:w="1985" w:type="dxa"/>
            <w:vAlign w:val="center"/>
          </w:tcPr>
          <w:p w14:paraId="5C68D8E7" w14:textId="77777777" w:rsidR="00733B87" w:rsidRDefault="00733B87">
            <w:pPr>
              <w:jc w:val="center"/>
              <w:rPr>
                <w:rFonts w:asciiTheme="majorEastAsia" w:eastAsiaTheme="majorEastAsia" w:hAnsiTheme="majorEastAsia"/>
                <w:sz w:val="24"/>
                <w:szCs w:val="24"/>
              </w:rPr>
            </w:pPr>
          </w:p>
        </w:tc>
        <w:tc>
          <w:tcPr>
            <w:tcW w:w="1989" w:type="dxa"/>
            <w:vAlign w:val="center"/>
          </w:tcPr>
          <w:p w14:paraId="0A053DF7" w14:textId="77777777" w:rsidR="00733B87" w:rsidRDefault="00733B87">
            <w:pPr>
              <w:jc w:val="center"/>
              <w:rPr>
                <w:rFonts w:asciiTheme="majorEastAsia" w:eastAsiaTheme="majorEastAsia" w:hAnsiTheme="majorEastAsia"/>
                <w:sz w:val="24"/>
                <w:szCs w:val="24"/>
              </w:rPr>
            </w:pPr>
          </w:p>
        </w:tc>
      </w:tr>
      <w:tr w:rsidR="00733B87" w14:paraId="403F3CF2" w14:textId="77777777">
        <w:tc>
          <w:tcPr>
            <w:tcW w:w="704" w:type="dxa"/>
            <w:vAlign w:val="center"/>
          </w:tcPr>
          <w:p w14:paraId="5B4065A1" w14:textId="77777777" w:rsidR="00733B87" w:rsidRDefault="00733B87">
            <w:pPr>
              <w:jc w:val="center"/>
              <w:rPr>
                <w:rFonts w:asciiTheme="majorEastAsia" w:eastAsiaTheme="majorEastAsia" w:hAnsiTheme="majorEastAsia"/>
                <w:sz w:val="24"/>
                <w:szCs w:val="24"/>
              </w:rPr>
            </w:pPr>
          </w:p>
        </w:tc>
        <w:tc>
          <w:tcPr>
            <w:tcW w:w="1276" w:type="dxa"/>
            <w:vAlign w:val="center"/>
          </w:tcPr>
          <w:p w14:paraId="2B108C25" w14:textId="77777777" w:rsidR="00733B87" w:rsidRDefault="00733B87">
            <w:pPr>
              <w:jc w:val="center"/>
              <w:rPr>
                <w:rFonts w:asciiTheme="majorEastAsia" w:eastAsiaTheme="majorEastAsia" w:hAnsiTheme="majorEastAsia"/>
                <w:sz w:val="24"/>
                <w:szCs w:val="24"/>
              </w:rPr>
            </w:pPr>
          </w:p>
        </w:tc>
        <w:tc>
          <w:tcPr>
            <w:tcW w:w="1276" w:type="dxa"/>
            <w:vAlign w:val="center"/>
          </w:tcPr>
          <w:p w14:paraId="7B0E99CF" w14:textId="77777777" w:rsidR="00733B87" w:rsidRDefault="00733B87">
            <w:pPr>
              <w:jc w:val="center"/>
              <w:rPr>
                <w:rFonts w:asciiTheme="majorEastAsia" w:eastAsiaTheme="majorEastAsia" w:hAnsiTheme="majorEastAsia"/>
                <w:sz w:val="24"/>
                <w:szCs w:val="24"/>
              </w:rPr>
            </w:pPr>
          </w:p>
        </w:tc>
        <w:tc>
          <w:tcPr>
            <w:tcW w:w="1275" w:type="dxa"/>
            <w:vAlign w:val="center"/>
          </w:tcPr>
          <w:p w14:paraId="021476A8" w14:textId="77777777" w:rsidR="00733B87" w:rsidRDefault="00733B87">
            <w:pPr>
              <w:jc w:val="center"/>
              <w:rPr>
                <w:rFonts w:asciiTheme="majorEastAsia" w:eastAsiaTheme="majorEastAsia" w:hAnsiTheme="majorEastAsia"/>
                <w:sz w:val="24"/>
                <w:szCs w:val="24"/>
              </w:rPr>
            </w:pPr>
          </w:p>
        </w:tc>
        <w:tc>
          <w:tcPr>
            <w:tcW w:w="1985" w:type="dxa"/>
            <w:vAlign w:val="center"/>
          </w:tcPr>
          <w:p w14:paraId="724386A8" w14:textId="77777777" w:rsidR="00733B87" w:rsidRDefault="00733B87">
            <w:pPr>
              <w:jc w:val="center"/>
              <w:rPr>
                <w:rFonts w:asciiTheme="majorEastAsia" w:eastAsiaTheme="majorEastAsia" w:hAnsiTheme="majorEastAsia"/>
                <w:sz w:val="24"/>
                <w:szCs w:val="24"/>
              </w:rPr>
            </w:pPr>
          </w:p>
        </w:tc>
        <w:tc>
          <w:tcPr>
            <w:tcW w:w="1989" w:type="dxa"/>
            <w:vAlign w:val="center"/>
          </w:tcPr>
          <w:p w14:paraId="419EC5A9" w14:textId="77777777" w:rsidR="00733B87" w:rsidRDefault="00733B87">
            <w:pPr>
              <w:jc w:val="center"/>
              <w:rPr>
                <w:rFonts w:asciiTheme="majorEastAsia" w:eastAsiaTheme="majorEastAsia" w:hAnsiTheme="majorEastAsia"/>
                <w:sz w:val="24"/>
                <w:szCs w:val="24"/>
              </w:rPr>
            </w:pPr>
          </w:p>
        </w:tc>
      </w:tr>
    </w:tbl>
    <w:p w14:paraId="430A3B79" w14:textId="77777777" w:rsidR="00733B87" w:rsidRDefault="00000000">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t>申报教材特色及创新（1000字以内）</w:t>
      </w:r>
    </w:p>
    <w:tbl>
      <w:tblPr>
        <w:tblStyle w:val="ac"/>
        <w:tblW w:w="8522" w:type="dxa"/>
        <w:tblLayout w:type="fixed"/>
        <w:tblLook w:val="04A0" w:firstRow="1" w:lastRow="0" w:firstColumn="1" w:lastColumn="0" w:noHBand="0" w:noVBand="1"/>
      </w:tblPr>
      <w:tblGrid>
        <w:gridCol w:w="8522"/>
      </w:tblGrid>
      <w:tr w:rsidR="00733B87" w14:paraId="482978BA" w14:textId="77777777">
        <w:trPr>
          <w:trHeight w:val="11012"/>
        </w:trPr>
        <w:tc>
          <w:tcPr>
            <w:tcW w:w="8522" w:type="dxa"/>
          </w:tcPr>
          <w:p w14:paraId="23878755" w14:textId="77777777" w:rsidR="00733B87" w:rsidRDefault="00000000">
            <w:pPr>
              <w:rPr>
                <w:rFonts w:asciiTheme="majorEastAsia" w:eastAsiaTheme="majorEastAsia" w:hAnsiTheme="majorEastAsia"/>
                <w:sz w:val="24"/>
                <w:szCs w:val="24"/>
              </w:rPr>
            </w:pPr>
            <w:r>
              <w:rPr>
                <w:rFonts w:asciiTheme="majorEastAsia" w:eastAsiaTheme="majorEastAsia" w:hAnsiTheme="majorEastAsia" w:cs="仿宋_GB2312" w:hint="eastAsia"/>
                <w:sz w:val="24"/>
                <w:szCs w:val="24"/>
              </w:rPr>
              <w:t>（</w:t>
            </w:r>
            <w:r>
              <w:rPr>
                <w:rFonts w:asciiTheme="majorEastAsia" w:eastAsiaTheme="majorEastAsia" w:hAnsiTheme="majorEastAsia" w:hint="eastAsia"/>
                <w:sz w:val="24"/>
                <w:szCs w:val="24"/>
              </w:rPr>
              <w:t>本教材与同类教材相比较，突出的特色及改革创新点。）</w:t>
            </w:r>
          </w:p>
          <w:p w14:paraId="0FDEE9C8" w14:textId="77777777" w:rsidR="00733B87" w:rsidRDefault="00733B87">
            <w:pPr>
              <w:rPr>
                <w:rFonts w:asciiTheme="majorEastAsia" w:eastAsiaTheme="majorEastAsia" w:hAnsiTheme="majorEastAsia"/>
                <w:sz w:val="24"/>
                <w:szCs w:val="24"/>
              </w:rPr>
            </w:pPr>
          </w:p>
          <w:p w14:paraId="2A988D9B" w14:textId="77777777" w:rsidR="00733B87" w:rsidRDefault="00733B87">
            <w:pPr>
              <w:rPr>
                <w:rFonts w:asciiTheme="majorEastAsia" w:eastAsiaTheme="majorEastAsia" w:hAnsiTheme="majorEastAsia"/>
                <w:sz w:val="24"/>
                <w:szCs w:val="24"/>
              </w:rPr>
            </w:pPr>
          </w:p>
          <w:p w14:paraId="1C3F2888" w14:textId="77777777" w:rsidR="00733B87" w:rsidRDefault="00733B87">
            <w:pPr>
              <w:rPr>
                <w:rFonts w:asciiTheme="majorEastAsia" w:eastAsiaTheme="majorEastAsia" w:hAnsiTheme="majorEastAsia"/>
                <w:sz w:val="24"/>
                <w:szCs w:val="24"/>
              </w:rPr>
            </w:pPr>
          </w:p>
          <w:p w14:paraId="1848B6B9" w14:textId="77777777" w:rsidR="00733B87" w:rsidRDefault="00733B87">
            <w:pPr>
              <w:rPr>
                <w:rFonts w:asciiTheme="majorEastAsia" w:eastAsiaTheme="majorEastAsia" w:hAnsiTheme="majorEastAsia"/>
                <w:sz w:val="24"/>
                <w:szCs w:val="24"/>
              </w:rPr>
            </w:pPr>
          </w:p>
          <w:p w14:paraId="5554F264" w14:textId="77777777" w:rsidR="00733B87" w:rsidRDefault="00733B87">
            <w:pPr>
              <w:rPr>
                <w:rFonts w:asciiTheme="majorEastAsia" w:eastAsiaTheme="majorEastAsia" w:hAnsiTheme="majorEastAsia"/>
                <w:sz w:val="24"/>
                <w:szCs w:val="24"/>
              </w:rPr>
            </w:pPr>
          </w:p>
          <w:p w14:paraId="53226A6D" w14:textId="77777777" w:rsidR="00733B87" w:rsidRDefault="00733B87">
            <w:pPr>
              <w:rPr>
                <w:rFonts w:asciiTheme="majorEastAsia" w:eastAsiaTheme="majorEastAsia" w:hAnsiTheme="majorEastAsia"/>
                <w:sz w:val="24"/>
                <w:szCs w:val="24"/>
              </w:rPr>
            </w:pPr>
          </w:p>
          <w:p w14:paraId="36ABFA4F" w14:textId="77777777" w:rsidR="00733B87" w:rsidRDefault="00733B87">
            <w:pPr>
              <w:rPr>
                <w:rFonts w:asciiTheme="majorEastAsia" w:eastAsiaTheme="majorEastAsia" w:hAnsiTheme="majorEastAsia"/>
                <w:sz w:val="24"/>
                <w:szCs w:val="24"/>
              </w:rPr>
            </w:pPr>
          </w:p>
          <w:p w14:paraId="31A3A95B" w14:textId="77777777" w:rsidR="00733B87" w:rsidRDefault="00733B87">
            <w:pPr>
              <w:rPr>
                <w:rFonts w:asciiTheme="majorEastAsia" w:eastAsiaTheme="majorEastAsia" w:hAnsiTheme="majorEastAsia"/>
                <w:sz w:val="24"/>
                <w:szCs w:val="24"/>
              </w:rPr>
            </w:pPr>
          </w:p>
          <w:p w14:paraId="250BAAE2" w14:textId="77777777" w:rsidR="00733B87" w:rsidRDefault="00733B87">
            <w:pPr>
              <w:rPr>
                <w:rFonts w:asciiTheme="majorEastAsia" w:eastAsiaTheme="majorEastAsia" w:hAnsiTheme="majorEastAsia"/>
                <w:sz w:val="24"/>
                <w:szCs w:val="24"/>
              </w:rPr>
            </w:pPr>
          </w:p>
          <w:p w14:paraId="636261F1" w14:textId="77777777" w:rsidR="00733B87" w:rsidRDefault="00733B87">
            <w:pPr>
              <w:rPr>
                <w:rFonts w:asciiTheme="majorEastAsia" w:eastAsiaTheme="majorEastAsia" w:hAnsiTheme="majorEastAsia"/>
                <w:sz w:val="24"/>
                <w:szCs w:val="24"/>
              </w:rPr>
            </w:pPr>
          </w:p>
          <w:p w14:paraId="65935089" w14:textId="77777777" w:rsidR="00733B87" w:rsidRDefault="00733B87">
            <w:pPr>
              <w:rPr>
                <w:rFonts w:asciiTheme="majorEastAsia" w:eastAsiaTheme="majorEastAsia" w:hAnsiTheme="majorEastAsia"/>
                <w:sz w:val="24"/>
                <w:szCs w:val="24"/>
              </w:rPr>
            </w:pPr>
          </w:p>
          <w:p w14:paraId="6A0A5C60" w14:textId="77777777" w:rsidR="00733B87" w:rsidRDefault="00733B87">
            <w:pPr>
              <w:rPr>
                <w:rFonts w:asciiTheme="majorEastAsia" w:eastAsiaTheme="majorEastAsia" w:hAnsiTheme="majorEastAsia"/>
                <w:sz w:val="24"/>
                <w:szCs w:val="24"/>
              </w:rPr>
            </w:pPr>
          </w:p>
          <w:p w14:paraId="1941F210" w14:textId="77777777" w:rsidR="00733B87" w:rsidRDefault="00733B87">
            <w:pPr>
              <w:rPr>
                <w:rFonts w:asciiTheme="majorEastAsia" w:eastAsiaTheme="majorEastAsia" w:hAnsiTheme="majorEastAsia"/>
                <w:sz w:val="24"/>
                <w:szCs w:val="24"/>
              </w:rPr>
            </w:pPr>
          </w:p>
          <w:p w14:paraId="6B4F5DF7" w14:textId="77777777" w:rsidR="00733B87" w:rsidRDefault="00733B87">
            <w:pPr>
              <w:rPr>
                <w:rFonts w:asciiTheme="majorEastAsia" w:eastAsiaTheme="majorEastAsia" w:hAnsiTheme="majorEastAsia"/>
                <w:sz w:val="24"/>
                <w:szCs w:val="24"/>
              </w:rPr>
            </w:pPr>
          </w:p>
          <w:p w14:paraId="0F75EB02" w14:textId="77777777" w:rsidR="00733B87" w:rsidRDefault="00733B87">
            <w:pPr>
              <w:rPr>
                <w:rFonts w:asciiTheme="majorEastAsia" w:eastAsiaTheme="majorEastAsia" w:hAnsiTheme="majorEastAsia"/>
                <w:sz w:val="24"/>
                <w:szCs w:val="24"/>
              </w:rPr>
            </w:pPr>
          </w:p>
          <w:p w14:paraId="4B874ACD" w14:textId="77777777" w:rsidR="00733B87" w:rsidRDefault="00733B87">
            <w:pPr>
              <w:rPr>
                <w:rFonts w:asciiTheme="majorEastAsia" w:eastAsiaTheme="majorEastAsia" w:hAnsiTheme="majorEastAsia"/>
                <w:sz w:val="24"/>
                <w:szCs w:val="24"/>
              </w:rPr>
            </w:pPr>
          </w:p>
          <w:p w14:paraId="5ECAE485" w14:textId="77777777" w:rsidR="00733B87" w:rsidRDefault="00733B87">
            <w:pPr>
              <w:rPr>
                <w:rFonts w:asciiTheme="majorEastAsia" w:eastAsiaTheme="majorEastAsia" w:hAnsiTheme="majorEastAsia"/>
                <w:sz w:val="24"/>
                <w:szCs w:val="24"/>
              </w:rPr>
            </w:pPr>
          </w:p>
          <w:p w14:paraId="2F53D24D" w14:textId="77777777" w:rsidR="00733B87" w:rsidRDefault="00733B87">
            <w:pPr>
              <w:rPr>
                <w:rFonts w:asciiTheme="majorEastAsia" w:eastAsiaTheme="majorEastAsia" w:hAnsiTheme="majorEastAsia"/>
                <w:sz w:val="24"/>
                <w:szCs w:val="24"/>
              </w:rPr>
            </w:pPr>
          </w:p>
          <w:p w14:paraId="209F7F9B" w14:textId="77777777" w:rsidR="00733B87" w:rsidRDefault="00733B87">
            <w:pPr>
              <w:spacing w:line="340" w:lineRule="atLeast"/>
              <w:rPr>
                <w:rFonts w:asciiTheme="majorEastAsia" w:eastAsiaTheme="majorEastAsia" w:hAnsiTheme="majorEastAsia" w:cs="仿宋_GB2312"/>
                <w:sz w:val="24"/>
                <w:szCs w:val="24"/>
              </w:rPr>
            </w:pPr>
          </w:p>
          <w:p w14:paraId="36783A14" w14:textId="77777777" w:rsidR="00733B87" w:rsidRDefault="00733B87">
            <w:pPr>
              <w:spacing w:line="340" w:lineRule="atLeast"/>
              <w:rPr>
                <w:rFonts w:asciiTheme="majorEastAsia" w:eastAsiaTheme="majorEastAsia" w:hAnsiTheme="majorEastAsia" w:cs="仿宋_GB2312"/>
                <w:sz w:val="24"/>
                <w:szCs w:val="24"/>
              </w:rPr>
            </w:pPr>
          </w:p>
        </w:tc>
      </w:tr>
    </w:tbl>
    <w:p w14:paraId="1BD97A6B" w14:textId="77777777" w:rsidR="00733B87" w:rsidRDefault="00000000">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申报教材应用情况及社会影响力（1000字以内）</w:t>
      </w:r>
    </w:p>
    <w:tbl>
      <w:tblPr>
        <w:tblStyle w:val="ac"/>
        <w:tblW w:w="8522" w:type="dxa"/>
        <w:tblLayout w:type="fixed"/>
        <w:tblLook w:val="04A0" w:firstRow="1" w:lastRow="0" w:firstColumn="1" w:lastColumn="0" w:noHBand="0" w:noVBand="1"/>
      </w:tblPr>
      <w:tblGrid>
        <w:gridCol w:w="8522"/>
      </w:tblGrid>
      <w:tr w:rsidR="00733B87" w14:paraId="5F822898" w14:textId="77777777">
        <w:trPr>
          <w:trHeight w:val="90"/>
        </w:trPr>
        <w:tc>
          <w:tcPr>
            <w:tcW w:w="8522" w:type="dxa"/>
          </w:tcPr>
          <w:p w14:paraId="6CB40A19" w14:textId="77777777" w:rsidR="00733B87" w:rsidRDefault="00000000">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概述选用本教材的范围及学校，教学效果及评价</w:t>
            </w:r>
            <w:r>
              <w:rPr>
                <w:rFonts w:asciiTheme="majorEastAsia" w:eastAsiaTheme="majorEastAsia" w:hAnsiTheme="majorEastAsia" w:cs="仿宋_GB2312"/>
                <w:sz w:val="24"/>
                <w:szCs w:val="24"/>
              </w:rPr>
              <w:t>）</w:t>
            </w:r>
          </w:p>
          <w:p w14:paraId="45A40BA2" w14:textId="77777777" w:rsidR="00733B87" w:rsidRDefault="00733B87">
            <w:pPr>
              <w:rPr>
                <w:rFonts w:asciiTheme="majorEastAsia" w:eastAsiaTheme="majorEastAsia" w:hAnsiTheme="majorEastAsia" w:cs="仿宋_GB2312"/>
                <w:sz w:val="24"/>
                <w:szCs w:val="24"/>
              </w:rPr>
            </w:pPr>
          </w:p>
          <w:p w14:paraId="27BEB8FA" w14:textId="77777777" w:rsidR="00733B87" w:rsidRDefault="00733B87">
            <w:pPr>
              <w:spacing w:line="340" w:lineRule="atLeast"/>
              <w:rPr>
                <w:rFonts w:asciiTheme="majorEastAsia" w:eastAsiaTheme="majorEastAsia" w:hAnsiTheme="majorEastAsia"/>
                <w:sz w:val="24"/>
                <w:szCs w:val="24"/>
              </w:rPr>
            </w:pPr>
          </w:p>
          <w:p w14:paraId="4BA65B9A" w14:textId="77777777" w:rsidR="00733B87" w:rsidRDefault="00733B87">
            <w:pPr>
              <w:spacing w:line="340" w:lineRule="atLeast"/>
              <w:rPr>
                <w:rFonts w:asciiTheme="majorEastAsia" w:eastAsiaTheme="majorEastAsia" w:hAnsiTheme="majorEastAsia"/>
                <w:sz w:val="24"/>
                <w:szCs w:val="24"/>
              </w:rPr>
            </w:pPr>
          </w:p>
          <w:p w14:paraId="5A623648" w14:textId="77777777" w:rsidR="00733B87" w:rsidRDefault="00733B87">
            <w:pPr>
              <w:spacing w:line="340" w:lineRule="atLeast"/>
              <w:rPr>
                <w:rFonts w:asciiTheme="majorEastAsia" w:eastAsiaTheme="majorEastAsia" w:hAnsiTheme="majorEastAsia"/>
                <w:sz w:val="24"/>
                <w:szCs w:val="24"/>
              </w:rPr>
            </w:pPr>
          </w:p>
          <w:p w14:paraId="2AE894F4" w14:textId="77777777" w:rsidR="00733B87" w:rsidRDefault="00733B87">
            <w:pPr>
              <w:spacing w:line="340" w:lineRule="atLeast"/>
              <w:rPr>
                <w:rFonts w:asciiTheme="majorEastAsia" w:eastAsiaTheme="majorEastAsia" w:hAnsiTheme="majorEastAsia"/>
                <w:sz w:val="24"/>
                <w:szCs w:val="24"/>
              </w:rPr>
            </w:pPr>
          </w:p>
          <w:p w14:paraId="7D882063" w14:textId="77777777" w:rsidR="00733B87" w:rsidRDefault="00733B87">
            <w:pPr>
              <w:spacing w:line="340" w:lineRule="atLeast"/>
              <w:rPr>
                <w:rFonts w:asciiTheme="majorEastAsia" w:eastAsiaTheme="majorEastAsia" w:hAnsiTheme="majorEastAsia"/>
                <w:sz w:val="24"/>
                <w:szCs w:val="24"/>
              </w:rPr>
            </w:pPr>
          </w:p>
          <w:p w14:paraId="55BEC896" w14:textId="77777777" w:rsidR="00733B87" w:rsidRDefault="00733B87">
            <w:pPr>
              <w:spacing w:line="340" w:lineRule="atLeast"/>
              <w:rPr>
                <w:rFonts w:asciiTheme="majorEastAsia" w:eastAsiaTheme="majorEastAsia" w:hAnsiTheme="majorEastAsia"/>
                <w:sz w:val="24"/>
                <w:szCs w:val="24"/>
              </w:rPr>
            </w:pPr>
          </w:p>
          <w:p w14:paraId="34109779" w14:textId="77777777" w:rsidR="00733B87" w:rsidRDefault="00733B87">
            <w:pPr>
              <w:spacing w:line="340" w:lineRule="atLeast"/>
              <w:rPr>
                <w:rFonts w:asciiTheme="majorEastAsia" w:eastAsiaTheme="majorEastAsia" w:hAnsiTheme="majorEastAsia"/>
                <w:sz w:val="24"/>
                <w:szCs w:val="24"/>
              </w:rPr>
            </w:pPr>
          </w:p>
          <w:p w14:paraId="19CD5918" w14:textId="77777777" w:rsidR="00733B87" w:rsidRDefault="00733B87">
            <w:pPr>
              <w:spacing w:line="340" w:lineRule="atLeast"/>
              <w:rPr>
                <w:rFonts w:asciiTheme="majorEastAsia" w:eastAsiaTheme="majorEastAsia" w:hAnsiTheme="majorEastAsia"/>
                <w:sz w:val="24"/>
                <w:szCs w:val="24"/>
              </w:rPr>
            </w:pPr>
          </w:p>
          <w:p w14:paraId="15C7753A" w14:textId="77777777" w:rsidR="00733B87" w:rsidRDefault="00733B87">
            <w:pPr>
              <w:spacing w:line="340" w:lineRule="atLeast"/>
              <w:rPr>
                <w:rFonts w:asciiTheme="majorEastAsia" w:eastAsiaTheme="majorEastAsia" w:hAnsiTheme="majorEastAsia"/>
                <w:sz w:val="24"/>
                <w:szCs w:val="24"/>
              </w:rPr>
            </w:pPr>
          </w:p>
          <w:p w14:paraId="2B6C97E8" w14:textId="77777777" w:rsidR="00733B87" w:rsidRDefault="00733B87">
            <w:pPr>
              <w:spacing w:line="340" w:lineRule="atLeast"/>
              <w:rPr>
                <w:rFonts w:asciiTheme="majorEastAsia" w:eastAsiaTheme="majorEastAsia" w:hAnsiTheme="majorEastAsia"/>
                <w:sz w:val="24"/>
                <w:szCs w:val="24"/>
              </w:rPr>
            </w:pPr>
          </w:p>
          <w:p w14:paraId="1FAB9FD3" w14:textId="77777777" w:rsidR="00733B87" w:rsidRDefault="00733B87">
            <w:pPr>
              <w:spacing w:line="340" w:lineRule="atLeast"/>
              <w:rPr>
                <w:rFonts w:asciiTheme="majorEastAsia" w:eastAsiaTheme="majorEastAsia" w:hAnsiTheme="majorEastAsia"/>
                <w:sz w:val="24"/>
                <w:szCs w:val="24"/>
              </w:rPr>
            </w:pPr>
          </w:p>
          <w:p w14:paraId="6FAF6074" w14:textId="77777777" w:rsidR="00733B87" w:rsidRDefault="00733B87">
            <w:pPr>
              <w:spacing w:line="340" w:lineRule="atLeast"/>
              <w:rPr>
                <w:rFonts w:asciiTheme="majorEastAsia" w:eastAsiaTheme="majorEastAsia" w:hAnsiTheme="majorEastAsia"/>
                <w:sz w:val="24"/>
                <w:szCs w:val="24"/>
              </w:rPr>
            </w:pPr>
          </w:p>
          <w:p w14:paraId="4693EBC0" w14:textId="77777777" w:rsidR="00733B87" w:rsidRDefault="00733B87">
            <w:pPr>
              <w:spacing w:line="340" w:lineRule="atLeast"/>
              <w:rPr>
                <w:rFonts w:asciiTheme="majorEastAsia" w:eastAsiaTheme="majorEastAsia" w:hAnsiTheme="majorEastAsia"/>
                <w:sz w:val="24"/>
                <w:szCs w:val="24"/>
              </w:rPr>
            </w:pPr>
          </w:p>
          <w:p w14:paraId="6ADAECC8" w14:textId="77777777" w:rsidR="00733B87" w:rsidRDefault="00733B87">
            <w:pPr>
              <w:spacing w:line="340" w:lineRule="atLeast"/>
              <w:rPr>
                <w:rFonts w:asciiTheme="majorEastAsia" w:eastAsiaTheme="majorEastAsia" w:hAnsiTheme="majorEastAsia"/>
                <w:sz w:val="24"/>
                <w:szCs w:val="24"/>
              </w:rPr>
            </w:pPr>
          </w:p>
          <w:p w14:paraId="0EE66110" w14:textId="77777777" w:rsidR="00733B87" w:rsidRDefault="00733B87">
            <w:pPr>
              <w:spacing w:line="340" w:lineRule="atLeast"/>
              <w:rPr>
                <w:rFonts w:asciiTheme="majorEastAsia" w:eastAsiaTheme="majorEastAsia" w:hAnsiTheme="majorEastAsia"/>
                <w:sz w:val="24"/>
                <w:szCs w:val="24"/>
              </w:rPr>
            </w:pPr>
          </w:p>
          <w:p w14:paraId="6F14E638" w14:textId="77777777" w:rsidR="00733B87" w:rsidRDefault="00733B87">
            <w:pPr>
              <w:spacing w:line="340" w:lineRule="atLeast"/>
              <w:rPr>
                <w:rFonts w:asciiTheme="majorEastAsia" w:eastAsiaTheme="majorEastAsia" w:hAnsiTheme="majorEastAsia"/>
                <w:sz w:val="24"/>
                <w:szCs w:val="24"/>
              </w:rPr>
            </w:pPr>
          </w:p>
          <w:p w14:paraId="1B77ADF6" w14:textId="77777777" w:rsidR="00733B87" w:rsidRDefault="00733B87">
            <w:pPr>
              <w:spacing w:line="340" w:lineRule="atLeast"/>
              <w:rPr>
                <w:rFonts w:asciiTheme="majorEastAsia" w:eastAsiaTheme="majorEastAsia" w:hAnsiTheme="majorEastAsia"/>
                <w:sz w:val="24"/>
                <w:szCs w:val="24"/>
              </w:rPr>
            </w:pPr>
          </w:p>
          <w:p w14:paraId="7897FBF7" w14:textId="77777777" w:rsidR="00733B87" w:rsidRDefault="00733B87">
            <w:pPr>
              <w:spacing w:line="340" w:lineRule="atLeast"/>
              <w:rPr>
                <w:rFonts w:asciiTheme="majorEastAsia" w:eastAsiaTheme="majorEastAsia" w:hAnsiTheme="majorEastAsia"/>
                <w:sz w:val="24"/>
                <w:szCs w:val="24"/>
              </w:rPr>
            </w:pPr>
          </w:p>
          <w:p w14:paraId="6027C020" w14:textId="77777777" w:rsidR="00733B87" w:rsidRDefault="00733B87">
            <w:pPr>
              <w:spacing w:line="340" w:lineRule="atLeast"/>
              <w:rPr>
                <w:rFonts w:asciiTheme="majorEastAsia" w:eastAsiaTheme="majorEastAsia" w:hAnsiTheme="majorEastAsia"/>
                <w:sz w:val="24"/>
                <w:szCs w:val="24"/>
              </w:rPr>
            </w:pPr>
          </w:p>
          <w:p w14:paraId="2764DD75" w14:textId="77777777" w:rsidR="00733B87" w:rsidRDefault="00733B87">
            <w:pPr>
              <w:spacing w:line="340" w:lineRule="atLeast"/>
              <w:rPr>
                <w:rFonts w:asciiTheme="majorEastAsia" w:eastAsiaTheme="majorEastAsia" w:hAnsiTheme="majorEastAsia"/>
                <w:sz w:val="24"/>
                <w:szCs w:val="24"/>
              </w:rPr>
            </w:pPr>
          </w:p>
          <w:p w14:paraId="3421CFE6" w14:textId="77777777" w:rsidR="00733B87" w:rsidRDefault="00733B87">
            <w:pPr>
              <w:spacing w:line="340" w:lineRule="atLeast"/>
              <w:rPr>
                <w:rFonts w:asciiTheme="majorEastAsia" w:eastAsiaTheme="majorEastAsia" w:hAnsiTheme="majorEastAsia"/>
                <w:sz w:val="24"/>
                <w:szCs w:val="24"/>
              </w:rPr>
            </w:pPr>
          </w:p>
          <w:p w14:paraId="3B5B95AE" w14:textId="77777777" w:rsidR="00733B87" w:rsidRDefault="00733B87">
            <w:pPr>
              <w:spacing w:line="340" w:lineRule="atLeast"/>
              <w:rPr>
                <w:rFonts w:asciiTheme="majorEastAsia" w:eastAsiaTheme="majorEastAsia" w:hAnsiTheme="majorEastAsia"/>
                <w:sz w:val="24"/>
                <w:szCs w:val="24"/>
              </w:rPr>
            </w:pPr>
          </w:p>
          <w:p w14:paraId="79713450" w14:textId="77777777" w:rsidR="00733B87" w:rsidRDefault="00733B87">
            <w:pPr>
              <w:spacing w:line="340" w:lineRule="atLeast"/>
              <w:rPr>
                <w:rFonts w:asciiTheme="majorEastAsia" w:eastAsiaTheme="majorEastAsia" w:hAnsiTheme="majorEastAsia"/>
                <w:sz w:val="24"/>
                <w:szCs w:val="24"/>
              </w:rPr>
            </w:pPr>
          </w:p>
          <w:p w14:paraId="7B0B2E87" w14:textId="77777777" w:rsidR="00733B87" w:rsidRDefault="00733B87">
            <w:pPr>
              <w:spacing w:line="340" w:lineRule="atLeast"/>
              <w:rPr>
                <w:rFonts w:asciiTheme="majorEastAsia" w:eastAsiaTheme="majorEastAsia" w:hAnsiTheme="majorEastAsia"/>
                <w:sz w:val="24"/>
                <w:szCs w:val="24"/>
              </w:rPr>
            </w:pPr>
          </w:p>
          <w:p w14:paraId="0F92FB40" w14:textId="77777777" w:rsidR="00733B87" w:rsidRDefault="00733B87">
            <w:pPr>
              <w:spacing w:line="340" w:lineRule="atLeast"/>
              <w:rPr>
                <w:rFonts w:asciiTheme="majorEastAsia" w:eastAsiaTheme="majorEastAsia" w:hAnsiTheme="majorEastAsia"/>
                <w:sz w:val="24"/>
                <w:szCs w:val="24"/>
              </w:rPr>
            </w:pPr>
          </w:p>
          <w:p w14:paraId="5C17BFEF" w14:textId="77777777" w:rsidR="00733B87" w:rsidRDefault="00733B87">
            <w:pPr>
              <w:spacing w:line="340" w:lineRule="atLeast"/>
              <w:rPr>
                <w:rFonts w:asciiTheme="majorEastAsia" w:eastAsiaTheme="majorEastAsia" w:hAnsiTheme="majorEastAsia"/>
                <w:sz w:val="24"/>
                <w:szCs w:val="24"/>
              </w:rPr>
            </w:pPr>
          </w:p>
          <w:p w14:paraId="37648C6C" w14:textId="77777777" w:rsidR="00733B87" w:rsidRDefault="00733B87">
            <w:pPr>
              <w:spacing w:line="340" w:lineRule="atLeast"/>
              <w:rPr>
                <w:rFonts w:asciiTheme="majorEastAsia" w:eastAsiaTheme="majorEastAsia" w:hAnsiTheme="majorEastAsia"/>
                <w:sz w:val="24"/>
                <w:szCs w:val="24"/>
              </w:rPr>
            </w:pPr>
          </w:p>
          <w:p w14:paraId="77CA14D6" w14:textId="77777777" w:rsidR="00733B87" w:rsidRDefault="00733B87">
            <w:pPr>
              <w:spacing w:line="340" w:lineRule="atLeast"/>
              <w:rPr>
                <w:rFonts w:asciiTheme="majorEastAsia" w:eastAsiaTheme="majorEastAsia" w:hAnsiTheme="majorEastAsia"/>
                <w:sz w:val="24"/>
                <w:szCs w:val="24"/>
              </w:rPr>
            </w:pPr>
          </w:p>
          <w:p w14:paraId="6582516E" w14:textId="77777777" w:rsidR="00733B87" w:rsidRDefault="00733B87">
            <w:pPr>
              <w:spacing w:line="340" w:lineRule="atLeast"/>
              <w:rPr>
                <w:rFonts w:asciiTheme="majorEastAsia" w:eastAsiaTheme="majorEastAsia" w:hAnsiTheme="majorEastAsia"/>
                <w:sz w:val="24"/>
                <w:szCs w:val="24"/>
              </w:rPr>
            </w:pPr>
          </w:p>
          <w:p w14:paraId="348CC50E" w14:textId="77777777" w:rsidR="00733B87" w:rsidRDefault="00733B87">
            <w:pPr>
              <w:spacing w:line="340" w:lineRule="atLeast"/>
              <w:rPr>
                <w:rFonts w:asciiTheme="majorEastAsia" w:eastAsiaTheme="majorEastAsia" w:hAnsiTheme="majorEastAsia"/>
                <w:sz w:val="24"/>
                <w:szCs w:val="24"/>
              </w:rPr>
            </w:pPr>
          </w:p>
          <w:p w14:paraId="4DE8C8A5" w14:textId="77777777" w:rsidR="00733B87" w:rsidRDefault="00733B87">
            <w:pPr>
              <w:spacing w:line="340" w:lineRule="atLeast"/>
              <w:rPr>
                <w:rFonts w:asciiTheme="majorEastAsia" w:eastAsiaTheme="majorEastAsia" w:hAnsiTheme="majorEastAsia"/>
                <w:sz w:val="24"/>
                <w:szCs w:val="24"/>
              </w:rPr>
            </w:pPr>
          </w:p>
          <w:p w14:paraId="01F4B9CC" w14:textId="77777777" w:rsidR="00733B87" w:rsidRDefault="00733B87">
            <w:pPr>
              <w:spacing w:line="340" w:lineRule="atLeast"/>
              <w:rPr>
                <w:rFonts w:asciiTheme="majorEastAsia" w:eastAsiaTheme="majorEastAsia" w:hAnsiTheme="majorEastAsia"/>
                <w:sz w:val="24"/>
                <w:szCs w:val="24"/>
              </w:rPr>
            </w:pPr>
          </w:p>
          <w:p w14:paraId="780EEFF0" w14:textId="77777777" w:rsidR="00733B87" w:rsidRDefault="00733B87">
            <w:pPr>
              <w:spacing w:line="340" w:lineRule="atLeast"/>
              <w:rPr>
                <w:rFonts w:asciiTheme="majorEastAsia" w:eastAsiaTheme="majorEastAsia" w:hAnsiTheme="majorEastAsia"/>
                <w:sz w:val="24"/>
                <w:szCs w:val="24"/>
              </w:rPr>
            </w:pPr>
          </w:p>
          <w:p w14:paraId="15DB15FC" w14:textId="77777777" w:rsidR="00733B87" w:rsidRDefault="00733B87">
            <w:pPr>
              <w:spacing w:line="340" w:lineRule="atLeast"/>
              <w:rPr>
                <w:rFonts w:asciiTheme="majorEastAsia" w:eastAsiaTheme="majorEastAsia" w:hAnsiTheme="majorEastAsia"/>
                <w:sz w:val="24"/>
                <w:szCs w:val="24"/>
              </w:rPr>
            </w:pPr>
          </w:p>
          <w:p w14:paraId="641F9DD4" w14:textId="77777777" w:rsidR="00733B87" w:rsidRDefault="00733B87">
            <w:pPr>
              <w:spacing w:line="340" w:lineRule="atLeast"/>
              <w:rPr>
                <w:rFonts w:asciiTheme="majorEastAsia" w:eastAsiaTheme="majorEastAsia" w:hAnsiTheme="majorEastAsia"/>
                <w:sz w:val="24"/>
                <w:szCs w:val="24"/>
              </w:rPr>
            </w:pPr>
          </w:p>
        </w:tc>
      </w:tr>
    </w:tbl>
    <w:p w14:paraId="75E3933F" w14:textId="77777777" w:rsidR="00733B87" w:rsidRDefault="00000000">
      <w:pPr>
        <w:rPr>
          <w:rFonts w:ascii="黑体" w:eastAsia="黑体" w:hAnsi="黑体" w:cs="黑体"/>
          <w:sz w:val="24"/>
          <w:szCs w:val="24"/>
        </w:rPr>
      </w:pPr>
      <w:r>
        <w:rPr>
          <w:rFonts w:ascii="黑体" w:eastAsia="黑体" w:hAnsi="黑体" w:cs="黑体" w:hint="eastAsia"/>
          <w:sz w:val="24"/>
          <w:szCs w:val="24"/>
        </w:rPr>
        <w:br w:type="page"/>
      </w:r>
    </w:p>
    <w:p w14:paraId="17EB0218" w14:textId="77777777" w:rsidR="00733B87" w:rsidRDefault="00000000">
      <w:pPr>
        <w:pStyle w:val="ad"/>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教材作者诚信承诺</w:t>
      </w:r>
    </w:p>
    <w:tbl>
      <w:tblPr>
        <w:tblStyle w:val="ac"/>
        <w:tblW w:w="8522" w:type="dxa"/>
        <w:tblLayout w:type="fixed"/>
        <w:tblLook w:val="04A0" w:firstRow="1" w:lastRow="0" w:firstColumn="1" w:lastColumn="0" w:noHBand="0" w:noVBand="1"/>
      </w:tblPr>
      <w:tblGrid>
        <w:gridCol w:w="8522"/>
      </w:tblGrid>
      <w:tr w:rsidR="00733B87" w14:paraId="6767C174" w14:textId="77777777">
        <w:trPr>
          <w:trHeight w:val="5811"/>
        </w:trPr>
        <w:tc>
          <w:tcPr>
            <w:tcW w:w="8522" w:type="dxa"/>
          </w:tcPr>
          <w:p w14:paraId="329F18FC" w14:textId="77777777" w:rsidR="00733B87" w:rsidRDefault="00000000">
            <w:pPr>
              <w:adjustRightInd w:val="0"/>
              <w:snapToGrid w:val="0"/>
              <w:spacing w:beforeLines="200" w:before="638" w:afterLines="100" w:after="319" w:line="400" w:lineRule="atLeas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本人自愿参加此次申报，已认真填写并检查以上材料，保证内容真实。</w:t>
            </w:r>
          </w:p>
          <w:p w14:paraId="611917D0"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5931A42B"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55BA7580" w14:textId="77777777" w:rsidR="00733B87" w:rsidRDefault="0000000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第一主编（作者）（签字）：</w:t>
            </w:r>
          </w:p>
          <w:p w14:paraId="7E39E81F"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7A223EEE" w14:textId="77777777" w:rsidR="00733B87" w:rsidRDefault="0000000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所有作者签名（或电子签名）：</w:t>
            </w:r>
          </w:p>
          <w:p w14:paraId="221842F6" w14:textId="77777777" w:rsidR="00733B87" w:rsidRDefault="0000000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（请对应作者信息中的姓名上传）</w:t>
            </w:r>
          </w:p>
          <w:p w14:paraId="26BEC3D3"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244D94B4"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0DD0CD23" w14:textId="77777777" w:rsidR="00733B87" w:rsidRDefault="0000000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年   月   日</w:t>
            </w:r>
          </w:p>
          <w:p w14:paraId="568DB0C9"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sz w:val="24"/>
                <w:szCs w:val="24"/>
              </w:rPr>
            </w:pPr>
          </w:p>
        </w:tc>
      </w:tr>
    </w:tbl>
    <w:p w14:paraId="4F18056C" w14:textId="77777777" w:rsidR="00733B87" w:rsidRDefault="00733B87">
      <w:pPr>
        <w:pStyle w:val="ad"/>
        <w:spacing w:line="340" w:lineRule="atLeast"/>
        <w:ind w:firstLineChars="0" w:firstLine="0"/>
        <w:rPr>
          <w:rFonts w:asciiTheme="majorEastAsia" w:eastAsiaTheme="majorEastAsia" w:hAnsiTheme="majorEastAsia"/>
          <w:sz w:val="24"/>
          <w:szCs w:val="24"/>
        </w:rPr>
      </w:pPr>
    </w:p>
    <w:p w14:paraId="568EF880" w14:textId="77777777" w:rsidR="00733B87" w:rsidRDefault="00000000">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申报单位承诺意见</w:t>
      </w:r>
    </w:p>
    <w:tbl>
      <w:tblPr>
        <w:tblStyle w:val="ac"/>
        <w:tblW w:w="8522" w:type="dxa"/>
        <w:tblLayout w:type="fixed"/>
        <w:tblLook w:val="04A0" w:firstRow="1" w:lastRow="0" w:firstColumn="1" w:lastColumn="0" w:noHBand="0" w:noVBand="1"/>
      </w:tblPr>
      <w:tblGrid>
        <w:gridCol w:w="8522"/>
      </w:tblGrid>
      <w:tr w:rsidR="00733B87" w14:paraId="408242D7" w14:textId="77777777">
        <w:trPr>
          <w:trHeight w:val="2967"/>
        </w:trPr>
        <w:tc>
          <w:tcPr>
            <w:tcW w:w="8522" w:type="dxa"/>
          </w:tcPr>
          <w:p w14:paraId="346798E6" w14:textId="77777777" w:rsidR="00733B87" w:rsidRDefault="00733B8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14:paraId="6DE25984" w14:textId="77777777" w:rsidR="00733B87" w:rsidRDefault="00000000">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已对教材有关信息及填报的内容进行核实，保证真实性。经对该教材评审评价，同意该教材申报。</w:t>
            </w:r>
          </w:p>
          <w:p w14:paraId="68661E89"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0E8B16DA" w14:textId="7B80F419" w:rsidR="00733B87" w:rsidRDefault="007254DA">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学院主管领导签字：</w:t>
            </w:r>
          </w:p>
          <w:p w14:paraId="6B7331B5" w14:textId="78389CE2" w:rsidR="00733B87" w:rsidRDefault="00000000">
            <w:pPr>
              <w:adjustRightInd w:val="0"/>
              <w:snapToGrid w:val="0"/>
              <w:spacing w:line="400" w:lineRule="atLeast"/>
              <w:ind w:rightChars="1200" w:right="2520" w:firstLineChars="400" w:firstLine="96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w:t>
            </w:r>
            <w:r w:rsidR="007254DA">
              <w:rPr>
                <w:rFonts w:asciiTheme="majorEastAsia" w:eastAsiaTheme="majorEastAsia" w:hAnsiTheme="majorEastAsia" w:cs="仿宋_GB2312" w:hint="eastAsia"/>
                <w:sz w:val="24"/>
                <w:szCs w:val="24"/>
              </w:rPr>
              <w:t>学院</w:t>
            </w:r>
            <w:r>
              <w:rPr>
                <w:rFonts w:asciiTheme="majorEastAsia" w:eastAsiaTheme="majorEastAsia" w:hAnsiTheme="majorEastAsia" w:cs="仿宋_GB2312" w:hint="eastAsia"/>
                <w:sz w:val="24"/>
                <w:szCs w:val="24"/>
              </w:rPr>
              <w:t>公章）</w:t>
            </w:r>
          </w:p>
          <w:p w14:paraId="2A77AF08"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4398DC7F" w14:textId="77777777" w:rsidR="00733B87" w:rsidRDefault="00000000">
            <w:pPr>
              <w:adjustRightInd w:val="0"/>
              <w:snapToGrid w:val="0"/>
              <w:spacing w:line="400" w:lineRule="atLeast"/>
              <w:ind w:rightChars="1200" w:right="2520" w:firstLineChars="400" w:firstLine="960"/>
              <w:jc w:val="right"/>
              <w:rPr>
                <w:rFonts w:asciiTheme="majorEastAsia" w:eastAsiaTheme="majorEastAsia" w:hAnsiTheme="majorEastAsia"/>
                <w:sz w:val="24"/>
                <w:szCs w:val="24"/>
              </w:rPr>
            </w:pPr>
            <w:r>
              <w:rPr>
                <w:rFonts w:asciiTheme="majorEastAsia" w:eastAsiaTheme="majorEastAsia" w:hAnsiTheme="majorEastAsia" w:cs="仿宋_GB2312" w:hint="eastAsia"/>
                <w:sz w:val="24"/>
                <w:szCs w:val="24"/>
              </w:rPr>
              <w:t>年   月   日</w:t>
            </w:r>
          </w:p>
        </w:tc>
      </w:tr>
      <w:tr w:rsidR="00733B87" w14:paraId="150D8E95" w14:textId="77777777">
        <w:trPr>
          <w:trHeight w:val="3370"/>
        </w:trPr>
        <w:tc>
          <w:tcPr>
            <w:tcW w:w="8522" w:type="dxa"/>
          </w:tcPr>
          <w:p w14:paraId="33CA0873" w14:textId="77777777" w:rsidR="00733B87" w:rsidRDefault="00733B8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14:paraId="73D9CB68" w14:textId="77777777" w:rsidR="00733B87" w:rsidRDefault="00000000">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已核实该教材未通过其他渠道申报，对教材有关信息及填报的内容进行了核实，保证真实性。经对该教材评审评价，同意该教材申报。</w:t>
            </w:r>
          </w:p>
          <w:p w14:paraId="0DBD7B23"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47609F0C" w14:textId="77777777" w:rsidR="00733B87" w:rsidRDefault="0000000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出版单位主管领导签字：</w:t>
            </w:r>
          </w:p>
          <w:p w14:paraId="17D80B31" w14:textId="77777777" w:rsidR="00733B87" w:rsidRDefault="00000000">
            <w:pPr>
              <w:adjustRightInd w:val="0"/>
              <w:snapToGrid w:val="0"/>
              <w:spacing w:line="400" w:lineRule="atLeast"/>
              <w:ind w:rightChars="1200" w:right="2520" w:firstLineChars="400" w:firstLine="96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（出版单位公章）</w:t>
            </w:r>
          </w:p>
          <w:p w14:paraId="3BE96DAB" w14:textId="77777777" w:rsidR="00733B87" w:rsidRDefault="00733B8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05F2D982" w14:textId="77777777" w:rsidR="00733B87" w:rsidRDefault="0000000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年   月   日</w:t>
            </w:r>
          </w:p>
          <w:p w14:paraId="666D0DAB" w14:textId="77777777" w:rsidR="00733B87" w:rsidRDefault="00000000">
            <w:pPr>
              <w:adjustRightInd w:val="0"/>
              <w:snapToGrid w:val="0"/>
              <w:spacing w:line="400" w:lineRule="atLeast"/>
              <w:ind w:rightChars="1200" w:right="2520"/>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注：仅通过出版单位指标推荐的教材须填写此项内容。</w:t>
            </w:r>
          </w:p>
        </w:tc>
      </w:tr>
    </w:tbl>
    <w:p w14:paraId="5798B351" w14:textId="2EE771F4" w:rsidR="00733B87" w:rsidRDefault="00000000" w:rsidP="007254DA">
      <w:pPr>
        <w:rPr>
          <w:rFonts w:ascii="黑体" w:eastAsia="黑体" w:hAnsi="黑体" w:cs="黑体"/>
          <w:sz w:val="24"/>
          <w:szCs w:val="24"/>
        </w:rPr>
      </w:pPr>
      <w:r>
        <w:rPr>
          <w:rFonts w:asciiTheme="majorEastAsia" w:eastAsiaTheme="majorEastAsia" w:hAnsiTheme="majorEastAsia"/>
          <w:sz w:val="32"/>
          <w:szCs w:val="32"/>
        </w:rPr>
        <w:br w:type="page"/>
      </w:r>
      <w:r>
        <w:rPr>
          <w:rFonts w:ascii="黑体" w:eastAsia="黑体" w:hAnsi="黑体" w:cs="黑体" w:hint="eastAsia"/>
          <w:sz w:val="24"/>
          <w:szCs w:val="24"/>
        </w:rPr>
        <w:lastRenderedPageBreak/>
        <w:t>附件材料清单</w:t>
      </w:r>
    </w:p>
    <w:tbl>
      <w:tblPr>
        <w:tblStyle w:val="ac"/>
        <w:tblW w:w="8522" w:type="dxa"/>
        <w:tblLayout w:type="fixed"/>
        <w:tblLook w:val="04A0" w:firstRow="1" w:lastRow="0" w:firstColumn="1" w:lastColumn="0" w:noHBand="0" w:noVBand="1"/>
      </w:tblPr>
      <w:tblGrid>
        <w:gridCol w:w="8522"/>
      </w:tblGrid>
      <w:tr w:rsidR="00733B87" w14:paraId="3123C062" w14:textId="77777777">
        <w:trPr>
          <w:trHeight w:val="90"/>
        </w:trPr>
        <w:tc>
          <w:tcPr>
            <w:tcW w:w="8522" w:type="dxa"/>
          </w:tcPr>
          <w:p w14:paraId="58B9AFDE" w14:textId="77777777" w:rsidR="00733B87" w:rsidRDefault="00000000">
            <w:pPr>
              <w:pStyle w:val="ad"/>
              <w:adjustRightInd w:val="0"/>
              <w:snapToGrid w:val="0"/>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1.</w:t>
            </w:r>
            <w:r>
              <w:rPr>
                <w:rFonts w:asciiTheme="majorEastAsia" w:eastAsiaTheme="majorEastAsia" w:hAnsiTheme="majorEastAsia" w:cs="仿宋_GB2312" w:hint="eastAsia"/>
                <w:b/>
                <w:sz w:val="24"/>
                <w:szCs w:val="24"/>
              </w:rPr>
              <w:t>教材电子版（必须提供）</w:t>
            </w:r>
          </w:p>
          <w:p w14:paraId="71626797" w14:textId="77777777" w:rsidR="00733B87" w:rsidRDefault="00000000">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14:paraId="10F0E928" w14:textId="77777777" w:rsidR="00733B87" w:rsidRDefault="00000000">
            <w:pPr>
              <w:pStyle w:val="ad"/>
              <w:adjustRightInd w:val="0"/>
              <w:snapToGrid w:val="0"/>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2.所有作者政治审查意见（必须提供）</w:t>
            </w:r>
          </w:p>
          <w:p w14:paraId="31F235B6" w14:textId="77777777" w:rsidR="00733B87" w:rsidRDefault="00000000">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14:paraId="23626EFC" w14:textId="77777777" w:rsidR="00733B87" w:rsidRDefault="00000000">
            <w:pPr>
              <w:pStyle w:val="ad"/>
              <w:adjustRightInd w:val="0"/>
              <w:snapToGrid w:val="0"/>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3.</w:t>
            </w:r>
            <w:r>
              <w:rPr>
                <w:rFonts w:asciiTheme="majorEastAsia" w:eastAsiaTheme="majorEastAsia" w:hAnsiTheme="majorEastAsia" w:cs="仿宋_GB2312" w:hint="eastAsia"/>
                <w:b/>
                <w:sz w:val="24"/>
                <w:szCs w:val="24"/>
              </w:rPr>
              <w:t>图书编校质量自查结果记录表（必须提供）</w:t>
            </w:r>
          </w:p>
          <w:p w14:paraId="2CF4CBDC" w14:textId="77777777" w:rsidR="00733B87" w:rsidRDefault="00000000">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（教材出版单位对申报教材的编校质量自查后，按要求提供图书编校质量自查结果记录表，</w:t>
            </w:r>
            <w:r>
              <w:rPr>
                <w:rFonts w:asciiTheme="majorEastAsia" w:eastAsiaTheme="majorEastAsia" w:hAnsiTheme="majorEastAsia" w:cs="仿宋_GB2312"/>
                <w:sz w:val="24"/>
                <w:szCs w:val="24"/>
              </w:rPr>
              <w:t>并加盖</w:t>
            </w:r>
            <w:r>
              <w:rPr>
                <w:rFonts w:asciiTheme="majorEastAsia" w:eastAsiaTheme="majorEastAsia" w:hAnsiTheme="majorEastAsia" w:cs="仿宋_GB2312" w:hint="eastAsia"/>
                <w:sz w:val="24"/>
                <w:szCs w:val="24"/>
              </w:rPr>
              <w:t>出版社公章。全册教材的不同分册以不同文件分别上传。格式要求从申报平台下载。）</w:t>
            </w:r>
          </w:p>
          <w:p w14:paraId="1439B870" w14:textId="77777777" w:rsidR="00733B87" w:rsidRDefault="00000000">
            <w:pPr>
              <w:adjustRightInd w:val="0"/>
              <w:snapToGrid w:val="0"/>
              <w:ind w:left="48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4.专家审查意见表（必须提供）</w:t>
            </w:r>
          </w:p>
          <w:p w14:paraId="63930243" w14:textId="77777777" w:rsidR="00733B87" w:rsidRDefault="00000000">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由第一主编所在单位和出版机构邀请校内外相关学科专业领域专家，对教材进行思想性、学术性审查。专家不少于3名，其中半数以上为校外专家，专家分别实名评价并签字，并注明所在单位及专业身份。评价人不得是本教材的作者。）</w:t>
            </w:r>
          </w:p>
          <w:p w14:paraId="5B95E10D" w14:textId="77777777" w:rsidR="00733B87" w:rsidRDefault="00000000">
            <w:pPr>
              <w:adjustRightInd w:val="0"/>
              <w:snapToGrid w:val="0"/>
              <w:ind w:left="48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5.</w:t>
            </w:r>
            <w:r>
              <w:rPr>
                <w:rFonts w:asciiTheme="majorEastAsia" w:eastAsiaTheme="majorEastAsia" w:hAnsiTheme="majorEastAsia" w:cs="仿宋_GB2312" w:hint="eastAsia"/>
                <w:b/>
                <w:sz w:val="24"/>
                <w:szCs w:val="24"/>
              </w:rPr>
              <w:t>教材使用情况证明材料（必须提供）</w:t>
            </w:r>
          </w:p>
          <w:p w14:paraId="67A50DEA" w14:textId="77777777" w:rsidR="00733B87" w:rsidRDefault="00000000">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教材出版单位提供教材主要使用高校名单及使用情况证明材料，并加盖公章。</w:t>
            </w:r>
            <w:r>
              <w:rPr>
                <w:rFonts w:asciiTheme="majorEastAsia" w:eastAsiaTheme="majorEastAsia" w:hAnsiTheme="majorEastAsia" w:cs="仿宋_GB2312"/>
                <w:sz w:val="24"/>
                <w:szCs w:val="24"/>
              </w:rPr>
              <w:t>）</w:t>
            </w:r>
          </w:p>
          <w:p w14:paraId="6F8CAEA5" w14:textId="77777777" w:rsidR="00733B87" w:rsidRDefault="00000000">
            <w:pPr>
              <w:pStyle w:val="ad"/>
              <w:spacing w:line="340" w:lineRule="atLeast"/>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6</w:t>
            </w:r>
            <w:r>
              <w:rPr>
                <w:rFonts w:asciiTheme="majorEastAsia" w:eastAsiaTheme="majorEastAsia" w:hAnsiTheme="majorEastAsia" w:cs="仿宋_GB2312" w:hint="eastAsia"/>
                <w:b/>
                <w:sz w:val="24"/>
                <w:szCs w:val="24"/>
              </w:rPr>
              <w:t>.版权信息及CIP数据</w:t>
            </w:r>
            <w:r>
              <w:rPr>
                <w:rFonts w:asciiTheme="majorEastAsia" w:eastAsiaTheme="majorEastAsia" w:hAnsiTheme="majorEastAsia" w:cs="仿宋_GB2312"/>
                <w:b/>
                <w:sz w:val="24"/>
                <w:szCs w:val="24"/>
              </w:rPr>
              <w:t>（</w:t>
            </w:r>
            <w:r>
              <w:rPr>
                <w:rFonts w:asciiTheme="majorEastAsia" w:eastAsiaTheme="majorEastAsia" w:hAnsiTheme="majorEastAsia" w:cs="仿宋_GB2312" w:hint="eastAsia"/>
                <w:b/>
                <w:sz w:val="24"/>
                <w:szCs w:val="24"/>
              </w:rPr>
              <w:t>必须提供</w:t>
            </w:r>
            <w:r>
              <w:rPr>
                <w:rFonts w:asciiTheme="majorEastAsia" w:eastAsiaTheme="majorEastAsia" w:hAnsiTheme="majorEastAsia" w:cs="仿宋_GB2312"/>
                <w:b/>
                <w:sz w:val="24"/>
                <w:szCs w:val="24"/>
              </w:rPr>
              <w:t>）</w:t>
            </w:r>
          </w:p>
          <w:p w14:paraId="40AE4E16" w14:textId="77777777" w:rsidR="00733B87" w:rsidRDefault="00000000">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版权页截图，中国版本图书馆CIP查询截图，如CIP数据中无“教材”字样的，须再上传内容提要或前言或后记中可以证明本书为教材的相关内容截图</w:t>
            </w:r>
            <w:r>
              <w:rPr>
                <w:rFonts w:asciiTheme="majorEastAsia" w:eastAsiaTheme="majorEastAsia" w:hAnsiTheme="majorEastAsia" w:cs="仿宋_GB2312"/>
                <w:sz w:val="24"/>
                <w:szCs w:val="24"/>
              </w:rPr>
              <w:t>。）</w:t>
            </w:r>
          </w:p>
          <w:p w14:paraId="7EBE5B4F" w14:textId="77777777" w:rsidR="00733B87" w:rsidRDefault="00000000">
            <w:pPr>
              <w:pStyle w:val="ad"/>
              <w:spacing w:line="340" w:lineRule="atLeast"/>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7.其他材料</w:t>
            </w:r>
            <w:r>
              <w:rPr>
                <w:rFonts w:asciiTheme="majorEastAsia" w:eastAsiaTheme="majorEastAsia" w:hAnsiTheme="majorEastAsia" w:cs="仿宋_GB2312"/>
                <w:b/>
                <w:sz w:val="24"/>
                <w:szCs w:val="24"/>
              </w:rPr>
              <w:t>（</w:t>
            </w:r>
            <w:r>
              <w:rPr>
                <w:rFonts w:asciiTheme="majorEastAsia" w:eastAsiaTheme="majorEastAsia" w:hAnsiTheme="majorEastAsia" w:cs="仿宋_GB2312" w:hint="eastAsia"/>
                <w:b/>
                <w:sz w:val="24"/>
                <w:szCs w:val="24"/>
              </w:rPr>
              <w:t>可选提供</w:t>
            </w:r>
            <w:r>
              <w:rPr>
                <w:rFonts w:asciiTheme="majorEastAsia" w:eastAsiaTheme="majorEastAsia" w:hAnsiTheme="majorEastAsia" w:cs="仿宋_GB2312"/>
                <w:b/>
                <w:sz w:val="24"/>
                <w:szCs w:val="24"/>
              </w:rPr>
              <w:t>）</w:t>
            </w:r>
          </w:p>
          <w:p w14:paraId="20D120EB" w14:textId="77777777" w:rsidR="00733B87" w:rsidRDefault="00000000">
            <w:pPr>
              <w:pStyle w:val="ad"/>
              <w:spacing w:line="340" w:lineRule="atLeast"/>
              <w:ind w:left="480"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（其他佐证材料，限两份以内。）</w:t>
            </w:r>
          </w:p>
        </w:tc>
      </w:tr>
    </w:tbl>
    <w:p w14:paraId="6825AE50" w14:textId="77777777" w:rsidR="00733B87" w:rsidRDefault="00733B87">
      <w:pPr>
        <w:rPr>
          <w:rFonts w:asciiTheme="majorEastAsia" w:eastAsiaTheme="majorEastAsia" w:hAnsiTheme="majorEastAsia"/>
          <w:sz w:val="32"/>
          <w:szCs w:val="32"/>
        </w:rPr>
      </w:pPr>
    </w:p>
    <w:sectPr w:rsidR="00733B87">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wiss"/>
    <w:pitch w:val="default"/>
    <w:sig w:usb0="00000000" w:usb1="00000000"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multilevel"/>
    <w:tmpl w:val="608515B0"/>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59049">
    <w:abstractNumId w:val="0"/>
  </w:num>
  <w:num w:numId="2" w16cid:durableId="1499690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5MjU1MGVlNjg0MmI3MTE4NTRjZGMwODU3NzU2ZGY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14445"/>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254DA"/>
    <w:rsid w:val="00733B87"/>
    <w:rsid w:val="00755F99"/>
    <w:rsid w:val="00767BDA"/>
    <w:rsid w:val="007807F3"/>
    <w:rsid w:val="007B1B29"/>
    <w:rsid w:val="00837AF1"/>
    <w:rsid w:val="00870F47"/>
    <w:rsid w:val="008863ED"/>
    <w:rsid w:val="008C227B"/>
    <w:rsid w:val="008C3237"/>
    <w:rsid w:val="008D034B"/>
    <w:rsid w:val="008E03F8"/>
    <w:rsid w:val="008E6397"/>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955D8"/>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9D47D15"/>
    <w:rsid w:val="0C3663F6"/>
    <w:rsid w:val="0D3F69D3"/>
    <w:rsid w:val="0FC87672"/>
    <w:rsid w:val="105C4450"/>
    <w:rsid w:val="10914580"/>
    <w:rsid w:val="120036C4"/>
    <w:rsid w:val="12C34EE9"/>
    <w:rsid w:val="135F5880"/>
    <w:rsid w:val="17C83156"/>
    <w:rsid w:val="18150F13"/>
    <w:rsid w:val="18FC4FBE"/>
    <w:rsid w:val="19F33BB6"/>
    <w:rsid w:val="1AB86BAD"/>
    <w:rsid w:val="1E1C7F3F"/>
    <w:rsid w:val="1EF5217E"/>
    <w:rsid w:val="223519D4"/>
    <w:rsid w:val="24CF5EA3"/>
    <w:rsid w:val="25CD79B1"/>
    <w:rsid w:val="27F07B94"/>
    <w:rsid w:val="2984482A"/>
    <w:rsid w:val="2A145BDC"/>
    <w:rsid w:val="2CBC5F10"/>
    <w:rsid w:val="2CFE5D28"/>
    <w:rsid w:val="2DA73EF2"/>
    <w:rsid w:val="2EBC0633"/>
    <w:rsid w:val="33D36236"/>
    <w:rsid w:val="340071A3"/>
    <w:rsid w:val="35A65E80"/>
    <w:rsid w:val="3E952BDE"/>
    <w:rsid w:val="437E5448"/>
    <w:rsid w:val="44315157"/>
    <w:rsid w:val="45CF3670"/>
    <w:rsid w:val="49082499"/>
    <w:rsid w:val="49DB15B4"/>
    <w:rsid w:val="4A1C6825"/>
    <w:rsid w:val="4DBF769C"/>
    <w:rsid w:val="54DA5AB5"/>
    <w:rsid w:val="58C7798D"/>
    <w:rsid w:val="5A6B0E63"/>
    <w:rsid w:val="607C7BB1"/>
    <w:rsid w:val="61B03707"/>
    <w:rsid w:val="64514122"/>
    <w:rsid w:val="662833F0"/>
    <w:rsid w:val="66B20340"/>
    <w:rsid w:val="68231B82"/>
    <w:rsid w:val="6AF914A4"/>
    <w:rsid w:val="6F703E60"/>
    <w:rsid w:val="714C4C42"/>
    <w:rsid w:val="744359CE"/>
    <w:rsid w:val="758614DD"/>
    <w:rsid w:val="76490840"/>
    <w:rsid w:val="77EE09D2"/>
    <w:rsid w:val="78676D2E"/>
    <w:rsid w:val="78F84AAA"/>
    <w:rsid w:val="7C4E451B"/>
    <w:rsid w:val="7ED06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D33F"/>
  <w15:docId w15:val="{622F2755-FDA2-4BCB-A821-42C62917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Date"/>
    <w:basedOn w:val="a"/>
    <w:next w:val="a"/>
    <w:link w:val="a5"/>
    <w:autoRedefine/>
    <w:uiPriority w:val="99"/>
    <w:semiHidden/>
    <w:unhideWhenUsed/>
    <w:qFormat/>
    <w:pPr>
      <w:ind w:leftChars="2500" w:left="100"/>
    </w:p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a5">
    <w:name w:val="日期 字符"/>
    <w:basedOn w:val="a0"/>
    <w:link w:val="a4"/>
    <w:autoRedefine/>
    <w:uiPriority w:val="99"/>
    <w:semiHidden/>
    <w:qFormat/>
  </w:style>
  <w:style w:type="paragraph" w:styleId="ad">
    <w:name w:val="List Paragraph"/>
    <w:basedOn w:val="a"/>
    <w:autoRedefine/>
    <w:uiPriority w:val="34"/>
    <w:qFormat/>
    <w:pPr>
      <w:ind w:firstLineChars="200" w:firstLine="420"/>
    </w:pPr>
  </w:style>
  <w:style w:type="character" w:customStyle="1" w:styleId="a7">
    <w:name w:val="批注框文本 字符"/>
    <w:basedOn w:val="a0"/>
    <w:link w:val="a6"/>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ub.cn/pdm/business/site/cip/approveNo.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5BD-6F8B-4D7C-AB3B-E5247BB7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504</Words>
  <Characters>2873</Characters>
  <Application>Microsoft Office Word</Application>
  <DocSecurity>0</DocSecurity>
  <Lines>23</Lines>
  <Paragraphs>6</Paragraphs>
  <ScaleCrop>false</ScaleCrop>
  <Company>Lenovo (Beijing) Limited</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张延书</dc:creator>
  <cp:lastModifiedBy>liu xmu</cp:lastModifiedBy>
  <cp:revision>5</cp:revision>
  <cp:lastPrinted>2024-06-17T01:59:00Z</cp:lastPrinted>
  <dcterms:created xsi:type="dcterms:W3CDTF">2020-11-19T09:06:00Z</dcterms:created>
  <dcterms:modified xsi:type="dcterms:W3CDTF">2024-08-05T09:22:00Z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AA04C2060DFC433193C3328234912F48_13</vt:lpwstr>
  </property>
</Properties>
</file>