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FF" w:rsidRPr="00E937FF" w:rsidRDefault="00E937FF" w:rsidP="00E937FF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spacing w:val="15"/>
          <w:kern w:val="0"/>
        </w:rPr>
      </w:pPr>
      <w:r>
        <w:rPr>
          <w:rFonts w:ascii="黑体" w:eastAsia="黑体" w:hAnsi="黑体" w:cs="宋体" w:hint="eastAsia"/>
          <w:spacing w:val="15"/>
          <w:kern w:val="0"/>
          <w:sz w:val="30"/>
          <w:szCs w:val="30"/>
        </w:rPr>
        <w:t xml:space="preserve">附件2:   </w:t>
      </w:r>
      <w:r w:rsidRPr="00E937FF">
        <w:rPr>
          <w:rFonts w:ascii="黑体" w:eastAsia="黑体" w:hAnsi="黑体" w:cs="宋体" w:hint="eastAsia"/>
          <w:spacing w:val="15"/>
          <w:kern w:val="0"/>
          <w:sz w:val="30"/>
          <w:szCs w:val="30"/>
        </w:rPr>
        <w:t>北京石油化工学院教学事故界定及处理表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319"/>
        <w:gridCol w:w="896"/>
        <w:gridCol w:w="1250"/>
        <w:gridCol w:w="1072"/>
        <w:gridCol w:w="1691"/>
      </w:tblGrid>
      <w:tr w:rsidR="00E937FF" w:rsidRPr="00E937FF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事故责任人姓名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职称/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职务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所属部门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</w:tc>
      </w:tr>
      <w:tr w:rsidR="00E937FF" w:rsidRPr="00E937FF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事故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发生时间</w:t>
            </w:r>
          </w:p>
        </w:tc>
        <w:tc>
          <w:tcPr>
            <w:tcW w:w="7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ind w:firstLineChars="78" w:firstLine="187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</w:tc>
      </w:tr>
      <w:tr w:rsidR="00E937FF" w:rsidRPr="00E937FF">
        <w:trPr>
          <w:tblCellSpacing w:w="0" w:type="dxa"/>
        </w:trPr>
        <w:tc>
          <w:tcPr>
            <w:tcW w:w="8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教学事故的事实说明：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ind w:leftChars="92" w:left="221" w:rightChars="32" w:right="77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F03614" w:rsidRDefault="00F03614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  <w:p w:rsidR="00F03614" w:rsidRDefault="00F03614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</w:rPr>
            </w:pPr>
          </w:p>
          <w:p w:rsidR="00F03614" w:rsidRPr="00E937FF" w:rsidRDefault="00F03614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</w:tc>
      </w:tr>
      <w:tr w:rsidR="00E937FF" w:rsidRPr="00E937FF">
        <w:trPr>
          <w:tblCellSpacing w:w="0" w:type="dxa"/>
        </w:trPr>
        <w:tc>
          <w:tcPr>
            <w:tcW w:w="8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事故责任人所属部门对事故级别初步界定及处理意见：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 xml:space="preserve">　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F03614" w:rsidRPr="00E937FF" w:rsidRDefault="00F03614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 xml:space="preserve">　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E937FF" w:rsidRPr="00E937FF" w:rsidRDefault="00E937FF" w:rsidP="00E937FF">
            <w:pPr>
              <w:widowControl/>
              <w:wordWrap w:val="0"/>
              <w:adjustRightInd w:val="0"/>
              <w:snapToGrid w:val="0"/>
              <w:jc w:val="righ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主管领导签字及部门公章：</w:t>
            </w:r>
            <w:r w:rsidRPr="00E937FF">
              <w:rPr>
                <w:kern w:val="0"/>
              </w:rPr>
              <w:t xml:space="preserve">                  </w:t>
            </w:r>
            <w:r w:rsidRPr="00E937FF">
              <w:rPr>
                <w:rFonts w:ascii="宋体" w:hAnsi="宋体" w:cs="宋体"/>
                <w:kern w:val="0"/>
              </w:rPr>
              <w:t>年    月    日</w:t>
            </w:r>
          </w:p>
        </w:tc>
      </w:tr>
      <w:tr w:rsidR="00E937FF" w:rsidRPr="00E937FF">
        <w:trPr>
          <w:tblCellSpacing w:w="0" w:type="dxa"/>
        </w:trPr>
        <w:tc>
          <w:tcPr>
            <w:tcW w:w="8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教务处意见：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 xml:space="preserve">　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 xml:space="preserve">　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E937FF" w:rsidRPr="00E937FF" w:rsidRDefault="00E937FF" w:rsidP="00E937FF">
            <w:pPr>
              <w:widowControl/>
              <w:wordWrap w:val="0"/>
              <w:adjustRightInd w:val="0"/>
              <w:snapToGrid w:val="0"/>
              <w:jc w:val="righ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主管处长签字及部门公章：                  年    月    日</w:t>
            </w:r>
          </w:p>
        </w:tc>
      </w:tr>
      <w:tr w:rsidR="00E937FF" w:rsidRPr="00E937FF">
        <w:trPr>
          <w:tblCellSpacing w:w="0" w:type="dxa"/>
        </w:trPr>
        <w:tc>
          <w:tcPr>
            <w:tcW w:w="8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人事处意见：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 xml:space="preserve">　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E937FF" w:rsidRPr="00E937FF" w:rsidRDefault="00E937FF" w:rsidP="00E937FF">
            <w:pPr>
              <w:widowControl/>
              <w:wordWrap w:val="0"/>
              <w:adjustRightInd w:val="0"/>
              <w:snapToGrid w:val="0"/>
              <w:ind w:right="105"/>
              <w:jc w:val="righ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主管处长签字及部门公章：                   年    月    日</w:t>
            </w:r>
          </w:p>
        </w:tc>
      </w:tr>
      <w:tr w:rsidR="00E937FF" w:rsidRPr="00E937FF">
        <w:trPr>
          <w:tblCellSpacing w:w="0" w:type="dxa"/>
        </w:trPr>
        <w:tc>
          <w:tcPr>
            <w:tcW w:w="8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学校分管教学副院长意见：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 xml:space="preserve">　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 </w:t>
            </w:r>
          </w:p>
          <w:p w:rsidR="00E937FF" w:rsidRPr="00E937FF" w:rsidRDefault="00E937FF" w:rsidP="00E937FF">
            <w:pPr>
              <w:widowControl/>
              <w:wordWrap w:val="0"/>
              <w:adjustRightInd w:val="0"/>
              <w:snapToGrid w:val="0"/>
              <w:jc w:val="righ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签字：                   年    月    日</w:t>
            </w:r>
          </w:p>
        </w:tc>
      </w:tr>
      <w:tr w:rsidR="00E937FF" w:rsidRPr="00E937FF">
        <w:trPr>
          <w:tblCellSpacing w:w="0" w:type="dxa"/>
        </w:trPr>
        <w:tc>
          <w:tcPr>
            <w:tcW w:w="8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F" w:rsidRPr="00E937FF" w:rsidRDefault="00E937FF" w:rsidP="00E937F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  <w:r w:rsidRPr="00E937FF">
              <w:rPr>
                <w:rFonts w:ascii="宋体" w:hAnsi="宋体" w:cs="宋体"/>
                <w:kern w:val="0"/>
              </w:rPr>
              <w:t>备注（附件材料等）：</w:t>
            </w:r>
          </w:p>
        </w:tc>
      </w:tr>
    </w:tbl>
    <w:p w:rsidR="00E937FF" w:rsidRPr="00E937FF" w:rsidRDefault="00E937FF" w:rsidP="00F03614">
      <w:pPr>
        <w:widowControl/>
        <w:spacing w:line="360" w:lineRule="auto"/>
        <w:jc w:val="left"/>
      </w:pPr>
      <w:r w:rsidRPr="00E937FF">
        <w:rPr>
          <w:rFonts w:ascii="宋体" w:hAnsi="宋体" w:cs="宋体"/>
          <w:spacing w:val="15"/>
          <w:kern w:val="0"/>
        </w:rPr>
        <w:t>注：此表一式三份，事故责任人所属单位（部门）、教务处、人事处各执一份。</w:t>
      </w:r>
      <w:bookmarkStart w:id="0" w:name="_GoBack"/>
      <w:bookmarkEnd w:id="0"/>
    </w:p>
    <w:sectPr w:rsidR="00E937FF" w:rsidRPr="00E937FF" w:rsidSect="003B4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D2" w:rsidRDefault="000D72D2" w:rsidP="00E937FF">
      <w:r>
        <w:separator/>
      </w:r>
    </w:p>
  </w:endnote>
  <w:endnote w:type="continuationSeparator" w:id="0">
    <w:p w:rsidR="000D72D2" w:rsidRDefault="000D72D2" w:rsidP="00E9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D2" w:rsidRDefault="000D72D2" w:rsidP="00E937FF">
      <w:r>
        <w:separator/>
      </w:r>
    </w:p>
  </w:footnote>
  <w:footnote w:type="continuationSeparator" w:id="0">
    <w:p w:rsidR="000D72D2" w:rsidRDefault="000D72D2" w:rsidP="00E9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7FF"/>
    <w:rsid w:val="000D72D2"/>
    <w:rsid w:val="003B4A1B"/>
    <w:rsid w:val="00437112"/>
    <w:rsid w:val="00684B97"/>
    <w:rsid w:val="00825BFA"/>
    <w:rsid w:val="00896B59"/>
    <w:rsid w:val="008B003D"/>
    <w:rsid w:val="009F3898"/>
    <w:rsid w:val="00A20A68"/>
    <w:rsid w:val="00A429E3"/>
    <w:rsid w:val="00B15931"/>
    <w:rsid w:val="00E937FF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110D7-DBA4-4119-B99F-B888F7E2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FF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003D"/>
    <w:rPr>
      <w:i w:val="0"/>
      <w:iCs w:val="0"/>
      <w:color w:val="DC241F"/>
    </w:rPr>
  </w:style>
  <w:style w:type="paragraph" w:styleId="a4">
    <w:name w:val="header"/>
    <w:basedOn w:val="a"/>
    <w:link w:val="Char"/>
    <w:uiPriority w:val="99"/>
    <w:semiHidden/>
    <w:unhideWhenUsed/>
    <w:rsid w:val="00E9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37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3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3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wxm</cp:lastModifiedBy>
  <cp:revision>3</cp:revision>
  <dcterms:created xsi:type="dcterms:W3CDTF">2013-02-26T15:26:00Z</dcterms:created>
  <dcterms:modified xsi:type="dcterms:W3CDTF">2016-09-01T00:56:00Z</dcterms:modified>
</cp:coreProperties>
</file>