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67" w:rsidRPr="004D14CB" w:rsidRDefault="000B1067">
      <w:pPr>
        <w:rPr>
          <w:rFonts w:ascii="Times New Roman" w:eastAsia="宋体" w:hAnsi="Times New Roman" w:cs="Times New Roman"/>
          <w:sz w:val="24"/>
          <w:szCs w:val="24"/>
        </w:rPr>
      </w:pPr>
    </w:p>
    <w:p w:rsidR="001E17D7" w:rsidRPr="004D14CB" w:rsidRDefault="001E17D7" w:rsidP="001E17D7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1E17D7" w:rsidRPr="004D14CB" w:rsidRDefault="001E17D7" w:rsidP="001E17D7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4D14CB">
        <w:rPr>
          <w:rFonts w:ascii="Times New Roman" w:eastAsia="宋体" w:hAnsi="Times New Roman" w:cs="Times New Roman"/>
          <w:b/>
          <w:sz w:val="32"/>
          <w:szCs w:val="32"/>
        </w:rPr>
        <w:t>北京石油化工学院硕士学位论文答辩程序</w:t>
      </w:r>
    </w:p>
    <w:p w:rsidR="001E17D7" w:rsidRPr="004D14CB" w:rsidRDefault="001E17D7" w:rsidP="001E17D7">
      <w:pPr>
        <w:jc w:val="center"/>
        <w:rPr>
          <w:rFonts w:ascii="Times New Roman" w:hAnsi="Times New Roman" w:cs="Times New Roman"/>
        </w:rPr>
      </w:pPr>
    </w:p>
    <w:p w:rsidR="00C06F8E" w:rsidRPr="00C06F8E" w:rsidRDefault="00C06F8E" w:rsidP="00C06F8E">
      <w:pPr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>．院学位分委员会委员介绍答辩委员会成员及秘书名单，答辩委员会主席宣布答辩开始；</w:t>
      </w:r>
    </w:p>
    <w:p w:rsidR="00C06F8E" w:rsidRPr="00C06F8E" w:rsidRDefault="00C06F8E" w:rsidP="00C06F8E">
      <w:pPr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 xml:space="preserve">2. </w:t>
      </w: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>秘书介绍申请人的政治表现、学习成绩及论文工作情况；</w:t>
      </w:r>
    </w:p>
    <w:p w:rsidR="00C06F8E" w:rsidRPr="00C06F8E" w:rsidRDefault="00C06F8E" w:rsidP="00C06F8E">
      <w:pPr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 xml:space="preserve">3. </w:t>
      </w: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>研究生报告论文的主要内容，报告论文一般不超过</w:t>
      </w: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>30</w:t>
      </w: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>分钟；</w:t>
      </w:r>
    </w:p>
    <w:p w:rsidR="00C06F8E" w:rsidRPr="00C06F8E" w:rsidRDefault="00C06F8E" w:rsidP="00C06F8E">
      <w:pPr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 xml:space="preserve">4. </w:t>
      </w: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>答辩委员会委员及参加答辩人员向研究生提出问题，研究生回答问题；</w:t>
      </w:r>
    </w:p>
    <w:p w:rsidR="00C06F8E" w:rsidRPr="00C06F8E" w:rsidRDefault="00C06F8E" w:rsidP="00C06F8E">
      <w:pPr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 xml:space="preserve">5. </w:t>
      </w: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>回答问题结束，申请人及列席人员退场；</w:t>
      </w:r>
    </w:p>
    <w:p w:rsidR="00C06F8E" w:rsidRPr="00C06F8E" w:rsidRDefault="00C06F8E" w:rsidP="00C06F8E">
      <w:pPr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 xml:space="preserve">6. </w:t>
      </w: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>答辩委员举行会议，首先介绍导师和评阅人的评阅意见，经过讨论后，进行无记名投票，并作出答辩委员会决议；</w:t>
      </w:r>
    </w:p>
    <w:p w:rsidR="00C06F8E" w:rsidRPr="00C06F8E" w:rsidRDefault="00C06F8E" w:rsidP="00C06F8E">
      <w:pPr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 xml:space="preserve">7. </w:t>
      </w: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>主席宣布答辩委员会决议；</w:t>
      </w:r>
    </w:p>
    <w:p w:rsidR="00C06F8E" w:rsidRDefault="00C06F8E" w:rsidP="00C06F8E">
      <w:pPr>
        <w:snapToGrid w:val="0"/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 xml:space="preserve">8. </w:t>
      </w:r>
      <w:r w:rsidRPr="00C06F8E">
        <w:rPr>
          <w:rFonts w:ascii="Times New Roman" w:eastAsia="仿宋_GB2312" w:hAnsi="Times New Roman" w:cs="Times New Roman" w:hint="eastAsia"/>
          <w:sz w:val="28"/>
          <w:szCs w:val="28"/>
        </w:rPr>
        <w:t>答辩结束。</w:t>
      </w:r>
    </w:p>
    <w:p w:rsidR="001E17D7" w:rsidRPr="004D14CB" w:rsidRDefault="001E17D7" w:rsidP="001E17D7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1E17D7" w:rsidRPr="004D14CB" w:rsidRDefault="001E17D7" w:rsidP="001E17D7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E17D7" w:rsidRPr="004D14CB" w:rsidRDefault="001E17D7" w:rsidP="001E17D7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E17D7" w:rsidRPr="004D14CB" w:rsidRDefault="001E17D7" w:rsidP="001E17D7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E17D7" w:rsidRPr="004D14CB" w:rsidRDefault="001E17D7" w:rsidP="001E17D7">
      <w:pPr>
        <w:rPr>
          <w:rFonts w:ascii="Times New Roman" w:hAnsi="Times New Roman" w:cs="Times New Roman"/>
          <w:szCs w:val="21"/>
        </w:rPr>
      </w:pPr>
    </w:p>
    <w:sectPr w:rsidR="001E17D7" w:rsidRPr="004D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EE" w:rsidRDefault="001B7BEE" w:rsidP="00FD1AC1">
      <w:r>
        <w:separator/>
      </w:r>
    </w:p>
  </w:endnote>
  <w:endnote w:type="continuationSeparator" w:id="0">
    <w:p w:rsidR="001B7BEE" w:rsidRDefault="001B7BEE" w:rsidP="00F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EE" w:rsidRDefault="001B7BEE" w:rsidP="00FD1AC1">
      <w:r>
        <w:separator/>
      </w:r>
    </w:p>
  </w:footnote>
  <w:footnote w:type="continuationSeparator" w:id="0">
    <w:p w:rsidR="001B7BEE" w:rsidRDefault="001B7BEE" w:rsidP="00FD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DcxMrQwNjYzMjNT0lEKTi0uzszPAykwrAUA7+KrZywAAAA="/>
  </w:docVars>
  <w:rsids>
    <w:rsidRoot w:val="008B703E"/>
    <w:rsid w:val="00020194"/>
    <w:rsid w:val="000B1067"/>
    <w:rsid w:val="000F32DF"/>
    <w:rsid w:val="00165F43"/>
    <w:rsid w:val="001B7BEE"/>
    <w:rsid w:val="001E17D7"/>
    <w:rsid w:val="002B7AF1"/>
    <w:rsid w:val="002F27A4"/>
    <w:rsid w:val="004022C3"/>
    <w:rsid w:val="0045322E"/>
    <w:rsid w:val="004D14CB"/>
    <w:rsid w:val="00566D1E"/>
    <w:rsid w:val="006879F4"/>
    <w:rsid w:val="006D6844"/>
    <w:rsid w:val="0074231D"/>
    <w:rsid w:val="007D07C5"/>
    <w:rsid w:val="00816776"/>
    <w:rsid w:val="00831E3A"/>
    <w:rsid w:val="00844B89"/>
    <w:rsid w:val="008B703E"/>
    <w:rsid w:val="00A4578F"/>
    <w:rsid w:val="00A81C11"/>
    <w:rsid w:val="00AC0BBC"/>
    <w:rsid w:val="00AC72EB"/>
    <w:rsid w:val="00B85450"/>
    <w:rsid w:val="00C06F8E"/>
    <w:rsid w:val="00CD1C65"/>
    <w:rsid w:val="00E259FB"/>
    <w:rsid w:val="00E67E5B"/>
    <w:rsid w:val="00F10448"/>
    <w:rsid w:val="00F33D38"/>
    <w:rsid w:val="00FD1AC1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16DF8"/>
  <w15:docId w15:val="{D9680DB6-44D5-4254-9AFB-6BCC3EC5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03E"/>
    <w:pPr>
      <w:widowControl/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3E"/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D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A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1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1AC1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06F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2019-04-22T12:27:00Z</dcterms:created>
  <dcterms:modified xsi:type="dcterms:W3CDTF">2019-07-11T07:54:00Z</dcterms:modified>
</cp:coreProperties>
</file>