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5A652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两周研学之旅：探索欧洲文化与自我成长</w:t>
      </w:r>
    </w:p>
    <w:p w14:paraId="167C1FB6">
      <w:pPr>
        <w:jc w:val="center"/>
        <w:rPr>
          <w:rFonts w:hint="eastAsia" w:ascii="黑体" w:hAnsi="黑体" w:eastAsia="黑体" w:cs="黑体"/>
          <w:b/>
          <w:bCs/>
          <w:sz w:val="24"/>
          <w:szCs w:val="24"/>
        </w:rPr>
      </w:pPr>
    </w:p>
    <w:p w14:paraId="2716F245">
      <w:pPr>
        <w:jc w:val="center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新会展  关玥</w:t>
      </w:r>
    </w:p>
    <w:p w14:paraId="48B7EAAC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71460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875665</wp:posOffset>
            </wp:positionH>
            <wp:positionV relativeFrom="paragraph">
              <wp:posOffset>1840865</wp:posOffset>
            </wp:positionV>
            <wp:extent cx="3232150" cy="2423795"/>
            <wp:effectExtent l="0" t="0" r="13970" b="14605"/>
            <wp:wrapTopAndBottom/>
            <wp:docPr id="1" name="图片 1" descr="d0ffaf56c00b67a97410fe57d61cd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ffaf56c00b67a97410fe57d61cd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</w:rPr>
        <w:t>在2025年2月3日至2月17日这段难忘的时光里，我有幸参与了在捷克布拉格的研学项目。这次研学活动以“个人品牌塑造提升与跨文化交流”为主题，不仅让我在知识上有了长足的进步，更在文化体验、个人成长等方面收获颇丰。</w:t>
      </w:r>
    </w:p>
    <w:p w14:paraId="47546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3731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初抵布拉格：开启探索之旅</w:t>
      </w:r>
    </w:p>
    <w:p w14:paraId="5A0DF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3日清晨5点14分，当飞机缓缓降落在布拉格机场，我心中满是对未知旅程的期待与兴奋。一下飞机，就看到了举着接机牌的小鹿和Kristina，她们热情的笑容瞬间驱散了长途飞行的疲惫。在她们的高效安排下，我们顺利地被接到酒店并办理了入住。</w:t>
      </w:r>
    </w:p>
    <w:p w14:paraId="314D1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稍作休息后，享用了学校提供的早餐，紧接着便迎来了分班测试，包括口语和书面测试，这让我对自己的英语水平有了更清晰的认知，也为后续的学习奠定了基础。之后，在市中心进行活动时，小鹿凭借她对当地的熟悉，细致地介绍周边环境，Kristina则熟练地协助完成货币兑换，正式开启了在布拉格的探索。</w:t>
      </w:r>
    </w:p>
    <w:p w14:paraId="547F1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2CAB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多元文化体验：漫步历史与学术殿堂</w:t>
      </w:r>
    </w:p>
    <w:p w14:paraId="4A0AF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在接下来的两周里，每一天都充满了新奇与惊喜。2月4日，上午在城区的old and new town进行有导游的徒步游览，导游精彩的讲解许多有趣的历史典故，让古老的建筑、蜿蜒的街道仿佛活了起来，每一块砖石都诉说着历史的故事。午餐后，开始了学校的课程，第一次上课我们都有些拘谨，在老师的带动下，我们逐渐放开自己，积极互动起来，晚上的欢迎派对，让来自不同国家的同学迅速熟络起来，大家在欢声笑语中开启了跨文化交流的篇章。</w:t>
      </w:r>
    </w:p>
    <w:p w14:paraId="66CD6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1200785</wp:posOffset>
            </wp:positionH>
            <wp:positionV relativeFrom="paragraph">
              <wp:posOffset>283210</wp:posOffset>
            </wp:positionV>
            <wp:extent cx="3008630" cy="2256155"/>
            <wp:effectExtent l="0" t="0" r="8890" b="14605"/>
            <wp:wrapNone/>
            <wp:docPr id="7" name="图片 7" descr="502e2ce0203f2eb481c9575da7ed5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02e2ce0203f2eb481c9575da7ed53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863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25E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08BE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FB20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F61F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0372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D3D9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601B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2月5日，我们参访布拉格经济大学并聆听欧洲高等教育讲座，让我们能更有针对性地提问和学习。之后几天，分别参观捷克国家博物馆、布拉格城堡等著名景点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2月7日我们早早前往维也纳，参访了维也纳大学了解奥地利的教育体系和背景，在free time感受了维也纳的人文风情。</w:t>
      </w:r>
    </w:p>
    <w:p w14:paraId="11BF0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249555</wp:posOffset>
            </wp:positionV>
            <wp:extent cx="2959100" cy="2219325"/>
            <wp:effectExtent l="0" t="0" r="12700" b="5715"/>
            <wp:wrapNone/>
            <wp:docPr id="4" name="图片 4" descr="b6f22cb4765ef50c7e4bdada47238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6f22cb4765ef50c7e4bdada47238b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518795</wp:posOffset>
            </wp:positionV>
            <wp:extent cx="2221865" cy="1666240"/>
            <wp:effectExtent l="0" t="0" r="10160" b="3175"/>
            <wp:wrapNone/>
            <wp:docPr id="5" name="图片 5" descr="44094e228fe2412724ed61562924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094e228fe2412724ed615629240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2186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FF0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8EB6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B9F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BBF7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9FC1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7361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2197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月13日我们前往了捷克国家美术馆，在那里我欣赏到了很多捷克画家的作品，还看到了法国画作百年展，其中不乏有梵高、莫奈、塞尚等著名画家的真迹，感受到了艺术的魅力。2月15日我们前往了德国德累斯顿，这是一座美丽的城市，在这里我们跟随导游了解了德累斯顿的历史，随后我们又前往古代大师画廊，欣赏到了拉斐尔的真迹——西斯廷圣母，让我们深受震撼、受益匪浅。</w:t>
      </w:r>
    </w:p>
    <w:p w14:paraId="754AB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F4D2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3302000</wp:posOffset>
            </wp:positionH>
            <wp:positionV relativeFrom="paragraph">
              <wp:posOffset>320675</wp:posOffset>
            </wp:positionV>
            <wp:extent cx="2301875" cy="1727200"/>
            <wp:effectExtent l="0" t="0" r="10160" b="14605"/>
            <wp:wrapNone/>
            <wp:docPr id="3" name="图片 3" descr="b69c411f39f3dd18bf253e108790c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69c411f39f3dd18bf253e108790c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01875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inline distT="0" distB="0" distL="114300" distR="114300">
            <wp:extent cx="3053080" cy="2290445"/>
            <wp:effectExtent l="0" t="0" r="10160" b="10795"/>
            <wp:docPr id="2" name="图片 2" descr="0d64c6cbbd3df72a1b846b8ff4d4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d64c6cbbd3df72a1b846b8ff4d4de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229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A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除了文化景点的参观，我们还参与了各种丰富多彩的活动。舞蹈工作坊中学习华尔兹，舞蹈老师亲自示范动作，纠正我们的姿势；知识竞赛、跨文化交流活动、音乐之夜、艺术之夜等多元的文化活动，不仅让我在轻松愉快的氛围中学习到了知识，还增进了与其他国际学生的友谊，拓宽了自己的国际视野。</w:t>
      </w:r>
    </w:p>
    <w:p w14:paraId="03227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160020</wp:posOffset>
            </wp:positionV>
            <wp:extent cx="2382520" cy="3177540"/>
            <wp:effectExtent l="0" t="0" r="10160" b="7620"/>
            <wp:wrapNone/>
            <wp:docPr id="9" name="图片 9" descr="cc93c3d8a98460fd849b69917362d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c93c3d8a98460fd849b69917362d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252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155575</wp:posOffset>
            </wp:positionV>
            <wp:extent cx="2379345" cy="3173095"/>
            <wp:effectExtent l="0" t="0" r="13335" b="12065"/>
            <wp:wrapNone/>
            <wp:docPr id="8" name="图片 8" descr="6084dfe4619f085a0f85d99f85ae1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084dfe4619f085a0f85d99f85ae16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934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B21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E8D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E769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7EB7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067A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9C4D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47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D3BC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C603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课堂学习：多元教学碰撞思维火花</w:t>
      </w:r>
    </w:p>
    <w:p w14:paraId="2AE63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研学期间，英语学习围绕着个人品牌塑造提升与跨文化交流这一主题展开。课程由捷克生命科学大学直接监管，并通过捷克教育部的认证。授课老师共有5位，分别来自美国、新西兰、意大利和捷克，他们不同的教学风格和文化背景给课堂带来了别样的活力。</w:t>
      </w:r>
    </w:p>
    <w:p w14:paraId="566D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课堂上，他们会提出很多开放性的问题，鼓励我们积极发言，分享自己的观点和经验，让课堂气氛十分活跃，也让我们在思考和交流中加深了对知识的理解。</w:t>
      </w:r>
    </w:p>
    <w:p w14:paraId="6EE1A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91440</wp:posOffset>
            </wp:positionV>
            <wp:extent cx="2115185" cy="1586865"/>
            <wp:effectExtent l="0" t="0" r="3175" b="13335"/>
            <wp:wrapNone/>
            <wp:docPr id="10" name="图片 10" descr="ef985e622286dfc8b71cad1e96a1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f985e622286dfc8b71cad1e96a1dd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15185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120650</wp:posOffset>
            </wp:positionV>
            <wp:extent cx="2087880" cy="1565910"/>
            <wp:effectExtent l="0" t="0" r="0" b="3810"/>
            <wp:wrapNone/>
            <wp:docPr id="6" name="图片 6" descr="793a67ba7a360ead8b6dea153a22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93a67ba7a360ead8b6dea153a22a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402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4DCD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A370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8D44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CD3F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们在2月14日进行汇报，在整个研学过程中，我们不断采访调研中国与捷克的文化差异，我们发现，虽然两国文化存在着很大的差异，但也有许多有趣的交集。例如，在艺术领域，捷克的传统音乐和中国的古典音乐都有着独特的魅力，它们都通过音乐表达着人们的情感和对生活的热爱；在风俗习惯方面，捷克的圣诞节和中国的春节虽然庆祝方式不同，但都承载着家庭团聚、欢乐祥和的美好寓意。通过这次汇报展演，不仅让我对欧洲文化和中国文化有了更深入的理解，也锻炼了我的团队协作能力、分析问题和解决问题的能力。</w:t>
      </w:r>
    </w:p>
    <w:p w14:paraId="0BC72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205740</wp:posOffset>
            </wp:positionV>
            <wp:extent cx="2880360" cy="2032000"/>
            <wp:effectExtent l="0" t="0" r="0" b="0"/>
            <wp:wrapNone/>
            <wp:docPr id="12" name="图片 12" descr="e91b452478c83f248b8710b83f3d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91b452478c83f248b8710b83f3d000"/>
                    <pic:cNvPicPr>
                      <a:picLocks noChangeAspect="1"/>
                    </pic:cNvPicPr>
                  </pic:nvPicPr>
                  <pic:blipFill>
                    <a:blip r:embed="rId14"/>
                    <a:srcRect l="6615" r="6920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205740</wp:posOffset>
            </wp:positionV>
            <wp:extent cx="2696210" cy="2022475"/>
            <wp:effectExtent l="0" t="0" r="1270" b="4445"/>
            <wp:wrapNone/>
            <wp:docPr id="11" name="图片 11" descr="3b5ef6636581ab4851e4e44e1b4ad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b5ef6636581ab4851e4e44e1b4ad9a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02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A17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411F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97D6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383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ACC1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BEC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在与小组成员共同努力的过程中，我们相互学习、相互启发，共同克服了一个又一个的困难。当我们最终展示出我们的成果时，那种成就感和自豪感油然而生。</w:t>
      </w:r>
    </w:p>
    <w:p w14:paraId="73421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研学感悟：一次难忘的成长之旅</w:t>
      </w:r>
    </w:p>
    <w:p w14:paraId="23881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回顾这两周的研学经历，我收获的不仅仅是知识和技能，更是一次全方位的成长和蜕变。在文化体验方面，我亲身感受了欧洲的历史文化和风土人情，拓宽了自己的国际视野，增强了对不同文化的理解和包容。在学术学习上，通过与国际老师和同学们的交流互动，我学到了新的学习方法和思维方式，提高了自己的英语水平和跨文化交流能力。在个人成长方面，这次研学让我更加独立、自信，学会了如何在陌生的环境中适应和探索，如何与不同背景的人建立良好的关系。</w:t>
      </w:r>
    </w:p>
    <w:p w14:paraId="455CA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而这一切，都离不开老师们和领队们的辛勤付出。这次在捷克布拉格的研学之旅，将成为我人生中一段宝贵的回忆。它让我看到了世界的广阔和多元，也让我明确了自己的成长方向。我相信，这些收获将会对我今后的学习和生活产生深远的影响，激励我不断追求进步，探索未知的世界。</w:t>
      </w:r>
    </w:p>
    <w:p w14:paraId="37915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B6E5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102870</wp:posOffset>
            </wp:positionV>
            <wp:extent cx="2830195" cy="2123440"/>
            <wp:effectExtent l="0" t="0" r="4445" b="10160"/>
            <wp:wrapNone/>
            <wp:docPr id="14" name="图片 14" descr="6fa36d04f3a0d8c0143df5b3d98f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fa36d04f3a0d8c0143df5b3d98fe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83820</wp:posOffset>
            </wp:positionV>
            <wp:extent cx="2860675" cy="2148205"/>
            <wp:effectExtent l="0" t="0" r="4445" b="635"/>
            <wp:wrapNone/>
            <wp:docPr id="13" name="图片 13" descr="b176227c1da08fd34754e4cfa55e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b176227c1da08fd34754e4cfa55e9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E1D6C"/>
    <w:rsid w:val="2E4B4C43"/>
    <w:rsid w:val="41027725"/>
    <w:rsid w:val="570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1869</Words>
  <Characters>1909</Characters>
  <Lines>0</Lines>
  <Paragraphs>0</Paragraphs>
  <TotalTime>33</TotalTime>
  <ScaleCrop>false</ScaleCrop>
  <LinksUpToDate>false</LinksUpToDate>
  <CharactersWithSpaces>1914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2025-02-25T03:04:00Z</dcterms:created>
  <dc:creator>DELL</dc:creator>
  <cp:lastModifiedBy>Administrator</cp:lastModifiedBy>
  <dcterms:modified xsi:type="dcterms:W3CDTF">2025-04-01T07:32:12Z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eyJoZGlkIjoiZjBmNThjMzViYmE1NDM3ZTY1OGZlNmU0YWM5NzFmM2MifQ==</vt:lpwstr>
  </property>
  <property fmtid="{D5CDD505-2E9C-101B-9397-08002B2CF9AE}" pid="4" name="ICV">
    <vt:lpwstr>635CD48BAA1843D282EDEE4BBF3993DF_12</vt:lpwstr>
  </property>
</Properties>
</file>