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FBE46" w14:textId="77777777" w:rsidR="00C658FB" w:rsidRDefault="00E16BAB" w:rsidP="00E16BAB">
      <w:pPr>
        <w:widowControl/>
        <w:shd w:val="clear" w:color="auto" w:fill="FFFFFF"/>
        <w:spacing w:line="360" w:lineRule="auto"/>
        <w:ind w:firstLineChars="200" w:firstLine="880"/>
        <w:jc w:val="center"/>
        <w:rPr>
          <w:rFonts w:ascii="方正小标宋简体" w:eastAsia="方正小标宋简体"/>
          <w:color w:val="000000" w:themeColor="text1"/>
          <w:kern w:val="0"/>
          <w:sz w:val="44"/>
          <w:szCs w:val="44"/>
        </w:rPr>
      </w:pPr>
      <w:bookmarkStart w:id="0" w:name="OLE_LINK24"/>
      <w:bookmarkStart w:id="1" w:name="OLE_LINK25"/>
      <w:bookmarkStart w:id="2" w:name="OLE_LINK6"/>
      <w:bookmarkStart w:id="3" w:name="OLE_LINK22"/>
      <w:bookmarkStart w:id="4" w:name="OLE_LINK23"/>
      <w:r w:rsidRPr="00E16BAB">
        <w:rPr>
          <w:rFonts w:ascii="方正小标宋简体" w:eastAsia="方正小标宋简体" w:hint="eastAsia"/>
          <w:color w:val="000000" w:themeColor="text1"/>
          <w:kern w:val="0"/>
          <w:sz w:val="44"/>
          <w:szCs w:val="44"/>
        </w:rPr>
        <w:t>2026届毕业吉祥物与一句话发布暨</w:t>
      </w:r>
    </w:p>
    <w:p w14:paraId="75F35DDD" w14:textId="77777777" w:rsidR="00917A92" w:rsidRDefault="00E16BAB" w:rsidP="00E16BAB">
      <w:pPr>
        <w:widowControl/>
        <w:shd w:val="clear" w:color="auto" w:fill="FFFFFF"/>
        <w:spacing w:line="360" w:lineRule="auto"/>
        <w:ind w:firstLineChars="200" w:firstLine="880"/>
        <w:jc w:val="center"/>
        <w:rPr>
          <w:rFonts w:ascii="方正小标宋简体" w:eastAsia="方正小标宋简体"/>
          <w:color w:val="000000" w:themeColor="text1"/>
          <w:kern w:val="0"/>
          <w:sz w:val="44"/>
          <w:szCs w:val="44"/>
        </w:rPr>
      </w:pPr>
      <w:r w:rsidRPr="00E16BAB">
        <w:rPr>
          <w:rFonts w:ascii="方正小标宋简体" w:eastAsia="方正小标宋简体" w:hint="eastAsia"/>
          <w:color w:val="000000" w:themeColor="text1"/>
          <w:kern w:val="0"/>
          <w:sz w:val="44"/>
          <w:szCs w:val="44"/>
        </w:rPr>
        <w:t>校友联络员聘任</w:t>
      </w:r>
      <w:r w:rsidR="00B049D0">
        <w:rPr>
          <w:rFonts w:ascii="方正小标宋简体" w:eastAsia="方正小标宋简体" w:hint="eastAsia"/>
          <w:color w:val="000000" w:themeColor="text1"/>
          <w:kern w:val="0"/>
          <w:sz w:val="44"/>
          <w:szCs w:val="44"/>
        </w:rPr>
        <w:t>仪式昨日</w:t>
      </w:r>
      <w:r w:rsidR="00D109BF">
        <w:rPr>
          <w:rFonts w:ascii="方正小标宋简体" w:eastAsia="方正小标宋简体" w:hint="eastAsia"/>
          <w:color w:val="000000" w:themeColor="text1"/>
          <w:kern w:val="0"/>
          <w:sz w:val="44"/>
          <w:szCs w:val="44"/>
        </w:rPr>
        <w:t>举行</w:t>
      </w:r>
    </w:p>
    <w:bookmarkEnd w:id="0"/>
    <w:bookmarkEnd w:id="1"/>
    <w:p w14:paraId="1464F0B5" w14:textId="77777777" w:rsidR="00E16BAB" w:rsidRPr="00917A92" w:rsidRDefault="00E16BAB" w:rsidP="00E16BAB">
      <w:pPr>
        <w:widowControl/>
        <w:shd w:val="clear" w:color="auto" w:fill="FFFFFF"/>
        <w:spacing w:line="360" w:lineRule="auto"/>
        <w:ind w:firstLineChars="200" w:firstLine="880"/>
        <w:jc w:val="center"/>
        <w:rPr>
          <w:rFonts w:ascii="方正小标宋简体" w:eastAsia="方正小标宋简体" w:hAnsi="Segoe UI" w:cs="Segoe UI"/>
          <w:color w:val="000000" w:themeColor="text1"/>
          <w:kern w:val="0"/>
          <w:sz w:val="44"/>
          <w:szCs w:val="44"/>
        </w:rPr>
      </w:pPr>
    </w:p>
    <w:p w14:paraId="7F730852" w14:textId="4F3C2F18" w:rsidR="00917A92" w:rsidRPr="00837DF5" w:rsidRDefault="00917A92" w:rsidP="00493D0F">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r w:rsidRPr="00837DF5">
        <w:rPr>
          <w:rFonts w:ascii="仿宋_GB2312" w:eastAsia="仿宋_GB2312" w:hAnsi="Segoe UI" w:cs="Segoe UI" w:hint="eastAsia"/>
          <w:color w:val="000000" w:themeColor="text1"/>
          <w:kern w:val="0"/>
          <w:sz w:val="32"/>
          <w:szCs w:val="32"/>
        </w:rPr>
        <w:t>6月23日，我校2026届毕业吉祥物与一句话发布暨校友联络员聘任仪式在清源校区致远讲堂前广场举行。党委常委、副院长靳海波出席</w:t>
      </w:r>
      <w:r w:rsidR="001E04D3" w:rsidRPr="00837DF5">
        <w:rPr>
          <w:rFonts w:ascii="仿宋_GB2312" w:eastAsia="仿宋_GB2312" w:hAnsi="Segoe UI" w:cs="Segoe UI" w:hint="eastAsia"/>
          <w:color w:val="000000" w:themeColor="text1"/>
          <w:kern w:val="0"/>
          <w:sz w:val="32"/>
          <w:szCs w:val="32"/>
        </w:rPr>
        <w:t>仪式</w:t>
      </w:r>
      <w:r w:rsidRPr="00837DF5">
        <w:rPr>
          <w:rFonts w:ascii="仿宋_GB2312" w:eastAsia="仿宋_GB2312" w:hAnsi="Segoe UI" w:cs="Segoe UI" w:hint="eastAsia"/>
          <w:color w:val="000000" w:themeColor="text1"/>
          <w:kern w:val="0"/>
          <w:sz w:val="32"/>
          <w:szCs w:val="32"/>
        </w:rPr>
        <w:t>并</w:t>
      </w:r>
      <w:r w:rsidR="00063D61" w:rsidRPr="00837DF5">
        <w:rPr>
          <w:rFonts w:ascii="仿宋_GB2312" w:eastAsia="仿宋_GB2312" w:hAnsi="Segoe UI" w:cs="Segoe UI" w:hint="eastAsia"/>
          <w:color w:val="000000" w:themeColor="text1"/>
          <w:kern w:val="0"/>
          <w:sz w:val="32"/>
          <w:szCs w:val="32"/>
        </w:rPr>
        <w:t>讲话</w:t>
      </w:r>
      <w:r w:rsidR="00D74C38" w:rsidRPr="00837DF5">
        <w:rPr>
          <w:rFonts w:ascii="仿宋_GB2312" w:eastAsia="仿宋_GB2312" w:hAnsi="Segoe UI" w:cs="Segoe UI" w:hint="eastAsia"/>
          <w:color w:val="000000" w:themeColor="text1"/>
          <w:kern w:val="0"/>
          <w:sz w:val="32"/>
          <w:szCs w:val="32"/>
        </w:rPr>
        <w:t>。</w:t>
      </w:r>
      <w:r w:rsidRPr="00837DF5">
        <w:rPr>
          <w:rFonts w:ascii="仿宋_GB2312" w:eastAsia="仿宋_GB2312" w:hAnsi="Segoe UI" w:cs="Segoe UI" w:hint="eastAsia"/>
          <w:color w:val="000000" w:themeColor="text1"/>
          <w:kern w:val="0"/>
          <w:sz w:val="32"/>
          <w:szCs w:val="32"/>
        </w:rPr>
        <w:t>相关职能部门负责人、各院系副书记、辅导员、获奖学生代表及新聘任校友联络员共同参加。仪式由校友工作办公室副主任闫伟歌主持。</w:t>
      </w:r>
    </w:p>
    <w:p w14:paraId="7B13374F" w14:textId="77777777" w:rsidR="001137A7" w:rsidRPr="00837DF5" w:rsidRDefault="00652B3D" w:rsidP="00652B3D">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drawing>
          <wp:inline distT="0" distB="0" distL="0" distR="0" wp14:anchorId="43482CEC" wp14:editId="42F03094">
            <wp:extent cx="5274310" cy="253864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538641"/>
                    </a:xfrm>
                    <a:prstGeom prst="rect">
                      <a:avLst/>
                    </a:prstGeom>
                    <a:noFill/>
                    <a:ln>
                      <a:noFill/>
                    </a:ln>
                  </pic:spPr>
                </pic:pic>
              </a:graphicData>
            </a:graphic>
          </wp:inline>
        </w:drawing>
      </w:r>
    </w:p>
    <w:p w14:paraId="2B3DC5EA" w14:textId="3E74EA0C" w:rsidR="00DB40BC" w:rsidRPr="00837DF5" w:rsidRDefault="00917A92" w:rsidP="00195475">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bookmarkStart w:id="5" w:name="OLE_LINK28"/>
      <w:r w:rsidRPr="00837DF5">
        <w:rPr>
          <w:rFonts w:ascii="仿宋_GB2312" w:eastAsia="仿宋_GB2312" w:hAnsi="Segoe UI" w:cs="Segoe UI" w:hint="eastAsia"/>
          <w:color w:val="000000" w:themeColor="text1"/>
          <w:kern w:val="0"/>
          <w:sz w:val="32"/>
          <w:szCs w:val="32"/>
        </w:rPr>
        <w:t>仪式上宣读了毕业吉祥物与一句话征集活动获奖名单。</w:t>
      </w:r>
      <w:r w:rsidR="008D17A7" w:rsidRPr="00837DF5">
        <w:rPr>
          <w:rFonts w:ascii="仿宋_GB2312" w:eastAsia="仿宋_GB2312" w:hAnsi="Segoe UI" w:cs="Segoe UI"/>
          <w:color w:val="000000" w:themeColor="text1"/>
          <w:kern w:val="0"/>
          <w:sz w:val="32"/>
          <w:szCs w:val="32"/>
        </w:rPr>
        <w:t>机械学院党委书记张超、离退休</w:t>
      </w:r>
      <w:proofErr w:type="gramStart"/>
      <w:r w:rsidR="008D17A7" w:rsidRPr="00837DF5">
        <w:rPr>
          <w:rFonts w:ascii="仿宋_GB2312" w:eastAsia="仿宋_GB2312" w:hAnsi="Segoe UI" w:cs="Segoe UI"/>
          <w:color w:val="000000" w:themeColor="text1"/>
          <w:kern w:val="0"/>
          <w:sz w:val="32"/>
          <w:szCs w:val="32"/>
        </w:rPr>
        <w:t>党委书记兼关工委</w:t>
      </w:r>
      <w:proofErr w:type="gramEnd"/>
      <w:r w:rsidR="008D17A7" w:rsidRPr="00837DF5">
        <w:rPr>
          <w:rFonts w:ascii="仿宋_GB2312" w:eastAsia="仿宋_GB2312" w:hAnsi="Segoe UI" w:cs="Segoe UI"/>
          <w:color w:val="000000" w:themeColor="text1"/>
          <w:kern w:val="0"/>
          <w:sz w:val="32"/>
          <w:szCs w:val="32"/>
        </w:rPr>
        <w:t>秘书长冀学森，</w:t>
      </w:r>
      <w:r w:rsidR="00831893" w:rsidRPr="00837DF5">
        <w:rPr>
          <w:rFonts w:ascii="仿宋_GB2312" w:eastAsia="仿宋_GB2312" w:hAnsi="Segoe UI" w:cs="Segoe UI"/>
          <w:color w:val="000000" w:themeColor="text1"/>
          <w:kern w:val="0"/>
          <w:sz w:val="32"/>
          <w:szCs w:val="32"/>
        </w:rPr>
        <w:t>为获奖学生</w:t>
      </w:r>
      <w:r w:rsidR="00063D61" w:rsidRPr="00837DF5">
        <w:rPr>
          <w:rFonts w:ascii="仿宋_GB2312" w:eastAsia="仿宋_GB2312" w:hAnsi="Segoe UI" w:cs="Segoe UI"/>
          <w:color w:val="000000" w:themeColor="text1"/>
          <w:kern w:val="0"/>
          <w:sz w:val="32"/>
          <w:szCs w:val="32"/>
        </w:rPr>
        <w:t>代表</w:t>
      </w:r>
      <w:r w:rsidR="00831893" w:rsidRPr="00837DF5">
        <w:rPr>
          <w:rFonts w:ascii="仿宋_GB2312" w:eastAsia="仿宋_GB2312" w:hAnsi="Segoe UI" w:cs="Segoe UI"/>
          <w:color w:val="000000" w:themeColor="text1"/>
          <w:kern w:val="0"/>
          <w:sz w:val="32"/>
          <w:szCs w:val="32"/>
        </w:rPr>
        <w:t>和优秀组织</w:t>
      </w:r>
      <w:proofErr w:type="gramStart"/>
      <w:r w:rsidR="00831893" w:rsidRPr="00837DF5">
        <w:rPr>
          <w:rFonts w:ascii="仿宋_GB2312" w:eastAsia="仿宋_GB2312" w:hAnsi="Segoe UI" w:cs="Segoe UI"/>
          <w:color w:val="000000" w:themeColor="text1"/>
          <w:kern w:val="0"/>
          <w:sz w:val="32"/>
          <w:szCs w:val="32"/>
        </w:rPr>
        <w:t>奖单</w:t>
      </w:r>
      <w:proofErr w:type="gramEnd"/>
      <w:r w:rsidR="00831893" w:rsidRPr="00837DF5">
        <w:rPr>
          <w:rFonts w:ascii="仿宋_GB2312" w:eastAsia="仿宋_GB2312" w:hAnsi="Segoe UI" w:cs="Segoe UI"/>
          <w:color w:val="000000" w:themeColor="text1"/>
          <w:kern w:val="0"/>
          <w:sz w:val="32"/>
          <w:szCs w:val="32"/>
        </w:rPr>
        <w:t>位颁发证书。</w:t>
      </w:r>
      <w:bookmarkStart w:id="6" w:name="OLE_LINK26"/>
      <w:bookmarkStart w:id="7" w:name="OLE_LINK27"/>
      <w:r w:rsidRPr="00837DF5">
        <w:rPr>
          <w:rFonts w:ascii="仿宋_GB2312" w:eastAsia="仿宋_GB2312" w:hAnsi="Segoe UI" w:cs="Segoe UI" w:hint="eastAsia"/>
          <w:color w:val="000000" w:themeColor="text1"/>
          <w:kern w:val="0"/>
          <w:sz w:val="32"/>
          <w:szCs w:val="32"/>
        </w:rPr>
        <w:t>靳海波与获奖师生代表共同为2026届毕业吉祥物与一句话揭幕。在专属文化符号正式亮相后，校友工作办公室主任何晓红为</w:t>
      </w:r>
      <w:r w:rsidRPr="00837DF5">
        <w:rPr>
          <w:rFonts w:ascii="仿宋_GB2312" w:eastAsia="仿宋_GB2312" w:hAnsi="Segoe UI" w:cs="Segoe UI" w:hint="eastAsia"/>
          <w:color w:val="000000" w:themeColor="text1"/>
          <w:kern w:val="0"/>
          <w:sz w:val="32"/>
          <w:szCs w:val="32"/>
        </w:rPr>
        <w:lastRenderedPageBreak/>
        <w:t>2026届校友联络员颁发聘书，标志着新一届校友联络员队伍正式组建。</w:t>
      </w:r>
      <w:bookmarkStart w:id="8" w:name="OLE_LINK31"/>
      <w:bookmarkEnd w:id="5"/>
    </w:p>
    <w:p w14:paraId="7BDE715B" w14:textId="77777777" w:rsidR="00B93551" w:rsidRPr="00837DF5" w:rsidRDefault="00B93551" w:rsidP="00B93551">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drawing>
          <wp:inline distT="0" distB="0" distL="0" distR="0" wp14:anchorId="13846540" wp14:editId="592D06AA">
            <wp:extent cx="5274310" cy="3446149"/>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46149"/>
                    </a:xfrm>
                    <a:prstGeom prst="rect">
                      <a:avLst/>
                    </a:prstGeom>
                    <a:noFill/>
                    <a:ln>
                      <a:noFill/>
                    </a:ln>
                  </pic:spPr>
                </pic:pic>
              </a:graphicData>
            </a:graphic>
          </wp:inline>
        </w:drawing>
      </w:r>
    </w:p>
    <w:p w14:paraId="1FAF979D" w14:textId="77777777" w:rsidR="00AD206A" w:rsidRPr="00837DF5" w:rsidRDefault="00AD206A" w:rsidP="00B93551">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drawing>
          <wp:inline distT="0" distB="0" distL="0" distR="0" wp14:anchorId="2F658D5D" wp14:editId="65ECE7F3">
            <wp:extent cx="5274310" cy="28781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78180"/>
                    </a:xfrm>
                    <a:prstGeom prst="rect">
                      <a:avLst/>
                    </a:prstGeom>
                    <a:noFill/>
                    <a:ln>
                      <a:noFill/>
                    </a:ln>
                  </pic:spPr>
                </pic:pic>
              </a:graphicData>
            </a:graphic>
          </wp:inline>
        </w:drawing>
      </w:r>
    </w:p>
    <w:p w14:paraId="2E5816B6" w14:textId="77777777" w:rsidR="0064672E" w:rsidRPr="00837DF5" w:rsidRDefault="000939EB" w:rsidP="0064672E">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lastRenderedPageBreak/>
        <w:drawing>
          <wp:inline distT="0" distB="0" distL="0" distR="0" wp14:anchorId="4C8B33D6" wp14:editId="522EFACF">
            <wp:extent cx="5274310" cy="3110378"/>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10378"/>
                    </a:xfrm>
                    <a:prstGeom prst="rect">
                      <a:avLst/>
                    </a:prstGeom>
                    <a:noFill/>
                    <a:ln>
                      <a:noFill/>
                    </a:ln>
                  </pic:spPr>
                </pic:pic>
              </a:graphicData>
            </a:graphic>
          </wp:inline>
        </w:drawing>
      </w:r>
      <w:bookmarkStart w:id="9" w:name="OLE_LINK3"/>
      <w:bookmarkStart w:id="10" w:name="OLE_LINK4"/>
      <w:bookmarkStart w:id="11" w:name="OLE_LINK20"/>
      <w:bookmarkStart w:id="12" w:name="OLE_LINK21"/>
      <w:bookmarkStart w:id="13" w:name="OLE_LINK19"/>
      <w:bookmarkEnd w:id="6"/>
      <w:bookmarkEnd w:id="7"/>
      <w:bookmarkEnd w:id="8"/>
    </w:p>
    <w:p w14:paraId="046C1232" w14:textId="2643B05E" w:rsidR="00B0662A" w:rsidRPr="00837DF5" w:rsidRDefault="0064672E" w:rsidP="0064672E">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bookmarkStart w:id="14" w:name="OLE_LINK8"/>
      <w:r w:rsidRPr="00837DF5">
        <w:rPr>
          <w:rFonts w:ascii="仿宋_GB2312" w:eastAsia="仿宋_GB2312" w:hAnsi="Segoe UI" w:cs="Segoe UI"/>
          <w:color w:val="000000" w:themeColor="text1"/>
          <w:kern w:val="0"/>
          <w:sz w:val="32"/>
          <w:szCs w:val="32"/>
        </w:rPr>
        <w:t>靳海波在</w:t>
      </w:r>
      <w:r w:rsidR="00063D61" w:rsidRPr="00837DF5">
        <w:rPr>
          <w:rFonts w:ascii="仿宋_GB2312" w:eastAsia="仿宋_GB2312" w:hAnsi="Segoe UI" w:cs="Segoe UI" w:hint="eastAsia"/>
          <w:color w:val="000000" w:themeColor="text1"/>
          <w:kern w:val="0"/>
          <w:sz w:val="32"/>
          <w:szCs w:val="32"/>
        </w:rPr>
        <w:t>讲话</w:t>
      </w:r>
      <w:r w:rsidRPr="00837DF5">
        <w:rPr>
          <w:rFonts w:ascii="仿宋_GB2312" w:eastAsia="仿宋_GB2312" w:hAnsi="Segoe UI" w:cs="Segoe UI"/>
          <w:color w:val="000000" w:themeColor="text1"/>
          <w:kern w:val="0"/>
          <w:sz w:val="32"/>
          <w:szCs w:val="32"/>
        </w:rPr>
        <w:t>中回顾，毕业吉祥物与一句话征集活动已连续举办十一届。十一年的坚持，早已成为北石化人与母校之间独有的情感传承。他寄语毕业生三点希望：始终葆有务实的品格，脚踏实地，用实干赢得尊重；主动融入时代发展，把个人成长嵌入首都建设与国家需要的大坐标中；不忘来路，</w:t>
      </w:r>
      <w:proofErr w:type="gramStart"/>
      <w:r w:rsidRPr="00837DF5">
        <w:rPr>
          <w:rFonts w:ascii="仿宋_GB2312" w:eastAsia="仿宋_GB2312" w:hAnsi="Segoe UI" w:cs="Segoe UI"/>
          <w:color w:val="000000" w:themeColor="text1"/>
          <w:kern w:val="0"/>
          <w:sz w:val="32"/>
          <w:szCs w:val="32"/>
        </w:rPr>
        <w:t>心怀家</w:t>
      </w:r>
      <w:proofErr w:type="gramEnd"/>
      <w:r w:rsidRPr="00837DF5">
        <w:rPr>
          <w:rFonts w:ascii="仿宋_GB2312" w:eastAsia="仿宋_GB2312" w:hAnsi="Segoe UI" w:cs="Segoe UI"/>
          <w:color w:val="000000" w:themeColor="text1"/>
          <w:kern w:val="0"/>
          <w:sz w:val="32"/>
          <w:szCs w:val="32"/>
        </w:rPr>
        <w:t>国，铭记母校。清源北路永远是</w:t>
      </w:r>
      <w:r w:rsidR="00EF0858" w:rsidRPr="00837DF5">
        <w:rPr>
          <w:rFonts w:ascii="仿宋_GB2312" w:eastAsia="仿宋_GB2312" w:hAnsi="Segoe UI" w:cs="Segoe UI" w:hint="eastAsia"/>
          <w:color w:val="000000" w:themeColor="text1"/>
          <w:kern w:val="0"/>
          <w:sz w:val="32"/>
          <w:szCs w:val="32"/>
        </w:rPr>
        <w:t>石化学子</w:t>
      </w:r>
      <w:r w:rsidRPr="00837DF5">
        <w:rPr>
          <w:rFonts w:ascii="仿宋_GB2312" w:eastAsia="仿宋_GB2312" w:hAnsi="Segoe UI" w:cs="Segoe UI"/>
          <w:color w:val="000000" w:themeColor="text1"/>
          <w:kern w:val="0"/>
          <w:sz w:val="32"/>
          <w:szCs w:val="32"/>
        </w:rPr>
        <w:t>温暖的大后方。</w:t>
      </w:r>
    </w:p>
    <w:bookmarkEnd w:id="9"/>
    <w:bookmarkEnd w:id="10"/>
    <w:bookmarkEnd w:id="14"/>
    <w:p w14:paraId="4102C5FB" w14:textId="77777777" w:rsidR="001137A7" w:rsidRPr="00837DF5" w:rsidRDefault="001137A7" w:rsidP="001137A7">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lastRenderedPageBreak/>
        <w:drawing>
          <wp:inline distT="0" distB="0" distL="0" distR="0" wp14:anchorId="119BC08B" wp14:editId="1F3653F6">
            <wp:extent cx="5274310" cy="3001803"/>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01803"/>
                    </a:xfrm>
                    <a:prstGeom prst="rect">
                      <a:avLst/>
                    </a:prstGeom>
                    <a:noFill/>
                    <a:ln>
                      <a:noFill/>
                    </a:ln>
                  </pic:spPr>
                </pic:pic>
              </a:graphicData>
            </a:graphic>
          </wp:inline>
        </w:drawing>
      </w:r>
    </w:p>
    <w:p w14:paraId="22720268" w14:textId="77777777" w:rsidR="00917A92" w:rsidRPr="00837DF5" w:rsidRDefault="00E81FED" w:rsidP="00E16BAB">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bookmarkStart w:id="15" w:name="OLE_LINK14"/>
      <w:bookmarkStart w:id="16" w:name="OLE_LINK15"/>
      <w:bookmarkEnd w:id="11"/>
      <w:bookmarkEnd w:id="12"/>
      <w:bookmarkEnd w:id="13"/>
      <w:r w:rsidRPr="00837DF5">
        <w:rPr>
          <w:rFonts w:ascii="仿宋_GB2312" w:eastAsia="仿宋_GB2312" w:hAnsi="Segoe UI" w:cs="Segoe UI"/>
          <w:color w:val="000000" w:themeColor="text1"/>
          <w:kern w:val="0"/>
          <w:sz w:val="32"/>
          <w:szCs w:val="32"/>
        </w:rPr>
        <w:t>学生代表白良玉</w:t>
      </w:r>
      <w:bookmarkStart w:id="17" w:name="_GoBack"/>
      <w:bookmarkEnd w:id="17"/>
      <w:r w:rsidRPr="00837DF5">
        <w:rPr>
          <w:rFonts w:ascii="仿宋_GB2312" w:eastAsia="仿宋_GB2312" w:hAnsi="Segoe UI" w:cs="Segoe UI"/>
          <w:color w:val="000000" w:themeColor="text1"/>
          <w:kern w:val="0"/>
          <w:sz w:val="32"/>
          <w:szCs w:val="32"/>
        </w:rPr>
        <w:t>在发言中表达了对母校培育的感恩，表示将以北石化人的务实精神，奔赴新征程，用行动诠释母校的期待。</w:t>
      </w:r>
    </w:p>
    <w:p w14:paraId="0AD3098E" w14:textId="77777777" w:rsidR="009A0059" w:rsidRPr="00837DF5" w:rsidRDefault="009A0059" w:rsidP="009A0059">
      <w:pPr>
        <w:widowControl/>
        <w:shd w:val="clear" w:color="auto" w:fill="FFFFFF"/>
        <w:spacing w:line="360" w:lineRule="auto"/>
        <w:rPr>
          <w:rFonts w:ascii="仿宋_GB2312" w:eastAsia="仿宋_GB2312" w:hAnsi="Segoe UI" w:cs="Segoe UI"/>
          <w:color w:val="000000" w:themeColor="text1"/>
          <w:kern w:val="0"/>
          <w:sz w:val="32"/>
          <w:szCs w:val="32"/>
        </w:rPr>
      </w:pPr>
      <w:r w:rsidRPr="00837DF5">
        <w:rPr>
          <w:noProof/>
          <w:color w:val="000000" w:themeColor="text1"/>
        </w:rPr>
        <w:drawing>
          <wp:inline distT="0" distB="0" distL="0" distR="0" wp14:anchorId="023FD871" wp14:editId="665F12E2">
            <wp:extent cx="5274310" cy="2549758"/>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49758"/>
                    </a:xfrm>
                    <a:prstGeom prst="rect">
                      <a:avLst/>
                    </a:prstGeom>
                    <a:noFill/>
                    <a:ln>
                      <a:noFill/>
                    </a:ln>
                  </pic:spPr>
                </pic:pic>
              </a:graphicData>
            </a:graphic>
          </wp:inline>
        </w:drawing>
      </w:r>
    </w:p>
    <w:p w14:paraId="5D2241C9" w14:textId="45295A00" w:rsidR="00917A92" w:rsidRPr="00837DF5" w:rsidRDefault="00063D61" w:rsidP="00E16BAB">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bookmarkStart w:id="18" w:name="OLE_LINK1"/>
      <w:bookmarkStart w:id="19" w:name="OLE_LINK2"/>
      <w:bookmarkEnd w:id="15"/>
      <w:bookmarkEnd w:id="16"/>
      <w:r w:rsidRPr="00837DF5">
        <w:rPr>
          <w:rFonts w:ascii="仿宋_GB2312" w:eastAsia="仿宋_GB2312" w:hAnsi="Segoe UI" w:cs="Segoe UI" w:hint="eastAsia"/>
          <w:color w:val="000000" w:themeColor="text1"/>
          <w:kern w:val="0"/>
          <w:sz w:val="32"/>
          <w:szCs w:val="32"/>
        </w:rPr>
        <w:t>校友办负责人介绍</w:t>
      </w:r>
      <w:r w:rsidR="0094364E" w:rsidRPr="00837DF5">
        <w:rPr>
          <w:rFonts w:ascii="仿宋_GB2312" w:eastAsia="仿宋_GB2312" w:hAnsi="Segoe UI" w:cs="Segoe UI"/>
          <w:color w:val="000000" w:themeColor="text1"/>
          <w:kern w:val="0"/>
          <w:sz w:val="32"/>
          <w:szCs w:val="32"/>
        </w:rPr>
        <w:t>，本届获奖吉祥物与一句话作品</w:t>
      </w:r>
      <w:r w:rsidR="00E67F8A" w:rsidRPr="00837DF5">
        <w:rPr>
          <w:rFonts w:ascii="仿宋_GB2312" w:eastAsia="仿宋_GB2312" w:hAnsi="Segoe UI" w:cs="Segoe UI" w:hint="eastAsia"/>
          <w:color w:val="000000" w:themeColor="text1"/>
          <w:kern w:val="0"/>
          <w:sz w:val="32"/>
          <w:szCs w:val="32"/>
        </w:rPr>
        <w:t>已</w:t>
      </w:r>
      <w:r w:rsidR="00B83703" w:rsidRPr="00837DF5">
        <w:rPr>
          <w:rFonts w:ascii="仿宋_GB2312" w:eastAsia="仿宋_GB2312" w:hAnsi="Segoe UI" w:cs="Segoe UI" w:hint="eastAsia"/>
          <w:color w:val="000000" w:themeColor="text1"/>
          <w:kern w:val="0"/>
          <w:sz w:val="32"/>
          <w:szCs w:val="32"/>
        </w:rPr>
        <w:t>制成</w:t>
      </w:r>
      <w:r w:rsidR="0094364E" w:rsidRPr="00837DF5">
        <w:rPr>
          <w:rFonts w:ascii="仿宋_GB2312" w:eastAsia="仿宋_GB2312" w:hAnsi="Segoe UI" w:cs="Segoe UI"/>
          <w:color w:val="000000" w:themeColor="text1"/>
          <w:kern w:val="0"/>
          <w:sz w:val="32"/>
          <w:szCs w:val="32"/>
        </w:rPr>
        <w:t>毕业文创纪念品，赠予2026届全体毕业生珍藏。</w:t>
      </w:r>
    </w:p>
    <w:bookmarkEnd w:id="2"/>
    <w:bookmarkEnd w:id="3"/>
    <w:bookmarkEnd w:id="4"/>
    <w:bookmarkEnd w:id="18"/>
    <w:bookmarkEnd w:id="19"/>
    <w:p w14:paraId="06429484" w14:textId="77777777" w:rsidR="00317DE6" w:rsidRPr="00837DF5" w:rsidRDefault="00317DE6" w:rsidP="00E16BAB">
      <w:pPr>
        <w:widowControl/>
        <w:shd w:val="clear" w:color="auto" w:fill="FFFFFF"/>
        <w:spacing w:line="360" w:lineRule="auto"/>
        <w:ind w:firstLineChars="200" w:firstLine="640"/>
        <w:rPr>
          <w:rFonts w:ascii="仿宋_GB2312" w:eastAsia="仿宋_GB2312" w:hAnsi="Segoe UI" w:cs="Segoe UI"/>
          <w:color w:val="000000" w:themeColor="text1"/>
          <w:kern w:val="0"/>
          <w:sz w:val="32"/>
          <w:szCs w:val="32"/>
        </w:rPr>
      </w:pPr>
    </w:p>
    <w:sectPr w:rsidR="00317DE6" w:rsidRPr="00837D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9D51B" w14:textId="77777777" w:rsidR="00972D7F" w:rsidRDefault="00972D7F" w:rsidP="00256C8C">
      <w:r>
        <w:separator/>
      </w:r>
    </w:p>
  </w:endnote>
  <w:endnote w:type="continuationSeparator" w:id="0">
    <w:p w14:paraId="156FB427" w14:textId="77777777" w:rsidR="00972D7F" w:rsidRDefault="00972D7F" w:rsidP="0025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8C48B" w14:textId="77777777" w:rsidR="00972D7F" w:rsidRDefault="00972D7F" w:rsidP="00256C8C">
      <w:r>
        <w:separator/>
      </w:r>
    </w:p>
  </w:footnote>
  <w:footnote w:type="continuationSeparator" w:id="0">
    <w:p w14:paraId="094FFA6D" w14:textId="77777777" w:rsidR="00972D7F" w:rsidRDefault="00972D7F" w:rsidP="00256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2B5"/>
    <w:rsid w:val="000138C9"/>
    <w:rsid w:val="00063D61"/>
    <w:rsid w:val="000743D1"/>
    <w:rsid w:val="000939EB"/>
    <w:rsid w:val="00093E7A"/>
    <w:rsid w:val="000A1117"/>
    <w:rsid w:val="000C10C2"/>
    <w:rsid w:val="00105D67"/>
    <w:rsid w:val="001137A7"/>
    <w:rsid w:val="00114A13"/>
    <w:rsid w:val="00141338"/>
    <w:rsid w:val="00161FA4"/>
    <w:rsid w:val="001731E2"/>
    <w:rsid w:val="00184376"/>
    <w:rsid w:val="00195475"/>
    <w:rsid w:val="00196F42"/>
    <w:rsid w:val="001B7583"/>
    <w:rsid w:val="001D49DC"/>
    <w:rsid w:val="001D606B"/>
    <w:rsid w:val="001E04D3"/>
    <w:rsid w:val="001E1761"/>
    <w:rsid w:val="001E7F63"/>
    <w:rsid w:val="0020403B"/>
    <w:rsid w:val="00210554"/>
    <w:rsid w:val="00211FD4"/>
    <w:rsid w:val="00256C8C"/>
    <w:rsid w:val="00264C77"/>
    <w:rsid w:val="00266F24"/>
    <w:rsid w:val="0027392F"/>
    <w:rsid w:val="002A3922"/>
    <w:rsid w:val="002B5AD3"/>
    <w:rsid w:val="002C0DC7"/>
    <w:rsid w:val="00317DE6"/>
    <w:rsid w:val="00373944"/>
    <w:rsid w:val="003860C0"/>
    <w:rsid w:val="003A02B5"/>
    <w:rsid w:val="003B006D"/>
    <w:rsid w:val="003C7AE7"/>
    <w:rsid w:val="003D408B"/>
    <w:rsid w:val="003D6C6F"/>
    <w:rsid w:val="003E442E"/>
    <w:rsid w:val="004217D5"/>
    <w:rsid w:val="00435832"/>
    <w:rsid w:val="00442D99"/>
    <w:rsid w:val="004520FF"/>
    <w:rsid w:val="00473224"/>
    <w:rsid w:val="00487225"/>
    <w:rsid w:val="00493D0F"/>
    <w:rsid w:val="00497EAA"/>
    <w:rsid w:val="004B1A7C"/>
    <w:rsid w:val="004B737A"/>
    <w:rsid w:val="004B7AE7"/>
    <w:rsid w:val="004D240A"/>
    <w:rsid w:val="005010EB"/>
    <w:rsid w:val="00535BC9"/>
    <w:rsid w:val="00536582"/>
    <w:rsid w:val="0058232C"/>
    <w:rsid w:val="005C0491"/>
    <w:rsid w:val="005D6721"/>
    <w:rsid w:val="005E3F38"/>
    <w:rsid w:val="006164A9"/>
    <w:rsid w:val="0064672E"/>
    <w:rsid w:val="00652B3D"/>
    <w:rsid w:val="00680C9F"/>
    <w:rsid w:val="00691925"/>
    <w:rsid w:val="006A3349"/>
    <w:rsid w:val="006E737A"/>
    <w:rsid w:val="006F47C3"/>
    <w:rsid w:val="0070188A"/>
    <w:rsid w:val="00725E72"/>
    <w:rsid w:val="00735520"/>
    <w:rsid w:val="00743AC4"/>
    <w:rsid w:val="00781810"/>
    <w:rsid w:val="00791078"/>
    <w:rsid w:val="00794198"/>
    <w:rsid w:val="007C1551"/>
    <w:rsid w:val="0080644D"/>
    <w:rsid w:val="00831893"/>
    <w:rsid w:val="00835864"/>
    <w:rsid w:val="00837DF5"/>
    <w:rsid w:val="00851C29"/>
    <w:rsid w:val="0085371A"/>
    <w:rsid w:val="00884BD4"/>
    <w:rsid w:val="008857D6"/>
    <w:rsid w:val="008A4536"/>
    <w:rsid w:val="008C005C"/>
    <w:rsid w:val="008C2F79"/>
    <w:rsid w:val="008D17A7"/>
    <w:rsid w:val="008E0AE7"/>
    <w:rsid w:val="00917A92"/>
    <w:rsid w:val="00924384"/>
    <w:rsid w:val="00930028"/>
    <w:rsid w:val="0094364E"/>
    <w:rsid w:val="00972D7F"/>
    <w:rsid w:val="009A0059"/>
    <w:rsid w:val="009A3B48"/>
    <w:rsid w:val="009C386D"/>
    <w:rsid w:val="009F51CE"/>
    <w:rsid w:val="009F522D"/>
    <w:rsid w:val="00A06C95"/>
    <w:rsid w:val="00A54263"/>
    <w:rsid w:val="00A56713"/>
    <w:rsid w:val="00A96887"/>
    <w:rsid w:val="00AD206A"/>
    <w:rsid w:val="00AE1991"/>
    <w:rsid w:val="00AF69BA"/>
    <w:rsid w:val="00B049D0"/>
    <w:rsid w:val="00B0662A"/>
    <w:rsid w:val="00B33D7B"/>
    <w:rsid w:val="00B47CF3"/>
    <w:rsid w:val="00B83703"/>
    <w:rsid w:val="00B93551"/>
    <w:rsid w:val="00BC123E"/>
    <w:rsid w:val="00BD0363"/>
    <w:rsid w:val="00BF7735"/>
    <w:rsid w:val="00C03D2E"/>
    <w:rsid w:val="00C14D7D"/>
    <w:rsid w:val="00C63B73"/>
    <w:rsid w:val="00C658FB"/>
    <w:rsid w:val="00CF4454"/>
    <w:rsid w:val="00D0156D"/>
    <w:rsid w:val="00D02523"/>
    <w:rsid w:val="00D109BF"/>
    <w:rsid w:val="00D62DBE"/>
    <w:rsid w:val="00D635A3"/>
    <w:rsid w:val="00D701B9"/>
    <w:rsid w:val="00D717F2"/>
    <w:rsid w:val="00D74C38"/>
    <w:rsid w:val="00D779E8"/>
    <w:rsid w:val="00D85F84"/>
    <w:rsid w:val="00D86071"/>
    <w:rsid w:val="00D97D86"/>
    <w:rsid w:val="00DA4853"/>
    <w:rsid w:val="00DA5332"/>
    <w:rsid w:val="00DA6B6E"/>
    <w:rsid w:val="00DB40BC"/>
    <w:rsid w:val="00DC4FDC"/>
    <w:rsid w:val="00E16BAB"/>
    <w:rsid w:val="00E254A4"/>
    <w:rsid w:val="00E27600"/>
    <w:rsid w:val="00E5495F"/>
    <w:rsid w:val="00E56C15"/>
    <w:rsid w:val="00E66CC4"/>
    <w:rsid w:val="00E67F8A"/>
    <w:rsid w:val="00E8001F"/>
    <w:rsid w:val="00E81FED"/>
    <w:rsid w:val="00E823B8"/>
    <w:rsid w:val="00E86B75"/>
    <w:rsid w:val="00E87A36"/>
    <w:rsid w:val="00EA013F"/>
    <w:rsid w:val="00ED19BB"/>
    <w:rsid w:val="00EF0858"/>
    <w:rsid w:val="00EF2AA7"/>
    <w:rsid w:val="00F10332"/>
    <w:rsid w:val="00F36416"/>
    <w:rsid w:val="00FA66B1"/>
    <w:rsid w:val="00FB6FD8"/>
    <w:rsid w:val="00FC440E"/>
    <w:rsid w:val="00FD2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61CE73"/>
  <w15:chartTrackingRefBased/>
  <w15:docId w15:val="{4ABD0E11-FBD0-4B88-8138-D14A535F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s-markdown-paragraph">
    <w:name w:val="ds-markdown-paragraph"/>
    <w:basedOn w:val="a"/>
    <w:rsid w:val="003A02B5"/>
    <w:pPr>
      <w:widowControl/>
      <w:spacing w:before="100" w:beforeAutospacing="1" w:after="100" w:afterAutospacing="1"/>
      <w:jc w:val="left"/>
    </w:pPr>
    <w:rPr>
      <w:rFonts w:ascii="宋体" w:eastAsia="宋体" w:hAnsi="宋体" w:cs="宋体"/>
      <w:kern w:val="0"/>
      <w:sz w:val="24"/>
      <w:szCs w:val="24"/>
    </w:rPr>
  </w:style>
  <w:style w:type="character" w:styleId="a3">
    <w:name w:val="Strong"/>
    <w:basedOn w:val="a0"/>
    <w:uiPriority w:val="22"/>
    <w:qFormat/>
    <w:rsid w:val="003A02B5"/>
    <w:rPr>
      <w:b/>
      <w:bCs/>
    </w:rPr>
  </w:style>
  <w:style w:type="paragraph" w:styleId="a4">
    <w:name w:val="header"/>
    <w:basedOn w:val="a"/>
    <w:link w:val="a5"/>
    <w:uiPriority w:val="99"/>
    <w:unhideWhenUsed/>
    <w:rsid w:val="00256C8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56C8C"/>
    <w:rPr>
      <w:sz w:val="18"/>
      <w:szCs w:val="18"/>
    </w:rPr>
  </w:style>
  <w:style w:type="paragraph" w:styleId="a6">
    <w:name w:val="footer"/>
    <w:basedOn w:val="a"/>
    <w:link w:val="a7"/>
    <w:uiPriority w:val="99"/>
    <w:unhideWhenUsed/>
    <w:rsid w:val="00256C8C"/>
    <w:pPr>
      <w:tabs>
        <w:tab w:val="center" w:pos="4153"/>
        <w:tab w:val="right" w:pos="8306"/>
      </w:tabs>
      <w:snapToGrid w:val="0"/>
      <w:jc w:val="left"/>
    </w:pPr>
    <w:rPr>
      <w:sz w:val="18"/>
      <w:szCs w:val="18"/>
    </w:rPr>
  </w:style>
  <w:style w:type="character" w:customStyle="1" w:styleId="a7">
    <w:name w:val="页脚 字符"/>
    <w:basedOn w:val="a0"/>
    <w:link w:val="a6"/>
    <w:uiPriority w:val="99"/>
    <w:rsid w:val="00256C8C"/>
    <w:rPr>
      <w:sz w:val="18"/>
      <w:szCs w:val="18"/>
    </w:rPr>
  </w:style>
  <w:style w:type="paragraph" w:styleId="a8">
    <w:name w:val="Revision"/>
    <w:hidden/>
    <w:uiPriority w:val="99"/>
    <w:semiHidden/>
    <w:rsid w:val="00063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41727">
      <w:bodyDiv w:val="1"/>
      <w:marLeft w:val="0"/>
      <w:marRight w:val="0"/>
      <w:marTop w:val="0"/>
      <w:marBottom w:val="0"/>
      <w:divBdr>
        <w:top w:val="none" w:sz="0" w:space="0" w:color="auto"/>
        <w:left w:val="none" w:sz="0" w:space="0" w:color="auto"/>
        <w:bottom w:val="none" w:sz="0" w:space="0" w:color="auto"/>
        <w:right w:val="none" w:sz="0" w:space="0" w:color="auto"/>
      </w:divBdr>
    </w:div>
    <w:div w:id="257368182">
      <w:bodyDiv w:val="1"/>
      <w:marLeft w:val="0"/>
      <w:marRight w:val="0"/>
      <w:marTop w:val="0"/>
      <w:marBottom w:val="0"/>
      <w:divBdr>
        <w:top w:val="none" w:sz="0" w:space="0" w:color="auto"/>
        <w:left w:val="none" w:sz="0" w:space="0" w:color="auto"/>
        <w:bottom w:val="none" w:sz="0" w:space="0" w:color="auto"/>
        <w:right w:val="none" w:sz="0" w:space="0" w:color="auto"/>
      </w:divBdr>
    </w:div>
    <w:div w:id="307708284">
      <w:bodyDiv w:val="1"/>
      <w:marLeft w:val="0"/>
      <w:marRight w:val="0"/>
      <w:marTop w:val="0"/>
      <w:marBottom w:val="0"/>
      <w:divBdr>
        <w:top w:val="none" w:sz="0" w:space="0" w:color="auto"/>
        <w:left w:val="none" w:sz="0" w:space="0" w:color="auto"/>
        <w:bottom w:val="none" w:sz="0" w:space="0" w:color="auto"/>
        <w:right w:val="none" w:sz="0" w:space="0" w:color="auto"/>
      </w:divBdr>
      <w:divsChild>
        <w:div w:id="555043328">
          <w:marLeft w:val="660"/>
          <w:marRight w:val="660"/>
          <w:marTop w:val="0"/>
          <w:marBottom w:val="0"/>
          <w:divBdr>
            <w:top w:val="none" w:sz="0" w:space="0" w:color="auto"/>
            <w:left w:val="none" w:sz="0" w:space="0" w:color="auto"/>
            <w:bottom w:val="none" w:sz="0" w:space="0" w:color="auto"/>
            <w:right w:val="none" w:sz="0" w:space="0" w:color="auto"/>
          </w:divBdr>
          <w:divsChild>
            <w:div w:id="1034765544">
              <w:marLeft w:val="0"/>
              <w:marRight w:val="0"/>
              <w:marTop w:val="0"/>
              <w:marBottom w:val="0"/>
              <w:divBdr>
                <w:top w:val="none" w:sz="0" w:space="0" w:color="auto"/>
                <w:left w:val="none" w:sz="0" w:space="0" w:color="auto"/>
                <w:bottom w:val="none" w:sz="0" w:space="0" w:color="auto"/>
                <w:right w:val="none" w:sz="0" w:space="0" w:color="auto"/>
              </w:divBdr>
              <w:divsChild>
                <w:div w:id="17053528">
                  <w:marLeft w:val="0"/>
                  <w:marRight w:val="0"/>
                  <w:marTop w:val="0"/>
                  <w:marBottom w:val="0"/>
                  <w:divBdr>
                    <w:top w:val="none" w:sz="0" w:space="0" w:color="auto"/>
                    <w:left w:val="none" w:sz="0" w:space="0" w:color="auto"/>
                    <w:bottom w:val="none" w:sz="0" w:space="0" w:color="auto"/>
                    <w:right w:val="none" w:sz="0" w:space="0" w:color="auto"/>
                  </w:divBdr>
                  <w:divsChild>
                    <w:div w:id="691296893">
                      <w:marLeft w:val="0"/>
                      <w:marRight w:val="0"/>
                      <w:marTop w:val="0"/>
                      <w:marBottom w:val="0"/>
                      <w:divBdr>
                        <w:top w:val="none" w:sz="0" w:space="0" w:color="auto"/>
                        <w:left w:val="none" w:sz="0" w:space="0" w:color="auto"/>
                        <w:bottom w:val="none" w:sz="0" w:space="0" w:color="auto"/>
                        <w:right w:val="none" w:sz="0" w:space="0" w:color="auto"/>
                      </w:divBdr>
                      <w:divsChild>
                        <w:div w:id="12825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674833">
      <w:bodyDiv w:val="1"/>
      <w:marLeft w:val="0"/>
      <w:marRight w:val="0"/>
      <w:marTop w:val="0"/>
      <w:marBottom w:val="0"/>
      <w:divBdr>
        <w:top w:val="none" w:sz="0" w:space="0" w:color="auto"/>
        <w:left w:val="none" w:sz="0" w:space="0" w:color="auto"/>
        <w:bottom w:val="none" w:sz="0" w:space="0" w:color="auto"/>
        <w:right w:val="none" w:sz="0" w:space="0" w:color="auto"/>
      </w:divBdr>
    </w:div>
    <w:div w:id="457453306">
      <w:bodyDiv w:val="1"/>
      <w:marLeft w:val="0"/>
      <w:marRight w:val="0"/>
      <w:marTop w:val="0"/>
      <w:marBottom w:val="0"/>
      <w:divBdr>
        <w:top w:val="none" w:sz="0" w:space="0" w:color="auto"/>
        <w:left w:val="none" w:sz="0" w:space="0" w:color="auto"/>
        <w:bottom w:val="none" w:sz="0" w:space="0" w:color="auto"/>
        <w:right w:val="none" w:sz="0" w:space="0" w:color="auto"/>
      </w:divBdr>
    </w:div>
    <w:div w:id="521826294">
      <w:bodyDiv w:val="1"/>
      <w:marLeft w:val="0"/>
      <w:marRight w:val="0"/>
      <w:marTop w:val="0"/>
      <w:marBottom w:val="0"/>
      <w:divBdr>
        <w:top w:val="none" w:sz="0" w:space="0" w:color="auto"/>
        <w:left w:val="none" w:sz="0" w:space="0" w:color="auto"/>
        <w:bottom w:val="none" w:sz="0" w:space="0" w:color="auto"/>
        <w:right w:val="none" w:sz="0" w:space="0" w:color="auto"/>
      </w:divBdr>
    </w:div>
    <w:div w:id="598374435">
      <w:bodyDiv w:val="1"/>
      <w:marLeft w:val="0"/>
      <w:marRight w:val="0"/>
      <w:marTop w:val="0"/>
      <w:marBottom w:val="0"/>
      <w:divBdr>
        <w:top w:val="none" w:sz="0" w:space="0" w:color="auto"/>
        <w:left w:val="none" w:sz="0" w:space="0" w:color="auto"/>
        <w:bottom w:val="none" w:sz="0" w:space="0" w:color="auto"/>
        <w:right w:val="none" w:sz="0" w:space="0" w:color="auto"/>
      </w:divBdr>
    </w:div>
    <w:div w:id="754715447">
      <w:bodyDiv w:val="1"/>
      <w:marLeft w:val="0"/>
      <w:marRight w:val="0"/>
      <w:marTop w:val="0"/>
      <w:marBottom w:val="0"/>
      <w:divBdr>
        <w:top w:val="none" w:sz="0" w:space="0" w:color="auto"/>
        <w:left w:val="none" w:sz="0" w:space="0" w:color="auto"/>
        <w:bottom w:val="none" w:sz="0" w:space="0" w:color="auto"/>
        <w:right w:val="none" w:sz="0" w:space="0" w:color="auto"/>
      </w:divBdr>
      <w:divsChild>
        <w:div w:id="1849320970">
          <w:marLeft w:val="300"/>
          <w:marRight w:val="300"/>
          <w:marTop w:val="0"/>
          <w:marBottom w:val="0"/>
          <w:divBdr>
            <w:top w:val="none" w:sz="0" w:space="0" w:color="auto"/>
            <w:left w:val="none" w:sz="0" w:space="0" w:color="auto"/>
            <w:bottom w:val="none" w:sz="0" w:space="0" w:color="auto"/>
            <w:right w:val="none" w:sz="0" w:space="0" w:color="auto"/>
          </w:divBdr>
          <w:divsChild>
            <w:div w:id="867642737">
              <w:marLeft w:val="0"/>
              <w:marRight w:val="0"/>
              <w:marTop w:val="0"/>
              <w:marBottom w:val="0"/>
              <w:divBdr>
                <w:top w:val="none" w:sz="0" w:space="0" w:color="auto"/>
                <w:left w:val="none" w:sz="0" w:space="0" w:color="auto"/>
                <w:bottom w:val="none" w:sz="0" w:space="0" w:color="auto"/>
                <w:right w:val="none" w:sz="0" w:space="0" w:color="auto"/>
              </w:divBdr>
              <w:divsChild>
                <w:div w:id="1909728370">
                  <w:marLeft w:val="0"/>
                  <w:marRight w:val="0"/>
                  <w:marTop w:val="0"/>
                  <w:marBottom w:val="0"/>
                  <w:divBdr>
                    <w:top w:val="none" w:sz="0" w:space="0" w:color="auto"/>
                    <w:left w:val="none" w:sz="0" w:space="0" w:color="auto"/>
                    <w:bottom w:val="none" w:sz="0" w:space="0" w:color="auto"/>
                    <w:right w:val="none" w:sz="0" w:space="0" w:color="auto"/>
                  </w:divBdr>
                  <w:divsChild>
                    <w:div w:id="843278283">
                      <w:marLeft w:val="0"/>
                      <w:marRight w:val="0"/>
                      <w:marTop w:val="0"/>
                      <w:marBottom w:val="0"/>
                      <w:divBdr>
                        <w:top w:val="none" w:sz="0" w:space="0" w:color="auto"/>
                        <w:left w:val="none" w:sz="0" w:space="0" w:color="auto"/>
                        <w:bottom w:val="none" w:sz="0" w:space="0" w:color="auto"/>
                        <w:right w:val="none" w:sz="0" w:space="0" w:color="auto"/>
                      </w:divBdr>
                      <w:divsChild>
                        <w:div w:id="17867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83414">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68457895">
      <w:bodyDiv w:val="1"/>
      <w:marLeft w:val="0"/>
      <w:marRight w:val="0"/>
      <w:marTop w:val="0"/>
      <w:marBottom w:val="0"/>
      <w:divBdr>
        <w:top w:val="none" w:sz="0" w:space="0" w:color="auto"/>
        <w:left w:val="none" w:sz="0" w:space="0" w:color="auto"/>
        <w:bottom w:val="none" w:sz="0" w:space="0" w:color="auto"/>
        <w:right w:val="none" w:sz="0" w:space="0" w:color="auto"/>
      </w:divBdr>
    </w:div>
    <w:div w:id="1388188811">
      <w:bodyDiv w:val="1"/>
      <w:marLeft w:val="0"/>
      <w:marRight w:val="0"/>
      <w:marTop w:val="0"/>
      <w:marBottom w:val="0"/>
      <w:divBdr>
        <w:top w:val="none" w:sz="0" w:space="0" w:color="auto"/>
        <w:left w:val="none" w:sz="0" w:space="0" w:color="auto"/>
        <w:bottom w:val="none" w:sz="0" w:space="0" w:color="auto"/>
        <w:right w:val="none" w:sz="0" w:space="0" w:color="auto"/>
      </w:divBdr>
    </w:div>
    <w:div w:id="1435905961">
      <w:bodyDiv w:val="1"/>
      <w:marLeft w:val="0"/>
      <w:marRight w:val="0"/>
      <w:marTop w:val="0"/>
      <w:marBottom w:val="0"/>
      <w:divBdr>
        <w:top w:val="none" w:sz="0" w:space="0" w:color="auto"/>
        <w:left w:val="none" w:sz="0" w:space="0" w:color="auto"/>
        <w:bottom w:val="none" w:sz="0" w:space="0" w:color="auto"/>
        <w:right w:val="none" w:sz="0" w:space="0" w:color="auto"/>
      </w:divBdr>
    </w:div>
    <w:div w:id="1454979676">
      <w:bodyDiv w:val="1"/>
      <w:marLeft w:val="0"/>
      <w:marRight w:val="0"/>
      <w:marTop w:val="0"/>
      <w:marBottom w:val="0"/>
      <w:divBdr>
        <w:top w:val="none" w:sz="0" w:space="0" w:color="auto"/>
        <w:left w:val="none" w:sz="0" w:space="0" w:color="auto"/>
        <w:bottom w:val="none" w:sz="0" w:space="0" w:color="auto"/>
        <w:right w:val="none" w:sz="0" w:space="0" w:color="auto"/>
      </w:divBdr>
    </w:div>
    <w:div w:id="1565985307">
      <w:bodyDiv w:val="1"/>
      <w:marLeft w:val="0"/>
      <w:marRight w:val="0"/>
      <w:marTop w:val="0"/>
      <w:marBottom w:val="0"/>
      <w:divBdr>
        <w:top w:val="none" w:sz="0" w:space="0" w:color="auto"/>
        <w:left w:val="none" w:sz="0" w:space="0" w:color="auto"/>
        <w:bottom w:val="none" w:sz="0" w:space="0" w:color="auto"/>
        <w:right w:val="none" w:sz="0" w:space="0" w:color="auto"/>
      </w:divBdr>
    </w:div>
    <w:div w:id="1821265163">
      <w:bodyDiv w:val="1"/>
      <w:marLeft w:val="0"/>
      <w:marRight w:val="0"/>
      <w:marTop w:val="0"/>
      <w:marBottom w:val="0"/>
      <w:divBdr>
        <w:top w:val="none" w:sz="0" w:space="0" w:color="auto"/>
        <w:left w:val="none" w:sz="0" w:space="0" w:color="auto"/>
        <w:bottom w:val="none" w:sz="0" w:space="0" w:color="auto"/>
        <w:right w:val="none" w:sz="0" w:space="0" w:color="auto"/>
      </w:divBdr>
    </w:div>
    <w:div w:id="1845776336">
      <w:bodyDiv w:val="1"/>
      <w:marLeft w:val="0"/>
      <w:marRight w:val="0"/>
      <w:marTop w:val="0"/>
      <w:marBottom w:val="0"/>
      <w:divBdr>
        <w:top w:val="none" w:sz="0" w:space="0" w:color="auto"/>
        <w:left w:val="none" w:sz="0" w:space="0" w:color="auto"/>
        <w:bottom w:val="none" w:sz="0" w:space="0" w:color="auto"/>
        <w:right w:val="none" w:sz="0" w:space="0" w:color="auto"/>
      </w:divBdr>
    </w:div>
    <w:div w:id="1862275340">
      <w:bodyDiv w:val="1"/>
      <w:marLeft w:val="0"/>
      <w:marRight w:val="0"/>
      <w:marTop w:val="0"/>
      <w:marBottom w:val="0"/>
      <w:divBdr>
        <w:top w:val="none" w:sz="0" w:space="0" w:color="auto"/>
        <w:left w:val="none" w:sz="0" w:space="0" w:color="auto"/>
        <w:bottom w:val="none" w:sz="0" w:space="0" w:color="auto"/>
        <w:right w:val="none" w:sz="0" w:space="0" w:color="auto"/>
      </w:divBdr>
    </w:div>
    <w:div w:id="1999650389">
      <w:bodyDiv w:val="1"/>
      <w:marLeft w:val="0"/>
      <w:marRight w:val="0"/>
      <w:marTop w:val="0"/>
      <w:marBottom w:val="0"/>
      <w:divBdr>
        <w:top w:val="none" w:sz="0" w:space="0" w:color="auto"/>
        <w:left w:val="none" w:sz="0" w:space="0" w:color="auto"/>
        <w:bottom w:val="none" w:sz="0" w:space="0" w:color="auto"/>
        <w:right w:val="none" w:sz="0" w:space="0" w:color="auto"/>
      </w:divBdr>
    </w:div>
    <w:div w:id="212102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A3677-F7F0-4B3B-AC28-51DC5F4D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89</Words>
  <Characters>512</Characters>
  <Application>Microsoft Office Word</Application>
  <DocSecurity>0</DocSecurity>
  <Lines>4</Lines>
  <Paragraphs>1</Paragraphs>
  <ScaleCrop>false</ScaleCrop>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2026-06-24T02:31:00Z</dcterms:created>
  <dcterms:modified xsi:type="dcterms:W3CDTF">2026-06-24T10:01:00Z</dcterms:modified>
</cp:coreProperties>
</file>