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9C7" w:rsidRDefault="00A74B41">
      <w:pPr>
        <w:pStyle w:val="1"/>
        <w:widowControl/>
        <w:shd w:val="clear" w:color="auto" w:fill="FFFFFF"/>
        <w:spacing w:beforeAutospacing="0" w:afterAutospacing="0" w:line="240" w:lineRule="auto"/>
        <w:ind w:firstLineChars="0" w:firstLine="0"/>
        <w:jc w:val="center"/>
        <w:rPr>
          <w:rFonts w:ascii="Montserrat" w:hAnsi="Montserrat" w:cs="Montserrat"/>
          <w:color w:val="000000"/>
          <w:sz w:val="32"/>
          <w:szCs w:val="32"/>
          <w:shd w:val="clear" w:color="auto" w:fill="FFFFFF"/>
        </w:rPr>
      </w:pPr>
      <w:r>
        <w:rPr>
          <w:rFonts w:ascii="Montserrat" w:hAnsi="Montserrat" w:cs="Montserrat"/>
          <w:color w:val="000000"/>
          <w:sz w:val="32"/>
          <w:szCs w:val="32"/>
          <w:shd w:val="clear" w:color="auto" w:fill="FFFFFF"/>
        </w:rPr>
        <w:t>校友工作办公室走访看望李志校友</w:t>
      </w:r>
    </w:p>
    <w:p w:rsidR="003729C7" w:rsidRDefault="003729C7">
      <w:pPr>
        <w:widowControl/>
        <w:spacing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  <w:lang w:bidi="ar"/>
        </w:rPr>
      </w:pPr>
    </w:p>
    <w:p w:rsidR="003729C7" w:rsidRDefault="00A74B41">
      <w:pPr>
        <w:widowControl/>
        <w:spacing w:line="360" w:lineRule="auto"/>
        <w:ind w:firstLine="560"/>
        <w:jc w:val="left"/>
        <w:rPr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  <w:lang w:bidi="ar"/>
        </w:rPr>
        <w:t>近日，校友工作办公室主任何晓</w:t>
      </w:r>
      <w:proofErr w:type="gramStart"/>
      <w:r>
        <w:rPr>
          <w:rFonts w:ascii="宋体" w:hAnsi="宋体" w:cs="宋体"/>
          <w:kern w:val="0"/>
          <w:sz w:val="28"/>
          <w:szCs w:val="28"/>
          <w:lang w:bidi="ar"/>
        </w:rPr>
        <w:t>红一行</w:t>
      </w:r>
      <w:proofErr w:type="gramEnd"/>
      <w:r>
        <w:rPr>
          <w:rFonts w:ascii="宋体" w:hAnsi="宋体" w:cs="宋体"/>
          <w:kern w:val="0"/>
          <w:sz w:val="28"/>
          <w:szCs w:val="28"/>
          <w:lang w:bidi="ar"/>
        </w:rPr>
        <w:t>走访看望了我校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96</w:t>
      </w:r>
      <w:r>
        <w:rPr>
          <w:rFonts w:ascii="宋体" w:hAnsi="宋体" w:cs="宋体"/>
          <w:kern w:val="0"/>
          <w:sz w:val="28"/>
          <w:szCs w:val="28"/>
          <w:lang w:bidi="ar"/>
        </w:rPr>
        <w:t>级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化工设备与机械</w:t>
      </w:r>
      <w:r>
        <w:rPr>
          <w:rFonts w:ascii="宋体" w:hAnsi="宋体" w:cs="宋体"/>
          <w:kern w:val="0"/>
          <w:sz w:val="28"/>
          <w:szCs w:val="28"/>
          <w:lang w:bidi="ar"/>
        </w:rPr>
        <w:t>专业校友、中国石化经济技术研究院党委副书记、纪委书记、工会主席李志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。</w:t>
      </w:r>
    </w:p>
    <w:p w:rsidR="003729C7" w:rsidRDefault="003729C7">
      <w:pPr>
        <w:widowControl/>
        <w:spacing w:line="240" w:lineRule="auto"/>
        <w:ind w:firstLineChars="0" w:firstLine="0"/>
        <w:jc w:val="left"/>
        <w:rPr>
          <w:rFonts w:ascii="宋体" w:hAnsi="宋体" w:cs="宋体"/>
          <w:kern w:val="0"/>
          <w:sz w:val="24"/>
          <w:szCs w:val="24"/>
          <w:lang w:bidi="ar"/>
        </w:rPr>
      </w:pPr>
    </w:p>
    <w:p w:rsidR="003729C7" w:rsidRDefault="00A74B41">
      <w:pPr>
        <w:widowControl/>
        <w:spacing w:line="240" w:lineRule="auto"/>
        <w:ind w:firstLineChars="0" w:firstLine="0"/>
        <w:jc w:val="center"/>
        <w:rPr>
          <w:rFonts w:ascii="宋体" w:hAnsi="宋体" w:cs="宋体"/>
          <w:kern w:val="0"/>
          <w:sz w:val="24"/>
          <w:szCs w:val="24"/>
          <w:lang w:bidi="ar"/>
        </w:rPr>
      </w:pPr>
      <w:r>
        <w:rPr>
          <w:rFonts w:ascii="宋体" w:hAnsi="宋体" w:cs="宋体"/>
          <w:noProof/>
          <w:kern w:val="0"/>
          <w:sz w:val="24"/>
          <w:szCs w:val="24"/>
          <w:lang w:bidi="ar"/>
        </w:rPr>
        <w:drawing>
          <wp:inline distT="0" distB="0" distL="114300" distR="114300">
            <wp:extent cx="4582795" cy="2963545"/>
            <wp:effectExtent l="0" t="0" r="4445" b="8255"/>
            <wp:docPr id="1" name="图片 1" descr="3b39bc27aba3201d65dd0272feb455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b39bc27aba3201d65dd0272feb455a7"/>
                    <pic:cNvPicPr>
                      <a:picLocks noChangeAspect="1"/>
                    </pic:cNvPicPr>
                  </pic:nvPicPr>
                  <pic:blipFill>
                    <a:blip r:embed="rId7"/>
                    <a:srcRect l="-848" t="9209"/>
                    <a:stretch>
                      <a:fillRect/>
                    </a:stretch>
                  </pic:blipFill>
                  <pic:spPr>
                    <a:xfrm>
                      <a:off x="0" y="0"/>
                      <a:ext cx="4582795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9C7" w:rsidRDefault="00F22727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kern w:val="0"/>
          <w:sz w:val="24"/>
          <w:szCs w:val="24"/>
          <w:lang w:bidi="ar"/>
        </w:rPr>
        <w:t xml:space="preserve"> </w:t>
      </w:r>
      <w:bookmarkStart w:id="0" w:name="_GoBack"/>
      <w:bookmarkEnd w:id="0"/>
    </w:p>
    <w:p w:rsidR="003729C7" w:rsidRDefault="00A74B41">
      <w:pPr>
        <w:widowControl/>
        <w:spacing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/>
          <w:kern w:val="0"/>
          <w:sz w:val="28"/>
          <w:szCs w:val="28"/>
          <w:lang w:bidi="ar"/>
        </w:rPr>
        <w:t>何晓</w:t>
      </w:r>
      <w:proofErr w:type="gramStart"/>
      <w:r>
        <w:rPr>
          <w:rFonts w:ascii="宋体" w:hAnsi="宋体" w:cs="宋体"/>
          <w:kern w:val="0"/>
          <w:sz w:val="28"/>
          <w:szCs w:val="28"/>
          <w:lang w:bidi="ar"/>
        </w:rPr>
        <w:t>红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主任</w:t>
      </w:r>
      <w:proofErr w:type="gramEnd"/>
      <w:r>
        <w:rPr>
          <w:rFonts w:ascii="宋体" w:hAnsi="宋体" w:cs="宋体" w:hint="eastAsia"/>
          <w:kern w:val="0"/>
          <w:sz w:val="28"/>
          <w:szCs w:val="28"/>
          <w:lang w:bidi="ar"/>
        </w:rPr>
        <w:t>代表学校</w:t>
      </w:r>
      <w:r>
        <w:rPr>
          <w:rFonts w:ascii="宋体" w:hAnsi="宋体" w:cs="宋体"/>
          <w:kern w:val="0"/>
          <w:sz w:val="28"/>
          <w:szCs w:val="28"/>
          <w:lang w:bidi="ar"/>
        </w:rPr>
        <w:t>向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李志</w:t>
      </w:r>
      <w:r>
        <w:rPr>
          <w:rFonts w:ascii="宋体" w:hAnsi="宋体" w:cs="宋体"/>
          <w:kern w:val="0"/>
          <w:sz w:val="28"/>
          <w:szCs w:val="28"/>
          <w:lang w:bidi="ar"/>
        </w:rPr>
        <w:t>校友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表示亲切问候，</w:t>
      </w:r>
      <w:r>
        <w:rPr>
          <w:rFonts w:ascii="宋体" w:hAnsi="宋体" w:cs="宋体"/>
          <w:kern w:val="0"/>
          <w:sz w:val="28"/>
          <w:szCs w:val="28"/>
          <w:lang w:bidi="ar"/>
        </w:rPr>
        <w:t>介绍了学校在学科建设、人才培养、科研创新及校友工作等方面的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发展成果</w:t>
      </w:r>
      <w:r>
        <w:rPr>
          <w:rFonts w:ascii="宋体" w:hAnsi="宋体" w:cs="宋体"/>
          <w:kern w:val="0"/>
          <w:sz w:val="28"/>
          <w:szCs w:val="28"/>
          <w:lang w:bidi="ar"/>
        </w:rPr>
        <w:t>。李志校友对母校一行的到访表示热烈欢迎，深情回忆了在母校的求学时光，衷心感谢母校的悉心栽培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，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分享了自己扎根中石化二十余年的奋斗经历与感悟，并</w:t>
      </w:r>
      <w:r>
        <w:rPr>
          <w:rFonts w:ascii="宋体" w:hAnsi="宋体" w:cs="宋体"/>
          <w:kern w:val="0"/>
          <w:sz w:val="28"/>
          <w:szCs w:val="28"/>
          <w:lang w:bidi="ar"/>
        </w:rPr>
        <w:t>详细介绍了中国石化经济技术研究院的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基本</w:t>
      </w:r>
      <w:r>
        <w:rPr>
          <w:rFonts w:ascii="宋体" w:hAnsi="宋体" w:cs="宋体"/>
          <w:kern w:val="0"/>
          <w:sz w:val="28"/>
          <w:szCs w:val="28"/>
          <w:lang w:bidi="ar"/>
        </w:rPr>
        <w:t>情况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与核心业务</w:t>
      </w:r>
      <w:r>
        <w:rPr>
          <w:rFonts w:ascii="宋体" w:hAnsi="宋体" w:cs="宋体"/>
          <w:kern w:val="0"/>
          <w:sz w:val="28"/>
          <w:szCs w:val="28"/>
          <w:lang w:bidi="ar"/>
        </w:rPr>
        <w:t>。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双方围绕</w:t>
      </w:r>
      <w:r>
        <w:rPr>
          <w:rFonts w:ascii="宋体" w:hAnsi="宋体" w:cs="宋体"/>
          <w:kern w:val="0"/>
          <w:sz w:val="28"/>
          <w:szCs w:val="28"/>
          <w:lang w:bidi="ar"/>
        </w:rPr>
        <w:t>深化校企协同育人、产学研合作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等方面进行了交流。李志</w:t>
      </w:r>
      <w:r>
        <w:rPr>
          <w:rFonts w:ascii="宋体" w:hAnsi="宋体" w:cs="宋体"/>
          <w:kern w:val="0"/>
          <w:sz w:val="28"/>
          <w:szCs w:val="28"/>
          <w:lang w:bidi="ar"/>
        </w:rPr>
        <w:t>校友表示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毕业后一直</w:t>
      </w:r>
      <w:r>
        <w:rPr>
          <w:rFonts w:ascii="宋体" w:hAnsi="宋体" w:cs="宋体"/>
          <w:kern w:val="0"/>
          <w:sz w:val="28"/>
          <w:szCs w:val="28"/>
          <w:lang w:bidi="ar"/>
        </w:rPr>
        <w:t>关注母校发展，为母校取得的优异成绩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感到</w:t>
      </w:r>
      <w:r>
        <w:rPr>
          <w:rFonts w:ascii="宋体" w:hAnsi="宋体" w:cs="宋体"/>
          <w:kern w:val="0"/>
          <w:sz w:val="28"/>
          <w:szCs w:val="28"/>
          <w:lang w:bidi="ar"/>
        </w:rPr>
        <w:t>自豪，今后将继续发挥自身优势，积极搭建校企沟通桥梁，在人才培养、行业交流等方面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助力</w:t>
      </w:r>
      <w:r>
        <w:rPr>
          <w:rFonts w:ascii="宋体" w:hAnsi="宋体" w:cs="宋体"/>
          <w:kern w:val="0"/>
          <w:sz w:val="28"/>
          <w:szCs w:val="28"/>
          <w:lang w:bidi="ar"/>
        </w:rPr>
        <w:t>母校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发展</w:t>
      </w:r>
      <w:r>
        <w:rPr>
          <w:rFonts w:ascii="宋体" w:hAnsi="宋体" w:cs="宋体"/>
          <w:kern w:val="0"/>
          <w:sz w:val="28"/>
          <w:szCs w:val="28"/>
          <w:lang w:bidi="ar"/>
        </w:rPr>
        <w:t>。</w:t>
      </w:r>
    </w:p>
    <w:p w:rsidR="003729C7" w:rsidRDefault="00A74B41">
      <w:pPr>
        <w:pStyle w:val="a3"/>
        <w:widowControl/>
        <w:spacing w:beforeAutospacing="0" w:afterAutospacing="0" w:line="360" w:lineRule="auto"/>
        <w:ind w:firstLine="560"/>
        <w:rPr>
          <w:rFonts w:ascii="宋体" w:hAnsi="宋体" w:cs="宋体"/>
          <w:color w:val="000000"/>
          <w:sz w:val="19"/>
          <w:szCs w:val="19"/>
          <w:lang w:bidi="ar"/>
        </w:rPr>
      </w:pPr>
      <w:r>
        <w:rPr>
          <w:rFonts w:ascii="宋体" w:hAnsi="宋体" w:cs="宋体"/>
          <w:sz w:val="28"/>
          <w:szCs w:val="28"/>
          <w:lang w:bidi="ar"/>
        </w:rPr>
        <w:t>此次走访，进一步加深了母校与校友的联系，增进了校友情谊，为推动校企合作、促进校友与母校协同发展奠定了良好基础。</w:t>
      </w:r>
    </w:p>
    <w:sectPr w:rsidR="003729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B41" w:rsidRDefault="00A74B41">
      <w:pPr>
        <w:spacing w:line="240" w:lineRule="auto"/>
        <w:ind w:firstLine="600"/>
      </w:pPr>
      <w:r>
        <w:separator/>
      </w:r>
    </w:p>
  </w:endnote>
  <w:endnote w:type="continuationSeparator" w:id="0">
    <w:p w:rsidR="00A74B41" w:rsidRDefault="00A74B41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ontserra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939" w:rsidRDefault="00AD3939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939" w:rsidRDefault="00AD3939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939" w:rsidRDefault="00AD3939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B41" w:rsidRDefault="00A74B41">
      <w:pPr>
        <w:ind w:firstLine="600"/>
      </w:pPr>
      <w:r>
        <w:separator/>
      </w:r>
    </w:p>
  </w:footnote>
  <w:footnote w:type="continuationSeparator" w:id="0">
    <w:p w:rsidR="00A74B41" w:rsidRDefault="00A74B41"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939" w:rsidRDefault="00AD3939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939" w:rsidRDefault="00AD3939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939" w:rsidRDefault="00AD3939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394712D"/>
    <w:multiLevelType w:val="singleLevel"/>
    <w:tmpl w:val="C394712D"/>
    <w:lvl w:ilvl="0">
      <w:start w:val="1"/>
      <w:numFmt w:val="chineseCounting"/>
      <w:pStyle w:val="2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FjYzY4NjQ2MjcyZGM1Y2I5MWI2Y2VkNGQxYmRmMjkifQ=="/>
  </w:docVars>
  <w:rsids>
    <w:rsidRoot w:val="003729C7"/>
    <w:rsid w:val="003729C7"/>
    <w:rsid w:val="00A74B41"/>
    <w:rsid w:val="00AD3939"/>
    <w:rsid w:val="00C603FA"/>
    <w:rsid w:val="00F22727"/>
    <w:rsid w:val="01195121"/>
    <w:rsid w:val="012515C4"/>
    <w:rsid w:val="027B2A67"/>
    <w:rsid w:val="0401090C"/>
    <w:rsid w:val="044A30F0"/>
    <w:rsid w:val="04AC0F3D"/>
    <w:rsid w:val="05AD3936"/>
    <w:rsid w:val="05C00B06"/>
    <w:rsid w:val="060001FB"/>
    <w:rsid w:val="06716AC5"/>
    <w:rsid w:val="068C79F0"/>
    <w:rsid w:val="06A80874"/>
    <w:rsid w:val="06AC1E40"/>
    <w:rsid w:val="06C3547C"/>
    <w:rsid w:val="06F204EB"/>
    <w:rsid w:val="08F33255"/>
    <w:rsid w:val="09011381"/>
    <w:rsid w:val="09D87433"/>
    <w:rsid w:val="0A081A83"/>
    <w:rsid w:val="0A5151D8"/>
    <w:rsid w:val="0A8023AD"/>
    <w:rsid w:val="0B7078E0"/>
    <w:rsid w:val="0C6C00A7"/>
    <w:rsid w:val="0CB00241"/>
    <w:rsid w:val="0D28417C"/>
    <w:rsid w:val="0D6A7266"/>
    <w:rsid w:val="0D8D29CB"/>
    <w:rsid w:val="0E4A08BC"/>
    <w:rsid w:val="0EF425D6"/>
    <w:rsid w:val="0EF47D3E"/>
    <w:rsid w:val="0F8035BA"/>
    <w:rsid w:val="10731A52"/>
    <w:rsid w:val="114A5E54"/>
    <w:rsid w:val="11D4636A"/>
    <w:rsid w:val="12386EF3"/>
    <w:rsid w:val="12B97E79"/>
    <w:rsid w:val="154946D2"/>
    <w:rsid w:val="15E52E0B"/>
    <w:rsid w:val="17103D25"/>
    <w:rsid w:val="172E39E8"/>
    <w:rsid w:val="17681DB3"/>
    <w:rsid w:val="17AC6144"/>
    <w:rsid w:val="17D17958"/>
    <w:rsid w:val="18037CE2"/>
    <w:rsid w:val="187127F5"/>
    <w:rsid w:val="19C136C5"/>
    <w:rsid w:val="1B9F7E52"/>
    <w:rsid w:val="1D7A2BB5"/>
    <w:rsid w:val="1DB4365C"/>
    <w:rsid w:val="1DD46978"/>
    <w:rsid w:val="1E754072"/>
    <w:rsid w:val="1F370391"/>
    <w:rsid w:val="1F503858"/>
    <w:rsid w:val="1F817EB6"/>
    <w:rsid w:val="1FCA26FF"/>
    <w:rsid w:val="21246D4B"/>
    <w:rsid w:val="21417B95"/>
    <w:rsid w:val="227D5C76"/>
    <w:rsid w:val="2296413B"/>
    <w:rsid w:val="230C5CE8"/>
    <w:rsid w:val="23106FBC"/>
    <w:rsid w:val="23127623"/>
    <w:rsid w:val="23305E7B"/>
    <w:rsid w:val="233578A3"/>
    <w:rsid w:val="235139C0"/>
    <w:rsid w:val="25893620"/>
    <w:rsid w:val="25AB7A3A"/>
    <w:rsid w:val="26B952BF"/>
    <w:rsid w:val="26F02B94"/>
    <w:rsid w:val="278357F0"/>
    <w:rsid w:val="28C0274F"/>
    <w:rsid w:val="28DA269E"/>
    <w:rsid w:val="29702DE9"/>
    <w:rsid w:val="2ACE13D2"/>
    <w:rsid w:val="2C310814"/>
    <w:rsid w:val="2CD23AFF"/>
    <w:rsid w:val="2D0F6B01"/>
    <w:rsid w:val="2D60110A"/>
    <w:rsid w:val="2DB24674"/>
    <w:rsid w:val="2E5F41F6"/>
    <w:rsid w:val="2F36074A"/>
    <w:rsid w:val="2F48454C"/>
    <w:rsid w:val="312243DB"/>
    <w:rsid w:val="327F5727"/>
    <w:rsid w:val="345D2848"/>
    <w:rsid w:val="349A75F8"/>
    <w:rsid w:val="353F24BB"/>
    <w:rsid w:val="35AB313F"/>
    <w:rsid w:val="35F745D6"/>
    <w:rsid w:val="36143033"/>
    <w:rsid w:val="3986014B"/>
    <w:rsid w:val="39953421"/>
    <w:rsid w:val="399B34CA"/>
    <w:rsid w:val="3AB811A5"/>
    <w:rsid w:val="3C0F3C77"/>
    <w:rsid w:val="3C365CC9"/>
    <w:rsid w:val="3C504A40"/>
    <w:rsid w:val="3C896E24"/>
    <w:rsid w:val="3D1837B0"/>
    <w:rsid w:val="3DD551FD"/>
    <w:rsid w:val="3F93350B"/>
    <w:rsid w:val="40406CE3"/>
    <w:rsid w:val="407C7200"/>
    <w:rsid w:val="40AE3F8D"/>
    <w:rsid w:val="40CD1523"/>
    <w:rsid w:val="41084A3F"/>
    <w:rsid w:val="412D056C"/>
    <w:rsid w:val="413606A8"/>
    <w:rsid w:val="42C44321"/>
    <w:rsid w:val="44250560"/>
    <w:rsid w:val="44384737"/>
    <w:rsid w:val="4447497A"/>
    <w:rsid w:val="45701CAF"/>
    <w:rsid w:val="459B24FF"/>
    <w:rsid w:val="45FD1795"/>
    <w:rsid w:val="46C16152"/>
    <w:rsid w:val="46C27A15"/>
    <w:rsid w:val="48007F0A"/>
    <w:rsid w:val="489B34E7"/>
    <w:rsid w:val="48D56428"/>
    <w:rsid w:val="48F72B68"/>
    <w:rsid w:val="490534A9"/>
    <w:rsid w:val="49A451D3"/>
    <w:rsid w:val="4AF23F74"/>
    <w:rsid w:val="4B77246C"/>
    <w:rsid w:val="4BC80A24"/>
    <w:rsid w:val="4D1B0603"/>
    <w:rsid w:val="4D804879"/>
    <w:rsid w:val="4E112750"/>
    <w:rsid w:val="4FDB4E96"/>
    <w:rsid w:val="502D7993"/>
    <w:rsid w:val="50607F6E"/>
    <w:rsid w:val="5066262C"/>
    <w:rsid w:val="50850D04"/>
    <w:rsid w:val="51C55131"/>
    <w:rsid w:val="51C81604"/>
    <w:rsid w:val="523C1C2A"/>
    <w:rsid w:val="53AC3CC2"/>
    <w:rsid w:val="550121BC"/>
    <w:rsid w:val="553D4A19"/>
    <w:rsid w:val="5587381A"/>
    <w:rsid w:val="56755377"/>
    <w:rsid w:val="56BB611A"/>
    <w:rsid w:val="56F1106A"/>
    <w:rsid w:val="577F04A3"/>
    <w:rsid w:val="57985EF9"/>
    <w:rsid w:val="57BB500C"/>
    <w:rsid w:val="58942D85"/>
    <w:rsid w:val="59227D8B"/>
    <w:rsid w:val="5999544A"/>
    <w:rsid w:val="59F41338"/>
    <w:rsid w:val="5AD84127"/>
    <w:rsid w:val="5AFE3B8D"/>
    <w:rsid w:val="5B5404D6"/>
    <w:rsid w:val="5B765E19"/>
    <w:rsid w:val="5BA000B1"/>
    <w:rsid w:val="5D6D4FFA"/>
    <w:rsid w:val="5D9851A7"/>
    <w:rsid w:val="5F0241B2"/>
    <w:rsid w:val="5F1273C2"/>
    <w:rsid w:val="5FA17AEF"/>
    <w:rsid w:val="5FD00159"/>
    <w:rsid w:val="60397415"/>
    <w:rsid w:val="61306A6A"/>
    <w:rsid w:val="615F1DA3"/>
    <w:rsid w:val="61A366D0"/>
    <w:rsid w:val="61A53F94"/>
    <w:rsid w:val="637F5A87"/>
    <w:rsid w:val="63807109"/>
    <w:rsid w:val="63DF2082"/>
    <w:rsid w:val="64686C63"/>
    <w:rsid w:val="657A1BE6"/>
    <w:rsid w:val="66A852F5"/>
    <w:rsid w:val="66E82CEE"/>
    <w:rsid w:val="67D85766"/>
    <w:rsid w:val="694E2B30"/>
    <w:rsid w:val="6A785127"/>
    <w:rsid w:val="6AB95096"/>
    <w:rsid w:val="6B745D3F"/>
    <w:rsid w:val="6B8754D9"/>
    <w:rsid w:val="6BB3786D"/>
    <w:rsid w:val="6E443B55"/>
    <w:rsid w:val="6E4F606E"/>
    <w:rsid w:val="6F141779"/>
    <w:rsid w:val="6F6364EA"/>
    <w:rsid w:val="7019691C"/>
    <w:rsid w:val="705B6F34"/>
    <w:rsid w:val="71864485"/>
    <w:rsid w:val="723B460E"/>
    <w:rsid w:val="7258372B"/>
    <w:rsid w:val="729A3D44"/>
    <w:rsid w:val="72B14908"/>
    <w:rsid w:val="72D45C3D"/>
    <w:rsid w:val="73426189"/>
    <w:rsid w:val="747351D5"/>
    <w:rsid w:val="760A3341"/>
    <w:rsid w:val="765C566B"/>
    <w:rsid w:val="768624AB"/>
    <w:rsid w:val="76AF7FDA"/>
    <w:rsid w:val="76BF2E09"/>
    <w:rsid w:val="76FB321F"/>
    <w:rsid w:val="773D55E5"/>
    <w:rsid w:val="774B1AB0"/>
    <w:rsid w:val="78395DAD"/>
    <w:rsid w:val="7843739F"/>
    <w:rsid w:val="789C633C"/>
    <w:rsid w:val="78A8100D"/>
    <w:rsid w:val="791B1956"/>
    <w:rsid w:val="79911DFA"/>
    <w:rsid w:val="7A1563A6"/>
    <w:rsid w:val="7A5F0363"/>
    <w:rsid w:val="7B28499C"/>
    <w:rsid w:val="7C8B4400"/>
    <w:rsid w:val="7DB31AC7"/>
    <w:rsid w:val="7DC4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D91282"/>
  <w15:docId w15:val="{9599C816-6402-4729-82D4-AD039DAC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312" w:lineRule="auto"/>
      <w:ind w:firstLineChars="200" w:firstLine="643"/>
      <w:jc w:val="both"/>
    </w:pPr>
    <w:rPr>
      <w:rFonts w:asciiTheme="minorHAnsi" w:hAnsiTheme="minorHAnsi" w:cstheme="minorBidi"/>
      <w:kern w:val="2"/>
      <w:sz w:val="30"/>
      <w:szCs w:val="22"/>
    </w:rPr>
  </w:style>
  <w:style w:type="paragraph" w:styleId="1">
    <w:name w:val="heading 1"/>
    <w:basedOn w:val="a"/>
    <w:next w:val="a"/>
    <w:link w:val="10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bCs/>
      <w:color w:val="000000" w:themeColor="text1"/>
      <w:kern w:val="44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numPr>
        <w:numId w:val="1"/>
      </w:numPr>
      <w:spacing w:beforeLines="50" w:before="50" w:afterLines="50" w:after="50"/>
      <w:ind w:firstLine="883"/>
      <w:outlineLvl w:val="1"/>
    </w:pPr>
    <w:rPr>
      <w:rFonts w:ascii="Calibri Light" w:eastAsia="黑体" w:hAnsi="Calibri Light" w:cs="Times New Roman"/>
      <w:b/>
      <w:color w:val="C55911"/>
      <w:sz w:val="36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Lines="50" w:before="50" w:afterLines="50" w:after="50" w:line="240" w:lineRule="auto"/>
      <w:ind w:firstLine="200"/>
      <w:outlineLvl w:val="2"/>
    </w:pPr>
    <w:rPr>
      <w:rFonts w:eastAsia="黑体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黑体" w:hAnsi="Calibri" w:cs="黑体"/>
      <w:b/>
      <w:bCs/>
      <w:color w:val="000000" w:themeColor="text1"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libri Light" w:eastAsia="黑体" w:hAnsi="Calibri Light" w:cs="Times New Roman"/>
      <w:b/>
      <w:color w:val="C55911"/>
      <w:kern w:val="2"/>
      <w:sz w:val="36"/>
      <w:szCs w:val="32"/>
      <w:lang w:val="en-US" w:eastAsia="zh-CN" w:bidi="ar-SA"/>
    </w:rPr>
  </w:style>
  <w:style w:type="character" w:customStyle="1" w:styleId="30">
    <w:name w:val="标题 3 字符"/>
    <w:basedOn w:val="a0"/>
    <w:link w:val="3"/>
    <w:uiPriority w:val="9"/>
    <w:qFormat/>
    <w:rPr>
      <w:rFonts w:asciiTheme="minorHAnsi" w:eastAsia="黑体" w:hAnsiTheme="minorHAnsi" w:cstheme="minorBidi"/>
      <w:b/>
      <w:bCs/>
      <w:kern w:val="2"/>
      <w:sz w:val="28"/>
      <w:szCs w:val="32"/>
    </w:rPr>
  </w:style>
  <w:style w:type="paragraph" w:styleId="a4">
    <w:name w:val="header"/>
    <w:basedOn w:val="a"/>
    <w:link w:val="a5"/>
    <w:rsid w:val="00AD3939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D3939"/>
    <w:rPr>
      <w:rFonts w:asciiTheme="minorHAnsi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AD393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D3939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2024-12-25T09:03:00Z</dcterms:created>
  <dcterms:modified xsi:type="dcterms:W3CDTF">2026-06-08T02:44:00Z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1A85FB19B8784E02BB4A1C68F8D3A821_13</vt:lpwstr>
  </property>
  <property fmtid="{D5CDD505-2E9C-101B-9397-08002B2CF9AE}" pid="4" name="KSOTemplateDocerSaveRecord">
    <vt:lpwstr>eyJoZGlkIjoiMjJhYTg3MTJlNmU5MzNjYmU1NDRhYTU1OTJkMzFmNjIiLCJ1c2VySWQiOiI0OTEyNjUwNjkifQ==</vt:lpwstr>
  </property>
</Properties>
</file>