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A2043" w14:textId="77777777" w:rsidR="00755701" w:rsidRDefault="000416FA">
      <w:pPr>
        <w:pStyle w:val="a3"/>
        <w:rPr>
          <w:rFonts w:ascii="黑体" w:eastAsia="黑体" w:hAnsi="黑体" w:cs="黑体" w:hint="eastAsia"/>
          <w:sz w:val="32"/>
          <w:szCs w:val="32"/>
          <w:lang w:val="en-US"/>
        </w:rPr>
      </w:pPr>
      <w:r>
        <w:rPr>
          <w:rFonts w:ascii="黑体" w:eastAsia="黑体" w:hAnsi="黑体" w:cs="黑体" w:hint="eastAsia"/>
          <w:sz w:val="32"/>
          <w:szCs w:val="32"/>
          <w:lang w:val="en-US"/>
        </w:rPr>
        <w:t>附件4</w:t>
      </w:r>
    </w:p>
    <w:p w14:paraId="04E497D0" w14:textId="77777777" w:rsidR="00755701" w:rsidRDefault="00755701">
      <w:pPr>
        <w:pStyle w:val="a3"/>
        <w:rPr>
          <w:rFonts w:ascii="Times New Roman" w:hint="eastAsia"/>
          <w:sz w:val="20"/>
        </w:rPr>
      </w:pPr>
    </w:p>
    <w:p w14:paraId="50A0C880" w14:textId="77777777" w:rsidR="00755701" w:rsidRDefault="00755701">
      <w:pPr>
        <w:pStyle w:val="a3"/>
        <w:rPr>
          <w:rFonts w:ascii="Times New Roman" w:hint="eastAsia"/>
          <w:sz w:val="20"/>
        </w:rPr>
      </w:pPr>
    </w:p>
    <w:p w14:paraId="4338AA58" w14:textId="77777777" w:rsidR="00755701" w:rsidRDefault="00755701">
      <w:pPr>
        <w:pStyle w:val="a3"/>
        <w:spacing w:before="6"/>
        <w:rPr>
          <w:rFonts w:ascii="Times New Roman" w:hint="eastAsia"/>
          <w:sz w:val="29"/>
        </w:rPr>
      </w:pPr>
    </w:p>
    <w:p w14:paraId="6FEBD59F" w14:textId="77777777" w:rsidR="00755701" w:rsidRDefault="000416FA">
      <w:pPr>
        <w:autoSpaceDE/>
        <w:autoSpaceDN/>
        <w:ind w:leftChars="-171" w:left="-376" w:firstLineChars="101" w:firstLine="505"/>
        <w:jc w:val="center"/>
        <w:rPr>
          <w:rFonts w:ascii="黑体" w:eastAsia="黑体" w:hint="eastAsia"/>
          <w:sz w:val="52"/>
        </w:rPr>
      </w:pPr>
      <w:r>
        <w:rPr>
          <w:rFonts w:ascii="Times New Roman" w:eastAsia="方正小标宋简体" w:hAnsi="Times New Roman" w:cs="Times New Roman" w:hint="eastAsia"/>
          <w:bCs/>
          <w:spacing w:val="-20"/>
          <w:kern w:val="2"/>
          <w:sz w:val="52"/>
          <w:szCs w:val="52"/>
          <w:lang w:val="en-US" w:bidi="ar-SA"/>
        </w:rPr>
        <w:t>普通高等学校本科专业设置申请表</w:t>
      </w:r>
    </w:p>
    <w:p w14:paraId="456F24EE" w14:textId="77777777" w:rsidR="00755701" w:rsidRDefault="000416FA">
      <w:pPr>
        <w:ind w:leftChars="-171" w:left="-376" w:firstLineChars="101" w:firstLine="444"/>
        <w:jc w:val="center"/>
        <w:rPr>
          <w:rFonts w:ascii="Times New Roman" w:eastAsia="黑体" w:hAnsi="Times New Roman"/>
          <w:bCs/>
          <w:spacing w:val="-20"/>
          <w:sz w:val="46"/>
          <w:szCs w:val="52"/>
        </w:rPr>
      </w:pPr>
      <w:r>
        <w:rPr>
          <w:rFonts w:ascii="Times New Roman" w:eastAsia="黑体" w:hAnsi="Times New Roman" w:hint="eastAsia"/>
          <w:bCs/>
          <w:spacing w:val="-20"/>
          <w:sz w:val="46"/>
          <w:szCs w:val="52"/>
        </w:rPr>
        <w:t>（备案专业适用）</w:t>
      </w:r>
    </w:p>
    <w:p w14:paraId="53E89527" w14:textId="77777777" w:rsidR="00755701" w:rsidRDefault="00755701">
      <w:pPr>
        <w:spacing w:before="27"/>
        <w:ind w:left="1161"/>
        <w:rPr>
          <w:rFonts w:ascii="黑体" w:eastAsia="黑体" w:hint="eastAsia"/>
          <w:sz w:val="52"/>
        </w:rPr>
      </w:pPr>
    </w:p>
    <w:p w14:paraId="1CAED914" w14:textId="77777777" w:rsidR="00755701" w:rsidRDefault="00755701">
      <w:pPr>
        <w:pStyle w:val="a3"/>
        <w:rPr>
          <w:rFonts w:ascii="黑体" w:hint="eastAsia"/>
          <w:sz w:val="52"/>
        </w:rPr>
      </w:pPr>
    </w:p>
    <w:p w14:paraId="7ACA9AEB" w14:textId="77777777" w:rsidR="00755701" w:rsidRDefault="00755701">
      <w:pPr>
        <w:pStyle w:val="a3"/>
        <w:spacing w:before="4"/>
        <w:rPr>
          <w:rFonts w:ascii="黑体" w:hint="eastAsia"/>
          <w:sz w:val="47"/>
        </w:rPr>
      </w:pPr>
    </w:p>
    <w:p w14:paraId="49A63496"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校长签字：</w:t>
      </w:r>
    </w:p>
    <w:p w14:paraId="083C4B38"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学校名称（盖章）：北京石油化工学院</w:t>
      </w:r>
    </w:p>
    <w:p w14:paraId="0C1E45F7"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学校主管部门：</w:t>
      </w:r>
      <w:r>
        <w:rPr>
          <w:rFonts w:ascii="Times New Roman" w:eastAsia="楷体_GB2312" w:hAnsi="Times New Roman" w:cs="Times New Roman" w:hint="eastAsia"/>
          <w:kern w:val="36"/>
          <w:sz w:val="36"/>
          <w:lang w:val="en-US" w:bidi="ar-SA"/>
        </w:rPr>
        <w:t xml:space="preserve">  </w:t>
      </w:r>
      <w:r>
        <w:rPr>
          <w:rFonts w:ascii="Times New Roman" w:eastAsia="楷体_GB2312" w:hAnsi="Times New Roman" w:cs="Times New Roman" w:hint="eastAsia"/>
          <w:kern w:val="36"/>
          <w:sz w:val="36"/>
          <w:lang w:val="en-US" w:bidi="ar-SA"/>
        </w:rPr>
        <w:t>北京市教育委员会</w:t>
      </w:r>
    </w:p>
    <w:p w14:paraId="006EC510"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专业名称：</w:t>
      </w:r>
      <w:r w:rsidRPr="00E57218">
        <w:rPr>
          <w:rFonts w:ascii="Times New Roman" w:eastAsia="楷体_GB2312" w:hAnsi="Times New Roman" w:cs="Times New Roman" w:hint="eastAsia"/>
          <w:kern w:val="36"/>
          <w:sz w:val="36"/>
          <w:lang w:val="en-US" w:bidi="ar-SA"/>
        </w:rPr>
        <w:t>碳中和科学与工程</w:t>
      </w:r>
    </w:p>
    <w:p w14:paraId="348AB05C"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专业代码：</w:t>
      </w:r>
      <w:r w:rsidRPr="000416FA">
        <w:rPr>
          <w:rFonts w:ascii="Times New Roman" w:eastAsia="楷体_GB2312" w:hAnsi="Times New Roman" w:cs="Times New Roman"/>
          <w:kern w:val="36"/>
          <w:sz w:val="36"/>
          <w:lang w:val="en-US" w:bidi="ar-SA"/>
        </w:rPr>
        <w:t>140005T</w:t>
      </w:r>
    </w:p>
    <w:p w14:paraId="479C8015"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所属学科门类及专业类：</w:t>
      </w:r>
      <w:r w:rsidRPr="00E57218">
        <w:rPr>
          <w:rFonts w:ascii="Times New Roman" w:eastAsia="楷体_GB2312" w:hAnsi="Times New Roman" w:cs="Times New Roman" w:hint="eastAsia"/>
          <w:kern w:val="36"/>
          <w:sz w:val="36"/>
          <w:lang w:val="en-US" w:bidi="ar-SA"/>
        </w:rPr>
        <w:t>交叉学科</w:t>
      </w:r>
    </w:p>
    <w:p w14:paraId="59EA6F9F" w14:textId="0EC14282"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学位授予门类：</w:t>
      </w:r>
      <w:r w:rsidR="00E57218" w:rsidRPr="00E57218">
        <w:rPr>
          <w:rFonts w:ascii="Times New Roman" w:eastAsia="楷体_GB2312" w:hAnsi="Times New Roman" w:cs="Times New Roman" w:hint="eastAsia"/>
          <w:kern w:val="36"/>
          <w:sz w:val="36"/>
          <w:lang w:val="en-US" w:bidi="ar-SA"/>
        </w:rPr>
        <w:t>交叉学科</w:t>
      </w:r>
    </w:p>
    <w:p w14:paraId="11C8FB95"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修业年限：</w:t>
      </w:r>
      <w:r w:rsidRPr="00E57218">
        <w:rPr>
          <w:rFonts w:ascii="Times New Roman" w:eastAsia="楷体_GB2312" w:hAnsi="Times New Roman" w:cs="Times New Roman" w:hint="eastAsia"/>
          <w:kern w:val="36"/>
          <w:sz w:val="36"/>
          <w:lang w:val="en-US" w:bidi="ar-SA"/>
        </w:rPr>
        <w:t>四年</w:t>
      </w:r>
    </w:p>
    <w:p w14:paraId="66684E48" w14:textId="37E19D00"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申请时间：</w:t>
      </w:r>
      <w:r>
        <w:rPr>
          <w:rFonts w:ascii="Times New Roman" w:eastAsia="楷体_GB2312" w:hAnsi="Times New Roman" w:cs="Times New Roman" w:hint="eastAsia"/>
          <w:kern w:val="36"/>
          <w:sz w:val="36"/>
          <w:lang w:val="en-US" w:bidi="ar-SA"/>
        </w:rPr>
        <w:t>2026</w:t>
      </w:r>
      <w:r>
        <w:rPr>
          <w:rFonts w:ascii="Times New Roman" w:eastAsia="楷体_GB2312" w:hAnsi="Times New Roman" w:cs="Times New Roman" w:hint="eastAsia"/>
          <w:kern w:val="36"/>
          <w:sz w:val="36"/>
          <w:lang w:val="en-US" w:bidi="ar-SA"/>
        </w:rPr>
        <w:t>年</w:t>
      </w:r>
      <w:r>
        <w:rPr>
          <w:rFonts w:ascii="Times New Roman" w:eastAsia="楷体_GB2312" w:hAnsi="Times New Roman" w:cs="Times New Roman" w:hint="eastAsia"/>
          <w:kern w:val="36"/>
          <w:sz w:val="36"/>
          <w:lang w:val="en-US" w:bidi="ar-SA"/>
        </w:rPr>
        <w:t>6</w:t>
      </w:r>
      <w:r>
        <w:rPr>
          <w:rFonts w:ascii="Times New Roman" w:eastAsia="楷体_GB2312" w:hAnsi="Times New Roman" w:cs="Times New Roman" w:hint="eastAsia"/>
          <w:kern w:val="36"/>
          <w:sz w:val="36"/>
          <w:lang w:val="en-US" w:bidi="ar-SA"/>
        </w:rPr>
        <w:t>月</w:t>
      </w:r>
    </w:p>
    <w:p w14:paraId="4A90011D"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专业负责人：</w:t>
      </w:r>
      <w:r w:rsidRPr="00E57218">
        <w:rPr>
          <w:rFonts w:ascii="Times New Roman" w:eastAsia="楷体_GB2312" w:hAnsi="Times New Roman" w:cs="Times New Roman" w:hint="eastAsia"/>
          <w:kern w:val="36"/>
          <w:sz w:val="36"/>
          <w:lang w:val="en-US" w:bidi="ar-SA"/>
        </w:rPr>
        <w:t>李再兴</w:t>
      </w:r>
    </w:p>
    <w:p w14:paraId="11879107" w14:textId="77777777" w:rsidR="00755701" w:rsidRDefault="000416FA">
      <w:pPr>
        <w:autoSpaceDE/>
        <w:autoSpaceDN/>
        <w:spacing w:line="600" w:lineRule="exact"/>
        <w:ind w:firstLineChars="346" w:firstLine="1246"/>
        <w:jc w:val="both"/>
        <w:rPr>
          <w:rFonts w:ascii="Times New Roman" w:eastAsia="楷体_GB2312" w:hAnsi="Times New Roman" w:cs="Times New Roman"/>
          <w:kern w:val="36"/>
          <w:sz w:val="36"/>
          <w:lang w:val="en-US" w:bidi="ar-SA"/>
        </w:rPr>
      </w:pPr>
      <w:r>
        <w:rPr>
          <w:rFonts w:ascii="Times New Roman" w:eastAsia="楷体_GB2312" w:hAnsi="Times New Roman" w:cs="Times New Roman" w:hint="eastAsia"/>
          <w:kern w:val="36"/>
          <w:sz w:val="36"/>
          <w:lang w:val="en-US" w:bidi="ar-SA"/>
        </w:rPr>
        <w:t>联系电话：</w:t>
      </w:r>
      <w:r w:rsidRPr="000416FA">
        <w:rPr>
          <w:rFonts w:ascii="Times New Roman" w:eastAsia="楷体_GB2312" w:hAnsi="Times New Roman" w:cs="Times New Roman"/>
          <w:kern w:val="36"/>
          <w:sz w:val="36"/>
          <w:lang w:val="en-US" w:bidi="ar-SA"/>
        </w:rPr>
        <w:t>13832111831</w:t>
      </w:r>
    </w:p>
    <w:p w14:paraId="18D364B4" w14:textId="77777777" w:rsidR="00755701" w:rsidRDefault="00755701">
      <w:pPr>
        <w:pStyle w:val="a3"/>
        <w:rPr>
          <w:rFonts w:hint="eastAsia"/>
          <w:sz w:val="36"/>
        </w:rPr>
      </w:pPr>
    </w:p>
    <w:p w14:paraId="00CB18D9" w14:textId="77777777" w:rsidR="00755701" w:rsidRDefault="00755701">
      <w:pPr>
        <w:ind w:right="2359"/>
        <w:jc w:val="both"/>
        <w:rPr>
          <w:rFonts w:hint="eastAsia"/>
          <w:sz w:val="32"/>
        </w:rPr>
      </w:pPr>
    </w:p>
    <w:p w14:paraId="0A84ECF1" w14:textId="0401FFD4" w:rsidR="00755701" w:rsidRDefault="000416FA" w:rsidP="00E57218">
      <w:pPr>
        <w:autoSpaceDE/>
        <w:autoSpaceDN/>
        <w:spacing w:line="600" w:lineRule="exact"/>
        <w:jc w:val="center"/>
        <w:rPr>
          <w:rFonts w:ascii="Times New Roman" w:eastAsia="楷体_GB2312" w:hAnsi="Times New Roman" w:cs="Times New Roman"/>
          <w:kern w:val="36"/>
          <w:sz w:val="36"/>
          <w:lang w:val="en-US" w:bidi="ar-SA"/>
        </w:rPr>
      </w:pPr>
      <w:r>
        <w:rPr>
          <w:rFonts w:ascii="Times New Roman" w:eastAsia="楷体_GB2312" w:hAnsi="Times New Roman" w:cs="Times New Roman"/>
          <w:kern w:val="36"/>
          <w:sz w:val="36"/>
          <w:lang w:val="en-US" w:bidi="ar-SA"/>
        </w:rPr>
        <w:t>教育部制</w:t>
      </w:r>
    </w:p>
    <w:p w14:paraId="3D265E72" w14:textId="77777777" w:rsidR="00E57218" w:rsidRDefault="00E57218">
      <w:pPr>
        <w:autoSpaceDE/>
        <w:autoSpaceDN/>
        <w:spacing w:line="600" w:lineRule="exact"/>
        <w:jc w:val="center"/>
        <w:rPr>
          <w:rFonts w:ascii="Times New Roman" w:eastAsia="楷体_GB2312" w:hAnsi="Times New Roman" w:cs="Times New Roman"/>
          <w:kern w:val="36"/>
          <w:sz w:val="36"/>
          <w:lang w:val="en-US" w:bidi="ar-SA"/>
        </w:rPr>
      </w:pPr>
    </w:p>
    <w:p w14:paraId="28827E32" w14:textId="77777777" w:rsidR="00755701" w:rsidRDefault="00755701">
      <w:pPr>
        <w:autoSpaceDE/>
        <w:autoSpaceDN/>
        <w:spacing w:line="600" w:lineRule="exact"/>
        <w:jc w:val="center"/>
        <w:rPr>
          <w:rFonts w:ascii="Times New Roman" w:eastAsia="楷体_GB2312" w:hAnsi="Times New Roman" w:cs="Times New Roman"/>
          <w:kern w:val="36"/>
          <w:sz w:val="36"/>
          <w:lang w:val="en-US" w:bidi="ar-SA"/>
        </w:rPr>
        <w:sectPr w:rsidR="00755701">
          <w:footerReference w:type="default" r:id="rId8"/>
          <w:type w:val="continuous"/>
          <w:pgSz w:w="11920" w:h="16850"/>
          <w:pgMar w:top="1600" w:right="780" w:bottom="1160" w:left="1100" w:header="720" w:footer="961" w:gutter="0"/>
          <w:cols w:space="720"/>
        </w:sectPr>
      </w:pPr>
    </w:p>
    <w:p w14:paraId="312FFC53" w14:textId="77777777" w:rsidR="00755701" w:rsidRDefault="000416FA">
      <w:pPr>
        <w:spacing w:line="520" w:lineRule="exact"/>
        <w:jc w:val="center"/>
        <w:rPr>
          <w:rFonts w:ascii="Times New Roman" w:eastAsia="仿宋_GB2312" w:hAnsi="Times New Roman"/>
        </w:rPr>
      </w:pPr>
      <w:r>
        <w:rPr>
          <w:rFonts w:hint="eastAsia"/>
          <w:lang w:val="en-US"/>
        </w:rPr>
        <w:lastRenderedPageBreak/>
        <w:t>1.</w:t>
      </w:r>
      <w:r>
        <w:t>学校基本情况</w:t>
      </w:r>
      <w:r>
        <w:rPr>
          <w:rFonts w:ascii="Times New Roman" w:eastAsia="黑体" w:hAnsi="Times New Roman" w:hint="eastAsia"/>
          <w:color w:val="FF0000"/>
        </w:rPr>
        <w:t xml:space="preserve"> </w:t>
      </w:r>
    </w:p>
    <w:p w14:paraId="18EFC82B" w14:textId="77777777" w:rsidR="00755701" w:rsidRDefault="00755701">
      <w:pPr>
        <w:pStyle w:val="a3"/>
        <w:rPr>
          <w:rFonts w:ascii="黑体" w:hint="eastAsia"/>
          <w:sz w:val="20"/>
        </w:rPr>
      </w:pPr>
    </w:p>
    <w:tbl>
      <w:tblPr>
        <w:tblStyle w:val="TableNormal"/>
        <w:tblpPr w:leftFromText="180" w:rightFromText="180" w:vertAnchor="text" w:horzAnchor="page" w:tblpX="1058" w:tblpY="16"/>
        <w:tblOverlap w:val="never"/>
        <w:tblW w:w="104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5"/>
        <w:gridCol w:w="2615"/>
        <w:gridCol w:w="2615"/>
        <w:gridCol w:w="1046"/>
        <w:gridCol w:w="1569"/>
      </w:tblGrid>
      <w:tr w:rsidR="00755701" w14:paraId="0E9F95DD" w14:textId="77777777">
        <w:trPr>
          <w:trHeight w:val="310"/>
        </w:trPr>
        <w:tc>
          <w:tcPr>
            <w:tcW w:w="2615" w:type="dxa"/>
          </w:tcPr>
          <w:p w14:paraId="41DEEACE" w14:textId="77777777" w:rsidR="00755701" w:rsidRDefault="000416FA">
            <w:pPr>
              <w:pStyle w:val="TableParagraph"/>
              <w:spacing w:before="35" w:line="255" w:lineRule="exact"/>
              <w:ind w:left="45" w:right="35"/>
              <w:rPr>
                <w:rFonts w:hint="eastAsia"/>
                <w:sz w:val="24"/>
              </w:rPr>
            </w:pPr>
            <w:r>
              <w:rPr>
                <w:sz w:val="24"/>
              </w:rPr>
              <w:t>学校名称</w:t>
            </w:r>
          </w:p>
        </w:tc>
        <w:tc>
          <w:tcPr>
            <w:tcW w:w="2615" w:type="dxa"/>
          </w:tcPr>
          <w:p w14:paraId="1FE2C67A" w14:textId="77777777" w:rsidR="00755701" w:rsidRDefault="000416FA">
            <w:pPr>
              <w:pStyle w:val="TableParagraph"/>
              <w:spacing w:before="35" w:line="255" w:lineRule="exact"/>
              <w:ind w:left="45" w:right="35"/>
              <w:rPr>
                <w:rFonts w:hint="eastAsia"/>
                <w:sz w:val="24"/>
              </w:rPr>
            </w:pPr>
            <w:r>
              <w:rPr>
                <w:rFonts w:hint="eastAsia"/>
                <w:sz w:val="24"/>
              </w:rPr>
              <w:t xml:space="preserve">北京石油化工学院 </w:t>
            </w:r>
          </w:p>
        </w:tc>
        <w:tc>
          <w:tcPr>
            <w:tcW w:w="2615" w:type="dxa"/>
          </w:tcPr>
          <w:p w14:paraId="59E50C30" w14:textId="77777777" w:rsidR="00755701" w:rsidRDefault="000416FA">
            <w:pPr>
              <w:pStyle w:val="TableParagraph"/>
              <w:spacing w:before="35" w:line="255" w:lineRule="exact"/>
              <w:ind w:left="45" w:right="35"/>
              <w:rPr>
                <w:rFonts w:hint="eastAsia"/>
                <w:sz w:val="24"/>
              </w:rPr>
            </w:pPr>
            <w:r>
              <w:rPr>
                <w:sz w:val="24"/>
              </w:rPr>
              <w:t>学校代码</w:t>
            </w:r>
          </w:p>
        </w:tc>
        <w:tc>
          <w:tcPr>
            <w:tcW w:w="2615" w:type="dxa"/>
            <w:gridSpan w:val="2"/>
          </w:tcPr>
          <w:p w14:paraId="43116D6C" w14:textId="77777777" w:rsidR="00755701" w:rsidRDefault="000416FA">
            <w:pPr>
              <w:pStyle w:val="TableParagraph"/>
              <w:spacing w:before="35" w:line="255" w:lineRule="exact"/>
              <w:ind w:left="45" w:right="35"/>
              <w:rPr>
                <w:rFonts w:hint="eastAsia"/>
                <w:sz w:val="24"/>
              </w:rPr>
            </w:pPr>
            <w:r>
              <w:rPr>
                <w:rFonts w:hint="eastAsia"/>
                <w:sz w:val="24"/>
              </w:rPr>
              <w:t>1</w:t>
            </w:r>
            <w:r>
              <w:rPr>
                <w:sz w:val="24"/>
              </w:rPr>
              <w:t>0017</w:t>
            </w:r>
          </w:p>
        </w:tc>
      </w:tr>
      <w:tr w:rsidR="00755701" w14:paraId="04F85AD9" w14:textId="77777777">
        <w:trPr>
          <w:trHeight w:val="310"/>
        </w:trPr>
        <w:tc>
          <w:tcPr>
            <w:tcW w:w="2615" w:type="dxa"/>
          </w:tcPr>
          <w:p w14:paraId="1B44F9A8" w14:textId="77777777" w:rsidR="00755701" w:rsidRDefault="000416FA">
            <w:pPr>
              <w:pStyle w:val="TableParagraph"/>
              <w:spacing w:before="35" w:line="255" w:lineRule="exact"/>
              <w:ind w:left="45" w:right="35"/>
              <w:rPr>
                <w:rFonts w:hint="eastAsia"/>
                <w:sz w:val="24"/>
              </w:rPr>
            </w:pPr>
            <w:r>
              <w:rPr>
                <w:sz w:val="24"/>
              </w:rPr>
              <w:t>学校主管部门</w:t>
            </w:r>
          </w:p>
        </w:tc>
        <w:tc>
          <w:tcPr>
            <w:tcW w:w="2615" w:type="dxa"/>
          </w:tcPr>
          <w:p w14:paraId="402A689D" w14:textId="77777777" w:rsidR="00755701" w:rsidRDefault="000416FA">
            <w:pPr>
              <w:pStyle w:val="TableParagraph"/>
              <w:spacing w:before="35" w:line="255" w:lineRule="exact"/>
              <w:ind w:left="45" w:right="35"/>
              <w:rPr>
                <w:rFonts w:hint="eastAsia"/>
                <w:sz w:val="24"/>
              </w:rPr>
            </w:pPr>
            <w:r>
              <w:rPr>
                <w:rFonts w:hint="eastAsia"/>
                <w:sz w:val="24"/>
              </w:rPr>
              <w:t>北京市教育委员会</w:t>
            </w:r>
          </w:p>
        </w:tc>
        <w:tc>
          <w:tcPr>
            <w:tcW w:w="2615" w:type="dxa"/>
          </w:tcPr>
          <w:p w14:paraId="35FC2CEC" w14:textId="77777777" w:rsidR="00755701" w:rsidRDefault="000416FA">
            <w:pPr>
              <w:pStyle w:val="TableParagraph"/>
              <w:spacing w:before="35" w:line="255" w:lineRule="exact"/>
              <w:ind w:left="45" w:right="35"/>
              <w:rPr>
                <w:rFonts w:hint="eastAsia"/>
                <w:sz w:val="24"/>
              </w:rPr>
            </w:pPr>
            <w:r>
              <w:rPr>
                <w:sz w:val="24"/>
              </w:rPr>
              <w:t>学校网址</w:t>
            </w:r>
          </w:p>
        </w:tc>
        <w:tc>
          <w:tcPr>
            <w:tcW w:w="2615" w:type="dxa"/>
            <w:gridSpan w:val="2"/>
          </w:tcPr>
          <w:p w14:paraId="26542411" w14:textId="77777777" w:rsidR="00755701" w:rsidRDefault="000416FA">
            <w:pPr>
              <w:pStyle w:val="TableParagraph"/>
              <w:spacing w:before="35" w:line="255" w:lineRule="exact"/>
              <w:rPr>
                <w:rFonts w:hint="eastAsia"/>
                <w:sz w:val="24"/>
              </w:rPr>
            </w:pPr>
            <w:r>
              <w:rPr>
                <w:sz w:val="24"/>
              </w:rPr>
              <w:t>https://www.bipt.edu.cn/</w:t>
            </w:r>
          </w:p>
        </w:tc>
      </w:tr>
      <w:tr w:rsidR="00755701" w14:paraId="3D8B21B4" w14:textId="77777777">
        <w:trPr>
          <w:trHeight w:val="550"/>
        </w:trPr>
        <w:tc>
          <w:tcPr>
            <w:tcW w:w="2615" w:type="dxa"/>
          </w:tcPr>
          <w:p w14:paraId="46C1F2ED" w14:textId="77777777" w:rsidR="00755701" w:rsidRDefault="000416FA">
            <w:pPr>
              <w:pStyle w:val="TableParagraph"/>
              <w:spacing w:before="35" w:line="255" w:lineRule="exact"/>
              <w:ind w:left="45" w:right="35"/>
              <w:rPr>
                <w:rFonts w:hint="eastAsia"/>
                <w:sz w:val="24"/>
              </w:rPr>
            </w:pPr>
            <w:r>
              <w:rPr>
                <w:sz w:val="24"/>
              </w:rPr>
              <w:t>学校所在省市区</w:t>
            </w:r>
          </w:p>
        </w:tc>
        <w:tc>
          <w:tcPr>
            <w:tcW w:w="2615" w:type="dxa"/>
            <w:vAlign w:val="center"/>
          </w:tcPr>
          <w:p w14:paraId="19913B80" w14:textId="77777777" w:rsidR="00755701" w:rsidRDefault="000416FA">
            <w:pPr>
              <w:pStyle w:val="TableParagraph"/>
              <w:spacing w:line="255" w:lineRule="exact"/>
              <w:ind w:left="45" w:right="35"/>
              <w:jc w:val="center"/>
              <w:rPr>
                <w:rFonts w:hint="eastAsia"/>
                <w:sz w:val="24"/>
              </w:rPr>
            </w:pPr>
            <w:r>
              <w:rPr>
                <w:rFonts w:hint="eastAsia"/>
                <w:sz w:val="24"/>
              </w:rPr>
              <w:t>北京市</w:t>
            </w:r>
            <w:proofErr w:type="gramStart"/>
            <w:r>
              <w:rPr>
                <w:rFonts w:hint="eastAsia"/>
                <w:sz w:val="24"/>
              </w:rPr>
              <w:t>大兴区</w:t>
            </w:r>
            <w:proofErr w:type="gramEnd"/>
          </w:p>
        </w:tc>
        <w:tc>
          <w:tcPr>
            <w:tcW w:w="2615" w:type="dxa"/>
          </w:tcPr>
          <w:p w14:paraId="73A46953" w14:textId="77777777" w:rsidR="00755701" w:rsidRDefault="000416FA">
            <w:pPr>
              <w:pStyle w:val="TableParagraph"/>
              <w:spacing w:before="35"/>
              <w:ind w:left="45" w:right="35"/>
              <w:rPr>
                <w:rFonts w:hint="eastAsia"/>
                <w:sz w:val="24"/>
              </w:rPr>
            </w:pPr>
            <w:r>
              <w:rPr>
                <w:sz w:val="24"/>
              </w:rPr>
              <w:t>邮政编码</w:t>
            </w:r>
          </w:p>
        </w:tc>
        <w:tc>
          <w:tcPr>
            <w:tcW w:w="2615" w:type="dxa"/>
            <w:gridSpan w:val="2"/>
          </w:tcPr>
          <w:p w14:paraId="05698E77" w14:textId="77777777" w:rsidR="00755701" w:rsidRDefault="000416FA">
            <w:pPr>
              <w:pStyle w:val="TableParagraph"/>
              <w:spacing w:before="35"/>
              <w:ind w:left="45" w:right="35"/>
              <w:rPr>
                <w:rFonts w:hint="eastAsia"/>
                <w:sz w:val="24"/>
              </w:rPr>
            </w:pPr>
            <w:r>
              <w:rPr>
                <w:rFonts w:hint="eastAsia"/>
                <w:sz w:val="24"/>
              </w:rPr>
              <w:t>1</w:t>
            </w:r>
            <w:r>
              <w:rPr>
                <w:sz w:val="24"/>
              </w:rPr>
              <w:t>02617</w:t>
            </w:r>
          </w:p>
        </w:tc>
      </w:tr>
      <w:tr w:rsidR="00755701" w14:paraId="08FDC540" w14:textId="77777777">
        <w:trPr>
          <w:trHeight w:val="390"/>
        </w:trPr>
        <w:tc>
          <w:tcPr>
            <w:tcW w:w="2615" w:type="dxa"/>
            <w:vMerge w:val="restart"/>
          </w:tcPr>
          <w:p w14:paraId="1D98D241" w14:textId="77777777" w:rsidR="00755701" w:rsidRDefault="000416FA">
            <w:pPr>
              <w:pStyle w:val="TableParagraph"/>
              <w:spacing w:before="207" w:line="187" w:lineRule="auto"/>
              <w:ind w:left="827" w:right="815"/>
              <w:rPr>
                <w:rFonts w:hint="eastAsia"/>
                <w:sz w:val="24"/>
              </w:rPr>
            </w:pPr>
            <w:r>
              <w:rPr>
                <w:sz w:val="24"/>
              </w:rPr>
              <w:t>学校办学基本类型</w:t>
            </w:r>
          </w:p>
        </w:tc>
        <w:tc>
          <w:tcPr>
            <w:tcW w:w="7845" w:type="dxa"/>
            <w:gridSpan w:val="4"/>
          </w:tcPr>
          <w:p w14:paraId="0AC6D59E" w14:textId="77777777" w:rsidR="00755701" w:rsidRDefault="000416FA">
            <w:pPr>
              <w:pStyle w:val="TableParagraph"/>
              <w:tabs>
                <w:tab w:val="left" w:pos="2409"/>
              </w:tabs>
              <w:spacing w:before="75" w:line="295" w:lineRule="exact"/>
              <w:ind w:left="80"/>
              <w:rPr>
                <w:rFonts w:hint="eastAsia"/>
                <w:sz w:val="24"/>
              </w:rPr>
            </w:pPr>
            <w:r>
              <w:rPr>
                <w:rFonts w:ascii="Wingdings" w:eastAsia="Wingdings" w:hAnsi="Wingdings"/>
                <w:spacing w:val="19"/>
                <w:sz w:val="24"/>
              </w:rPr>
              <w:t></w:t>
            </w:r>
            <w:r>
              <w:rPr>
                <w:sz w:val="24"/>
              </w:rPr>
              <w:t>教育部直属院校</w:t>
            </w:r>
            <w:r>
              <w:rPr>
                <w:sz w:val="24"/>
              </w:rPr>
              <w:tab/>
            </w:r>
            <w:r>
              <w:rPr>
                <w:rFonts w:ascii="Wingdings" w:eastAsia="Wingdings" w:hAnsi="Wingdings"/>
                <w:spacing w:val="18"/>
                <w:sz w:val="24"/>
              </w:rPr>
              <w:t></w:t>
            </w:r>
            <w:r>
              <w:rPr>
                <w:sz w:val="24"/>
              </w:rPr>
              <w:t>其他部委所属院校</w:t>
            </w:r>
            <w:r>
              <w:rPr>
                <w:spacing w:val="56"/>
                <w:sz w:val="24"/>
              </w:rPr>
              <w:t xml:space="preserve"> </w:t>
            </w:r>
            <w:r>
              <w:rPr>
                <w:rFonts w:ascii="Wingdings" w:eastAsia="Wingdings" w:hAnsi="Wingdings"/>
                <w:spacing w:val="19"/>
                <w:sz w:val="24"/>
              </w:rPr>
              <w:t></w:t>
            </w:r>
            <w:r>
              <w:rPr>
                <w:sz w:val="24"/>
              </w:rPr>
              <w:t>地方院校</w:t>
            </w:r>
          </w:p>
        </w:tc>
      </w:tr>
      <w:tr w:rsidR="00755701" w14:paraId="22A31E1A" w14:textId="77777777">
        <w:trPr>
          <w:trHeight w:val="390"/>
        </w:trPr>
        <w:tc>
          <w:tcPr>
            <w:tcW w:w="2615" w:type="dxa"/>
            <w:vMerge/>
            <w:tcBorders>
              <w:top w:val="nil"/>
            </w:tcBorders>
          </w:tcPr>
          <w:p w14:paraId="0A84DA3B" w14:textId="77777777" w:rsidR="00755701" w:rsidRDefault="00755701">
            <w:pPr>
              <w:rPr>
                <w:rFonts w:hint="eastAsia"/>
                <w:sz w:val="2"/>
                <w:szCs w:val="2"/>
              </w:rPr>
            </w:pPr>
          </w:p>
        </w:tc>
        <w:tc>
          <w:tcPr>
            <w:tcW w:w="7845" w:type="dxa"/>
            <w:gridSpan w:val="4"/>
          </w:tcPr>
          <w:p w14:paraId="25B4C2D5" w14:textId="77777777" w:rsidR="00755701" w:rsidRDefault="000416FA">
            <w:pPr>
              <w:pStyle w:val="TableParagraph"/>
              <w:tabs>
                <w:tab w:val="left" w:pos="1632"/>
                <w:tab w:val="left" w:pos="3185"/>
              </w:tabs>
              <w:spacing w:before="75" w:line="295" w:lineRule="exact"/>
              <w:ind w:left="80"/>
              <w:rPr>
                <w:rFonts w:hint="eastAsia"/>
                <w:sz w:val="24"/>
              </w:rPr>
            </w:pPr>
            <w:r>
              <w:rPr>
                <w:rFonts w:ascii="Wingdings" w:eastAsia="Wingdings" w:hAnsi="Wingdings"/>
                <w:spacing w:val="19"/>
                <w:sz w:val="24"/>
              </w:rPr>
              <w:t></w:t>
            </w:r>
            <w:r>
              <w:rPr>
                <w:sz w:val="24"/>
              </w:rPr>
              <w:t>公办</w:t>
            </w:r>
            <w:r>
              <w:rPr>
                <w:sz w:val="24"/>
              </w:rPr>
              <w:tab/>
            </w:r>
            <w:r>
              <w:rPr>
                <w:rFonts w:ascii="Wingdings" w:eastAsia="Wingdings" w:hAnsi="Wingdings"/>
                <w:spacing w:val="19"/>
                <w:sz w:val="24"/>
              </w:rPr>
              <w:t></w:t>
            </w:r>
            <w:r>
              <w:rPr>
                <w:sz w:val="24"/>
              </w:rPr>
              <w:t>民办</w:t>
            </w:r>
            <w:r>
              <w:rPr>
                <w:sz w:val="24"/>
              </w:rPr>
              <w:tab/>
            </w:r>
            <w:r>
              <w:rPr>
                <w:rFonts w:ascii="Wingdings" w:eastAsia="Wingdings" w:hAnsi="Wingdings"/>
                <w:spacing w:val="19"/>
                <w:sz w:val="24"/>
              </w:rPr>
              <w:t></w:t>
            </w:r>
            <w:r>
              <w:rPr>
                <w:sz w:val="24"/>
              </w:rPr>
              <w:t>中外合作办学机构</w:t>
            </w:r>
          </w:p>
        </w:tc>
      </w:tr>
      <w:tr w:rsidR="00755701" w14:paraId="67569A78" w14:textId="77777777">
        <w:trPr>
          <w:trHeight w:val="710"/>
        </w:trPr>
        <w:tc>
          <w:tcPr>
            <w:tcW w:w="2615" w:type="dxa"/>
          </w:tcPr>
          <w:p w14:paraId="66C6922D" w14:textId="77777777" w:rsidR="00755701" w:rsidRDefault="000416FA">
            <w:pPr>
              <w:pStyle w:val="TableParagraph"/>
              <w:spacing w:before="167" w:line="187" w:lineRule="auto"/>
              <w:ind w:left="827" w:right="815"/>
              <w:rPr>
                <w:rFonts w:hint="eastAsia"/>
                <w:sz w:val="24"/>
              </w:rPr>
            </w:pPr>
            <w:r>
              <w:rPr>
                <w:sz w:val="24"/>
              </w:rPr>
              <w:t>已有专业学科门类</w:t>
            </w:r>
          </w:p>
        </w:tc>
        <w:tc>
          <w:tcPr>
            <w:tcW w:w="7845" w:type="dxa"/>
            <w:gridSpan w:val="4"/>
          </w:tcPr>
          <w:p w14:paraId="6AE2B42B" w14:textId="77777777" w:rsidR="00755701" w:rsidRDefault="000416FA">
            <w:pPr>
              <w:pStyle w:val="TableParagraph"/>
              <w:tabs>
                <w:tab w:val="left" w:pos="1244"/>
                <w:tab w:val="left" w:pos="2564"/>
                <w:tab w:val="left" w:pos="3729"/>
                <w:tab w:val="left" w:pos="5049"/>
                <w:tab w:val="left" w:pos="6369"/>
              </w:tabs>
              <w:spacing w:before="75"/>
              <w:ind w:left="80"/>
              <w:rPr>
                <w:rFonts w:hint="eastAsia"/>
                <w:sz w:val="24"/>
              </w:rPr>
            </w:pPr>
            <w:r>
              <w:rPr>
                <w:rFonts w:ascii="Wingdings" w:eastAsia="Wingdings" w:hAnsi="Wingdings"/>
                <w:spacing w:val="19"/>
                <w:sz w:val="24"/>
              </w:rPr>
              <w:t></w:t>
            </w:r>
            <w:r>
              <w:rPr>
                <w:sz w:val="24"/>
              </w:rPr>
              <w:t>哲学</w:t>
            </w:r>
            <w:r>
              <w:rPr>
                <w:sz w:val="24"/>
              </w:rPr>
              <w:tab/>
            </w:r>
            <w:r>
              <w:rPr>
                <w:rFonts w:ascii="Wingdings" w:eastAsia="Wingdings" w:hAnsi="Wingdings"/>
                <w:spacing w:val="19"/>
                <w:sz w:val="24"/>
              </w:rPr>
              <w:t></w:t>
            </w:r>
            <w:r>
              <w:rPr>
                <w:sz w:val="24"/>
              </w:rPr>
              <w:t>经济学</w:t>
            </w:r>
            <w:r>
              <w:rPr>
                <w:sz w:val="24"/>
              </w:rPr>
              <w:tab/>
            </w:r>
            <w:r>
              <w:rPr>
                <w:rFonts w:ascii="Wingdings" w:eastAsia="Wingdings" w:hAnsi="Wingdings"/>
                <w:spacing w:val="19"/>
                <w:sz w:val="24"/>
              </w:rPr>
              <w:t></w:t>
            </w:r>
            <w:r>
              <w:rPr>
                <w:sz w:val="24"/>
              </w:rPr>
              <w:t>法学</w:t>
            </w:r>
            <w:r>
              <w:rPr>
                <w:sz w:val="24"/>
              </w:rPr>
              <w:tab/>
            </w:r>
            <w:r>
              <w:rPr>
                <w:rFonts w:ascii="Wingdings" w:eastAsia="Wingdings" w:hAnsi="Wingdings"/>
                <w:spacing w:val="19"/>
                <w:sz w:val="24"/>
              </w:rPr>
              <w:t></w:t>
            </w:r>
            <w:r>
              <w:rPr>
                <w:sz w:val="24"/>
              </w:rPr>
              <w:t>教育学</w:t>
            </w:r>
            <w:r>
              <w:rPr>
                <w:sz w:val="24"/>
              </w:rPr>
              <w:tab/>
            </w:r>
            <w:r>
              <w:rPr>
                <w:rFonts w:ascii="Wingdings" w:eastAsia="Wingdings" w:hAnsi="Wingdings"/>
                <w:spacing w:val="19"/>
                <w:sz w:val="24"/>
              </w:rPr>
              <w:t></w:t>
            </w:r>
            <w:r>
              <w:rPr>
                <w:sz w:val="24"/>
              </w:rPr>
              <w:t>文学</w:t>
            </w:r>
            <w:r>
              <w:rPr>
                <w:sz w:val="24"/>
              </w:rPr>
              <w:tab/>
            </w:r>
            <w:r>
              <w:rPr>
                <w:rFonts w:ascii="Wingdings" w:eastAsia="Wingdings" w:hAnsi="Wingdings"/>
                <w:spacing w:val="19"/>
                <w:sz w:val="24"/>
              </w:rPr>
              <w:t></w:t>
            </w:r>
            <w:r>
              <w:rPr>
                <w:sz w:val="24"/>
              </w:rPr>
              <w:t>历史学</w:t>
            </w:r>
          </w:p>
          <w:p w14:paraId="1626BE13" w14:textId="77777777" w:rsidR="00755701" w:rsidRDefault="000416FA">
            <w:pPr>
              <w:pStyle w:val="TableParagraph"/>
              <w:tabs>
                <w:tab w:val="left" w:pos="1244"/>
                <w:tab w:val="left" w:pos="2564"/>
                <w:tab w:val="left" w:pos="3729"/>
                <w:tab w:val="left" w:pos="5049"/>
                <w:tab w:val="left" w:pos="6369"/>
              </w:tabs>
              <w:spacing w:before="12" w:line="295" w:lineRule="exact"/>
              <w:ind w:left="80"/>
              <w:rPr>
                <w:rFonts w:hint="eastAsia"/>
                <w:sz w:val="24"/>
              </w:rPr>
            </w:pPr>
            <w:r>
              <w:rPr>
                <w:rFonts w:ascii="Wingdings" w:eastAsia="Wingdings" w:hAnsi="Wingdings"/>
                <w:spacing w:val="19"/>
                <w:sz w:val="24"/>
              </w:rPr>
              <w:t></w:t>
            </w:r>
            <w:r>
              <w:rPr>
                <w:sz w:val="24"/>
              </w:rPr>
              <w:t>理学</w:t>
            </w:r>
            <w:r>
              <w:rPr>
                <w:sz w:val="24"/>
              </w:rPr>
              <w:tab/>
            </w:r>
            <w:r>
              <w:rPr>
                <w:rFonts w:ascii="Wingdings" w:eastAsia="Wingdings" w:hAnsi="Wingdings"/>
                <w:spacing w:val="19"/>
                <w:sz w:val="24"/>
              </w:rPr>
              <w:t></w:t>
            </w:r>
            <w:r>
              <w:rPr>
                <w:sz w:val="24"/>
              </w:rPr>
              <w:t>工学</w:t>
            </w:r>
            <w:r>
              <w:rPr>
                <w:sz w:val="24"/>
              </w:rPr>
              <w:tab/>
            </w:r>
            <w:r>
              <w:rPr>
                <w:rFonts w:ascii="Wingdings" w:eastAsia="Wingdings" w:hAnsi="Wingdings"/>
                <w:spacing w:val="19"/>
                <w:sz w:val="24"/>
              </w:rPr>
              <w:t></w:t>
            </w:r>
            <w:r>
              <w:rPr>
                <w:sz w:val="24"/>
              </w:rPr>
              <w:t>农学</w:t>
            </w:r>
            <w:r>
              <w:rPr>
                <w:sz w:val="24"/>
              </w:rPr>
              <w:tab/>
            </w:r>
            <w:r>
              <w:rPr>
                <w:rFonts w:ascii="Wingdings" w:eastAsia="Wingdings" w:hAnsi="Wingdings"/>
                <w:spacing w:val="19"/>
                <w:sz w:val="24"/>
              </w:rPr>
              <w:sym w:font="Wingdings" w:char="00A8"/>
            </w:r>
            <w:r>
              <w:rPr>
                <w:sz w:val="24"/>
              </w:rPr>
              <w:t>医学</w:t>
            </w:r>
            <w:r>
              <w:rPr>
                <w:color w:val="FF0000"/>
                <w:sz w:val="24"/>
              </w:rPr>
              <w:tab/>
            </w:r>
            <w:r>
              <w:rPr>
                <w:rFonts w:ascii="Wingdings" w:eastAsia="Wingdings" w:hAnsi="Wingdings"/>
                <w:spacing w:val="19"/>
                <w:sz w:val="24"/>
              </w:rPr>
              <w:t></w:t>
            </w:r>
            <w:r>
              <w:rPr>
                <w:sz w:val="24"/>
              </w:rPr>
              <w:t>管理学</w:t>
            </w:r>
            <w:r>
              <w:rPr>
                <w:sz w:val="24"/>
              </w:rPr>
              <w:tab/>
            </w:r>
            <w:r>
              <w:rPr>
                <w:rFonts w:ascii="Wingdings" w:eastAsia="Wingdings" w:hAnsi="Wingdings"/>
                <w:spacing w:val="19"/>
                <w:sz w:val="24"/>
              </w:rPr>
              <w:t></w:t>
            </w:r>
            <w:r>
              <w:rPr>
                <w:sz w:val="24"/>
              </w:rPr>
              <w:t>艺术学</w:t>
            </w:r>
          </w:p>
        </w:tc>
      </w:tr>
      <w:tr w:rsidR="00755701" w14:paraId="47CBFCDD" w14:textId="77777777">
        <w:trPr>
          <w:trHeight w:val="710"/>
        </w:trPr>
        <w:tc>
          <w:tcPr>
            <w:tcW w:w="2615" w:type="dxa"/>
          </w:tcPr>
          <w:p w14:paraId="0070D6F2" w14:textId="77777777" w:rsidR="00755701" w:rsidRDefault="00755701">
            <w:pPr>
              <w:pStyle w:val="TableParagraph"/>
              <w:spacing w:before="4"/>
              <w:rPr>
                <w:rFonts w:ascii="黑体" w:hint="eastAsia"/>
                <w:sz w:val="18"/>
              </w:rPr>
            </w:pPr>
          </w:p>
          <w:p w14:paraId="03F2C43B" w14:textId="77777777" w:rsidR="00755701" w:rsidRDefault="000416FA">
            <w:pPr>
              <w:pStyle w:val="TableParagraph"/>
              <w:ind w:left="45" w:right="35"/>
              <w:rPr>
                <w:rFonts w:hint="eastAsia"/>
                <w:sz w:val="24"/>
              </w:rPr>
            </w:pPr>
            <w:r>
              <w:rPr>
                <w:sz w:val="24"/>
              </w:rPr>
              <w:t>学校性质</w:t>
            </w:r>
          </w:p>
        </w:tc>
        <w:tc>
          <w:tcPr>
            <w:tcW w:w="7845" w:type="dxa"/>
            <w:gridSpan w:val="4"/>
          </w:tcPr>
          <w:p w14:paraId="135EB566" w14:textId="77777777" w:rsidR="00755701" w:rsidRDefault="000416FA">
            <w:pPr>
              <w:pStyle w:val="TableParagraph"/>
              <w:tabs>
                <w:tab w:val="left" w:pos="313"/>
                <w:tab w:val="left" w:pos="1399"/>
                <w:tab w:val="left" w:pos="2720"/>
                <w:tab w:val="left" w:pos="4040"/>
                <w:tab w:val="left" w:pos="5360"/>
                <w:tab w:val="left" w:pos="6680"/>
              </w:tabs>
              <w:spacing w:before="75"/>
              <w:ind w:left="80"/>
              <w:rPr>
                <w:rFonts w:hint="eastAsia"/>
                <w:sz w:val="24"/>
              </w:rPr>
            </w:pPr>
            <w:r>
              <w:rPr>
                <w:rFonts w:ascii="Wingdings" w:eastAsia="Wingdings" w:hAnsi="Wingdings"/>
                <w:spacing w:val="19"/>
                <w:sz w:val="24"/>
              </w:rPr>
              <w:t></w:t>
            </w:r>
            <w:r>
              <w:rPr>
                <w:sz w:val="24"/>
              </w:rPr>
              <w:t>综合</w:t>
            </w:r>
            <w:r>
              <w:rPr>
                <w:sz w:val="24"/>
              </w:rPr>
              <w:tab/>
            </w:r>
            <w:r>
              <w:rPr>
                <w:sz w:val="24"/>
              </w:rPr>
              <w:sym w:font="Wingdings" w:char="F0A4"/>
            </w:r>
            <w:r>
              <w:rPr>
                <w:sz w:val="24"/>
              </w:rPr>
              <w:t>理工</w:t>
            </w:r>
            <w:r>
              <w:rPr>
                <w:sz w:val="24"/>
              </w:rPr>
              <w:tab/>
            </w:r>
            <w:r>
              <w:rPr>
                <w:rFonts w:ascii="Wingdings" w:eastAsia="Wingdings" w:hAnsi="Wingdings"/>
                <w:spacing w:val="18"/>
                <w:sz w:val="24"/>
              </w:rPr>
              <w:t></w:t>
            </w:r>
            <w:r>
              <w:rPr>
                <w:sz w:val="24"/>
              </w:rPr>
              <w:t>农业</w:t>
            </w:r>
            <w:r>
              <w:rPr>
                <w:sz w:val="24"/>
              </w:rPr>
              <w:tab/>
            </w:r>
            <w:r>
              <w:rPr>
                <w:rFonts w:ascii="Wingdings" w:eastAsia="Wingdings" w:hAnsi="Wingdings"/>
                <w:spacing w:val="19"/>
                <w:sz w:val="24"/>
              </w:rPr>
              <w:t></w:t>
            </w:r>
            <w:r>
              <w:rPr>
                <w:sz w:val="24"/>
              </w:rPr>
              <w:t>林业</w:t>
            </w:r>
            <w:r>
              <w:rPr>
                <w:sz w:val="24"/>
              </w:rPr>
              <w:tab/>
            </w:r>
            <w:r>
              <w:rPr>
                <w:rFonts w:ascii="Wingdings" w:eastAsia="Wingdings" w:hAnsi="Wingdings"/>
                <w:spacing w:val="19"/>
                <w:sz w:val="24"/>
              </w:rPr>
              <w:t></w:t>
            </w:r>
            <w:r>
              <w:rPr>
                <w:sz w:val="24"/>
              </w:rPr>
              <w:t>医药</w:t>
            </w:r>
            <w:r>
              <w:rPr>
                <w:sz w:val="24"/>
              </w:rPr>
              <w:tab/>
            </w:r>
            <w:r>
              <w:rPr>
                <w:rFonts w:ascii="Wingdings" w:eastAsia="Wingdings" w:hAnsi="Wingdings"/>
                <w:spacing w:val="19"/>
                <w:sz w:val="24"/>
              </w:rPr>
              <w:t></w:t>
            </w:r>
            <w:r>
              <w:rPr>
                <w:sz w:val="24"/>
              </w:rPr>
              <w:t>师范</w:t>
            </w:r>
          </w:p>
          <w:p w14:paraId="3361BE3D" w14:textId="77777777" w:rsidR="00755701" w:rsidRDefault="000416FA">
            <w:pPr>
              <w:pStyle w:val="TableParagraph"/>
              <w:numPr>
                <w:ilvl w:val="0"/>
                <w:numId w:val="1"/>
              </w:numPr>
              <w:tabs>
                <w:tab w:val="left" w:pos="313"/>
                <w:tab w:val="left" w:pos="1399"/>
                <w:tab w:val="left" w:pos="2720"/>
                <w:tab w:val="left" w:pos="4040"/>
                <w:tab w:val="left" w:pos="5360"/>
                <w:tab w:val="left" w:pos="6680"/>
              </w:tabs>
              <w:spacing w:before="12" w:line="295" w:lineRule="exact"/>
              <w:rPr>
                <w:rFonts w:hint="eastAsia"/>
                <w:sz w:val="24"/>
              </w:rPr>
            </w:pPr>
            <w:r>
              <w:rPr>
                <w:sz w:val="24"/>
              </w:rPr>
              <w:t>语言</w:t>
            </w:r>
            <w:r>
              <w:rPr>
                <w:sz w:val="24"/>
              </w:rPr>
              <w:tab/>
            </w:r>
            <w:r>
              <w:rPr>
                <w:rFonts w:ascii="Wingdings" w:eastAsia="Wingdings" w:hAnsi="Wingdings"/>
                <w:spacing w:val="19"/>
                <w:sz w:val="24"/>
              </w:rPr>
              <w:t></w:t>
            </w:r>
            <w:r>
              <w:rPr>
                <w:sz w:val="24"/>
              </w:rPr>
              <w:t>财经</w:t>
            </w:r>
            <w:r>
              <w:rPr>
                <w:sz w:val="24"/>
              </w:rPr>
              <w:tab/>
            </w:r>
            <w:r>
              <w:rPr>
                <w:rFonts w:ascii="Wingdings" w:eastAsia="Wingdings" w:hAnsi="Wingdings"/>
                <w:spacing w:val="18"/>
                <w:sz w:val="24"/>
              </w:rPr>
              <w:t></w:t>
            </w:r>
            <w:r>
              <w:rPr>
                <w:sz w:val="24"/>
              </w:rPr>
              <w:t>政法</w:t>
            </w:r>
            <w:r>
              <w:rPr>
                <w:sz w:val="24"/>
              </w:rPr>
              <w:tab/>
            </w:r>
            <w:r>
              <w:rPr>
                <w:rFonts w:ascii="Wingdings" w:eastAsia="Wingdings" w:hAnsi="Wingdings"/>
                <w:spacing w:val="19"/>
                <w:sz w:val="24"/>
              </w:rPr>
              <w:t></w:t>
            </w:r>
            <w:r>
              <w:rPr>
                <w:sz w:val="24"/>
              </w:rPr>
              <w:t>体育</w:t>
            </w:r>
            <w:r>
              <w:rPr>
                <w:sz w:val="24"/>
              </w:rPr>
              <w:tab/>
            </w:r>
            <w:r>
              <w:rPr>
                <w:rFonts w:ascii="Wingdings" w:eastAsia="Wingdings" w:hAnsi="Wingdings"/>
                <w:spacing w:val="19"/>
                <w:sz w:val="24"/>
              </w:rPr>
              <w:t></w:t>
            </w:r>
            <w:r>
              <w:rPr>
                <w:sz w:val="24"/>
              </w:rPr>
              <w:t>艺术</w:t>
            </w:r>
            <w:r>
              <w:rPr>
                <w:sz w:val="24"/>
              </w:rPr>
              <w:tab/>
            </w:r>
            <w:r>
              <w:rPr>
                <w:rFonts w:ascii="Wingdings" w:eastAsia="Wingdings" w:hAnsi="Wingdings"/>
                <w:spacing w:val="19"/>
                <w:sz w:val="24"/>
              </w:rPr>
              <w:t></w:t>
            </w:r>
            <w:r>
              <w:rPr>
                <w:sz w:val="24"/>
              </w:rPr>
              <w:t>民族</w:t>
            </w:r>
          </w:p>
        </w:tc>
      </w:tr>
      <w:tr w:rsidR="00755701" w14:paraId="2DB612D6" w14:textId="77777777">
        <w:trPr>
          <w:trHeight w:val="310"/>
        </w:trPr>
        <w:tc>
          <w:tcPr>
            <w:tcW w:w="2615" w:type="dxa"/>
          </w:tcPr>
          <w:p w14:paraId="77B07A01" w14:textId="77777777" w:rsidR="00755701" w:rsidRDefault="000416FA">
            <w:pPr>
              <w:pStyle w:val="TableParagraph"/>
              <w:spacing w:before="35" w:line="255" w:lineRule="exact"/>
              <w:ind w:left="45" w:right="35"/>
              <w:rPr>
                <w:rFonts w:hint="eastAsia"/>
                <w:sz w:val="24"/>
              </w:rPr>
            </w:pPr>
            <w:r>
              <w:rPr>
                <w:sz w:val="24"/>
              </w:rPr>
              <w:t>曾用名</w:t>
            </w:r>
          </w:p>
        </w:tc>
        <w:tc>
          <w:tcPr>
            <w:tcW w:w="7845" w:type="dxa"/>
            <w:gridSpan w:val="4"/>
          </w:tcPr>
          <w:p w14:paraId="484582C1" w14:textId="77777777" w:rsidR="00755701" w:rsidRDefault="00755701">
            <w:pPr>
              <w:pStyle w:val="TableParagraph"/>
              <w:spacing w:before="35" w:line="255" w:lineRule="exact"/>
              <w:ind w:left="3182" w:right="3172"/>
              <w:rPr>
                <w:rFonts w:hint="eastAsia"/>
                <w:sz w:val="24"/>
              </w:rPr>
            </w:pPr>
          </w:p>
        </w:tc>
      </w:tr>
      <w:tr w:rsidR="00755701" w14:paraId="0752F652" w14:textId="77777777">
        <w:trPr>
          <w:trHeight w:val="310"/>
        </w:trPr>
        <w:tc>
          <w:tcPr>
            <w:tcW w:w="2615" w:type="dxa"/>
          </w:tcPr>
          <w:p w14:paraId="3CFD64B9" w14:textId="77777777" w:rsidR="00755701" w:rsidRDefault="000416FA">
            <w:pPr>
              <w:pStyle w:val="TableParagraph"/>
              <w:spacing w:before="35" w:line="255" w:lineRule="exact"/>
              <w:ind w:left="45" w:right="35"/>
              <w:rPr>
                <w:rFonts w:hint="eastAsia"/>
                <w:sz w:val="24"/>
              </w:rPr>
            </w:pPr>
            <w:r>
              <w:rPr>
                <w:sz w:val="24"/>
              </w:rPr>
              <w:t>建校时间</w:t>
            </w:r>
          </w:p>
        </w:tc>
        <w:tc>
          <w:tcPr>
            <w:tcW w:w="2615" w:type="dxa"/>
          </w:tcPr>
          <w:p w14:paraId="600DE3E6" w14:textId="77777777" w:rsidR="00755701" w:rsidRDefault="000416FA">
            <w:pPr>
              <w:pStyle w:val="TableParagraph"/>
              <w:spacing w:before="35" w:line="255" w:lineRule="exact"/>
              <w:ind w:left="45" w:right="35"/>
              <w:rPr>
                <w:rFonts w:hint="eastAsia"/>
                <w:sz w:val="24"/>
              </w:rPr>
            </w:pPr>
            <w:r>
              <w:rPr>
                <w:rFonts w:hint="eastAsia"/>
                <w:sz w:val="24"/>
              </w:rPr>
              <w:t>1</w:t>
            </w:r>
            <w:r>
              <w:rPr>
                <w:sz w:val="24"/>
              </w:rPr>
              <w:t>978</w:t>
            </w:r>
          </w:p>
        </w:tc>
        <w:tc>
          <w:tcPr>
            <w:tcW w:w="2615" w:type="dxa"/>
          </w:tcPr>
          <w:p w14:paraId="0FECCE77" w14:textId="77777777" w:rsidR="00755701" w:rsidRDefault="000416FA">
            <w:pPr>
              <w:pStyle w:val="TableParagraph"/>
              <w:spacing w:before="35" w:line="255" w:lineRule="exact"/>
              <w:ind w:left="45" w:right="35"/>
              <w:rPr>
                <w:rFonts w:hint="eastAsia"/>
                <w:sz w:val="24"/>
              </w:rPr>
            </w:pPr>
            <w:r>
              <w:rPr>
                <w:sz w:val="24"/>
              </w:rPr>
              <w:t>首次举办本科教育年份</w:t>
            </w:r>
          </w:p>
        </w:tc>
        <w:tc>
          <w:tcPr>
            <w:tcW w:w="2615" w:type="dxa"/>
            <w:gridSpan w:val="2"/>
          </w:tcPr>
          <w:p w14:paraId="0AB971E4" w14:textId="77777777" w:rsidR="00755701" w:rsidRDefault="000416FA">
            <w:pPr>
              <w:pStyle w:val="TableParagraph"/>
              <w:spacing w:before="35" w:line="255" w:lineRule="exact"/>
              <w:ind w:left="45" w:right="35"/>
              <w:rPr>
                <w:rFonts w:hint="eastAsia"/>
                <w:sz w:val="24"/>
              </w:rPr>
            </w:pPr>
            <w:r>
              <w:rPr>
                <w:rFonts w:hint="eastAsia"/>
                <w:sz w:val="24"/>
              </w:rPr>
              <w:t>1</w:t>
            </w:r>
            <w:r>
              <w:rPr>
                <w:sz w:val="24"/>
              </w:rPr>
              <w:t>993</w:t>
            </w:r>
          </w:p>
        </w:tc>
      </w:tr>
      <w:tr w:rsidR="00755701" w14:paraId="568BB991" w14:textId="77777777">
        <w:trPr>
          <w:trHeight w:val="550"/>
        </w:trPr>
        <w:tc>
          <w:tcPr>
            <w:tcW w:w="2615" w:type="dxa"/>
          </w:tcPr>
          <w:p w14:paraId="14C06E00" w14:textId="77777777" w:rsidR="00755701" w:rsidRDefault="000416FA">
            <w:pPr>
              <w:pStyle w:val="TableParagraph"/>
              <w:spacing w:before="35" w:line="274" w:lineRule="exact"/>
              <w:ind w:left="45" w:right="35"/>
              <w:rPr>
                <w:rFonts w:hint="eastAsia"/>
                <w:sz w:val="24"/>
              </w:rPr>
            </w:pPr>
            <w:r>
              <w:rPr>
                <w:sz w:val="24"/>
              </w:rPr>
              <w:t>通过教育部本科教学评</w:t>
            </w:r>
          </w:p>
          <w:p w14:paraId="3548B10B" w14:textId="77777777" w:rsidR="00755701" w:rsidRDefault="000416FA">
            <w:pPr>
              <w:pStyle w:val="TableParagraph"/>
              <w:spacing w:line="221" w:lineRule="exact"/>
              <w:ind w:left="45" w:right="35"/>
              <w:rPr>
                <w:rFonts w:hint="eastAsia"/>
                <w:sz w:val="24"/>
              </w:rPr>
            </w:pPr>
            <w:proofErr w:type="gramStart"/>
            <w:r>
              <w:rPr>
                <w:sz w:val="24"/>
              </w:rPr>
              <w:t>估</w:t>
            </w:r>
            <w:proofErr w:type="gramEnd"/>
            <w:r>
              <w:rPr>
                <w:sz w:val="24"/>
              </w:rPr>
              <w:t>类型</w:t>
            </w:r>
          </w:p>
        </w:tc>
        <w:tc>
          <w:tcPr>
            <w:tcW w:w="5230" w:type="dxa"/>
            <w:gridSpan w:val="2"/>
          </w:tcPr>
          <w:p w14:paraId="40BCD1EE" w14:textId="77777777" w:rsidR="00755701" w:rsidRDefault="000416FA">
            <w:pPr>
              <w:pStyle w:val="TableParagraph"/>
              <w:spacing w:before="155"/>
              <w:ind w:left="75" w:right="65"/>
              <w:rPr>
                <w:rFonts w:hint="eastAsia"/>
                <w:sz w:val="24"/>
              </w:rPr>
            </w:pPr>
            <w:r>
              <w:rPr>
                <w:sz w:val="24"/>
              </w:rPr>
              <w:t>审核评估</w:t>
            </w:r>
          </w:p>
        </w:tc>
        <w:tc>
          <w:tcPr>
            <w:tcW w:w="1046" w:type="dxa"/>
          </w:tcPr>
          <w:p w14:paraId="26CE769F" w14:textId="77777777" w:rsidR="00755701" w:rsidRDefault="000416FA">
            <w:pPr>
              <w:pStyle w:val="TableParagraph"/>
              <w:spacing w:before="155"/>
              <w:ind w:left="42"/>
              <w:rPr>
                <w:rFonts w:hint="eastAsia"/>
                <w:sz w:val="24"/>
              </w:rPr>
            </w:pPr>
            <w:r>
              <w:rPr>
                <w:sz w:val="24"/>
              </w:rPr>
              <w:t>通过时间</w:t>
            </w:r>
          </w:p>
        </w:tc>
        <w:tc>
          <w:tcPr>
            <w:tcW w:w="1569" w:type="dxa"/>
          </w:tcPr>
          <w:p w14:paraId="59A97F76" w14:textId="77777777" w:rsidR="00755701" w:rsidRDefault="000416FA">
            <w:pPr>
              <w:pStyle w:val="TableParagraph"/>
              <w:spacing w:before="155"/>
              <w:ind w:left="184"/>
              <w:rPr>
                <w:rFonts w:hint="eastAsia"/>
                <w:sz w:val="24"/>
                <w:lang w:val="en-US"/>
              </w:rPr>
            </w:pPr>
            <w:r>
              <w:rPr>
                <w:rFonts w:hint="eastAsia"/>
                <w:sz w:val="24"/>
                <w:lang w:val="en-US"/>
              </w:rPr>
              <w:t>2024年</w:t>
            </w:r>
          </w:p>
        </w:tc>
      </w:tr>
      <w:tr w:rsidR="00755701" w14:paraId="7E01B97E" w14:textId="77777777">
        <w:trPr>
          <w:trHeight w:val="550"/>
        </w:trPr>
        <w:tc>
          <w:tcPr>
            <w:tcW w:w="2615" w:type="dxa"/>
          </w:tcPr>
          <w:p w14:paraId="495AD880" w14:textId="77777777" w:rsidR="00755701" w:rsidRDefault="000416FA">
            <w:pPr>
              <w:pStyle w:val="TableParagraph"/>
              <w:spacing w:before="155"/>
              <w:ind w:left="45" w:right="35"/>
              <w:rPr>
                <w:rFonts w:hint="eastAsia"/>
                <w:sz w:val="24"/>
              </w:rPr>
            </w:pPr>
            <w:r>
              <w:rPr>
                <w:sz w:val="24"/>
              </w:rPr>
              <w:t>专任教师总数</w:t>
            </w:r>
          </w:p>
        </w:tc>
        <w:tc>
          <w:tcPr>
            <w:tcW w:w="2615" w:type="dxa"/>
          </w:tcPr>
          <w:p w14:paraId="3D3084C3" w14:textId="77777777" w:rsidR="00755701" w:rsidRDefault="000416FA">
            <w:pPr>
              <w:pStyle w:val="TableParagraph"/>
              <w:spacing w:before="155"/>
              <w:ind w:left="45" w:right="35"/>
              <w:rPr>
                <w:rFonts w:eastAsia="仿宋" w:hint="eastAsia"/>
                <w:sz w:val="24"/>
                <w:lang w:val="en-US"/>
              </w:rPr>
            </w:pPr>
            <w:r>
              <w:rPr>
                <w:rFonts w:eastAsia="仿宋" w:hint="eastAsia"/>
                <w:sz w:val="24"/>
                <w:lang w:val="en-US"/>
              </w:rPr>
              <w:t>726</w:t>
            </w:r>
          </w:p>
        </w:tc>
        <w:tc>
          <w:tcPr>
            <w:tcW w:w="2615" w:type="dxa"/>
          </w:tcPr>
          <w:p w14:paraId="0961F3A7" w14:textId="77777777" w:rsidR="00755701" w:rsidRDefault="000416FA">
            <w:pPr>
              <w:pStyle w:val="TableParagraph"/>
              <w:spacing w:before="35" w:line="274" w:lineRule="exact"/>
              <w:ind w:left="45" w:right="35"/>
              <w:rPr>
                <w:rFonts w:hint="eastAsia"/>
                <w:sz w:val="24"/>
              </w:rPr>
            </w:pPr>
            <w:r>
              <w:rPr>
                <w:sz w:val="24"/>
              </w:rPr>
              <w:t>专任教师中副教授及以</w:t>
            </w:r>
          </w:p>
          <w:p w14:paraId="0DCCF3BC" w14:textId="77777777" w:rsidR="00755701" w:rsidRDefault="000416FA">
            <w:pPr>
              <w:pStyle w:val="TableParagraph"/>
              <w:spacing w:line="221" w:lineRule="exact"/>
              <w:ind w:left="45" w:right="35"/>
              <w:rPr>
                <w:rFonts w:hint="eastAsia"/>
                <w:sz w:val="24"/>
              </w:rPr>
            </w:pPr>
            <w:r>
              <w:rPr>
                <w:sz w:val="24"/>
              </w:rPr>
              <w:t>上职称教师数</w:t>
            </w:r>
          </w:p>
        </w:tc>
        <w:tc>
          <w:tcPr>
            <w:tcW w:w="2615" w:type="dxa"/>
            <w:gridSpan w:val="2"/>
          </w:tcPr>
          <w:p w14:paraId="0AAF3144" w14:textId="77777777" w:rsidR="00755701" w:rsidRDefault="000416FA">
            <w:pPr>
              <w:pStyle w:val="TableParagraph"/>
              <w:spacing w:before="155"/>
              <w:ind w:left="45" w:right="35"/>
              <w:rPr>
                <w:rFonts w:eastAsia="仿宋" w:hint="eastAsia"/>
                <w:sz w:val="24"/>
                <w:lang w:val="en-US"/>
              </w:rPr>
            </w:pPr>
            <w:r>
              <w:rPr>
                <w:rFonts w:eastAsia="仿宋" w:hint="eastAsia"/>
                <w:sz w:val="24"/>
                <w:lang w:val="en-US"/>
              </w:rPr>
              <w:t>397</w:t>
            </w:r>
          </w:p>
        </w:tc>
      </w:tr>
      <w:tr w:rsidR="00755701" w14:paraId="7378DE40" w14:textId="77777777">
        <w:trPr>
          <w:trHeight w:val="550"/>
        </w:trPr>
        <w:tc>
          <w:tcPr>
            <w:tcW w:w="2615" w:type="dxa"/>
          </w:tcPr>
          <w:p w14:paraId="23361508" w14:textId="77777777" w:rsidR="00755701" w:rsidRDefault="000416FA">
            <w:pPr>
              <w:pStyle w:val="TableParagraph"/>
              <w:spacing w:before="35"/>
              <w:ind w:left="45" w:right="35"/>
              <w:rPr>
                <w:rFonts w:hint="eastAsia"/>
                <w:sz w:val="24"/>
                <w:szCs w:val="24"/>
              </w:rPr>
            </w:pPr>
            <w:r>
              <w:rPr>
                <w:sz w:val="24"/>
                <w:szCs w:val="24"/>
              </w:rPr>
              <w:t>现有本科专业数</w:t>
            </w:r>
          </w:p>
        </w:tc>
        <w:tc>
          <w:tcPr>
            <w:tcW w:w="2615" w:type="dxa"/>
          </w:tcPr>
          <w:p w14:paraId="6CD189ED" w14:textId="77777777" w:rsidR="00755701" w:rsidRDefault="000416FA">
            <w:pPr>
              <w:pStyle w:val="TableParagraph"/>
              <w:spacing w:before="35"/>
              <w:ind w:left="45" w:right="35"/>
              <w:rPr>
                <w:rFonts w:eastAsia="仿宋" w:hint="eastAsia"/>
                <w:sz w:val="24"/>
                <w:szCs w:val="24"/>
                <w:lang w:val="en-US"/>
              </w:rPr>
            </w:pPr>
            <w:r>
              <w:rPr>
                <w:rFonts w:eastAsia="仿宋" w:hint="eastAsia"/>
                <w:sz w:val="24"/>
                <w:szCs w:val="24"/>
                <w:lang w:val="en-US"/>
              </w:rPr>
              <w:t>35</w:t>
            </w:r>
          </w:p>
        </w:tc>
        <w:tc>
          <w:tcPr>
            <w:tcW w:w="2615" w:type="dxa"/>
          </w:tcPr>
          <w:p w14:paraId="3DA547E0" w14:textId="77777777" w:rsidR="00755701" w:rsidRDefault="000416FA">
            <w:pPr>
              <w:pStyle w:val="TableParagraph"/>
              <w:spacing w:before="35" w:line="274" w:lineRule="exact"/>
              <w:ind w:left="45" w:right="35"/>
              <w:rPr>
                <w:rFonts w:hint="eastAsia"/>
                <w:sz w:val="24"/>
                <w:szCs w:val="24"/>
              </w:rPr>
            </w:pPr>
            <w:r>
              <w:rPr>
                <w:sz w:val="24"/>
                <w:szCs w:val="24"/>
              </w:rPr>
              <w:t>上一年度全校本科招生</w:t>
            </w:r>
          </w:p>
          <w:p w14:paraId="08C3431B" w14:textId="77777777" w:rsidR="00755701" w:rsidRDefault="000416FA">
            <w:pPr>
              <w:pStyle w:val="TableParagraph"/>
              <w:spacing w:line="221" w:lineRule="exact"/>
              <w:ind w:left="45" w:right="35"/>
              <w:rPr>
                <w:rFonts w:hint="eastAsia"/>
                <w:sz w:val="24"/>
                <w:szCs w:val="24"/>
              </w:rPr>
            </w:pPr>
            <w:r>
              <w:rPr>
                <w:sz w:val="24"/>
                <w:szCs w:val="24"/>
              </w:rPr>
              <w:t>人数</w:t>
            </w:r>
          </w:p>
        </w:tc>
        <w:tc>
          <w:tcPr>
            <w:tcW w:w="2615" w:type="dxa"/>
            <w:gridSpan w:val="2"/>
          </w:tcPr>
          <w:p w14:paraId="45F21769" w14:textId="77777777" w:rsidR="00755701" w:rsidRDefault="000416FA">
            <w:pPr>
              <w:pStyle w:val="TableParagraph"/>
              <w:spacing w:before="35"/>
              <w:ind w:left="45" w:right="35"/>
              <w:rPr>
                <w:rFonts w:eastAsia="仿宋" w:hint="eastAsia"/>
                <w:sz w:val="24"/>
                <w:szCs w:val="24"/>
                <w:lang w:val="en-US"/>
              </w:rPr>
            </w:pPr>
            <w:r>
              <w:rPr>
                <w:rFonts w:eastAsia="仿宋" w:hint="eastAsia"/>
                <w:sz w:val="24"/>
                <w:szCs w:val="24"/>
                <w:lang w:val="en-US"/>
              </w:rPr>
              <w:t>2929</w:t>
            </w:r>
          </w:p>
        </w:tc>
      </w:tr>
      <w:tr w:rsidR="00755701" w14:paraId="388BAEAC" w14:textId="77777777">
        <w:trPr>
          <w:trHeight w:val="550"/>
        </w:trPr>
        <w:tc>
          <w:tcPr>
            <w:tcW w:w="2615" w:type="dxa"/>
          </w:tcPr>
          <w:p w14:paraId="7EF3258C" w14:textId="77777777" w:rsidR="00755701" w:rsidRDefault="000416FA">
            <w:pPr>
              <w:pStyle w:val="TableParagraph"/>
              <w:spacing w:before="35" w:line="274" w:lineRule="exact"/>
              <w:ind w:left="45" w:right="35"/>
              <w:rPr>
                <w:rFonts w:hint="eastAsia"/>
                <w:sz w:val="24"/>
                <w:szCs w:val="24"/>
              </w:rPr>
            </w:pPr>
            <w:r>
              <w:rPr>
                <w:sz w:val="24"/>
                <w:szCs w:val="24"/>
              </w:rPr>
              <w:t>上一年度全校本科毕业</w:t>
            </w:r>
          </w:p>
          <w:p w14:paraId="50F46611" w14:textId="77777777" w:rsidR="00755701" w:rsidRDefault="000416FA">
            <w:pPr>
              <w:pStyle w:val="TableParagraph"/>
              <w:spacing w:line="221" w:lineRule="exact"/>
              <w:ind w:left="45" w:right="35"/>
              <w:rPr>
                <w:rFonts w:hint="eastAsia"/>
                <w:sz w:val="24"/>
                <w:szCs w:val="24"/>
              </w:rPr>
            </w:pPr>
            <w:r>
              <w:rPr>
                <w:sz w:val="24"/>
                <w:szCs w:val="24"/>
              </w:rPr>
              <w:t>人数</w:t>
            </w:r>
          </w:p>
        </w:tc>
        <w:tc>
          <w:tcPr>
            <w:tcW w:w="2615" w:type="dxa"/>
          </w:tcPr>
          <w:p w14:paraId="4AFC7DE8" w14:textId="77777777" w:rsidR="00755701" w:rsidRDefault="000416FA">
            <w:pPr>
              <w:pStyle w:val="TableParagraph"/>
              <w:spacing w:before="35"/>
              <w:ind w:left="45" w:right="35"/>
              <w:rPr>
                <w:rFonts w:eastAsia="仿宋" w:hint="eastAsia"/>
                <w:sz w:val="24"/>
                <w:szCs w:val="24"/>
                <w:lang w:val="en-US"/>
              </w:rPr>
            </w:pPr>
            <w:r>
              <w:rPr>
                <w:rFonts w:eastAsia="仿宋" w:hint="eastAsia"/>
                <w:sz w:val="24"/>
                <w:szCs w:val="24"/>
                <w:lang w:val="en-US"/>
              </w:rPr>
              <w:t>1873</w:t>
            </w:r>
          </w:p>
        </w:tc>
        <w:tc>
          <w:tcPr>
            <w:tcW w:w="2615" w:type="dxa"/>
          </w:tcPr>
          <w:p w14:paraId="5376FE0E" w14:textId="77777777" w:rsidR="00755701" w:rsidRDefault="000416FA">
            <w:pPr>
              <w:pStyle w:val="TableParagraph"/>
              <w:spacing w:before="35" w:line="274" w:lineRule="exact"/>
              <w:ind w:left="45" w:right="35"/>
              <w:rPr>
                <w:rFonts w:hint="eastAsia"/>
                <w:sz w:val="24"/>
                <w:szCs w:val="24"/>
              </w:rPr>
            </w:pPr>
            <w:r>
              <w:rPr>
                <w:sz w:val="24"/>
                <w:szCs w:val="24"/>
              </w:rPr>
              <w:t>近三年本科毕业生平均</w:t>
            </w:r>
          </w:p>
          <w:p w14:paraId="16FD3196" w14:textId="77777777" w:rsidR="00755701" w:rsidRDefault="000416FA">
            <w:pPr>
              <w:pStyle w:val="TableParagraph"/>
              <w:spacing w:line="221" w:lineRule="exact"/>
              <w:ind w:left="45" w:right="35"/>
              <w:rPr>
                <w:rFonts w:hint="eastAsia"/>
                <w:sz w:val="24"/>
                <w:szCs w:val="24"/>
              </w:rPr>
            </w:pPr>
            <w:r>
              <w:rPr>
                <w:sz w:val="24"/>
                <w:szCs w:val="24"/>
              </w:rPr>
              <w:t>就业率</w:t>
            </w:r>
          </w:p>
        </w:tc>
        <w:tc>
          <w:tcPr>
            <w:tcW w:w="2615" w:type="dxa"/>
            <w:gridSpan w:val="2"/>
          </w:tcPr>
          <w:p w14:paraId="0A63FA72" w14:textId="77777777" w:rsidR="00755701" w:rsidRDefault="000416FA">
            <w:pPr>
              <w:pStyle w:val="TableParagraph"/>
              <w:spacing w:before="35"/>
              <w:ind w:left="45" w:right="35"/>
              <w:rPr>
                <w:rFonts w:hint="eastAsia"/>
                <w:sz w:val="24"/>
                <w:szCs w:val="24"/>
                <w:lang w:val="en-US"/>
              </w:rPr>
            </w:pPr>
            <w:r>
              <w:rPr>
                <w:sz w:val="24"/>
                <w:szCs w:val="24"/>
                <w:lang w:val="en-US"/>
              </w:rPr>
              <w:t>94%</w:t>
            </w:r>
          </w:p>
        </w:tc>
      </w:tr>
      <w:tr w:rsidR="00755701" w14:paraId="7060518C" w14:textId="77777777">
        <w:trPr>
          <w:trHeight w:val="2082"/>
        </w:trPr>
        <w:tc>
          <w:tcPr>
            <w:tcW w:w="2615" w:type="dxa"/>
          </w:tcPr>
          <w:p w14:paraId="61B8CC5B" w14:textId="77777777" w:rsidR="00755701" w:rsidRDefault="00755701">
            <w:pPr>
              <w:pStyle w:val="TableParagraph"/>
              <w:spacing w:line="335" w:lineRule="exact"/>
              <w:ind w:left="45" w:right="34"/>
              <w:jc w:val="center"/>
              <w:rPr>
                <w:rFonts w:hint="eastAsia"/>
                <w:sz w:val="24"/>
              </w:rPr>
            </w:pPr>
          </w:p>
          <w:p w14:paraId="0984B107" w14:textId="77777777" w:rsidR="00755701" w:rsidRDefault="000416FA">
            <w:pPr>
              <w:pStyle w:val="TableParagraph"/>
              <w:spacing w:line="335" w:lineRule="exact"/>
              <w:ind w:left="45" w:right="34"/>
              <w:jc w:val="center"/>
              <w:rPr>
                <w:rFonts w:hint="eastAsia"/>
                <w:sz w:val="24"/>
              </w:rPr>
            </w:pPr>
            <w:r>
              <w:rPr>
                <w:sz w:val="24"/>
              </w:rPr>
              <w:t>学校简要历史沿革</w:t>
            </w:r>
          </w:p>
          <w:p w14:paraId="42881795" w14:textId="77777777" w:rsidR="00755701" w:rsidRDefault="000416FA">
            <w:pPr>
              <w:pStyle w:val="TableParagraph"/>
              <w:spacing w:line="335" w:lineRule="exact"/>
              <w:ind w:left="45" w:right="34"/>
              <w:jc w:val="center"/>
              <w:rPr>
                <w:rFonts w:hint="eastAsia"/>
                <w:sz w:val="24"/>
              </w:rPr>
            </w:pPr>
            <w:r>
              <w:rPr>
                <w:sz w:val="24"/>
              </w:rPr>
              <w:t>（150字以内）</w:t>
            </w:r>
          </w:p>
        </w:tc>
        <w:tc>
          <w:tcPr>
            <w:tcW w:w="7845" w:type="dxa"/>
            <w:gridSpan w:val="4"/>
          </w:tcPr>
          <w:p w14:paraId="79FD9840" w14:textId="77777777" w:rsidR="00755701" w:rsidRDefault="00755701">
            <w:pPr>
              <w:pStyle w:val="TableParagraph"/>
              <w:spacing w:line="335" w:lineRule="exact"/>
              <w:ind w:left="45" w:right="34"/>
              <w:rPr>
                <w:rFonts w:hint="eastAsia"/>
                <w:sz w:val="24"/>
              </w:rPr>
            </w:pPr>
          </w:p>
          <w:p w14:paraId="10C6C963" w14:textId="77777777" w:rsidR="00755701" w:rsidRDefault="000416FA">
            <w:pPr>
              <w:pStyle w:val="TableParagraph"/>
              <w:spacing w:line="335" w:lineRule="exact"/>
              <w:ind w:left="45" w:right="34"/>
              <w:rPr>
                <w:rFonts w:hint="eastAsia"/>
                <w:sz w:val="24"/>
              </w:rPr>
            </w:pPr>
            <w:r>
              <w:rPr>
                <w:rFonts w:hint="eastAsia"/>
                <w:sz w:val="24"/>
              </w:rPr>
              <w:t>北京石油化工学院创建于</w:t>
            </w:r>
            <w:r>
              <w:rPr>
                <w:sz w:val="24"/>
              </w:rPr>
              <w:t>1978年，2000年划转北京市管理</w:t>
            </w:r>
            <w:r>
              <w:rPr>
                <w:rFonts w:hint="eastAsia"/>
                <w:sz w:val="24"/>
              </w:rPr>
              <w:t>。目前学校设有</w:t>
            </w:r>
            <w:r>
              <w:rPr>
                <w:sz w:val="24"/>
              </w:rPr>
              <w:t>11个学院(部)，</w:t>
            </w:r>
            <w:r>
              <w:rPr>
                <w:rFonts w:hint="eastAsia"/>
                <w:sz w:val="24"/>
              </w:rPr>
              <w:t>在招</w:t>
            </w:r>
            <w:r>
              <w:rPr>
                <w:sz w:val="24"/>
              </w:rPr>
              <w:t>本科专业</w:t>
            </w:r>
            <w:r>
              <w:rPr>
                <w:rFonts w:hint="eastAsia"/>
                <w:sz w:val="24"/>
                <w:lang w:val="en-US"/>
              </w:rPr>
              <w:t>35</w:t>
            </w:r>
            <w:r>
              <w:rPr>
                <w:rFonts w:hint="eastAsia"/>
                <w:sz w:val="24"/>
              </w:rPr>
              <w:t>个，国家级、省部级一流本科专业点</w:t>
            </w:r>
            <w:proofErr w:type="gramStart"/>
            <w:r>
              <w:rPr>
                <w:rFonts w:hint="eastAsia"/>
                <w:sz w:val="24"/>
              </w:rPr>
              <w:t>数量超</w:t>
            </w:r>
            <w:proofErr w:type="gramEnd"/>
            <w:r>
              <w:rPr>
                <w:rFonts w:hint="eastAsia"/>
                <w:sz w:val="24"/>
              </w:rPr>
              <w:t>招生专业数的3/</w:t>
            </w:r>
            <w:r>
              <w:rPr>
                <w:sz w:val="24"/>
              </w:rPr>
              <w:t>4</w:t>
            </w:r>
            <w:r>
              <w:rPr>
                <w:rFonts w:hint="eastAsia"/>
                <w:sz w:val="24"/>
              </w:rPr>
              <w:t>；</w:t>
            </w:r>
            <w:r>
              <w:rPr>
                <w:sz w:val="24"/>
              </w:rPr>
              <w:t>拥有6个一级学科硕士学位授权点</w:t>
            </w:r>
            <w:r>
              <w:rPr>
                <w:rFonts w:hint="eastAsia"/>
                <w:sz w:val="24"/>
              </w:rPr>
              <w:t>、</w:t>
            </w:r>
            <w:r>
              <w:rPr>
                <w:sz w:val="24"/>
              </w:rPr>
              <w:t>7个硕士专业学位授权类别</w:t>
            </w:r>
            <w:r>
              <w:rPr>
                <w:rFonts w:hint="eastAsia"/>
                <w:sz w:val="24"/>
              </w:rPr>
              <w:t>和</w:t>
            </w:r>
            <w:r>
              <w:rPr>
                <w:sz w:val="24"/>
              </w:rPr>
              <w:t>1个博士后科研工作站。2018年</w:t>
            </w:r>
            <w:r>
              <w:rPr>
                <w:rFonts w:hint="eastAsia"/>
                <w:sz w:val="24"/>
              </w:rPr>
              <w:t>，学校</w:t>
            </w:r>
            <w:r>
              <w:rPr>
                <w:sz w:val="24"/>
              </w:rPr>
              <w:t>获批北京市博士学位授予立项建设单位。</w:t>
            </w:r>
          </w:p>
          <w:p w14:paraId="35289170" w14:textId="77777777" w:rsidR="00755701" w:rsidRDefault="00755701">
            <w:pPr>
              <w:pStyle w:val="TableParagraph"/>
              <w:spacing w:line="335" w:lineRule="exact"/>
              <w:ind w:left="45" w:right="34"/>
              <w:rPr>
                <w:rFonts w:hint="eastAsia"/>
                <w:sz w:val="24"/>
              </w:rPr>
            </w:pPr>
          </w:p>
        </w:tc>
      </w:tr>
      <w:tr w:rsidR="00755701" w14:paraId="6CD2FD39" w14:textId="77777777">
        <w:trPr>
          <w:trHeight w:val="2483"/>
        </w:trPr>
        <w:tc>
          <w:tcPr>
            <w:tcW w:w="2615" w:type="dxa"/>
          </w:tcPr>
          <w:p w14:paraId="3A255C39" w14:textId="77777777" w:rsidR="00755701" w:rsidRDefault="00755701">
            <w:pPr>
              <w:pStyle w:val="TableParagraph"/>
              <w:spacing w:before="7"/>
              <w:rPr>
                <w:rFonts w:ascii="黑体" w:hint="eastAsia"/>
                <w:sz w:val="25"/>
              </w:rPr>
            </w:pPr>
          </w:p>
          <w:p w14:paraId="464FD3FE" w14:textId="77777777" w:rsidR="00755701" w:rsidRDefault="000416FA">
            <w:pPr>
              <w:pStyle w:val="TableParagraph"/>
              <w:spacing w:line="187" w:lineRule="auto"/>
              <w:ind w:left="47" w:right="35"/>
              <w:rPr>
                <w:rFonts w:hint="eastAsia"/>
                <w:sz w:val="24"/>
              </w:rPr>
            </w:pPr>
            <w:r>
              <w:rPr>
                <w:sz w:val="24"/>
              </w:rPr>
              <w:t>学校近五年专业增设、停招、撤并情况（300字以内）</w:t>
            </w:r>
          </w:p>
        </w:tc>
        <w:tc>
          <w:tcPr>
            <w:tcW w:w="7845" w:type="dxa"/>
            <w:gridSpan w:val="4"/>
          </w:tcPr>
          <w:p w14:paraId="7F849694" w14:textId="77777777" w:rsidR="00755701" w:rsidRDefault="000416FA">
            <w:pPr>
              <w:pStyle w:val="TableParagraph"/>
              <w:spacing w:line="335" w:lineRule="exact"/>
              <w:ind w:left="45" w:right="34"/>
              <w:rPr>
                <w:rFonts w:hint="eastAsia"/>
                <w:sz w:val="24"/>
              </w:rPr>
            </w:pPr>
            <w:r>
              <w:rPr>
                <w:rFonts w:hint="eastAsia"/>
                <w:sz w:val="24"/>
              </w:rPr>
              <w:t>学校依据首都经济社会发展对人才培养需求，不断调整优化专业结构。</w:t>
            </w:r>
          </w:p>
          <w:p w14:paraId="1C91ADC5" w14:textId="77777777" w:rsidR="00755701" w:rsidRDefault="000416FA">
            <w:pPr>
              <w:pStyle w:val="TableParagraph"/>
              <w:spacing w:line="335" w:lineRule="exact"/>
              <w:ind w:left="45" w:right="34"/>
              <w:rPr>
                <w:rFonts w:hint="eastAsia"/>
                <w:sz w:val="24"/>
                <w:lang w:val="en-US"/>
              </w:rPr>
            </w:pPr>
            <w:r>
              <w:rPr>
                <w:rFonts w:hint="eastAsia"/>
                <w:sz w:val="24"/>
              </w:rPr>
              <w:t>增设专业情况：</w:t>
            </w:r>
            <w:r>
              <w:rPr>
                <w:rFonts w:hint="eastAsia"/>
                <w:sz w:val="24"/>
                <w:lang w:val="en-US"/>
              </w:rPr>
              <w:t>2023年新增智能制造工程、安全生产监管、</w:t>
            </w:r>
            <w:proofErr w:type="gramStart"/>
            <w:r>
              <w:rPr>
                <w:rFonts w:hint="eastAsia"/>
                <w:sz w:val="24"/>
                <w:lang w:val="en-US"/>
              </w:rPr>
              <w:t>审计学</w:t>
            </w:r>
            <w:proofErr w:type="gramEnd"/>
            <w:r>
              <w:rPr>
                <w:rFonts w:hint="eastAsia"/>
                <w:sz w:val="24"/>
                <w:lang w:val="en-US"/>
              </w:rPr>
              <w:t>等3个专业。2024年新增应急技术与管理、供应链管理、金融科技、网络与新媒体、智能科学与技术等5个专业，</w:t>
            </w:r>
            <w:r>
              <w:rPr>
                <w:rFonts w:hint="eastAsia"/>
                <w:sz w:val="24"/>
              </w:rPr>
              <w:t>2</w:t>
            </w:r>
            <w:r>
              <w:rPr>
                <w:sz w:val="24"/>
              </w:rPr>
              <w:t>02</w:t>
            </w:r>
            <w:r>
              <w:rPr>
                <w:rFonts w:hint="eastAsia"/>
                <w:sz w:val="24"/>
                <w:lang w:val="en-US"/>
              </w:rPr>
              <w:t>5</w:t>
            </w:r>
            <w:r>
              <w:rPr>
                <w:rFonts w:hint="eastAsia"/>
                <w:sz w:val="24"/>
              </w:rPr>
              <w:t>年新增化学工程与工业生物工程专业</w:t>
            </w:r>
            <w:r>
              <w:rPr>
                <w:rFonts w:hint="eastAsia"/>
                <w:sz w:val="24"/>
                <w:lang w:val="en-US"/>
              </w:rPr>
              <w:t>。</w:t>
            </w:r>
          </w:p>
          <w:p w14:paraId="1BC417BD" w14:textId="77777777" w:rsidR="00755701" w:rsidRDefault="000416FA">
            <w:pPr>
              <w:pStyle w:val="TableParagraph"/>
              <w:spacing w:line="335" w:lineRule="exact"/>
              <w:ind w:left="45" w:right="34"/>
              <w:rPr>
                <w:rFonts w:hint="eastAsia"/>
                <w:sz w:val="24"/>
              </w:rPr>
            </w:pPr>
            <w:r>
              <w:rPr>
                <w:rFonts w:hint="eastAsia"/>
                <w:sz w:val="24"/>
              </w:rPr>
              <w:t>停招情况：2</w:t>
            </w:r>
            <w:r>
              <w:rPr>
                <w:sz w:val="24"/>
              </w:rPr>
              <w:t>021</w:t>
            </w:r>
            <w:r>
              <w:rPr>
                <w:rFonts w:hint="eastAsia"/>
                <w:sz w:val="24"/>
              </w:rPr>
              <w:t>年停招油气储运工程、会展经济与管理、通信工程1873</w:t>
            </w:r>
            <w:proofErr w:type="gramStart"/>
            <w:r>
              <w:rPr>
                <w:rFonts w:hint="eastAsia"/>
                <w:sz w:val="24"/>
              </w:rPr>
              <w:t>三个</w:t>
            </w:r>
            <w:proofErr w:type="gramEnd"/>
            <w:r>
              <w:rPr>
                <w:rFonts w:hint="eastAsia"/>
                <w:sz w:val="24"/>
              </w:rPr>
              <w:t>专业；2</w:t>
            </w:r>
            <w:r>
              <w:rPr>
                <w:sz w:val="24"/>
              </w:rPr>
              <w:t>022</w:t>
            </w:r>
            <w:r>
              <w:rPr>
                <w:rFonts w:hint="eastAsia"/>
                <w:sz w:val="24"/>
              </w:rPr>
              <w:t>年停招机械电子工程、国际经济与贸易两个专业。2025年停招物流管理专业。</w:t>
            </w:r>
          </w:p>
          <w:p w14:paraId="4CCF77D7" w14:textId="77777777" w:rsidR="00755701" w:rsidRDefault="000416FA">
            <w:pPr>
              <w:pStyle w:val="TableParagraph"/>
              <w:spacing w:line="335" w:lineRule="exact"/>
              <w:ind w:left="45" w:right="34"/>
              <w:rPr>
                <w:rFonts w:hint="eastAsia"/>
                <w:sz w:val="24"/>
              </w:rPr>
            </w:pPr>
            <w:r>
              <w:rPr>
                <w:rFonts w:hint="eastAsia"/>
                <w:sz w:val="24"/>
              </w:rPr>
              <w:t>撤并情况：近5年无撤并专业。</w:t>
            </w:r>
          </w:p>
          <w:p w14:paraId="4E354633" w14:textId="77777777" w:rsidR="00755701" w:rsidRDefault="00755701">
            <w:pPr>
              <w:pStyle w:val="TableParagraph"/>
              <w:spacing w:line="335" w:lineRule="exact"/>
              <w:ind w:left="45" w:right="34"/>
              <w:rPr>
                <w:rFonts w:eastAsia="仿宋" w:hint="eastAsia"/>
                <w:sz w:val="24"/>
                <w:lang w:val="en-US"/>
              </w:rPr>
            </w:pPr>
          </w:p>
        </w:tc>
      </w:tr>
    </w:tbl>
    <w:p w14:paraId="754966B8" w14:textId="77777777" w:rsidR="00755701" w:rsidRDefault="00755701">
      <w:pPr>
        <w:pStyle w:val="a3"/>
        <w:rPr>
          <w:rFonts w:ascii="黑体" w:hint="eastAsia"/>
          <w:sz w:val="20"/>
        </w:rPr>
      </w:pPr>
    </w:p>
    <w:p w14:paraId="1BF69A28" w14:textId="77777777" w:rsidR="00755701" w:rsidRDefault="00755701">
      <w:pPr>
        <w:pStyle w:val="a3"/>
        <w:spacing w:before="3"/>
        <w:rPr>
          <w:rFonts w:ascii="黑体" w:hint="eastAsia"/>
          <w:sz w:val="11"/>
        </w:rPr>
      </w:pPr>
    </w:p>
    <w:p w14:paraId="5E84A701" w14:textId="77777777" w:rsidR="00755701" w:rsidRDefault="00755701">
      <w:pPr>
        <w:rPr>
          <w:rFonts w:ascii="Times New Roman" w:hint="eastAsia"/>
          <w:sz w:val="24"/>
        </w:rPr>
        <w:sectPr w:rsidR="00755701">
          <w:footerReference w:type="default" r:id="rId9"/>
          <w:pgSz w:w="11920" w:h="16850"/>
          <w:pgMar w:top="1300" w:right="780" w:bottom="1160" w:left="1100" w:header="0" w:footer="974" w:gutter="0"/>
          <w:pgNumType w:start="1"/>
          <w:cols w:space="720"/>
        </w:sectPr>
      </w:pPr>
    </w:p>
    <w:p w14:paraId="2207AD3A" w14:textId="77777777" w:rsidR="00755701" w:rsidRDefault="000416FA">
      <w:pPr>
        <w:pStyle w:val="aa"/>
        <w:tabs>
          <w:tab w:val="left" w:pos="3741"/>
        </w:tabs>
        <w:spacing w:before="24"/>
        <w:ind w:left="-1" w:right="30" w:firstLine="0"/>
        <w:jc w:val="center"/>
        <w:rPr>
          <w:rFonts w:ascii="黑体" w:eastAsia="黑体" w:hint="eastAsia"/>
          <w:sz w:val="36"/>
        </w:rPr>
      </w:pPr>
      <w:r>
        <w:rPr>
          <w:rFonts w:ascii="黑体" w:eastAsia="黑体" w:hint="eastAsia"/>
          <w:sz w:val="36"/>
          <w:lang w:val="en-US"/>
        </w:rPr>
        <w:lastRenderedPageBreak/>
        <w:t>2.</w:t>
      </w:r>
      <w:r>
        <w:rPr>
          <w:rFonts w:ascii="黑体" w:eastAsia="黑体" w:hint="eastAsia"/>
          <w:sz w:val="36"/>
        </w:rPr>
        <w:t>申报专业基本情况</w:t>
      </w:r>
    </w:p>
    <w:p w14:paraId="1B8D5813" w14:textId="77777777" w:rsidR="00755701" w:rsidRDefault="00755701">
      <w:pPr>
        <w:pStyle w:val="a3"/>
        <w:spacing w:before="7"/>
        <w:rPr>
          <w:rFonts w:ascii="黑体" w:hint="eastAsia"/>
          <w:sz w:val="6"/>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90"/>
        <w:gridCol w:w="2268"/>
        <w:gridCol w:w="1276"/>
        <w:gridCol w:w="973"/>
        <w:gridCol w:w="2762"/>
      </w:tblGrid>
      <w:tr w:rsidR="00755701" w14:paraId="3450B29F" w14:textId="77777777">
        <w:trPr>
          <w:trHeight w:val="1281"/>
        </w:trPr>
        <w:tc>
          <w:tcPr>
            <w:tcW w:w="2290" w:type="dxa"/>
          </w:tcPr>
          <w:p w14:paraId="187887C1" w14:textId="77777777" w:rsidR="00755701" w:rsidRDefault="00755701">
            <w:pPr>
              <w:pStyle w:val="TableParagraph"/>
              <w:rPr>
                <w:rFonts w:ascii="黑体" w:hint="eastAsia"/>
                <w:sz w:val="24"/>
              </w:rPr>
            </w:pPr>
          </w:p>
          <w:p w14:paraId="62FCA917" w14:textId="77777777" w:rsidR="00755701" w:rsidRDefault="000416FA">
            <w:pPr>
              <w:pStyle w:val="TableParagraph"/>
              <w:spacing w:before="186"/>
              <w:ind w:left="106" w:right="88"/>
              <w:jc w:val="center"/>
              <w:rPr>
                <w:rFonts w:hint="eastAsia"/>
                <w:sz w:val="24"/>
              </w:rPr>
            </w:pPr>
            <w:r>
              <w:rPr>
                <w:sz w:val="24"/>
              </w:rPr>
              <w:t>申报类型</w:t>
            </w:r>
          </w:p>
        </w:tc>
        <w:tc>
          <w:tcPr>
            <w:tcW w:w="7279" w:type="dxa"/>
            <w:gridSpan w:val="4"/>
          </w:tcPr>
          <w:p w14:paraId="11EFB71E" w14:textId="77777777" w:rsidR="00755701" w:rsidRDefault="000416FA">
            <w:pPr>
              <w:pStyle w:val="TableParagraph"/>
              <w:spacing w:before="175" w:line="364" w:lineRule="auto"/>
              <w:ind w:left="362" w:right="63"/>
              <w:rPr>
                <w:rFonts w:hint="eastAsia"/>
                <w:sz w:val="24"/>
              </w:rPr>
            </w:pPr>
            <w:r w:rsidRPr="00E33F0E">
              <w:rPr>
                <w:sz w:val="24"/>
              </w:rPr>
              <w:sym w:font="Wingdings" w:char="F0FE"/>
            </w:r>
            <w:r w:rsidRPr="00E33F0E">
              <w:rPr>
                <w:sz w:val="24"/>
              </w:rPr>
              <w:t>新增备案专业 □</w:t>
            </w:r>
            <w:proofErr w:type="gramStart"/>
            <w:r>
              <w:rPr>
                <w:sz w:val="24"/>
              </w:rPr>
              <w:t>新增国控专业</w:t>
            </w:r>
            <w:proofErr w:type="gramEnd"/>
            <w:r>
              <w:rPr>
                <w:sz w:val="24"/>
              </w:rPr>
              <w:t xml:space="preserve"> □新增目录外专业 □调整学位授予门类 □调整修业年限 □调整学位授予门类和修业年限</w:t>
            </w:r>
          </w:p>
        </w:tc>
      </w:tr>
      <w:tr w:rsidR="000416FA" w14:paraId="0E954255" w14:textId="77777777">
        <w:trPr>
          <w:trHeight w:val="561"/>
        </w:trPr>
        <w:tc>
          <w:tcPr>
            <w:tcW w:w="2290" w:type="dxa"/>
          </w:tcPr>
          <w:p w14:paraId="16E1447F" w14:textId="77777777" w:rsidR="000416FA" w:rsidRDefault="000416FA" w:rsidP="000416FA">
            <w:pPr>
              <w:pStyle w:val="TableParagraph"/>
              <w:spacing w:before="134"/>
              <w:ind w:left="106" w:right="88"/>
              <w:jc w:val="center"/>
              <w:rPr>
                <w:rFonts w:hint="eastAsia"/>
                <w:sz w:val="24"/>
              </w:rPr>
            </w:pPr>
            <w:r>
              <w:rPr>
                <w:sz w:val="24"/>
              </w:rPr>
              <w:t>专业代码</w:t>
            </w:r>
          </w:p>
        </w:tc>
        <w:tc>
          <w:tcPr>
            <w:tcW w:w="2268" w:type="dxa"/>
          </w:tcPr>
          <w:p w14:paraId="5B0D8198" w14:textId="77777777" w:rsidR="000416FA" w:rsidRDefault="000416FA" w:rsidP="000416FA">
            <w:pPr>
              <w:spacing w:line="520" w:lineRule="exact"/>
              <w:jc w:val="center"/>
              <w:rPr>
                <w:rFonts w:hint="eastAsia"/>
                <w:sz w:val="24"/>
              </w:rPr>
            </w:pPr>
            <w:r w:rsidRPr="005E35CA">
              <w:rPr>
                <w:sz w:val="24"/>
              </w:rPr>
              <w:t>140005T</w:t>
            </w:r>
          </w:p>
        </w:tc>
        <w:tc>
          <w:tcPr>
            <w:tcW w:w="2249" w:type="dxa"/>
            <w:gridSpan w:val="2"/>
          </w:tcPr>
          <w:p w14:paraId="30318CAC" w14:textId="77777777" w:rsidR="000416FA" w:rsidRDefault="000416FA" w:rsidP="000416FA">
            <w:pPr>
              <w:spacing w:line="520" w:lineRule="exact"/>
              <w:jc w:val="center"/>
              <w:rPr>
                <w:rFonts w:hint="eastAsia"/>
                <w:sz w:val="24"/>
              </w:rPr>
            </w:pPr>
            <w:r>
              <w:rPr>
                <w:rFonts w:hint="eastAsia"/>
                <w:sz w:val="24"/>
              </w:rPr>
              <w:t>专业</w:t>
            </w:r>
            <w:r>
              <w:rPr>
                <w:sz w:val="24"/>
              </w:rPr>
              <w:t>名称</w:t>
            </w:r>
          </w:p>
        </w:tc>
        <w:tc>
          <w:tcPr>
            <w:tcW w:w="2762" w:type="dxa"/>
          </w:tcPr>
          <w:p w14:paraId="77EE5DE6" w14:textId="77777777" w:rsidR="000416FA" w:rsidRDefault="000416FA" w:rsidP="000416FA">
            <w:pPr>
              <w:spacing w:line="520" w:lineRule="exact"/>
              <w:jc w:val="center"/>
              <w:rPr>
                <w:rFonts w:hint="eastAsia"/>
                <w:sz w:val="24"/>
              </w:rPr>
            </w:pPr>
            <w:r w:rsidRPr="005E35CA">
              <w:rPr>
                <w:rFonts w:hint="eastAsia"/>
                <w:sz w:val="24"/>
              </w:rPr>
              <w:t>碳中和科学与工程</w:t>
            </w:r>
          </w:p>
        </w:tc>
      </w:tr>
      <w:tr w:rsidR="000416FA" w14:paraId="2F56DDA5" w14:textId="77777777">
        <w:trPr>
          <w:trHeight w:val="542"/>
        </w:trPr>
        <w:tc>
          <w:tcPr>
            <w:tcW w:w="2290" w:type="dxa"/>
          </w:tcPr>
          <w:p w14:paraId="0F1E8170" w14:textId="77777777" w:rsidR="000416FA" w:rsidRDefault="000416FA" w:rsidP="000416FA">
            <w:pPr>
              <w:pStyle w:val="TableParagraph"/>
              <w:spacing w:before="124"/>
              <w:ind w:left="106" w:right="88"/>
              <w:jc w:val="center"/>
              <w:rPr>
                <w:rFonts w:hint="eastAsia"/>
                <w:sz w:val="24"/>
              </w:rPr>
            </w:pPr>
            <w:r>
              <w:rPr>
                <w:sz w:val="24"/>
              </w:rPr>
              <w:t>学位授予门类</w:t>
            </w:r>
          </w:p>
        </w:tc>
        <w:tc>
          <w:tcPr>
            <w:tcW w:w="2268" w:type="dxa"/>
          </w:tcPr>
          <w:p w14:paraId="20584EE6" w14:textId="72FCED2D" w:rsidR="000416FA" w:rsidRDefault="00E57218" w:rsidP="000416FA">
            <w:pPr>
              <w:spacing w:line="520" w:lineRule="exact"/>
              <w:jc w:val="center"/>
              <w:rPr>
                <w:rFonts w:hint="eastAsia"/>
                <w:sz w:val="24"/>
              </w:rPr>
            </w:pPr>
            <w:r w:rsidRPr="00E57218">
              <w:rPr>
                <w:rFonts w:hint="eastAsia"/>
                <w:sz w:val="24"/>
              </w:rPr>
              <w:t>交叉学科</w:t>
            </w:r>
          </w:p>
        </w:tc>
        <w:tc>
          <w:tcPr>
            <w:tcW w:w="2249" w:type="dxa"/>
            <w:gridSpan w:val="2"/>
          </w:tcPr>
          <w:p w14:paraId="76D7A3A5" w14:textId="77777777" w:rsidR="000416FA" w:rsidRDefault="000416FA" w:rsidP="000416FA">
            <w:pPr>
              <w:spacing w:line="520" w:lineRule="exact"/>
              <w:jc w:val="center"/>
              <w:rPr>
                <w:rFonts w:hint="eastAsia"/>
                <w:sz w:val="24"/>
              </w:rPr>
            </w:pPr>
            <w:r>
              <w:rPr>
                <w:rFonts w:hint="eastAsia"/>
                <w:sz w:val="24"/>
              </w:rPr>
              <w:t>修业</w:t>
            </w:r>
            <w:r>
              <w:rPr>
                <w:sz w:val="24"/>
              </w:rPr>
              <w:t>年限</w:t>
            </w:r>
          </w:p>
        </w:tc>
        <w:tc>
          <w:tcPr>
            <w:tcW w:w="2762" w:type="dxa"/>
          </w:tcPr>
          <w:p w14:paraId="49ADE5D4" w14:textId="77777777" w:rsidR="000416FA" w:rsidRDefault="000416FA" w:rsidP="000416FA">
            <w:pPr>
              <w:spacing w:line="520" w:lineRule="exact"/>
              <w:jc w:val="center"/>
              <w:rPr>
                <w:rFonts w:hint="eastAsia"/>
                <w:sz w:val="24"/>
              </w:rPr>
            </w:pPr>
            <w:r>
              <w:rPr>
                <w:rFonts w:hint="eastAsia"/>
                <w:sz w:val="24"/>
              </w:rPr>
              <w:t>四年</w:t>
            </w:r>
          </w:p>
        </w:tc>
      </w:tr>
      <w:tr w:rsidR="00755701" w14:paraId="684FE962" w14:textId="77777777">
        <w:trPr>
          <w:trHeight w:val="990"/>
        </w:trPr>
        <w:tc>
          <w:tcPr>
            <w:tcW w:w="2290" w:type="dxa"/>
          </w:tcPr>
          <w:p w14:paraId="3281BE70" w14:textId="77777777" w:rsidR="00755701" w:rsidRDefault="00755701">
            <w:pPr>
              <w:pStyle w:val="TableParagraph"/>
              <w:spacing w:before="5"/>
              <w:rPr>
                <w:rFonts w:ascii="黑体" w:hint="eastAsia"/>
                <w:sz w:val="17"/>
              </w:rPr>
            </w:pPr>
          </w:p>
          <w:p w14:paraId="36738AB5" w14:textId="77777777" w:rsidR="00755701" w:rsidRDefault="000416FA">
            <w:pPr>
              <w:pStyle w:val="TableParagraph"/>
              <w:spacing w:line="223" w:lineRule="auto"/>
              <w:ind w:left="669" w:right="108" w:hanging="540"/>
              <w:rPr>
                <w:rFonts w:hint="eastAsia"/>
                <w:sz w:val="24"/>
              </w:rPr>
            </w:pPr>
            <w:r>
              <w:rPr>
                <w:sz w:val="24"/>
              </w:rPr>
              <w:t>原学位授予门类/原修业年限</w:t>
            </w:r>
          </w:p>
        </w:tc>
        <w:tc>
          <w:tcPr>
            <w:tcW w:w="7279" w:type="dxa"/>
            <w:gridSpan w:val="4"/>
          </w:tcPr>
          <w:p w14:paraId="099D0831" w14:textId="77777777" w:rsidR="00755701" w:rsidRDefault="000416FA">
            <w:pPr>
              <w:pStyle w:val="TableParagraph"/>
              <w:spacing w:before="187" w:line="242" w:lineRule="auto"/>
              <w:ind w:left="3398" w:right="28" w:hanging="3361"/>
              <w:rPr>
                <w:rFonts w:hint="eastAsia"/>
                <w:sz w:val="24"/>
              </w:rPr>
            </w:pPr>
            <w:r>
              <w:rPr>
                <w:sz w:val="24"/>
              </w:rPr>
              <w:t>（对于调整学位授予门类或修业年限的，要登记并核对该专业原本情况）</w:t>
            </w:r>
          </w:p>
        </w:tc>
      </w:tr>
      <w:tr w:rsidR="000416FA" w14:paraId="328FD229" w14:textId="77777777">
        <w:trPr>
          <w:trHeight w:val="566"/>
        </w:trPr>
        <w:tc>
          <w:tcPr>
            <w:tcW w:w="2290" w:type="dxa"/>
          </w:tcPr>
          <w:p w14:paraId="5CB94D89" w14:textId="77777777" w:rsidR="000416FA" w:rsidRDefault="000416FA" w:rsidP="000416FA">
            <w:pPr>
              <w:pStyle w:val="TableParagraph"/>
              <w:spacing w:before="137"/>
              <w:ind w:left="106" w:right="88"/>
              <w:jc w:val="center"/>
              <w:rPr>
                <w:rFonts w:hint="eastAsia"/>
                <w:sz w:val="24"/>
              </w:rPr>
            </w:pPr>
            <w:r>
              <w:rPr>
                <w:sz w:val="24"/>
              </w:rPr>
              <w:t>专业类</w:t>
            </w:r>
          </w:p>
        </w:tc>
        <w:tc>
          <w:tcPr>
            <w:tcW w:w="2268" w:type="dxa"/>
          </w:tcPr>
          <w:p w14:paraId="4BE0610D" w14:textId="77777777" w:rsidR="000416FA" w:rsidRDefault="000416FA" w:rsidP="000416FA">
            <w:pPr>
              <w:spacing w:line="520" w:lineRule="exact"/>
              <w:jc w:val="center"/>
              <w:rPr>
                <w:rFonts w:hint="eastAsia"/>
                <w:sz w:val="24"/>
              </w:rPr>
            </w:pPr>
            <w:r w:rsidRPr="000B05FC">
              <w:rPr>
                <w:rFonts w:hint="eastAsia"/>
                <w:sz w:val="24"/>
              </w:rPr>
              <w:t>交叉学科</w:t>
            </w:r>
          </w:p>
        </w:tc>
        <w:tc>
          <w:tcPr>
            <w:tcW w:w="2249" w:type="dxa"/>
            <w:gridSpan w:val="2"/>
          </w:tcPr>
          <w:p w14:paraId="79F81938" w14:textId="77777777" w:rsidR="000416FA" w:rsidRDefault="000416FA" w:rsidP="000416FA">
            <w:pPr>
              <w:pStyle w:val="TableParagraph"/>
              <w:spacing w:before="137"/>
              <w:ind w:left="600"/>
              <w:rPr>
                <w:rFonts w:hint="eastAsia"/>
                <w:sz w:val="24"/>
              </w:rPr>
            </w:pPr>
            <w:r>
              <w:rPr>
                <w:sz w:val="24"/>
              </w:rPr>
              <w:t>专业类代码</w:t>
            </w:r>
          </w:p>
        </w:tc>
        <w:tc>
          <w:tcPr>
            <w:tcW w:w="2762" w:type="dxa"/>
          </w:tcPr>
          <w:p w14:paraId="3DEC6FF5" w14:textId="77777777" w:rsidR="000416FA" w:rsidRDefault="000416FA" w:rsidP="000416FA">
            <w:pPr>
              <w:spacing w:line="520" w:lineRule="exact"/>
              <w:jc w:val="center"/>
              <w:rPr>
                <w:rFonts w:hint="eastAsia"/>
                <w:sz w:val="24"/>
              </w:rPr>
            </w:pPr>
            <w:r>
              <w:rPr>
                <w:rFonts w:hint="eastAsia"/>
                <w:sz w:val="24"/>
              </w:rPr>
              <w:t>1</w:t>
            </w:r>
            <w:r>
              <w:rPr>
                <w:sz w:val="24"/>
              </w:rPr>
              <w:t>4</w:t>
            </w:r>
          </w:p>
        </w:tc>
      </w:tr>
      <w:tr w:rsidR="000416FA" w14:paraId="4E6ED60E" w14:textId="77777777">
        <w:trPr>
          <w:trHeight w:val="546"/>
        </w:trPr>
        <w:tc>
          <w:tcPr>
            <w:tcW w:w="2290" w:type="dxa"/>
          </w:tcPr>
          <w:p w14:paraId="527E45A9" w14:textId="77777777" w:rsidR="000416FA" w:rsidRDefault="000416FA" w:rsidP="000416FA">
            <w:pPr>
              <w:pStyle w:val="TableParagraph"/>
              <w:spacing w:before="124"/>
              <w:ind w:left="106" w:right="88"/>
              <w:jc w:val="center"/>
              <w:rPr>
                <w:rFonts w:hint="eastAsia"/>
                <w:sz w:val="24"/>
              </w:rPr>
            </w:pPr>
            <w:r>
              <w:rPr>
                <w:sz w:val="24"/>
              </w:rPr>
              <w:t>门类</w:t>
            </w:r>
          </w:p>
        </w:tc>
        <w:tc>
          <w:tcPr>
            <w:tcW w:w="2268" w:type="dxa"/>
          </w:tcPr>
          <w:p w14:paraId="51434B45" w14:textId="77777777" w:rsidR="000416FA" w:rsidRPr="00887E60" w:rsidRDefault="000416FA" w:rsidP="000416FA">
            <w:pPr>
              <w:spacing w:line="520" w:lineRule="exact"/>
              <w:jc w:val="center"/>
              <w:rPr>
                <w:rFonts w:hint="eastAsia"/>
                <w:sz w:val="24"/>
              </w:rPr>
            </w:pPr>
            <w:r w:rsidRPr="00887E60">
              <w:rPr>
                <w:rFonts w:hint="eastAsia"/>
                <w:sz w:val="24"/>
              </w:rPr>
              <w:t>交叉学科</w:t>
            </w:r>
          </w:p>
        </w:tc>
        <w:tc>
          <w:tcPr>
            <w:tcW w:w="2249" w:type="dxa"/>
            <w:gridSpan w:val="2"/>
          </w:tcPr>
          <w:p w14:paraId="1DAB7EF8" w14:textId="77777777" w:rsidR="000416FA" w:rsidRDefault="000416FA" w:rsidP="000416FA">
            <w:pPr>
              <w:pStyle w:val="TableParagraph"/>
              <w:spacing w:before="124"/>
              <w:ind w:left="720"/>
              <w:rPr>
                <w:rFonts w:hint="eastAsia"/>
                <w:sz w:val="24"/>
              </w:rPr>
            </w:pPr>
            <w:r>
              <w:rPr>
                <w:sz w:val="24"/>
              </w:rPr>
              <w:t>门类代码</w:t>
            </w:r>
          </w:p>
        </w:tc>
        <w:tc>
          <w:tcPr>
            <w:tcW w:w="2762" w:type="dxa"/>
          </w:tcPr>
          <w:p w14:paraId="5732AEF5" w14:textId="77777777" w:rsidR="000416FA" w:rsidRPr="00887E60" w:rsidRDefault="000416FA" w:rsidP="000416FA">
            <w:pPr>
              <w:spacing w:line="520" w:lineRule="exact"/>
              <w:jc w:val="center"/>
              <w:rPr>
                <w:rFonts w:hint="eastAsia"/>
                <w:sz w:val="24"/>
              </w:rPr>
            </w:pPr>
            <w:r w:rsidRPr="00887E60">
              <w:rPr>
                <w:rFonts w:hint="eastAsia"/>
                <w:sz w:val="24"/>
              </w:rPr>
              <w:t>1</w:t>
            </w:r>
            <w:r w:rsidRPr="00887E60">
              <w:rPr>
                <w:sz w:val="24"/>
              </w:rPr>
              <w:t>4</w:t>
            </w:r>
          </w:p>
        </w:tc>
      </w:tr>
      <w:tr w:rsidR="00755701" w14:paraId="0B3B76FC" w14:textId="77777777" w:rsidTr="000416FA">
        <w:trPr>
          <w:trHeight w:val="565"/>
        </w:trPr>
        <w:tc>
          <w:tcPr>
            <w:tcW w:w="2290" w:type="dxa"/>
          </w:tcPr>
          <w:p w14:paraId="0D16A3E4" w14:textId="77777777" w:rsidR="00755701" w:rsidRDefault="000416FA">
            <w:pPr>
              <w:pStyle w:val="TableParagraph"/>
              <w:spacing w:before="136"/>
              <w:ind w:left="106" w:right="88"/>
              <w:jc w:val="center"/>
              <w:rPr>
                <w:rFonts w:hint="eastAsia"/>
                <w:sz w:val="24"/>
              </w:rPr>
            </w:pPr>
            <w:r>
              <w:rPr>
                <w:sz w:val="24"/>
              </w:rPr>
              <w:t>所在院系名称</w:t>
            </w:r>
          </w:p>
        </w:tc>
        <w:tc>
          <w:tcPr>
            <w:tcW w:w="7279" w:type="dxa"/>
            <w:gridSpan w:val="4"/>
            <w:vAlign w:val="center"/>
          </w:tcPr>
          <w:p w14:paraId="389A1C46" w14:textId="77777777" w:rsidR="00755701" w:rsidRDefault="000416FA" w:rsidP="000416FA">
            <w:pPr>
              <w:pStyle w:val="TableParagraph"/>
              <w:jc w:val="both"/>
              <w:rPr>
                <w:rFonts w:ascii="Times New Roman" w:hint="eastAsia"/>
                <w:sz w:val="24"/>
              </w:rPr>
            </w:pPr>
            <w:r>
              <w:rPr>
                <w:rFonts w:hint="eastAsia"/>
                <w:sz w:val="24"/>
              </w:rPr>
              <w:t>机械工程学院环境工程系</w:t>
            </w:r>
          </w:p>
        </w:tc>
      </w:tr>
      <w:tr w:rsidR="00755701" w14:paraId="3BD7B8FB" w14:textId="77777777">
        <w:trPr>
          <w:trHeight w:val="446"/>
        </w:trPr>
        <w:tc>
          <w:tcPr>
            <w:tcW w:w="9569" w:type="dxa"/>
            <w:gridSpan w:val="5"/>
          </w:tcPr>
          <w:p w14:paraId="035054F4" w14:textId="77777777" w:rsidR="00755701" w:rsidRDefault="000416FA">
            <w:pPr>
              <w:pStyle w:val="TableParagraph"/>
              <w:spacing w:before="69"/>
              <w:ind w:left="3565" w:right="3553"/>
              <w:jc w:val="center"/>
              <w:rPr>
                <w:rFonts w:hint="eastAsia"/>
                <w:sz w:val="24"/>
              </w:rPr>
            </w:pPr>
            <w:r>
              <w:rPr>
                <w:sz w:val="24"/>
              </w:rPr>
              <w:t>学校现有相近专业情况</w:t>
            </w:r>
          </w:p>
        </w:tc>
      </w:tr>
      <w:tr w:rsidR="000416FA" w14:paraId="2B2039CD" w14:textId="77777777" w:rsidTr="000416FA">
        <w:trPr>
          <w:trHeight w:val="637"/>
        </w:trPr>
        <w:tc>
          <w:tcPr>
            <w:tcW w:w="2290" w:type="dxa"/>
          </w:tcPr>
          <w:p w14:paraId="5DE052B2" w14:textId="77777777" w:rsidR="000416FA" w:rsidRDefault="000416FA" w:rsidP="000416FA">
            <w:pPr>
              <w:pStyle w:val="TableParagraph"/>
              <w:spacing w:before="8"/>
              <w:rPr>
                <w:rFonts w:ascii="黑体" w:hint="eastAsia"/>
                <w:sz w:val="19"/>
              </w:rPr>
            </w:pPr>
          </w:p>
          <w:p w14:paraId="01D15B86" w14:textId="77777777" w:rsidR="000416FA" w:rsidRDefault="000416FA" w:rsidP="000416FA">
            <w:pPr>
              <w:pStyle w:val="TableParagraph"/>
              <w:ind w:left="111" w:right="88"/>
              <w:jc w:val="center"/>
              <w:rPr>
                <w:rFonts w:hint="eastAsia"/>
                <w:sz w:val="24"/>
              </w:rPr>
            </w:pPr>
            <w:r>
              <w:rPr>
                <w:sz w:val="24"/>
              </w:rPr>
              <w:t>相近专业</w:t>
            </w:r>
            <w:r>
              <w:rPr>
                <w:rFonts w:ascii="Times New Roman" w:eastAsia="Times New Roman"/>
                <w:sz w:val="24"/>
              </w:rPr>
              <w:t>1</w:t>
            </w:r>
            <w:r>
              <w:rPr>
                <w:sz w:val="24"/>
              </w:rPr>
              <w:t>专业名称</w:t>
            </w:r>
          </w:p>
        </w:tc>
        <w:tc>
          <w:tcPr>
            <w:tcW w:w="2268" w:type="dxa"/>
            <w:vAlign w:val="center"/>
          </w:tcPr>
          <w:p w14:paraId="57B0C386" w14:textId="77777777" w:rsidR="000416FA" w:rsidRDefault="000416FA" w:rsidP="000416FA">
            <w:pPr>
              <w:spacing w:line="520" w:lineRule="exact"/>
              <w:jc w:val="center"/>
              <w:rPr>
                <w:rFonts w:hint="eastAsia"/>
                <w:sz w:val="24"/>
              </w:rPr>
            </w:pPr>
            <w:r>
              <w:rPr>
                <w:rFonts w:hint="eastAsia"/>
                <w:sz w:val="24"/>
              </w:rPr>
              <w:t>环境工程</w:t>
            </w:r>
          </w:p>
        </w:tc>
        <w:tc>
          <w:tcPr>
            <w:tcW w:w="1276" w:type="dxa"/>
            <w:vAlign w:val="center"/>
          </w:tcPr>
          <w:p w14:paraId="3349CD17" w14:textId="77777777" w:rsidR="000416FA" w:rsidRDefault="000416FA" w:rsidP="000416FA">
            <w:pPr>
              <w:spacing w:line="520" w:lineRule="exact"/>
              <w:jc w:val="center"/>
              <w:rPr>
                <w:rFonts w:hint="eastAsia"/>
                <w:sz w:val="24"/>
              </w:rPr>
            </w:pPr>
            <w:r>
              <w:rPr>
                <w:rFonts w:hint="eastAsia"/>
                <w:sz w:val="24"/>
              </w:rPr>
              <w:t>开设年份</w:t>
            </w:r>
          </w:p>
        </w:tc>
        <w:tc>
          <w:tcPr>
            <w:tcW w:w="973" w:type="dxa"/>
            <w:vAlign w:val="center"/>
          </w:tcPr>
          <w:p w14:paraId="314DBAEE" w14:textId="77777777" w:rsidR="000416FA" w:rsidRDefault="000416FA" w:rsidP="000416FA">
            <w:pPr>
              <w:spacing w:line="520" w:lineRule="exact"/>
              <w:jc w:val="center"/>
              <w:rPr>
                <w:rFonts w:hint="eastAsia"/>
                <w:sz w:val="24"/>
              </w:rPr>
            </w:pPr>
            <w:r>
              <w:rPr>
                <w:rFonts w:hint="eastAsia"/>
                <w:sz w:val="24"/>
              </w:rPr>
              <w:t>2001</w:t>
            </w:r>
          </w:p>
        </w:tc>
        <w:tc>
          <w:tcPr>
            <w:tcW w:w="2762" w:type="dxa"/>
          </w:tcPr>
          <w:p w14:paraId="0E09128F" w14:textId="77777777" w:rsidR="000416FA" w:rsidRDefault="000416FA" w:rsidP="000416FA">
            <w:pPr>
              <w:pStyle w:val="TableParagraph"/>
              <w:spacing w:before="26"/>
              <w:ind w:right="12"/>
              <w:jc w:val="center"/>
              <w:rPr>
                <w:rFonts w:hint="eastAsia"/>
                <w:sz w:val="24"/>
              </w:rPr>
            </w:pPr>
            <w:r>
              <w:rPr>
                <w:sz w:val="24"/>
              </w:rPr>
              <w:t>该专业教师队伍情况</w:t>
            </w:r>
          </w:p>
          <w:p w14:paraId="0D19A01D" w14:textId="77777777" w:rsidR="000416FA" w:rsidRDefault="000416FA" w:rsidP="000416FA">
            <w:pPr>
              <w:pStyle w:val="TableParagraph"/>
              <w:spacing w:before="2" w:line="282"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r w:rsidR="00755701" w14:paraId="5F39251C" w14:textId="77777777" w:rsidTr="000416FA">
        <w:trPr>
          <w:trHeight w:val="640"/>
        </w:trPr>
        <w:tc>
          <w:tcPr>
            <w:tcW w:w="2290" w:type="dxa"/>
          </w:tcPr>
          <w:p w14:paraId="0E5628F8" w14:textId="77777777" w:rsidR="00755701" w:rsidRDefault="00755701">
            <w:pPr>
              <w:pStyle w:val="TableParagraph"/>
              <w:spacing w:before="10"/>
              <w:rPr>
                <w:rFonts w:ascii="黑体" w:hint="eastAsia"/>
                <w:sz w:val="19"/>
              </w:rPr>
            </w:pPr>
          </w:p>
          <w:p w14:paraId="1A6E6E1D" w14:textId="77777777" w:rsidR="00755701" w:rsidRDefault="000416FA">
            <w:pPr>
              <w:pStyle w:val="TableParagraph"/>
              <w:ind w:left="111" w:right="88"/>
              <w:jc w:val="center"/>
              <w:rPr>
                <w:rFonts w:hint="eastAsia"/>
                <w:sz w:val="24"/>
              </w:rPr>
            </w:pPr>
            <w:r>
              <w:rPr>
                <w:sz w:val="24"/>
              </w:rPr>
              <w:t>相近专业</w:t>
            </w:r>
            <w:r>
              <w:rPr>
                <w:rFonts w:ascii="Times New Roman" w:eastAsia="Times New Roman"/>
                <w:sz w:val="24"/>
              </w:rPr>
              <w:t>2</w:t>
            </w:r>
            <w:r>
              <w:rPr>
                <w:sz w:val="24"/>
              </w:rPr>
              <w:t>专业名称</w:t>
            </w:r>
          </w:p>
        </w:tc>
        <w:tc>
          <w:tcPr>
            <w:tcW w:w="2268" w:type="dxa"/>
          </w:tcPr>
          <w:p w14:paraId="198314F8" w14:textId="77777777" w:rsidR="00755701" w:rsidRDefault="00755701">
            <w:pPr>
              <w:pStyle w:val="TableParagraph"/>
              <w:rPr>
                <w:rFonts w:ascii="Times New Roman" w:hint="eastAsia"/>
                <w:sz w:val="24"/>
              </w:rPr>
            </w:pPr>
          </w:p>
        </w:tc>
        <w:tc>
          <w:tcPr>
            <w:tcW w:w="1276" w:type="dxa"/>
            <w:vAlign w:val="center"/>
          </w:tcPr>
          <w:p w14:paraId="54C83E0B" w14:textId="77777777" w:rsidR="00755701" w:rsidRDefault="000416FA" w:rsidP="000416FA">
            <w:pPr>
              <w:pStyle w:val="TableParagraph"/>
              <w:ind w:left="29"/>
              <w:jc w:val="center"/>
              <w:rPr>
                <w:rFonts w:hint="eastAsia"/>
                <w:sz w:val="24"/>
              </w:rPr>
            </w:pPr>
            <w:r>
              <w:rPr>
                <w:sz w:val="24"/>
              </w:rPr>
              <w:t>开设年份</w:t>
            </w:r>
          </w:p>
        </w:tc>
        <w:tc>
          <w:tcPr>
            <w:tcW w:w="973" w:type="dxa"/>
            <w:vAlign w:val="center"/>
          </w:tcPr>
          <w:p w14:paraId="2100FE92" w14:textId="77777777" w:rsidR="00755701" w:rsidRDefault="00755701" w:rsidP="000416FA">
            <w:pPr>
              <w:pStyle w:val="TableParagraph"/>
              <w:jc w:val="center"/>
              <w:rPr>
                <w:rFonts w:ascii="Times New Roman" w:hint="eastAsia"/>
                <w:sz w:val="24"/>
              </w:rPr>
            </w:pPr>
          </w:p>
        </w:tc>
        <w:tc>
          <w:tcPr>
            <w:tcW w:w="2762" w:type="dxa"/>
          </w:tcPr>
          <w:p w14:paraId="3E32E0F6" w14:textId="77777777" w:rsidR="00755701" w:rsidRDefault="000416FA">
            <w:pPr>
              <w:pStyle w:val="TableParagraph"/>
              <w:spacing w:before="28" w:line="306" w:lineRule="exact"/>
              <w:ind w:right="12"/>
              <w:jc w:val="center"/>
              <w:rPr>
                <w:rFonts w:hint="eastAsia"/>
                <w:sz w:val="24"/>
              </w:rPr>
            </w:pPr>
            <w:r>
              <w:rPr>
                <w:sz w:val="24"/>
              </w:rPr>
              <w:t>该专业教师队伍情况</w:t>
            </w:r>
          </w:p>
          <w:p w14:paraId="40ED0081" w14:textId="77777777" w:rsidR="00755701" w:rsidRDefault="000416FA">
            <w:pPr>
              <w:pStyle w:val="TableParagraph"/>
              <w:spacing w:line="286"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r w:rsidR="00755701" w14:paraId="6A8A1D81" w14:textId="77777777" w:rsidTr="000416FA">
        <w:trPr>
          <w:trHeight w:val="640"/>
        </w:trPr>
        <w:tc>
          <w:tcPr>
            <w:tcW w:w="2290" w:type="dxa"/>
          </w:tcPr>
          <w:p w14:paraId="2E51919E" w14:textId="77777777" w:rsidR="00755701" w:rsidRDefault="00755701">
            <w:pPr>
              <w:pStyle w:val="TableParagraph"/>
              <w:spacing w:before="11"/>
              <w:rPr>
                <w:rFonts w:ascii="黑体" w:hint="eastAsia"/>
                <w:sz w:val="19"/>
              </w:rPr>
            </w:pPr>
          </w:p>
          <w:p w14:paraId="0A4C2A33" w14:textId="77777777" w:rsidR="00755701" w:rsidRDefault="000416FA">
            <w:pPr>
              <w:pStyle w:val="TableParagraph"/>
              <w:ind w:left="111" w:right="88"/>
              <w:jc w:val="center"/>
              <w:rPr>
                <w:rFonts w:hint="eastAsia"/>
                <w:sz w:val="24"/>
              </w:rPr>
            </w:pPr>
            <w:r>
              <w:rPr>
                <w:sz w:val="24"/>
              </w:rPr>
              <w:t>相近专业</w:t>
            </w:r>
            <w:r>
              <w:rPr>
                <w:rFonts w:ascii="Times New Roman" w:eastAsia="Times New Roman"/>
                <w:sz w:val="24"/>
              </w:rPr>
              <w:t>3</w:t>
            </w:r>
            <w:r>
              <w:rPr>
                <w:sz w:val="24"/>
              </w:rPr>
              <w:t>专业名称</w:t>
            </w:r>
          </w:p>
        </w:tc>
        <w:tc>
          <w:tcPr>
            <w:tcW w:w="2268" w:type="dxa"/>
          </w:tcPr>
          <w:p w14:paraId="26FBAB2A" w14:textId="77777777" w:rsidR="00755701" w:rsidRDefault="00755701">
            <w:pPr>
              <w:pStyle w:val="TableParagraph"/>
              <w:rPr>
                <w:rFonts w:ascii="Times New Roman" w:hint="eastAsia"/>
                <w:sz w:val="24"/>
                <w:lang w:val="en-US"/>
              </w:rPr>
            </w:pPr>
          </w:p>
        </w:tc>
        <w:tc>
          <w:tcPr>
            <w:tcW w:w="1276" w:type="dxa"/>
            <w:vAlign w:val="center"/>
          </w:tcPr>
          <w:p w14:paraId="1FE22C6C" w14:textId="77777777" w:rsidR="00755701" w:rsidRDefault="000416FA" w:rsidP="000416FA">
            <w:pPr>
              <w:pStyle w:val="TableParagraph"/>
              <w:ind w:left="53"/>
              <w:jc w:val="center"/>
              <w:rPr>
                <w:rFonts w:hint="eastAsia"/>
                <w:sz w:val="24"/>
              </w:rPr>
            </w:pPr>
            <w:r>
              <w:rPr>
                <w:sz w:val="24"/>
              </w:rPr>
              <w:t>开设年份</w:t>
            </w:r>
          </w:p>
        </w:tc>
        <w:tc>
          <w:tcPr>
            <w:tcW w:w="973" w:type="dxa"/>
            <w:vAlign w:val="center"/>
          </w:tcPr>
          <w:p w14:paraId="42CEED9F" w14:textId="77777777" w:rsidR="00755701" w:rsidRDefault="00755701" w:rsidP="000416FA">
            <w:pPr>
              <w:pStyle w:val="TableParagraph"/>
              <w:jc w:val="center"/>
              <w:rPr>
                <w:rFonts w:ascii="Times New Roman" w:hint="eastAsia"/>
                <w:sz w:val="24"/>
              </w:rPr>
            </w:pPr>
          </w:p>
        </w:tc>
        <w:tc>
          <w:tcPr>
            <w:tcW w:w="2762" w:type="dxa"/>
          </w:tcPr>
          <w:p w14:paraId="177EC40E" w14:textId="77777777" w:rsidR="00755701" w:rsidRDefault="000416FA">
            <w:pPr>
              <w:pStyle w:val="TableParagraph"/>
              <w:spacing w:before="26"/>
              <w:ind w:right="12"/>
              <w:jc w:val="center"/>
              <w:rPr>
                <w:rFonts w:hint="eastAsia"/>
                <w:sz w:val="24"/>
              </w:rPr>
            </w:pPr>
            <w:r>
              <w:rPr>
                <w:sz w:val="24"/>
              </w:rPr>
              <w:t>该专业教师队伍情况</w:t>
            </w:r>
          </w:p>
          <w:p w14:paraId="75341803" w14:textId="77777777" w:rsidR="00755701" w:rsidRDefault="000416FA">
            <w:pPr>
              <w:pStyle w:val="TableParagraph"/>
              <w:spacing w:before="2" w:line="285" w:lineRule="exact"/>
              <w:ind w:left="59" w:right="12"/>
              <w:jc w:val="center"/>
              <w:rPr>
                <w:rFonts w:hint="eastAsia"/>
                <w:sz w:val="24"/>
              </w:rPr>
            </w:pPr>
            <w:r>
              <w:rPr>
                <w:sz w:val="24"/>
              </w:rPr>
              <w:t>（上</w:t>
            </w:r>
            <w:proofErr w:type="gramStart"/>
            <w:r>
              <w:rPr>
                <w:sz w:val="24"/>
              </w:rPr>
              <w:t>传教师</w:t>
            </w:r>
            <w:proofErr w:type="gramEnd"/>
            <w:r>
              <w:rPr>
                <w:sz w:val="24"/>
              </w:rPr>
              <w:t>基本情况表）</w:t>
            </w:r>
          </w:p>
        </w:tc>
      </w:tr>
    </w:tbl>
    <w:p w14:paraId="4F9AC5CA" w14:textId="77777777" w:rsidR="00755701" w:rsidRDefault="00755701">
      <w:pPr>
        <w:spacing w:line="285" w:lineRule="exact"/>
        <w:jc w:val="center"/>
        <w:rPr>
          <w:rFonts w:hint="eastAsia"/>
          <w:sz w:val="24"/>
        </w:rPr>
      </w:pPr>
    </w:p>
    <w:p w14:paraId="7FA2ADBF" w14:textId="77777777" w:rsidR="00755701" w:rsidRDefault="00755701">
      <w:pPr>
        <w:spacing w:line="285" w:lineRule="exact"/>
        <w:jc w:val="center"/>
        <w:rPr>
          <w:rFonts w:hint="eastAsia"/>
          <w:sz w:val="24"/>
        </w:rPr>
      </w:pPr>
    </w:p>
    <w:p w14:paraId="1EF070A6" w14:textId="77777777" w:rsidR="000416FA" w:rsidRDefault="000416FA">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091E5851"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3.</w:t>
      </w:r>
      <w:r>
        <w:rPr>
          <w:rFonts w:ascii="Times New Roman" w:eastAsia="黑体" w:hAnsi="Times New Roman" w:hint="eastAsia"/>
          <w:sz w:val="30"/>
          <w:szCs w:val="36"/>
        </w:rPr>
        <w:t>申报专业人才需求情况</w:t>
      </w:r>
    </w:p>
    <w:tbl>
      <w:tblPr>
        <w:tblStyle w:val="a9"/>
        <w:tblW w:w="9215" w:type="dxa"/>
        <w:jc w:val="center"/>
        <w:tblLook w:val="0000" w:firstRow="0" w:lastRow="0" w:firstColumn="0" w:lastColumn="0" w:noHBand="0" w:noVBand="0"/>
      </w:tblPr>
      <w:tblGrid>
        <w:gridCol w:w="1431"/>
        <w:gridCol w:w="5941"/>
        <w:gridCol w:w="1843"/>
      </w:tblGrid>
      <w:tr w:rsidR="000416FA" w14:paraId="6E3EA623" w14:textId="77777777" w:rsidTr="000416FA">
        <w:trPr>
          <w:jc w:val="center"/>
        </w:trPr>
        <w:tc>
          <w:tcPr>
            <w:tcW w:w="1431" w:type="dxa"/>
            <w:vAlign w:val="center"/>
          </w:tcPr>
          <w:p w14:paraId="6C2EBDE4" w14:textId="77777777" w:rsidR="000416FA" w:rsidRDefault="000416FA" w:rsidP="000416FA">
            <w:pPr>
              <w:spacing w:line="520" w:lineRule="exact"/>
              <w:jc w:val="both"/>
              <w:rPr>
                <w:rFonts w:eastAsia="黑体" w:hint="eastAsia"/>
                <w:sz w:val="30"/>
                <w:szCs w:val="36"/>
              </w:rPr>
            </w:pPr>
            <w:r>
              <w:rPr>
                <w:rFonts w:hint="eastAsia"/>
                <w:sz w:val="24"/>
              </w:rPr>
              <w:t>申报专业主要就业领域</w:t>
            </w:r>
          </w:p>
        </w:tc>
        <w:tc>
          <w:tcPr>
            <w:tcW w:w="7784" w:type="dxa"/>
            <w:gridSpan w:val="2"/>
          </w:tcPr>
          <w:p w14:paraId="5837C2F2" w14:textId="77777777" w:rsidR="000416FA" w:rsidRDefault="000416FA" w:rsidP="000416FA">
            <w:pPr>
              <w:spacing w:line="520" w:lineRule="exact"/>
              <w:ind w:firstLineChars="200" w:firstLine="480"/>
              <w:rPr>
                <w:rFonts w:eastAsia="黑体" w:hint="eastAsia"/>
                <w:sz w:val="30"/>
                <w:szCs w:val="36"/>
              </w:rPr>
            </w:pPr>
            <w:r w:rsidRPr="00636E2A">
              <w:rPr>
                <w:rFonts w:hint="eastAsia"/>
                <w:sz w:val="24"/>
              </w:rPr>
              <w:t>碳中和科学与工程专业毕业生具备碳排放核算与核查、</w:t>
            </w:r>
            <w:proofErr w:type="gramStart"/>
            <w:r w:rsidRPr="00636E2A">
              <w:rPr>
                <w:rFonts w:hint="eastAsia"/>
                <w:sz w:val="24"/>
              </w:rPr>
              <w:t>碳资产</w:t>
            </w:r>
            <w:proofErr w:type="gramEnd"/>
            <w:r w:rsidRPr="00636E2A">
              <w:rPr>
                <w:rFonts w:hint="eastAsia"/>
                <w:sz w:val="24"/>
              </w:rPr>
              <w:t>管理、碳交易、碳捕集利用与封存（</w:t>
            </w:r>
            <w:r w:rsidRPr="00636E2A">
              <w:rPr>
                <w:sz w:val="24"/>
              </w:rPr>
              <w:t>CCUS）、绿色能源系统集成、生命周期评估（LCA）、环境社会治理（ESG）评价等多项专业能力，能够在“双碳”战略推动下的多个关键行业和部门实现广泛就业。主要就业领域包括：政府与事业单位（从事碳排放监管、政策制定与规划）、研究机构（从事碳中和技术研发与咨询）、能源与工业企业（开展低碳改造、节能</w:t>
            </w:r>
            <w:r>
              <w:rPr>
                <w:rFonts w:hint="eastAsia"/>
                <w:sz w:val="24"/>
              </w:rPr>
              <w:t>`</w:t>
            </w:r>
            <w:r w:rsidRPr="00636E2A">
              <w:rPr>
                <w:sz w:val="24"/>
              </w:rPr>
              <w:t>减排与碳管理）、环保公司与工程公司（提供绿色技术解决方案与咨询服务）、金融机构与认证机构（参与</w:t>
            </w:r>
            <w:proofErr w:type="gramStart"/>
            <w:r w:rsidRPr="00636E2A">
              <w:rPr>
                <w:sz w:val="24"/>
              </w:rPr>
              <w:t>碳金融</w:t>
            </w:r>
            <w:proofErr w:type="gramEnd"/>
            <w:r w:rsidRPr="00636E2A">
              <w:rPr>
                <w:sz w:val="24"/>
              </w:rPr>
              <w:t>产品开发、</w:t>
            </w:r>
            <w:proofErr w:type="gramStart"/>
            <w:r w:rsidRPr="00636E2A">
              <w:rPr>
                <w:sz w:val="24"/>
              </w:rPr>
              <w:t>碳资产</w:t>
            </w:r>
            <w:proofErr w:type="gramEnd"/>
            <w:r w:rsidRPr="00636E2A">
              <w:rPr>
                <w:sz w:val="24"/>
              </w:rPr>
              <w:t>交易、碳信用</w:t>
            </w:r>
            <w:r w:rsidRPr="00636E2A">
              <w:rPr>
                <w:rFonts w:hint="eastAsia"/>
                <w:sz w:val="24"/>
              </w:rPr>
              <w:t>评价等），以及数字技术企业（开展</w:t>
            </w:r>
            <w:proofErr w:type="gramStart"/>
            <w:r w:rsidRPr="00636E2A">
              <w:rPr>
                <w:rFonts w:hint="eastAsia"/>
                <w:sz w:val="24"/>
              </w:rPr>
              <w:t>碳数据</w:t>
            </w:r>
            <w:proofErr w:type="gramEnd"/>
            <w:r w:rsidRPr="00636E2A">
              <w:rPr>
                <w:rFonts w:hint="eastAsia"/>
                <w:sz w:val="24"/>
              </w:rPr>
              <w:t>建模、碳监测平台开发等）</w:t>
            </w:r>
            <w:r>
              <w:rPr>
                <w:rFonts w:hint="eastAsia"/>
                <w:sz w:val="24"/>
              </w:rPr>
              <w:t>等</w:t>
            </w:r>
            <w:r w:rsidRPr="00636E2A">
              <w:rPr>
                <w:rFonts w:hint="eastAsia"/>
                <w:sz w:val="24"/>
              </w:rPr>
              <w:t>。</w:t>
            </w:r>
          </w:p>
        </w:tc>
      </w:tr>
      <w:tr w:rsidR="000416FA" w14:paraId="4C7F672A" w14:textId="77777777" w:rsidTr="000416FA">
        <w:trPr>
          <w:jc w:val="center"/>
        </w:trPr>
        <w:tc>
          <w:tcPr>
            <w:tcW w:w="1431" w:type="dxa"/>
            <w:vAlign w:val="center"/>
          </w:tcPr>
          <w:p w14:paraId="74787FF4" w14:textId="77777777" w:rsidR="000416FA" w:rsidRDefault="000416FA" w:rsidP="000416FA">
            <w:pPr>
              <w:spacing w:line="520" w:lineRule="exact"/>
              <w:jc w:val="both"/>
              <w:rPr>
                <w:rFonts w:hint="eastAsia"/>
                <w:sz w:val="24"/>
              </w:rPr>
            </w:pPr>
            <w:r>
              <w:rPr>
                <w:rFonts w:hint="eastAsia"/>
                <w:sz w:val="24"/>
              </w:rPr>
              <w:t>人才需求情况</w:t>
            </w:r>
          </w:p>
        </w:tc>
        <w:tc>
          <w:tcPr>
            <w:tcW w:w="7784" w:type="dxa"/>
            <w:gridSpan w:val="2"/>
          </w:tcPr>
          <w:p w14:paraId="4DD19B91" w14:textId="77777777" w:rsidR="000416FA" w:rsidRDefault="000416FA" w:rsidP="000416FA">
            <w:pPr>
              <w:pStyle w:val="TableParagraph"/>
              <w:spacing w:line="360" w:lineRule="auto"/>
              <w:ind w:firstLineChars="200" w:firstLine="480"/>
              <w:rPr>
                <w:rFonts w:hint="eastAsia"/>
                <w:sz w:val="24"/>
              </w:rPr>
            </w:pPr>
            <w:r w:rsidRPr="0025406E">
              <w:rPr>
                <w:rFonts w:hint="eastAsia"/>
                <w:sz w:val="24"/>
              </w:rPr>
              <w:t>近年来，“双碳”战略深入推进，碳中和相关行业快速扩张</w:t>
            </w:r>
            <w:r>
              <w:rPr>
                <w:rFonts w:hint="eastAsia"/>
                <w:sz w:val="24"/>
              </w:rPr>
              <w:t>。未来</w:t>
            </w:r>
            <w:r w:rsidRPr="008B45FF">
              <w:rPr>
                <w:rFonts w:hint="eastAsia"/>
                <w:sz w:val="24"/>
              </w:rPr>
              <w:t>毕业生可广泛就业于重点排放行业企业（钢铁、水泥、能源、交通等）、专业咨询服务机构（</w:t>
            </w:r>
            <w:proofErr w:type="gramStart"/>
            <w:r w:rsidRPr="008B45FF">
              <w:rPr>
                <w:rFonts w:hint="eastAsia"/>
                <w:sz w:val="24"/>
              </w:rPr>
              <w:t>碳管理</w:t>
            </w:r>
            <w:proofErr w:type="gramEnd"/>
            <w:r w:rsidRPr="008B45FF">
              <w:rPr>
                <w:rFonts w:hint="eastAsia"/>
                <w:sz w:val="24"/>
              </w:rPr>
              <w:t>咨询公司、碳核查机构、</w:t>
            </w:r>
            <w:proofErr w:type="gramStart"/>
            <w:r w:rsidRPr="008B45FF">
              <w:rPr>
                <w:rFonts w:hint="eastAsia"/>
                <w:sz w:val="24"/>
              </w:rPr>
              <w:t>碳资产</w:t>
            </w:r>
            <w:proofErr w:type="gramEnd"/>
            <w:r w:rsidRPr="008B45FF">
              <w:rPr>
                <w:rFonts w:hint="eastAsia"/>
                <w:sz w:val="24"/>
              </w:rPr>
              <w:t>开发公司、</w:t>
            </w:r>
            <w:r w:rsidRPr="008B45FF">
              <w:rPr>
                <w:sz w:val="24"/>
              </w:rPr>
              <w:t>ESG评价机构）、金融机构与交易平台（碳交易所、银行/券商/基金公司、保险机构等）、政府</w:t>
            </w:r>
            <w:r>
              <w:rPr>
                <w:rFonts w:hint="eastAsia"/>
                <w:sz w:val="24"/>
              </w:rPr>
              <w:t>相关职</w:t>
            </w:r>
            <w:r w:rsidRPr="008B45FF">
              <w:rPr>
                <w:sz w:val="24"/>
              </w:rPr>
              <w:t>能部门、科研院所、高校等。</w:t>
            </w:r>
            <w:proofErr w:type="gramStart"/>
            <w:r w:rsidRPr="0025406E">
              <w:rPr>
                <w:sz w:val="24"/>
              </w:rPr>
              <w:t>通过智联招聘</w:t>
            </w:r>
            <w:proofErr w:type="gramEnd"/>
            <w:r w:rsidRPr="0025406E">
              <w:rPr>
                <w:sz w:val="24"/>
              </w:rPr>
              <w:t>、</w:t>
            </w:r>
            <w:proofErr w:type="gramStart"/>
            <w:r w:rsidRPr="0025406E">
              <w:rPr>
                <w:sz w:val="24"/>
              </w:rPr>
              <w:t>猎聘网</w:t>
            </w:r>
            <w:proofErr w:type="gramEnd"/>
            <w:r w:rsidRPr="0025406E">
              <w:rPr>
                <w:sz w:val="24"/>
              </w:rPr>
              <w:t>等主流招聘平台及行业访谈，重点对北京地区“双碳”相关企业的用人需求进行了深入调研。</w:t>
            </w:r>
            <w:r w:rsidRPr="0025406E">
              <w:rPr>
                <w:rFonts w:hint="eastAsia"/>
                <w:sz w:val="24"/>
              </w:rPr>
              <w:t>从岗位类型看，碳中和人才</w:t>
            </w:r>
            <w:r>
              <w:rPr>
                <w:rFonts w:hint="eastAsia"/>
                <w:sz w:val="24"/>
              </w:rPr>
              <w:t>需求岗位包括</w:t>
            </w:r>
            <w:r w:rsidRPr="008B45FF">
              <w:rPr>
                <w:rFonts w:hint="eastAsia"/>
                <w:sz w:val="24"/>
              </w:rPr>
              <w:t>碳排放监测员、碳排放核算员、碳排放核查员、碳排放交易员、碳排放咨询员、</w:t>
            </w:r>
            <w:r w:rsidRPr="008B45FF">
              <w:rPr>
                <w:sz w:val="24"/>
              </w:rPr>
              <w:t>ESG评价师等。</w:t>
            </w:r>
            <w:r w:rsidRPr="0025406E">
              <w:rPr>
                <w:sz w:val="24"/>
              </w:rPr>
              <w:t>这些岗位普遍要求应聘者具备环境科学、能源管理、工程技术、数据建模、政策理解等交叉能力，传统专业</w:t>
            </w:r>
            <w:r>
              <w:rPr>
                <w:rFonts w:hint="eastAsia"/>
                <w:sz w:val="24"/>
              </w:rPr>
              <w:t>学科</w:t>
            </w:r>
            <w:r w:rsidRPr="0025406E">
              <w:rPr>
                <w:sz w:val="24"/>
              </w:rPr>
              <w:t>体系难以完全匹配。</w:t>
            </w:r>
          </w:p>
          <w:p w14:paraId="7D49E11D" w14:textId="77777777" w:rsidR="000416FA" w:rsidRPr="0025406E" w:rsidRDefault="000416FA" w:rsidP="000416FA">
            <w:pPr>
              <w:pStyle w:val="TableParagraph"/>
              <w:spacing w:line="360" w:lineRule="auto"/>
              <w:ind w:firstLineChars="200" w:firstLine="480"/>
              <w:rPr>
                <w:rFonts w:hint="eastAsia"/>
                <w:sz w:val="24"/>
              </w:rPr>
            </w:pPr>
            <w:r w:rsidRPr="0025406E">
              <w:rPr>
                <w:sz w:val="24"/>
              </w:rPr>
              <w:t>从单位类型来看，涉及政府政策研究机构、行业协会、央国企、互联网企业、绿色认证与咨询公司、科研单位等多元主体，既有传统环保企业，也包括新兴绿色科技平台。</w:t>
            </w:r>
            <w:r w:rsidRPr="0025406E">
              <w:rPr>
                <w:rFonts w:hint="eastAsia"/>
                <w:sz w:val="24"/>
              </w:rPr>
              <w:t>调研发现，中国循环经济协会</w:t>
            </w:r>
            <w:proofErr w:type="gramStart"/>
            <w:r w:rsidRPr="0025406E">
              <w:rPr>
                <w:rFonts w:hint="eastAsia"/>
                <w:sz w:val="24"/>
              </w:rPr>
              <w:t>碳达峰碳</w:t>
            </w:r>
            <w:proofErr w:type="gramEnd"/>
            <w:r w:rsidRPr="0025406E">
              <w:rPr>
                <w:rFonts w:hint="eastAsia"/>
                <w:sz w:val="24"/>
              </w:rPr>
              <w:t>中和工作委员会预计招聘</w:t>
            </w:r>
            <w:r w:rsidRPr="0025406E">
              <w:rPr>
                <w:sz w:val="24"/>
              </w:rPr>
              <w:t>2名具备系统</w:t>
            </w:r>
            <w:proofErr w:type="gramStart"/>
            <w:r w:rsidRPr="0025406E">
              <w:rPr>
                <w:sz w:val="24"/>
              </w:rPr>
              <w:t>碳管理</w:t>
            </w:r>
            <w:proofErr w:type="gramEnd"/>
            <w:r w:rsidRPr="0025406E">
              <w:rPr>
                <w:sz w:val="24"/>
              </w:rPr>
              <w:t>能力的人才，中国信息通信研究院拟招聘1名低碳研究员专注前沿</w:t>
            </w:r>
            <w:proofErr w:type="gramStart"/>
            <w:r w:rsidRPr="0025406E">
              <w:rPr>
                <w:sz w:val="24"/>
              </w:rPr>
              <w:t>碳技术</w:t>
            </w:r>
            <w:proofErr w:type="gramEnd"/>
            <w:r w:rsidRPr="0025406E">
              <w:rPr>
                <w:sz w:val="24"/>
              </w:rPr>
              <w:t>研究。北京首创生态环保</w:t>
            </w:r>
            <w:r w:rsidRPr="0025406E">
              <w:rPr>
                <w:sz w:val="24"/>
              </w:rPr>
              <w:lastRenderedPageBreak/>
              <w:t>集团股份有限公司提出对节能与</w:t>
            </w:r>
            <w:proofErr w:type="gramStart"/>
            <w:r w:rsidRPr="0025406E">
              <w:rPr>
                <w:sz w:val="24"/>
              </w:rPr>
              <w:t>双碳市场</w:t>
            </w:r>
            <w:proofErr w:type="gramEnd"/>
            <w:r w:rsidRPr="0025406E">
              <w:rPr>
                <w:sz w:val="24"/>
              </w:rPr>
              <w:t>拓展岗位的需求，招聘2人；北京中建协认证中心则计划招聘2名绿色低碳认证与评价主管，推动碳足迹评价体系建设。互联网头部企业京东集团</w:t>
            </w:r>
            <w:proofErr w:type="gramStart"/>
            <w:r w:rsidRPr="0025406E">
              <w:rPr>
                <w:sz w:val="24"/>
              </w:rPr>
              <w:t>亦设置</w:t>
            </w:r>
            <w:proofErr w:type="gramEnd"/>
            <w:r w:rsidRPr="0025406E">
              <w:rPr>
                <w:sz w:val="24"/>
              </w:rPr>
              <w:t>战略咨询服务岗位（ESG方向），招聘1人，以加强其ESG报告披露能力。</w:t>
            </w:r>
            <w:r w:rsidRPr="0025406E">
              <w:rPr>
                <w:rFonts w:hint="eastAsia"/>
                <w:sz w:val="24"/>
              </w:rPr>
              <w:t>此外，绿色咨询和认证行业人才需求旺盛。北京中创碳投科技有限公司招聘</w:t>
            </w:r>
            <w:r w:rsidRPr="0025406E">
              <w:rPr>
                <w:sz w:val="24"/>
              </w:rPr>
              <w:t>1名低碳发展咨询经理，北京智信科创技术有限公司计划招聘2名碳足迹研究员，中</w:t>
            </w:r>
            <w:proofErr w:type="gramStart"/>
            <w:r w:rsidRPr="0025406E">
              <w:rPr>
                <w:sz w:val="24"/>
              </w:rPr>
              <w:t>招工业</w:t>
            </w:r>
            <w:proofErr w:type="gramEnd"/>
            <w:r w:rsidRPr="0025406E">
              <w:rPr>
                <w:sz w:val="24"/>
              </w:rPr>
              <w:t>发展（北京）有限公司提出2名绿色认证业务主管的岗位需求，中质协质量保证中心计划招聘1名</w:t>
            </w:r>
            <w:proofErr w:type="gramStart"/>
            <w:r w:rsidRPr="0025406E">
              <w:rPr>
                <w:sz w:val="24"/>
              </w:rPr>
              <w:t>碳技术</w:t>
            </w:r>
            <w:proofErr w:type="gramEnd"/>
            <w:r w:rsidRPr="0025406E">
              <w:rPr>
                <w:sz w:val="24"/>
              </w:rPr>
              <w:t>经理，强调人才需同时具备碳排放管理与技术整合能力。</w:t>
            </w:r>
            <w:r w:rsidRPr="0025406E">
              <w:rPr>
                <w:rFonts w:hint="eastAsia"/>
                <w:sz w:val="24"/>
              </w:rPr>
              <w:t>工业企业也高度关注碳中和技术人才储备。新希望集团计划招聘</w:t>
            </w:r>
            <w:r w:rsidRPr="0025406E">
              <w:rPr>
                <w:sz w:val="24"/>
              </w:rPr>
              <w:t>1名环保</w:t>
            </w:r>
            <w:proofErr w:type="gramStart"/>
            <w:r w:rsidRPr="0025406E">
              <w:rPr>
                <w:sz w:val="24"/>
              </w:rPr>
              <w:t>双碳管理</w:t>
            </w:r>
            <w:proofErr w:type="gramEnd"/>
            <w:r w:rsidRPr="0025406E">
              <w:rPr>
                <w:sz w:val="24"/>
              </w:rPr>
              <w:t>专家，浪潮集团招聘2名</w:t>
            </w:r>
            <w:proofErr w:type="gramStart"/>
            <w:r w:rsidRPr="0025406E">
              <w:rPr>
                <w:sz w:val="24"/>
              </w:rPr>
              <w:t>碳资产</w:t>
            </w:r>
            <w:proofErr w:type="gramEnd"/>
            <w:r w:rsidRPr="0025406E">
              <w:rPr>
                <w:sz w:val="24"/>
              </w:rPr>
              <w:t>开发专家，北京绿林认证有限公司拟招聘2名全生命周期评价工程师。此外，</w:t>
            </w:r>
            <w:proofErr w:type="gramStart"/>
            <w:r w:rsidRPr="0025406E">
              <w:rPr>
                <w:sz w:val="24"/>
              </w:rPr>
              <w:t>力鸿检验</w:t>
            </w:r>
            <w:proofErr w:type="gramEnd"/>
            <w:r w:rsidRPr="0025406E">
              <w:rPr>
                <w:sz w:val="24"/>
              </w:rPr>
              <w:t>集团、中联理货、</w:t>
            </w:r>
            <w:proofErr w:type="gramStart"/>
            <w:r w:rsidRPr="0025406E">
              <w:rPr>
                <w:sz w:val="24"/>
              </w:rPr>
              <w:t>广州期缘企业管理</w:t>
            </w:r>
            <w:proofErr w:type="gramEnd"/>
            <w:r w:rsidRPr="0025406E">
              <w:rPr>
                <w:sz w:val="24"/>
              </w:rPr>
              <w:t>服务有限公司等企业均表示有招聘低碳咨询、</w:t>
            </w:r>
            <w:proofErr w:type="gramStart"/>
            <w:r w:rsidRPr="0025406E">
              <w:rPr>
                <w:sz w:val="24"/>
              </w:rPr>
              <w:t>双碳业务</w:t>
            </w:r>
            <w:proofErr w:type="gramEnd"/>
            <w:r w:rsidRPr="0025406E">
              <w:rPr>
                <w:sz w:val="24"/>
              </w:rPr>
              <w:t>经理、ESG主管等岗位需求。</w:t>
            </w:r>
          </w:p>
          <w:p w14:paraId="164E14C4" w14:textId="77777777" w:rsidR="000416FA" w:rsidRDefault="000416FA" w:rsidP="000416FA">
            <w:pPr>
              <w:spacing w:line="360" w:lineRule="auto"/>
              <w:ind w:firstLineChars="200" w:firstLine="480"/>
              <w:rPr>
                <w:rFonts w:eastAsia="黑体" w:hint="eastAsia"/>
                <w:sz w:val="30"/>
                <w:szCs w:val="36"/>
              </w:rPr>
            </w:pPr>
            <w:r w:rsidRPr="0025406E">
              <w:rPr>
                <w:rFonts w:hint="eastAsia"/>
                <w:sz w:val="24"/>
              </w:rPr>
              <w:t>因此，设立“碳中和科学与工程”本科专业，能够精准回应</w:t>
            </w:r>
            <w:proofErr w:type="gramStart"/>
            <w:r w:rsidRPr="0025406E">
              <w:rPr>
                <w:rFonts w:hint="eastAsia"/>
                <w:sz w:val="24"/>
              </w:rPr>
              <w:t>碳达峰碳</w:t>
            </w:r>
            <w:proofErr w:type="gramEnd"/>
            <w:r w:rsidRPr="0025406E">
              <w:rPr>
                <w:rFonts w:hint="eastAsia"/>
                <w:sz w:val="24"/>
              </w:rPr>
              <w:t>中和系统工程对高素质复合型人才的现实需求，提升高校教育服务国家战略的能力，为绿色发展新赛道培育具备科学素养、工程能力与社会责任感的未来骨干力量。</w:t>
            </w:r>
          </w:p>
        </w:tc>
      </w:tr>
      <w:tr w:rsidR="000416FA" w14:paraId="7F2329EE" w14:textId="77777777" w:rsidTr="000416FA">
        <w:trPr>
          <w:jc w:val="center"/>
        </w:trPr>
        <w:tc>
          <w:tcPr>
            <w:tcW w:w="1431" w:type="dxa"/>
            <w:vMerge w:val="restart"/>
            <w:vAlign w:val="center"/>
          </w:tcPr>
          <w:p w14:paraId="4EA5866E" w14:textId="77777777" w:rsidR="000416FA" w:rsidRDefault="000416FA" w:rsidP="000416FA">
            <w:pPr>
              <w:spacing w:line="520" w:lineRule="exact"/>
              <w:jc w:val="both"/>
              <w:rPr>
                <w:rFonts w:hint="eastAsia"/>
                <w:sz w:val="24"/>
              </w:rPr>
            </w:pPr>
            <w:r>
              <w:rPr>
                <w:rFonts w:hint="eastAsia"/>
                <w:sz w:val="24"/>
              </w:rPr>
              <w:lastRenderedPageBreak/>
              <w:t>申报专业人才需求调研情况（可上</w:t>
            </w:r>
            <w:proofErr w:type="gramStart"/>
            <w:r>
              <w:rPr>
                <w:rFonts w:hint="eastAsia"/>
                <w:sz w:val="24"/>
              </w:rPr>
              <w:t>传合作</w:t>
            </w:r>
            <w:proofErr w:type="gramEnd"/>
            <w:r>
              <w:rPr>
                <w:rFonts w:hint="eastAsia"/>
                <w:sz w:val="24"/>
              </w:rPr>
              <w:t>办学协议等）</w:t>
            </w:r>
          </w:p>
        </w:tc>
        <w:tc>
          <w:tcPr>
            <w:tcW w:w="5941" w:type="dxa"/>
          </w:tcPr>
          <w:p w14:paraId="3F231170"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年度招生人数</w:t>
            </w:r>
          </w:p>
        </w:tc>
        <w:tc>
          <w:tcPr>
            <w:tcW w:w="1843" w:type="dxa"/>
          </w:tcPr>
          <w:p w14:paraId="3F60C99C"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3</w:t>
            </w:r>
            <w:r w:rsidRPr="00486C13">
              <w:rPr>
                <w:color w:val="000000"/>
                <w:sz w:val="24"/>
              </w:rPr>
              <w:t>0</w:t>
            </w:r>
          </w:p>
        </w:tc>
      </w:tr>
      <w:tr w:rsidR="000416FA" w14:paraId="7C237E28" w14:textId="77777777" w:rsidTr="000416FA">
        <w:trPr>
          <w:jc w:val="center"/>
        </w:trPr>
        <w:tc>
          <w:tcPr>
            <w:tcW w:w="1431" w:type="dxa"/>
            <w:vMerge/>
          </w:tcPr>
          <w:p w14:paraId="030C7B83" w14:textId="77777777" w:rsidR="000416FA" w:rsidRDefault="000416FA" w:rsidP="000416FA">
            <w:pPr>
              <w:spacing w:line="520" w:lineRule="exact"/>
              <w:jc w:val="center"/>
              <w:rPr>
                <w:rFonts w:hint="eastAsia"/>
                <w:sz w:val="24"/>
              </w:rPr>
            </w:pPr>
          </w:p>
        </w:tc>
        <w:tc>
          <w:tcPr>
            <w:tcW w:w="5941" w:type="dxa"/>
          </w:tcPr>
          <w:p w14:paraId="10EB015F"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预计升学人数</w:t>
            </w:r>
          </w:p>
        </w:tc>
        <w:tc>
          <w:tcPr>
            <w:tcW w:w="1843" w:type="dxa"/>
          </w:tcPr>
          <w:p w14:paraId="22A05682"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6</w:t>
            </w:r>
          </w:p>
        </w:tc>
      </w:tr>
      <w:tr w:rsidR="000416FA" w14:paraId="0129C878" w14:textId="77777777" w:rsidTr="000416FA">
        <w:trPr>
          <w:jc w:val="center"/>
        </w:trPr>
        <w:tc>
          <w:tcPr>
            <w:tcW w:w="1431" w:type="dxa"/>
            <w:vMerge/>
          </w:tcPr>
          <w:p w14:paraId="78ABC8ED" w14:textId="77777777" w:rsidR="000416FA" w:rsidRDefault="000416FA" w:rsidP="000416FA">
            <w:pPr>
              <w:spacing w:line="520" w:lineRule="exact"/>
              <w:jc w:val="center"/>
              <w:rPr>
                <w:rFonts w:hint="eastAsia"/>
                <w:sz w:val="24"/>
              </w:rPr>
            </w:pPr>
          </w:p>
        </w:tc>
        <w:tc>
          <w:tcPr>
            <w:tcW w:w="5941" w:type="dxa"/>
          </w:tcPr>
          <w:p w14:paraId="71482ACC"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预计就业人数</w:t>
            </w:r>
          </w:p>
        </w:tc>
        <w:tc>
          <w:tcPr>
            <w:tcW w:w="1843" w:type="dxa"/>
          </w:tcPr>
          <w:p w14:paraId="789EDA4E"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2</w:t>
            </w:r>
            <w:r w:rsidRPr="00486C13">
              <w:rPr>
                <w:color w:val="000000"/>
                <w:sz w:val="24"/>
              </w:rPr>
              <w:t>4</w:t>
            </w:r>
          </w:p>
        </w:tc>
      </w:tr>
      <w:tr w:rsidR="000416FA" w14:paraId="764B1F84" w14:textId="77777777" w:rsidTr="000416FA">
        <w:trPr>
          <w:jc w:val="center"/>
        </w:trPr>
        <w:tc>
          <w:tcPr>
            <w:tcW w:w="1431" w:type="dxa"/>
            <w:vMerge/>
          </w:tcPr>
          <w:p w14:paraId="3AFC46E3" w14:textId="77777777" w:rsidR="000416FA" w:rsidRDefault="000416FA" w:rsidP="000416FA">
            <w:pPr>
              <w:spacing w:line="520" w:lineRule="exact"/>
              <w:jc w:val="center"/>
              <w:rPr>
                <w:rFonts w:hint="eastAsia"/>
                <w:sz w:val="24"/>
              </w:rPr>
            </w:pPr>
          </w:p>
        </w:tc>
        <w:tc>
          <w:tcPr>
            <w:tcW w:w="5941" w:type="dxa"/>
          </w:tcPr>
          <w:p w14:paraId="7B383B25" w14:textId="77777777" w:rsidR="000416FA" w:rsidRPr="00486C13" w:rsidRDefault="000416FA" w:rsidP="000416FA">
            <w:pPr>
              <w:spacing w:line="360" w:lineRule="exact"/>
              <w:jc w:val="center"/>
              <w:rPr>
                <w:rFonts w:hint="eastAsia"/>
                <w:color w:val="000000"/>
                <w:sz w:val="24"/>
              </w:rPr>
            </w:pPr>
            <w:r w:rsidRPr="00486C13">
              <w:rPr>
                <w:color w:val="000000"/>
                <w:sz w:val="24"/>
              </w:rPr>
              <w:t>其中：</w:t>
            </w:r>
            <w:r w:rsidRPr="007A5399">
              <w:rPr>
                <w:color w:val="000000"/>
                <w:sz w:val="24"/>
              </w:rPr>
              <w:t>中国循环经济协会</w:t>
            </w:r>
          </w:p>
        </w:tc>
        <w:tc>
          <w:tcPr>
            <w:tcW w:w="1843" w:type="dxa"/>
          </w:tcPr>
          <w:p w14:paraId="3741E717" w14:textId="77777777" w:rsidR="000416FA" w:rsidRPr="00486C13" w:rsidRDefault="000416FA" w:rsidP="000416FA">
            <w:pPr>
              <w:spacing w:line="360" w:lineRule="exact"/>
              <w:jc w:val="center"/>
              <w:rPr>
                <w:rFonts w:hint="eastAsia"/>
                <w:color w:val="000000"/>
                <w:sz w:val="24"/>
              </w:rPr>
            </w:pPr>
            <w:r w:rsidRPr="00486C13">
              <w:rPr>
                <w:rFonts w:hint="eastAsia"/>
                <w:color w:val="000000"/>
                <w:sz w:val="24"/>
              </w:rPr>
              <w:t>2人</w:t>
            </w:r>
          </w:p>
        </w:tc>
      </w:tr>
      <w:tr w:rsidR="000416FA" w14:paraId="543477B2" w14:textId="77777777" w:rsidTr="000416FA">
        <w:trPr>
          <w:jc w:val="center"/>
        </w:trPr>
        <w:tc>
          <w:tcPr>
            <w:tcW w:w="1431" w:type="dxa"/>
            <w:vMerge/>
          </w:tcPr>
          <w:p w14:paraId="3B04F3B4" w14:textId="77777777" w:rsidR="000416FA" w:rsidRDefault="000416FA" w:rsidP="000416FA">
            <w:pPr>
              <w:spacing w:line="520" w:lineRule="exact"/>
              <w:jc w:val="center"/>
              <w:rPr>
                <w:rFonts w:hint="eastAsia"/>
                <w:sz w:val="24"/>
              </w:rPr>
            </w:pPr>
          </w:p>
        </w:tc>
        <w:tc>
          <w:tcPr>
            <w:tcW w:w="5941" w:type="dxa"/>
            <w:vAlign w:val="bottom"/>
          </w:tcPr>
          <w:p w14:paraId="480617D5" w14:textId="77777777" w:rsidR="000416FA" w:rsidRPr="007A5399" w:rsidRDefault="000416FA" w:rsidP="000416FA">
            <w:pPr>
              <w:spacing w:line="360" w:lineRule="exact"/>
              <w:jc w:val="center"/>
              <w:rPr>
                <w:rFonts w:hint="eastAsia"/>
                <w:sz w:val="24"/>
              </w:rPr>
            </w:pPr>
            <w:r w:rsidRPr="007A5399">
              <w:rPr>
                <w:color w:val="000000"/>
                <w:sz w:val="24"/>
              </w:rPr>
              <w:t>北京首创生态环保集团股份有限公司</w:t>
            </w:r>
          </w:p>
        </w:tc>
        <w:tc>
          <w:tcPr>
            <w:tcW w:w="1843" w:type="dxa"/>
            <w:vAlign w:val="bottom"/>
          </w:tcPr>
          <w:p w14:paraId="2CCD1F3F"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6BCD6302" w14:textId="77777777" w:rsidTr="000416FA">
        <w:trPr>
          <w:jc w:val="center"/>
        </w:trPr>
        <w:tc>
          <w:tcPr>
            <w:tcW w:w="1431" w:type="dxa"/>
            <w:vMerge/>
          </w:tcPr>
          <w:p w14:paraId="7BE0D043" w14:textId="77777777" w:rsidR="000416FA" w:rsidRDefault="000416FA" w:rsidP="000416FA">
            <w:pPr>
              <w:spacing w:line="520" w:lineRule="exact"/>
              <w:jc w:val="center"/>
              <w:rPr>
                <w:rFonts w:hint="eastAsia"/>
                <w:sz w:val="24"/>
              </w:rPr>
            </w:pPr>
          </w:p>
        </w:tc>
        <w:tc>
          <w:tcPr>
            <w:tcW w:w="5941" w:type="dxa"/>
            <w:vAlign w:val="bottom"/>
          </w:tcPr>
          <w:p w14:paraId="7AA28A0E" w14:textId="77777777" w:rsidR="000416FA" w:rsidRPr="007A5399" w:rsidRDefault="000416FA" w:rsidP="000416FA">
            <w:pPr>
              <w:spacing w:line="360" w:lineRule="exact"/>
              <w:jc w:val="center"/>
              <w:rPr>
                <w:rFonts w:hint="eastAsia"/>
                <w:sz w:val="24"/>
              </w:rPr>
            </w:pPr>
            <w:r w:rsidRPr="007A5399">
              <w:rPr>
                <w:color w:val="000000"/>
                <w:sz w:val="24"/>
              </w:rPr>
              <w:t>北京中建协认证中心有限公司</w:t>
            </w:r>
          </w:p>
        </w:tc>
        <w:tc>
          <w:tcPr>
            <w:tcW w:w="1843" w:type="dxa"/>
            <w:vAlign w:val="bottom"/>
          </w:tcPr>
          <w:p w14:paraId="489734B2"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373ADBE6" w14:textId="77777777" w:rsidTr="000416FA">
        <w:trPr>
          <w:jc w:val="center"/>
        </w:trPr>
        <w:tc>
          <w:tcPr>
            <w:tcW w:w="1431" w:type="dxa"/>
            <w:vMerge/>
          </w:tcPr>
          <w:p w14:paraId="415C3578" w14:textId="77777777" w:rsidR="000416FA" w:rsidRDefault="000416FA" w:rsidP="000416FA">
            <w:pPr>
              <w:spacing w:line="520" w:lineRule="exact"/>
              <w:jc w:val="center"/>
              <w:rPr>
                <w:rFonts w:hint="eastAsia"/>
                <w:sz w:val="24"/>
              </w:rPr>
            </w:pPr>
          </w:p>
        </w:tc>
        <w:tc>
          <w:tcPr>
            <w:tcW w:w="5941" w:type="dxa"/>
            <w:vAlign w:val="bottom"/>
          </w:tcPr>
          <w:p w14:paraId="097C0C3F" w14:textId="77777777" w:rsidR="000416FA" w:rsidRPr="007A5399" w:rsidRDefault="000416FA" w:rsidP="000416FA">
            <w:pPr>
              <w:spacing w:line="360" w:lineRule="exact"/>
              <w:jc w:val="center"/>
              <w:rPr>
                <w:rFonts w:hint="eastAsia"/>
                <w:sz w:val="24"/>
              </w:rPr>
            </w:pPr>
            <w:r w:rsidRPr="007A5399">
              <w:rPr>
                <w:color w:val="000000"/>
                <w:sz w:val="24"/>
              </w:rPr>
              <w:t>北京中生联咨询有限公司</w:t>
            </w:r>
          </w:p>
        </w:tc>
        <w:tc>
          <w:tcPr>
            <w:tcW w:w="1843" w:type="dxa"/>
            <w:vAlign w:val="bottom"/>
          </w:tcPr>
          <w:p w14:paraId="76EE8395"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271CA449" w14:textId="77777777" w:rsidTr="000416FA">
        <w:trPr>
          <w:jc w:val="center"/>
        </w:trPr>
        <w:tc>
          <w:tcPr>
            <w:tcW w:w="1431" w:type="dxa"/>
            <w:vMerge/>
          </w:tcPr>
          <w:p w14:paraId="6812C844" w14:textId="77777777" w:rsidR="000416FA" w:rsidRDefault="000416FA" w:rsidP="000416FA">
            <w:pPr>
              <w:spacing w:line="520" w:lineRule="exact"/>
              <w:jc w:val="center"/>
              <w:rPr>
                <w:rFonts w:hint="eastAsia"/>
                <w:sz w:val="24"/>
              </w:rPr>
            </w:pPr>
          </w:p>
        </w:tc>
        <w:tc>
          <w:tcPr>
            <w:tcW w:w="5941" w:type="dxa"/>
            <w:vAlign w:val="bottom"/>
          </w:tcPr>
          <w:p w14:paraId="3399BE02" w14:textId="77777777" w:rsidR="000416FA" w:rsidRPr="007A5399" w:rsidRDefault="000416FA" w:rsidP="000416FA">
            <w:pPr>
              <w:spacing w:line="360" w:lineRule="exact"/>
              <w:jc w:val="center"/>
              <w:rPr>
                <w:rFonts w:hint="eastAsia"/>
                <w:sz w:val="24"/>
              </w:rPr>
            </w:pPr>
            <w:r w:rsidRPr="007A5399">
              <w:rPr>
                <w:color w:val="000000"/>
                <w:sz w:val="24"/>
              </w:rPr>
              <w:t>北京智信科创技术有限公司</w:t>
            </w:r>
          </w:p>
        </w:tc>
        <w:tc>
          <w:tcPr>
            <w:tcW w:w="1843" w:type="dxa"/>
            <w:vAlign w:val="bottom"/>
          </w:tcPr>
          <w:p w14:paraId="2C1B1C62"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2C843F74" w14:textId="77777777" w:rsidTr="000416FA">
        <w:trPr>
          <w:jc w:val="center"/>
        </w:trPr>
        <w:tc>
          <w:tcPr>
            <w:tcW w:w="1431" w:type="dxa"/>
            <w:vMerge/>
          </w:tcPr>
          <w:p w14:paraId="10D73F57" w14:textId="77777777" w:rsidR="000416FA" w:rsidRDefault="000416FA" w:rsidP="000416FA">
            <w:pPr>
              <w:spacing w:line="520" w:lineRule="exact"/>
              <w:jc w:val="center"/>
              <w:rPr>
                <w:rFonts w:hint="eastAsia"/>
                <w:sz w:val="24"/>
              </w:rPr>
            </w:pPr>
          </w:p>
        </w:tc>
        <w:tc>
          <w:tcPr>
            <w:tcW w:w="5941" w:type="dxa"/>
            <w:vAlign w:val="bottom"/>
          </w:tcPr>
          <w:p w14:paraId="2CA5B6A3" w14:textId="77777777" w:rsidR="000416FA" w:rsidRPr="007A5399" w:rsidRDefault="000416FA" w:rsidP="000416FA">
            <w:pPr>
              <w:spacing w:line="360" w:lineRule="exact"/>
              <w:jc w:val="center"/>
              <w:rPr>
                <w:rFonts w:hint="eastAsia"/>
                <w:sz w:val="24"/>
              </w:rPr>
            </w:pPr>
            <w:r w:rsidRPr="007A5399">
              <w:rPr>
                <w:color w:val="000000"/>
                <w:sz w:val="24"/>
              </w:rPr>
              <w:t>中</w:t>
            </w:r>
            <w:proofErr w:type="gramStart"/>
            <w:r w:rsidRPr="007A5399">
              <w:rPr>
                <w:color w:val="000000"/>
                <w:sz w:val="24"/>
              </w:rPr>
              <w:t>招工业</w:t>
            </w:r>
            <w:proofErr w:type="gramEnd"/>
            <w:r w:rsidRPr="007A5399">
              <w:rPr>
                <w:color w:val="000000"/>
                <w:sz w:val="24"/>
              </w:rPr>
              <w:t>发展(北京)有限公司</w:t>
            </w:r>
          </w:p>
        </w:tc>
        <w:tc>
          <w:tcPr>
            <w:tcW w:w="1843" w:type="dxa"/>
            <w:vAlign w:val="bottom"/>
          </w:tcPr>
          <w:p w14:paraId="6C5C505F"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3EF84932" w14:textId="77777777" w:rsidTr="000416FA">
        <w:trPr>
          <w:jc w:val="center"/>
        </w:trPr>
        <w:tc>
          <w:tcPr>
            <w:tcW w:w="1431" w:type="dxa"/>
            <w:vMerge/>
          </w:tcPr>
          <w:p w14:paraId="68831131" w14:textId="77777777" w:rsidR="000416FA" w:rsidRDefault="000416FA" w:rsidP="000416FA">
            <w:pPr>
              <w:spacing w:line="520" w:lineRule="exact"/>
              <w:jc w:val="center"/>
              <w:rPr>
                <w:rFonts w:hint="eastAsia"/>
                <w:sz w:val="24"/>
              </w:rPr>
            </w:pPr>
          </w:p>
        </w:tc>
        <w:tc>
          <w:tcPr>
            <w:tcW w:w="5941" w:type="dxa"/>
            <w:vAlign w:val="bottom"/>
          </w:tcPr>
          <w:p w14:paraId="07376CA8" w14:textId="77777777" w:rsidR="000416FA" w:rsidRPr="007A5399" w:rsidRDefault="000416FA" w:rsidP="000416FA">
            <w:pPr>
              <w:spacing w:line="360" w:lineRule="exact"/>
              <w:jc w:val="center"/>
              <w:rPr>
                <w:rFonts w:hint="eastAsia"/>
                <w:sz w:val="24"/>
              </w:rPr>
            </w:pPr>
            <w:r w:rsidRPr="007A5399">
              <w:rPr>
                <w:color w:val="000000"/>
                <w:sz w:val="24"/>
              </w:rPr>
              <w:t>中质协质量保证中心</w:t>
            </w:r>
          </w:p>
        </w:tc>
        <w:tc>
          <w:tcPr>
            <w:tcW w:w="1843" w:type="dxa"/>
            <w:vAlign w:val="bottom"/>
          </w:tcPr>
          <w:p w14:paraId="74501310" w14:textId="77777777" w:rsidR="000416FA" w:rsidRPr="007A5399" w:rsidRDefault="000416FA" w:rsidP="000416FA">
            <w:pPr>
              <w:pStyle w:val="TableParagraph"/>
              <w:spacing w:line="360" w:lineRule="exact"/>
              <w:jc w:val="center"/>
              <w:rPr>
                <w:rFonts w:hint="eastAsia"/>
                <w:sz w:val="24"/>
              </w:rPr>
            </w:pPr>
            <w:r w:rsidRPr="007A5399">
              <w:rPr>
                <w:sz w:val="24"/>
              </w:rPr>
              <w:t>1</w:t>
            </w:r>
            <w:r w:rsidRPr="007A5399">
              <w:rPr>
                <w:rFonts w:hint="eastAsia"/>
                <w:sz w:val="24"/>
              </w:rPr>
              <w:t>人</w:t>
            </w:r>
          </w:p>
        </w:tc>
      </w:tr>
      <w:tr w:rsidR="000416FA" w14:paraId="207CE326" w14:textId="77777777" w:rsidTr="000416FA">
        <w:trPr>
          <w:jc w:val="center"/>
        </w:trPr>
        <w:tc>
          <w:tcPr>
            <w:tcW w:w="1431" w:type="dxa"/>
            <w:vMerge/>
          </w:tcPr>
          <w:p w14:paraId="561CCAB8" w14:textId="77777777" w:rsidR="000416FA" w:rsidRDefault="000416FA" w:rsidP="000416FA">
            <w:pPr>
              <w:spacing w:line="520" w:lineRule="exact"/>
              <w:jc w:val="center"/>
              <w:rPr>
                <w:rFonts w:hint="eastAsia"/>
                <w:sz w:val="24"/>
              </w:rPr>
            </w:pPr>
          </w:p>
        </w:tc>
        <w:tc>
          <w:tcPr>
            <w:tcW w:w="5941" w:type="dxa"/>
            <w:vAlign w:val="bottom"/>
          </w:tcPr>
          <w:p w14:paraId="2999E098" w14:textId="77777777" w:rsidR="000416FA" w:rsidRPr="007A5399" w:rsidRDefault="000416FA" w:rsidP="000416FA">
            <w:pPr>
              <w:spacing w:line="360" w:lineRule="exact"/>
              <w:jc w:val="center"/>
              <w:rPr>
                <w:rFonts w:hint="eastAsia"/>
                <w:sz w:val="24"/>
              </w:rPr>
            </w:pPr>
            <w:r w:rsidRPr="007A5399">
              <w:rPr>
                <w:color w:val="000000"/>
                <w:sz w:val="24"/>
              </w:rPr>
              <w:t>浪潮集团</w:t>
            </w:r>
          </w:p>
        </w:tc>
        <w:tc>
          <w:tcPr>
            <w:tcW w:w="1843" w:type="dxa"/>
            <w:vAlign w:val="bottom"/>
          </w:tcPr>
          <w:p w14:paraId="0F49E257"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r w:rsidR="000416FA" w14:paraId="71168BFD" w14:textId="77777777" w:rsidTr="000416FA">
        <w:trPr>
          <w:jc w:val="center"/>
        </w:trPr>
        <w:tc>
          <w:tcPr>
            <w:tcW w:w="1431" w:type="dxa"/>
            <w:vMerge/>
          </w:tcPr>
          <w:p w14:paraId="7222DD7A" w14:textId="77777777" w:rsidR="000416FA" w:rsidRDefault="000416FA" w:rsidP="000416FA">
            <w:pPr>
              <w:spacing w:line="520" w:lineRule="exact"/>
              <w:jc w:val="center"/>
              <w:rPr>
                <w:rFonts w:hint="eastAsia"/>
                <w:sz w:val="24"/>
              </w:rPr>
            </w:pPr>
          </w:p>
        </w:tc>
        <w:tc>
          <w:tcPr>
            <w:tcW w:w="5941" w:type="dxa"/>
            <w:vAlign w:val="bottom"/>
          </w:tcPr>
          <w:p w14:paraId="3E9785C2" w14:textId="77777777" w:rsidR="000416FA" w:rsidRPr="007A5399" w:rsidRDefault="000416FA" w:rsidP="000416FA">
            <w:pPr>
              <w:spacing w:line="360" w:lineRule="exact"/>
              <w:jc w:val="center"/>
              <w:rPr>
                <w:rFonts w:hint="eastAsia"/>
                <w:sz w:val="24"/>
              </w:rPr>
            </w:pPr>
            <w:r w:rsidRPr="007A5399">
              <w:rPr>
                <w:color w:val="000000"/>
                <w:sz w:val="24"/>
              </w:rPr>
              <w:t>北京绿林认证有限公司</w:t>
            </w:r>
          </w:p>
        </w:tc>
        <w:tc>
          <w:tcPr>
            <w:tcW w:w="1843" w:type="dxa"/>
            <w:vAlign w:val="bottom"/>
          </w:tcPr>
          <w:p w14:paraId="55F347CE" w14:textId="77777777" w:rsidR="000416FA" w:rsidRPr="007A5399" w:rsidRDefault="000416FA" w:rsidP="000416FA">
            <w:pPr>
              <w:pStyle w:val="TableParagraph"/>
              <w:spacing w:line="360" w:lineRule="exact"/>
              <w:jc w:val="center"/>
              <w:rPr>
                <w:rFonts w:hint="eastAsia"/>
                <w:sz w:val="24"/>
              </w:rPr>
            </w:pPr>
            <w:r w:rsidRPr="007A5399">
              <w:rPr>
                <w:rFonts w:hint="eastAsia"/>
                <w:sz w:val="24"/>
              </w:rPr>
              <w:t>2人</w:t>
            </w:r>
          </w:p>
        </w:tc>
      </w:tr>
    </w:tbl>
    <w:p w14:paraId="2F5392A5" w14:textId="77777777" w:rsidR="000416FA" w:rsidRDefault="000416FA">
      <w:pPr>
        <w:spacing w:line="520" w:lineRule="exact"/>
        <w:jc w:val="center"/>
        <w:rPr>
          <w:rFonts w:ascii="Times New Roman" w:eastAsia="黑体" w:hAnsi="Times New Roman"/>
          <w:sz w:val="30"/>
          <w:szCs w:val="36"/>
        </w:rPr>
      </w:pPr>
    </w:p>
    <w:p w14:paraId="342D9C5C" w14:textId="77777777" w:rsidR="000416FA" w:rsidRDefault="000416FA">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54D435C9"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sz w:val="30"/>
          <w:szCs w:val="36"/>
        </w:rPr>
        <w:lastRenderedPageBreak/>
        <w:t>4.</w:t>
      </w:r>
      <w:r>
        <w:rPr>
          <w:rFonts w:ascii="Times New Roman" w:eastAsia="黑体" w:hAnsi="Times New Roman"/>
          <w:sz w:val="30"/>
          <w:szCs w:val="36"/>
        </w:rPr>
        <w:t>申请增设专业人才培养方案</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0416FA" w:rsidRPr="000416FA" w14:paraId="0E9D28D6" w14:textId="77777777" w:rsidTr="000416FA">
        <w:trPr>
          <w:trHeight w:val="12798"/>
          <w:jc w:val="center"/>
        </w:trPr>
        <w:tc>
          <w:tcPr>
            <w:tcW w:w="8820" w:type="dxa"/>
          </w:tcPr>
          <w:p w14:paraId="6C203AFB" w14:textId="77777777" w:rsidR="000416FA" w:rsidRPr="000416FA" w:rsidRDefault="000416FA" w:rsidP="000416FA">
            <w:pPr>
              <w:spacing w:line="400" w:lineRule="exact"/>
              <w:rPr>
                <w:rFonts w:ascii="Times New Roman" w:hAnsi="Times New Roman" w:cs="Times New Roman"/>
                <w:sz w:val="24"/>
              </w:rPr>
            </w:pPr>
            <w:r w:rsidRPr="000416FA">
              <w:rPr>
                <w:rFonts w:ascii="Times New Roman" w:hAnsi="Times New Roman" w:cs="Times New Roman"/>
                <w:sz w:val="24"/>
              </w:rPr>
              <w:t>（包括培养目标、基本要求、修业年限、授予学位、主要课程设置、主要实践性教学环节和主要专业实验、</w:t>
            </w:r>
            <w:r w:rsidRPr="000416FA">
              <w:rPr>
                <w:rFonts w:ascii="Times New Roman" w:hAnsi="Times New Roman" w:cs="Times New Roman"/>
                <w:bCs/>
                <w:sz w:val="24"/>
              </w:rPr>
              <w:t>教学计划等内容）（如需要可加页）</w:t>
            </w:r>
          </w:p>
          <w:p w14:paraId="3C89D792" w14:textId="77777777" w:rsidR="0012265E" w:rsidRDefault="0012265E" w:rsidP="000416FA">
            <w:pPr>
              <w:spacing w:line="360" w:lineRule="auto"/>
              <w:jc w:val="center"/>
              <w:outlineLvl w:val="0"/>
              <w:rPr>
                <w:rFonts w:ascii="Times New Roman" w:eastAsia="黑体" w:hAnsi="Times New Roman" w:cs="Times New Roman"/>
                <w:bCs/>
                <w:sz w:val="36"/>
                <w:szCs w:val="36"/>
              </w:rPr>
            </w:pPr>
          </w:p>
          <w:p w14:paraId="2B839CA8" w14:textId="7748BD0F" w:rsidR="000416FA" w:rsidRPr="000416FA" w:rsidRDefault="000416FA" w:rsidP="000416FA">
            <w:pPr>
              <w:spacing w:line="360" w:lineRule="auto"/>
              <w:jc w:val="center"/>
              <w:outlineLvl w:val="0"/>
              <w:rPr>
                <w:rFonts w:ascii="Times New Roman" w:eastAsia="黑体" w:hAnsi="Times New Roman" w:cs="Times New Roman"/>
                <w:bCs/>
                <w:sz w:val="36"/>
                <w:szCs w:val="36"/>
              </w:rPr>
            </w:pPr>
            <w:r w:rsidRPr="000416FA">
              <w:rPr>
                <w:rFonts w:ascii="Times New Roman" w:eastAsia="黑体" w:hAnsi="Times New Roman" w:cs="Times New Roman"/>
                <w:bCs/>
                <w:sz w:val="36"/>
                <w:szCs w:val="36"/>
              </w:rPr>
              <w:t>北京石油化工学院</w:t>
            </w:r>
          </w:p>
          <w:p w14:paraId="731D9B0A" w14:textId="77777777" w:rsidR="000416FA" w:rsidRPr="000416FA" w:rsidRDefault="000416FA" w:rsidP="000416FA">
            <w:pPr>
              <w:spacing w:line="360" w:lineRule="auto"/>
              <w:jc w:val="center"/>
              <w:outlineLvl w:val="0"/>
              <w:rPr>
                <w:rFonts w:ascii="Times New Roman" w:eastAsia="黑体" w:hAnsi="Times New Roman" w:cs="Times New Roman"/>
                <w:bCs/>
                <w:szCs w:val="21"/>
              </w:rPr>
            </w:pPr>
            <w:r w:rsidRPr="000416FA">
              <w:rPr>
                <w:rFonts w:ascii="Times New Roman" w:eastAsia="黑体" w:hAnsi="Times New Roman" w:cs="Times New Roman"/>
                <w:bCs/>
                <w:sz w:val="36"/>
                <w:szCs w:val="36"/>
              </w:rPr>
              <w:t>碳中和科学与工程本科专业培养方案</w:t>
            </w:r>
          </w:p>
          <w:p w14:paraId="51D1CFCF" w14:textId="77777777" w:rsidR="000416FA" w:rsidRPr="000416FA" w:rsidRDefault="000416FA" w:rsidP="000416FA">
            <w:pPr>
              <w:spacing w:line="360" w:lineRule="auto"/>
              <w:rPr>
                <w:rFonts w:ascii="Times New Roman" w:hAnsi="Times New Roman" w:cs="Times New Roman"/>
              </w:rPr>
            </w:pPr>
          </w:p>
          <w:p w14:paraId="6FACA497" w14:textId="77777777" w:rsidR="00E33F0E" w:rsidRPr="002923F9" w:rsidRDefault="00E33F0E" w:rsidP="00E33F0E">
            <w:pPr>
              <w:spacing w:line="360" w:lineRule="auto"/>
              <w:ind w:firstLineChars="200" w:firstLine="442"/>
              <w:rPr>
                <w:rFonts w:ascii="Times New Roman" w:hAnsi="Times New Roman" w:cs="Times New Roman"/>
              </w:rPr>
            </w:pPr>
            <w:r w:rsidRPr="002923F9">
              <w:rPr>
                <w:rFonts w:ascii="Times New Roman" w:hAnsi="Times New Roman" w:cs="Times New Roman"/>
                <w:b/>
              </w:rPr>
              <w:t>专业代码：</w:t>
            </w:r>
            <w:r w:rsidRPr="00550FC3">
              <w:rPr>
                <w:rFonts w:ascii="Times New Roman" w:eastAsia="黑体" w:hAnsi="Times New Roman" w:cs="Times New Roman"/>
              </w:rPr>
              <w:t>140005T</w:t>
            </w:r>
          </w:p>
          <w:p w14:paraId="4D33167D" w14:textId="77777777" w:rsidR="00E33F0E" w:rsidRPr="002923F9" w:rsidRDefault="00E33F0E" w:rsidP="00E33F0E">
            <w:pPr>
              <w:spacing w:line="360" w:lineRule="auto"/>
              <w:ind w:firstLineChars="200" w:firstLine="442"/>
              <w:rPr>
                <w:rFonts w:ascii="Times New Roman" w:hAnsi="Times New Roman" w:cs="Times New Roman"/>
              </w:rPr>
            </w:pPr>
            <w:r w:rsidRPr="002923F9">
              <w:rPr>
                <w:rFonts w:ascii="Times New Roman" w:hAnsi="Times New Roman" w:cs="Times New Roman"/>
                <w:b/>
              </w:rPr>
              <w:t>专业名称：</w:t>
            </w:r>
            <w:r w:rsidRPr="002923F9">
              <w:rPr>
                <w:rFonts w:ascii="Times New Roman" w:hAnsi="Times New Roman" w:cs="Times New Roman" w:hint="eastAsia"/>
              </w:rPr>
              <w:t>碳中和科学与工程（</w:t>
            </w:r>
            <w:r w:rsidRPr="002923F9">
              <w:rPr>
                <w:rFonts w:ascii="Times New Roman" w:hAnsi="Times New Roman" w:cs="Times New Roman" w:hint="eastAsia"/>
              </w:rPr>
              <w:t>Carbon Neutrality Science and Engineering</w:t>
            </w:r>
            <w:r w:rsidRPr="002923F9">
              <w:rPr>
                <w:rFonts w:ascii="Times New Roman" w:hAnsi="Times New Roman" w:cs="Times New Roman" w:hint="eastAsia"/>
              </w:rPr>
              <w:t>）</w:t>
            </w:r>
          </w:p>
          <w:p w14:paraId="3BF286F6" w14:textId="77777777" w:rsidR="00E33F0E" w:rsidRPr="002923F9" w:rsidRDefault="00E33F0E" w:rsidP="00E33F0E">
            <w:pPr>
              <w:spacing w:line="360" w:lineRule="auto"/>
              <w:ind w:firstLineChars="200" w:firstLine="442"/>
              <w:rPr>
                <w:rFonts w:ascii="Times New Roman" w:hAnsi="Times New Roman" w:cs="Times New Roman"/>
              </w:rPr>
            </w:pPr>
            <w:r w:rsidRPr="002923F9">
              <w:rPr>
                <w:rFonts w:ascii="Times New Roman" w:hAnsi="Times New Roman" w:cs="Times New Roman"/>
                <w:b/>
              </w:rPr>
              <w:t>学</w:t>
            </w:r>
            <w:r w:rsidRPr="002923F9">
              <w:rPr>
                <w:rFonts w:ascii="Times New Roman" w:hAnsi="Times New Roman" w:cs="Times New Roman"/>
                <w:b/>
              </w:rPr>
              <w:t xml:space="preserve">    </w:t>
            </w:r>
            <w:r w:rsidRPr="002923F9">
              <w:rPr>
                <w:rFonts w:ascii="Times New Roman" w:hAnsi="Times New Roman" w:cs="Times New Roman"/>
                <w:b/>
              </w:rPr>
              <w:t>制：</w:t>
            </w:r>
            <w:r w:rsidRPr="002923F9">
              <w:rPr>
                <w:rFonts w:ascii="Times New Roman" w:hAnsi="Times New Roman" w:cs="Times New Roman"/>
              </w:rPr>
              <w:t>四年</w:t>
            </w:r>
          </w:p>
          <w:p w14:paraId="62306521" w14:textId="77777777" w:rsidR="00E33F0E" w:rsidRPr="002923F9" w:rsidRDefault="00E33F0E" w:rsidP="00E33F0E">
            <w:pPr>
              <w:spacing w:line="360" w:lineRule="auto"/>
              <w:ind w:firstLineChars="200" w:firstLine="442"/>
              <w:rPr>
                <w:rFonts w:ascii="Times New Roman" w:hAnsi="Times New Roman" w:cs="Times New Roman"/>
              </w:rPr>
            </w:pPr>
            <w:r w:rsidRPr="002923F9">
              <w:rPr>
                <w:rFonts w:ascii="Times New Roman" w:hAnsi="Times New Roman" w:cs="Times New Roman"/>
                <w:b/>
              </w:rPr>
              <w:t>授予学位：</w:t>
            </w:r>
            <w:r w:rsidRPr="002923F9">
              <w:rPr>
                <w:rFonts w:ascii="Times New Roman" w:hAnsi="Times New Roman" w:cs="Times New Roman"/>
              </w:rPr>
              <w:t>工学学士</w:t>
            </w:r>
          </w:p>
          <w:p w14:paraId="75A4940D" w14:textId="77777777" w:rsidR="00E33F0E" w:rsidRPr="002923F9" w:rsidRDefault="00E33F0E" w:rsidP="00E33F0E">
            <w:pPr>
              <w:spacing w:line="360" w:lineRule="auto"/>
              <w:ind w:firstLineChars="200" w:firstLine="440"/>
              <w:rPr>
                <w:rFonts w:ascii="Times New Roman" w:hAnsi="Times New Roman" w:cs="Times New Roman"/>
              </w:rPr>
            </w:pPr>
          </w:p>
          <w:p w14:paraId="45D0BA99" w14:textId="77777777" w:rsidR="00E33F0E" w:rsidRPr="002923F9" w:rsidRDefault="00E33F0E" w:rsidP="00E33F0E">
            <w:pPr>
              <w:rPr>
                <w:rFonts w:ascii="Times New Roman" w:eastAsia="黑体" w:hAnsi="Times New Roman" w:cs="Times New Roman"/>
                <w:b/>
                <w:sz w:val="30"/>
                <w:szCs w:val="30"/>
              </w:rPr>
            </w:pPr>
            <w:r w:rsidRPr="002923F9">
              <w:rPr>
                <w:rFonts w:ascii="Times New Roman" w:eastAsia="黑体" w:hAnsi="Times New Roman" w:cs="Times New Roman"/>
                <w:sz w:val="30"/>
                <w:szCs w:val="30"/>
              </w:rPr>
              <w:t>一、培养目标</w:t>
            </w:r>
          </w:p>
          <w:p w14:paraId="73934D6E" w14:textId="77777777" w:rsidR="00E33F0E" w:rsidRPr="002923F9" w:rsidRDefault="00E33F0E" w:rsidP="00E33F0E">
            <w:pPr>
              <w:pStyle w:val="aa"/>
              <w:spacing w:line="460" w:lineRule="exact"/>
              <w:rPr>
                <w:rFonts w:ascii="Times New Roman" w:hAnsi="Times New Roman" w:cs="Times New Roman"/>
                <w:szCs w:val="24"/>
              </w:rPr>
            </w:pPr>
            <w:r w:rsidRPr="002923F9">
              <w:rPr>
                <w:rFonts w:ascii="Times New Roman" w:hAnsi="Times New Roman" w:cs="Times New Roman"/>
                <w:szCs w:val="24"/>
              </w:rPr>
              <w:t>“</w:t>
            </w:r>
            <w:r w:rsidRPr="002923F9">
              <w:rPr>
                <w:rFonts w:ascii="Times New Roman" w:hAnsi="Times New Roman" w:cs="Times New Roman" w:hint="eastAsia"/>
                <w:szCs w:val="24"/>
              </w:rPr>
              <w:t>双碳</w:t>
            </w:r>
            <w:r w:rsidRPr="002923F9">
              <w:rPr>
                <w:rFonts w:ascii="Times New Roman" w:hAnsi="Times New Roman" w:cs="Times New Roman"/>
                <w:szCs w:val="24"/>
              </w:rPr>
              <w:t>”</w:t>
            </w:r>
            <w:r w:rsidRPr="002923F9">
              <w:rPr>
                <w:rFonts w:ascii="Times New Roman" w:hAnsi="Times New Roman" w:cs="Times New Roman" w:hint="eastAsia"/>
                <w:szCs w:val="24"/>
              </w:rPr>
              <w:t>战略</w:t>
            </w:r>
            <w:r w:rsidRPr="002923F9">
              <w:rPr>
                <w:rFonts w:ascii="Times New Roman" w:hAnsi="Times New Roman" w:cs="Times New Roman"/>
                <w:szCs w:val="24"/>
              </w:rPr>
              <w:t>目标是我国对全球环境</w:t>
            </w:r>
            <w:proofErr w:type="gramStart"/>
            <w:r w:rsidRPr="002923F9">
              <w:rPr>
                <w:rFonts w:ascii="Times New Roman" w:hAnsi="Times New Roman" w:cs="Times New Roman"/>
                <w:szCs w:val="24"/>
              </w:rPr>
              <w:t>作出</w:t>
            </w:r>
            <w:proofErr w:type="gramEnd"/>
            <w:r w:rsidRPr="002923F9">
              <w:rPr>
                <w:rFonts w:ascii="Times New Roman" w:hAnsi="Times New Roman" w:cs="Times New Roman"/>
                <w:szCs w:val="24"/>
              </w:rPr>
              <w:t>的重要承诺，也是推动国内经济高质量发展、实现可持续发展的必然选择。碳中和科学与工程专业</w:t>
            </w:r>
            <w:r w:rsidRPr="002923F9">
              <w:rPr>
                <w:rFonts w:ascii="Times New Roman" w:hAnsi="Times New Roman" w:cs="Times New Roman" w:hint="eastAsia"/>
                <w:szCs w:val="24"/>
              </w:rPr>
              <w:t>是</w:t>
            </w:r>
            <w:r w:rsidRPr="002923F9">
              <w:rPr>
                <w:rFonts w:ascii="Times New Roman" w:hAnsi="Times New Roman" w:cs="Times New Roman" w:hint="eastAsia"/>
                <w:szCs w:val="24"/>
              </w:rPr>
              <w:t>2025</w:t>
            </w:r>
            <w:r w:rsidRPr="002923F9">
              <w:rPr>
                <w:rFonts w:ascii="Times New Roman" w:hAnsi="Times New Roman" w:cs="Times New Roman" w:hint="eastAsia"/>
                <w:szCs w:val="24"/>
              </w:rPr>
              <w:t>年教育部新设立的专业，</w:t>
            </w:r>
            <w:r w:rsidRPr="002923F9">
              <w:rPr>
                <w:rFonts w:ascii="Times New Roman" w:hAnsi="Times New Roman" w:cs="Times New Roman"/>
                <w:szCs w:val="24"/>
              </w:rPr>
              <w:t>是一个新兴的国家</w:t>
            </w:r>
            <w:proofErr w:type="gramStart"/>
            <w:r w:rsidRPr="002923F9">
              <w:rPr>
                <w:rFonts w:ascii="Times New Roman" w:hAnsi="Times New Roman" w:cs="Times New Roman"/>
                <w:szCs w:val="24"/>
              </w:rPr>
              <w:t>战略级</w:t>
            </w:r>
            <w:proofErr w:type="gramEnd"/>
            <w:r w:rsidRPr="002923F9">
              <w:rPr>
                <w:rFonts w:ascii="Times New Roman" w:hAnsi="Times New Roman" w:cs="Times New Roman"/>
                <w:szCs w:val="24"/>
              </w:rPr>
              <w:t>本科专业，属于交叉工程类专业，旨在响应国家的</w:t>
            </w:r>
            <w:r w:rsidRPr="002923F9">
              <w:rPr>
                <w:rFonts w:ascii="Times New Roman" w:hAnsi="Times New Roman" w:cs="Times New Roman"/>
                <w:szCs w:val="24"/>
              </w:rPr>
              <w:t>“</w:t>
            </w:r>
            <w:r w:rsidRPr="002923F9">
              <w:rPr>
                <w:rFonts w:ascii="Times New Roman" w:hAnsi="Times New Roman" w:cs="Times New Roman"/>
                <w:szCs w:val="24"/>
              </w:rPr>
              <w:t>双碳</w:t>
            </w:r>
            <w:r w:rsidRPr="002923F9">
              <w:rPr>
                <w:rFonts w:ascii="Times New Roman" w:hAnsi="Times New Roman" w:cs="Times New Roman"/>
                <w:szCs w:val="24"/>
              </w:rPr>
              <w:t>”</w:t>
            </w:r>
            <w:r w:rsidRPr="002923F9">
              <w:rPr>
                <w:rFonts w:ascii="Times New Roman" w:hAnsi="Times New Roman" w:cs="Times New Roman"/>
                <w:szCs w:val="24"/>
              </w:rPr>
              <w:t>战略</w:t>
            </w:r>
            <w:r w:rsidRPr="002923F9">
              <w:rPr>
                <w:rFonts w:ascii="Times New Roman" w:hAnsi="Times New Roman" w:cs="Times New Roman" w:hint="eastAsia"/>
                <w:szCs w:val="24"/>
              </w:rPr>
              <w:t>目标</w:t>
            </w:r>
            <w:r w:rsidRPr="002923F9">
              <w:rPr>
                <w:rFonts w:ascii="Times New Roman" w:hAnsi="Times New Roman" w:cs="Times New Roman"/>
                <w:szCs w:val="24"/>
              </w:rPr>
              <w:t>，推动可持续发展</w:t>
            </w:r>
            <w:r w:rsidRPr="002923F9">
              <w:rPr>
                <w:rFonts w:ascii="Times New Roman" w:hAnsi="Times New Roman" w:cs="Times New Roman" w:hint="eastAsia"/>
                <w:szCs w:val="24"/>
              </w:rPr>
              <w:t>，培养高素质交叉工程类“双碳”人才，</w:t>
            </w:r>
            <w:r w:rsidRPr="002923F9">
              <w:rPr>
                <w:rFonts w:ascii="Times New Roman" w:hAnsi="Times New Roman" w:cs="Times New Roman"/>
                <w:szCs w:val="24"/>
              </w:rPr>
              <w:t>以应对全球气候变化的挑战。</w:t>
            </w:r>
          </w:p>
          <w:p w14:paraId="750E6A98" w14:textId="77777777" w:rsidR="00E33F0E" w:rsidRPr="002923F9" w:rsidRDefault="00E33F0E" w:rsidP="00E33F0E">
            <w:pPr>
              <w:pStyle w:val="aa"/>
              <w:spacing w:line="460" w:lineRule="exact"/>
              <w:rPr>
                <w:rFonts w:ascii="Times New Roman" w:hAnsi="Times New Roman" w:cs="Times New Roman"/>
                <w:szCs w:val="24"/>
              </w:rPr>
            </w:pPr>
            <w:r w:rsidRPr="002923F9">
              <w:rPr>
                <w:rFonts w:ascii="Times New Roman" w:hAnsi="Times New Roman" w:cs="Times New Roman" w:hint="eastAsia"/>
                <w:szCs w:val="24"/>
              </w:rPr>
              <w:t>本专业围绕</w:t>
            </w:r>
            <w:r w:rsidRPr="002923F9">
              <w:rPr>
                <w:rFonts w:ascii="Times New Roman" w:hAnsi="Times New Roman" w:cs="Times New Roman"/>
                <w:szCs w:val="24"/>
              </w:rPr>
              <w:t>立德树人的根本任务</w:t>
            </w:r>
            <w:r w:rsidRPr="002923F9">
              <w:rPr>
                <w:rFonts w:ascii="Times New Roman" w:hAnsi="Times New Roman" w:cs="Times New Roman" w:hint="eastAsia"/>
                <w:szCs w:val="24"/>
              </w:rPr>
              <w:t>，</w:t>
            </w:r>
            <w:r w:rsidRPr="002923F9">
              <w:rPr>
                <w:rFonts w:ascii="Times New Roman" w:hAnsi="Times New Roman" w:cs="Times New Roman"/>
                <w:szCs w:val="24"/>
              </w:rPr>
              <w:t>坚持为党育人、为国育才，</w:t>
            </w:r>
            <w:r w:rsidRPr="002923F9">
              <w:rPr>
                <w:rFonts w:ascii="Times New Roman" w:hAnsi="Times New Roman" w:cs="Times New Roman" w:hint="eastAsia"/>
                <w:szCs w:val="24"/>
              </w:rPr>
              <w:t>培养服务国家生态文明建设战略需求的，具有可持续发展理念，掌握碳中和科学与工程相关的基础理论和专业知识，具有较强的工程实践和创新能力、终身学习、团队合作与沟通能力，具有低碳环保设备设计研发特色，具有碳排放管理、</w:t>
            </w:r>
            <w:proofErr w:type="gramStart"/>
            <w:r w:rsidRPr="002923F9">
              <w:rPr>
                <w:rFonts w:ascii="Times New Roman" w:hAnsi="Times New Roman" w:cs="Times New Roman" w:hint="eastAsia"/>
                <w:szCs w:val="24"/>
              </w:rPr>
              <w:t>碳资产</w:t>
            </w:r>
            <w:proofErr w:type="gramEnd"/>
            <w:r w:rsidRPr="002923F9">
              <w:rPr>
                <w:rFonts w:ascii="Times New Roman" w:hAnsi="Times New Roman" w:cs="Times New Roman" w:hint="eastAsia"/>
                <w:szCs w:val="24"/>
              </w:rPr>
              <w:t>管理和</w:t>
            </w:r>
            <w:proofErr w:type="gramStart"/>
            <w:r w:rsidRPr="002923F9">
              <w:rPr>
                <w:rFonts w:ascii="Times New Roman" w:hAnsi="Times New Roman" w:cs="Times New Roman" w:hint="eastAsia"/>
                <w:szCs w:val="24"/>
              </w:rPr>
              <w:t>碳交易</w:t>
            </w:r>
            <w:proofErr w:type="gramEnd"/>
            <w:r w:rsidRPr="002923F9">
              <w:rPr>
                <w:rFonts w:ascii="Times New Roman" w:hAnsi="Times New Roman" w:cs="Times New Roman" w:hint="eastAsia"/>
                <w:szCs w:val="24"/>
              </w:rPr>
              <w:t>、碳捕集、利用与封存（</w:t>
            </w:r>
            <w:r w:rsidRPr="002923F9">
              <w:rPr>
                <w:rFonts w:ascii="Times New Roman" w:hAnsi="Times New Roman" w:cs="Times New Roman" w:hint="eastAsia"/>
                <w:szCs w:val="24"/>
              </w:rPr>
              <w:t>CCUS</w:t>
            </w:r>
            <w:r w:rsidRPr="002923F9">
              <w:rPr>
                <w:rFonts w:ascii="Times New Roman" w:hAnsi="Times New Roman" w:cs="Times New Roman" w:hint="eastAsia"/>
                <w:szCs w:val="24"/>
              </w:rPr>
              <w:t>）和低碳环保技术与设备研发以及环境、社会与治理（</w:t>
            </w:r>
            <w:r w:rsidRPr="002923F9">
              <w:rPr>
                <w:rFonts w:ascii="Times New Roman" w:hAnsi="Times New Roman" w:cs="Times New Roman" w:hint="eastAsia"/>
                <w:szCs w:val="24"/>
              </w:rPr>
              <w:t>ESG</w:t>
            </w:r>
            <w:r w:rsidRPr="002923F9">
              <w:rPr>
                <w:rFonts w:ascii="Times New Roman" w:hAnsi="Times New Roman" w:cs="Times New Roman" w:hint="eastAsia"/>
                <w:szCs w:val="24"/>
              </w:rPr>
              <w:t>）评价等方面的能力，能够在能源、工业、建筑、生态等行业以及金融、咨询、环保、科研院所、管理部门等机构从事“碳中和”领域相关工作的新型</w:t>
            </w:r>
            <w:r w:rsidRPr="002923F9">
              <w:rPr>
                <w:bCs/>
              </w:rPr>
              <w:t>多学科交叉</w:t>
            </w:r>
            <w:r w:rsidRPr="002923F9">
              <w:rPr>
                <w:rFonts w:hint="eastAsia"/>
                <w:bCs/>
              </w:rPr>
              <w:t>复合型</w:t>
            </w:r>
            <w:r w:rsidRPr="002923F9">
              <w:rPr>
                <w:rFonts w:ascii="Times New Roman" w:hAnsi="Times New Roman" w:cs="Times New Roman" w:hint="eastAsia"/>
                <w:szCs w:val="24"/>
              </w:rPr>
              <w:t>人才，成为有工程报国、为民造福意识的、德智体美劳全面发展的社会主义建设者和接班人。</w:t>
            </w:r>
          </w:p>
          <w:p w14:paraId="451C5051" w14:textId="77777777" w:rsidR="00E33F0E" w:rsidRPr="002923F9" w:rsidRDefault="00E33F0E" w:rsidP="00E33F0E">
            <w:pPr>
              <w:pStyle w:val="aa"/>
              <w:spacing w:line="460" w:lineRule="exact"/>
              <w:rPr>
                <w:rFonts w:ascii="Times New Roman" w:hAnsi="Times New Roman" w:cs="Times New Roman"/>
                <w:szCs w:val="24"/>
              </w:rPr>
            </w:pPr>
            <w:r w:rsidRPr="002923F9">
              <w:rPr>
                <w:rFonts w:ascii="Times New Roman" w:hAnsi="Times New Roman" w:cs="Times New Roman" w:hint="eastAsia"/>
                <w:szCs w:val="24"/>
              </w:rPr>
              <w:t>预期本专业学生在毕业后</w:t>
            </w:r>
            <w:r w:rsidRPr="002923F9">
              <w:rPr>
                <w:rFonts w:ascii="Times New Roman" w:hAnsi="Times New Roman" w:cs="Times New Roman" w:hint="eastAsia"/>
                <w:szCs w:val="24"/>
              </w:rPr>
              <w:t>5</w:t>
            </w:r>
            <w:r w:rsidRPr="002923F9">
              <w:rPr>
                <w:rFonts w:ascii="Times New Roman" w:hAnsi="Times New Roman" w:cs="Times New Roman" w:hint="eastAsia"/>
                <w:szCs w:val="24"/>
              </w:rPr>
              <w:t>年左右达到的职业胜任</w:t>
            </w:r>
            <w:proofErr w:type="gramStart"/>
            <w:r w:rsidRPr="002923F9">
              <w:rPr>
                <w:rFonts w:ascii="Times New Roman" w:hAnsi="Times New Roman" w:cs="Times New Roman" w:hint="eastAsia"/>
                <w:szCs w:val="24"/>
              </w:rPr>
              <w:t>力目标</w:t>
            </w:r>
            <w:proofErr w:type="gramEnd"/>
            <w:r w:rsidRPr="002923F9">
              <w:rPr>
                <w:rFonts w:ascii="Times New Roman" w:hAnsi="Times New Roman" w:cs="Times New Roman" w:hint="eastAsia"/>
                <w:szCs w:val="24"/>
              </w:rPr>
              <w:t>如下：</w:t>
            </w:r>
          </w:p>
          <w:p w14:paraId="6A41FA15" w14:textId="77777777" w:rsidR="00E33F0E" w:rsidRPr="002923F9" w:rsidRDefault="00E33F0E" w:rsidP="00E33F0E">
            <w:pPr>
              <w:spacing w:line="460" w:lineRule="exact"/>
              <w:ind w:firstLineChars="200" w:firstLine="442"/>
              <w:rPr>
                <w:rFonts w:ascii="Times New Roman" w:hAnsi="Times New Roman" w:cs="Times New Roman"/>
              </w:rPr>
            </w:pPr>
            <w:r w:rsidRPr="002923F9">
              <w:rPr>
                <w:rFonts w:ascii="Times New Roman" w:hAnsi="Times New Roman" w:cs="Times New Roman"/>
                <w:b/>
              </w:rPr>
              <w:t>目标</w:t>
            </w:r>
            <w:r w:rsidRPr="002923F9">
              <w:rPr>
                <w:rFonts w:ascii="Times New Roman" w:hAnsi="Times New Roman" w:cs="Times New Roman"/>
                <w:b/>
              </w:rPr>
              <w:t>1</w:t>
            </w:r>
            <w:r w:rsidRPr="002923F9">
              <w:rPr>
                <w:rFonts w:ascii="Times New Roman" w:hAnsi="Times New Roman" w:cs="Times New Roman"/>
                <w:b/>
              </w:rPr>
              <w:t>：</w:t>
            </w:r>
            <w:r w:rsidRPr="002923F9">
              <w:rPr>
                <w:rFonts w:ascii="Times New Roman" w:hAnsi="Times New Roman" w:cs="Times New Roman" w:hint="eastAsia"/>
              </w:rPr>
              <w:t>具有</w:t>
            </w:r>
            <w:r w:rsidRPr="002923F9">
              <w:rPr>
                <w:rFonts w:ascii="Times New Roman" w:hAnsi="Times New Roman" w:cs="Times New Roman"/>
              </w:rPr>
              <w:t>良好的</w:t>
            </w:r>
            <w:r w:rsidRPr="002923F9">
              <w:rPr>
                <w:rFonts w:ascii="Times New Roman" w:hAnsi="Times New Roman" w:cs="Times New Roman" w:hint="eastAsia"/>
              </w:rPr>
              <w:t>人文社会科学</w:t>
            </w:r>
            <w:r w:rsidRPr="002923F9">
              <w:rPr>
                <w:rFonts w:ascii="Times New Roman" w:hAnsi="Times New Roman" w:cs="Times New Roman"/>
              </w:rPr>
              <w:t>素养、职业道德</w:t>
            </w:r>
            <w:r w:rsidRPr="002923F9">
              <w:rPr>
                <w:rFonts w:ascii="Times New Roman" w:hAnsi="Times New Roman" w:cs="Times New Roman" w:hint="eastAsia"/>
              </w:rPr>
              <w:t>规范和</w:t>
            </w:r>
            <w:r w:rsidRPr="002923F9">
              <w:rPr>
                <w:rFonts w:ascii="Times New Roman" w:hAnsi="Times New Roman" w:cs="Times New Roman"/>
              </w:rPr>
              <w:t>社会责任感</w:t>
            </w:r>
            <w:r w:rsidRPr="002923F9">
              <w:rPr>
                <w:rFonts w:ascii="Times New Roman" w:hAnsi="Times New Roman" w:cs="Times New Roman" w:hint="eastAsia"/>
              </w:rPr>
              <w:t>，自觉</w:t>
            </w:r>
            <w:proofErr w:type="gramStart"/>
            <w:r w:rsidRPr="002923F9">
              <w:rPr>
                <w:rFonts w:ascii="Times New Roman" w:hAnsi="Times New Roman" w:cs="Times New Roman" w:hint="eastAsia"/>
              </w:rPr>
              <w:t>践行</w:t>
            </w:r>
            <w:proofErr w:type="gramEnd"/>
            <w:r w:rsidRPr="002923F9">
              <w:rPr>
                <w:rFonts w:ascii="Times New Roman" w:hAnsi="Times New Roman" w:cs="Times New Roman" w:hint="eastAsia"/>
              </w:rPr>
              <w:t>社会主义核心价值观，有工程报国、为民造福的意识，能在工程实践中自觉</w:t>
            </w:r>
            <w:proofErr w:type="gramStart"/>
            <w:r w:rsidRPr="002923F9">
              <w:rPr>
                <w:rFonts w:ascii="Times New Roman" w:hAnsi="Times New Roman" w:cs="Times New Roman" w:hint="eastAsia"/>
              </w:rPr>
              <w:t>践行</w:t>
            </w:r>
            <w:proofErr w:type="gramEnd"/>
            <w:r w:rsidRPr="002923F9">
              <w:rPr>
                <w:rFonts w:ascii="Times New Roman" w:hAnsi="Times New Roman" w:cs="Times New Roman" w:hint="eastAsia"/>
              </w:rPr>
              <w:t>工程伦理和可持续发展</w:t>
            </w:r>
            <w:r w:rsidRPr="002923F9">
              <w:rPr>
                <w:rFonts w:ascii="Times New Roman" w:hAnsi="Times New Roman" w:cs="Times New Roman" w:hint="eastAsia"/>
              </w:rPr>
              <w:lastRenderedPageBreak/>
              <w:t>理念。</w:t>
            </w:r>
          </w:p>
          <w:p w14:paraId="0023DC7D" w14:textId="77777777" w:rsidR="00E33F0E" w:rsidRPr="002923F9" w:rsidRDefault="00E33F0E" w:rsidP="00E33F0E">
            <w:pPr>
              <w:spacing w:line="336" w:lineRule="auto"/>
              <w:ind w:firstLineChars="200" w:firstLine="442"/>
              <w:rPr>
                <w:rFonts w:ascii="Times New Roman" w:hAnsi="Times New Roman" w:cs="Times New Roman"/>
              </w:rPr>
            </w:pPr>
            <w:r w:rsidRPr="002923F9">
              <w:rPr>
                <w:rFonts w:ascii="Times New Roman" w:hAnsi="Times New Roman" w:cs="Times New Roman"/>
                <w:b/>
              </w:rPr>
              <w:t>目标</w:t>
            </w:r>
            <w:r w:rsidRPr="002923F9">
              <w:rPr>
                <w:rFonts w:ascii="Times New Roman" w:hAnsi="Times New Roman" w:cs="Times New Roman"/>
                <w:b/>
              </w:rPr>
              <w:t>2</w:t>
            </w:r>
            <w:r w:rsidRPr="002923F9">
              <w:rPr>
                <w:rFonts w:ascii="Times New Roman" w:hAnsi="Times New Roman" w:cs="Times New Roman"/>
                <w:b/>
              </w:rPr>
              <w:t>：</w:t>
            </w:r>
            <w:r w:rsidRPr="002923F9">
              <w:rPr>
                <w:rFonts w:ascii="Times New Roman" w:hAnsi="Times New Roman" w:cs="Times New Roman" w:hint="eastAsia"/>
              </w:rPr>
              <w:t>具有计算思维和能力，</w:t>
            </w:r>
            <w:r w:rsidRPr="002923F9">
              <w:rPr>
                <w:rFonts w:ascii="Times New Roman" w:hAnsi="Times New Roman" w:cs="Times New Roman"/>
              </w:rPr>
              <w:t>系统掌握</w:t>
            </w:r>
            <w:r w:rsidRPr="002923F9">
              <w:rPr>
                <w:rFonts w:ascii="Times New Roman" w:hAnsi="Times New Roman" w:cs="Times New Roman" w:hint="eastAsia"/>
              </w:rPr>
              <w:t>碳中和科学与工程相关的基础理论和专业知识，</w:t>
            </w:r>
            <w:r w:rsidRPr="002923F9">
              <w:rPr>
                <w:rFonts w:ascii="Times New Roman" w:hAnsi="Times New Roman" w:cs="Times New Roman"/>
              </w:rPr>
              <w:t>熟悉相关的法律法规，</w:t>
            </w:r>
            <w:r w:rsidRPr="002923F9">
              <w:rPr>
                <w:rFonts w:ascii="Times New Roman" w:hAnsi="Times New Roman" w:cs="Times New Roman" w:hint="eastAsia"/>
              </w:rPr>
              <w:t>能够胜任碳排放监测、碳排放核算与核查、</w:t>
            </w:r>
            <w:proofErr w:type="gramStart"/>
            <w:r w:rsidRPr="002923F9">
              <w:rPr>
                <w:rFonts w:ascii="Times New Roman" w:hAnsi="Times New Roman" w:cs="Times New Roman" w:hint="eastAsia"/>
              </w:rPr>
              <w:t>碳资产</w:t>
            </w:r>
            <w:proofErr w:type="gramEnd"/>
            <w:r w:rsidRPr="002923F9">
              <w:rPr>
                <w:rFonts w:ascii="Times New Roman" w:hAnsi="Times New Roman" w:cs="Times New Roman" w:hint="eastAsia"/>
              </w:rPr>
              <w:t>管理与碳交易、</w:t>
            </w:r>
            <w:r w:rsidRPr="002923F9">
              <w:rPr>
                <w:rFonts w:ascii="Times New Roman" w:hAnsi="Times New Roman" w:cs="Times New Roman" w:hint="eastAsia"/>
              </w:rPr>
              <w:t>CCUS</w:t>
            </w:r>
            <w:r w:rsidRPr="002923F9">
              <w:rPr>
                <w:rFonts w:ascii="Times New Roman" w:hAnsi="Times New Roman" w:cs="Times New Roman" w:hint="eastAsia"/>
              </w:rPr>
              <w:t>和低碳环保技术与设备研发、</w:t>
            </w:r>
            <w:r w:rsidRPr="002923F9">
              <w:rPr>
                <w:rFonts w:ascii="Times New Roman" w:hAnsi="Times New Roman" w:cs="Times New Roman" w:hint="eastAsia"/>
              </w:rPr>
              <w:t>ESG</w:t>
            </w:r>
            <w:r w:rsidRPr="002923F9">
              <w:rPr>
                <w:rFonts w:ascii="Times New Roman" w:hAnsi="Times New Roman" w:cs="Times New Roman" w:hint="eastAsia"/>
              </w:rPr>
              <w:t>评价等“碳中和”领域相关工作，具备良好的创新能力。</w:t>
            </w:r>
          </w:p>
          <w:p w14:paraId="7ACE4740" w14:textId="77777777" w:rsidR="00E33F0E" w:rsidRPr="002923F9" w:rsidRDefault="00E33F0E" w:rsidP="00E33F0E">
            <w:pPr>
              <w:spacing w:line="336" w:lineRule="auto"/>
              <w:ind w:firstLineChars="200" w:firstLine="442"/>
              <w:rPr>
                <w:rFonts w:ascii="Times New Roman" w:hAnsi="Times New Roman" w:cs="Times New Roman"/>
              </w:rPr>
            </w:pPr>
            <w:r w:rsidRPr="002923F9">
              <w:rPr>
                <w:rFonts w:ascii="Times New Roman" w:hAnsi="Times New Roman" w:cs="Times New Roman"/>
                <w:b/>
              </w:rPr>
              <w:t>目标</w:t>
            </w:r>
            <w:r w:rsidRPr="002923F9">
              <w:rPr>
                <w:rFonts w:ascii="Times New Roman" w:hAnsi="Times New Roman" w:cs="Times New Roman"/>
                <w:b/>
              </w:rPr>
              <w:t>3</w:t>
            </w:r>
            <w:r w:rsidRPr="002923F9">
              <w:rPr>
                <w:rFonts w:ascii="Times New Roman" w:hAnsi="Times New Roman" w:cs="Times New Roman"/>
                <w:b/>
              </w:rPr>
              <w:t>：</w:t>
            </w:r>
            <w:r w:rsidRPr="002923F9">
              <w:rPr>
                <w:rFonts w:ascii="Times New Roman" w:hAnsi="Times New Roman" w:cs="Times New Roman" w:hint="eastAsia"/>
              </w:rPr>
              <w:t>具备良好的团队协作能力和沟通能力，能够就“碳中和”领域的复杂工程问题进行有效沟通、协调并组织实施；能够在跨文化背景下进行沟通和交流。</w:t>
            </w:r>
          </w:p>
          <w:p w14:paraId="56906A05" w14:textId="77777777" w:rsidR="00E33F0E" w:rsidRPr="002923F9" w:rsidRDefault="00E33F0E" w:rsidP="00E33F0E">
            <w:pPr>
              <w:spacing w:line="336" w:lineRule="auto"/>
              <w:ind w:firstLineChars="200" w:firstLine="442"/>
              <w:rPr>
                <w:rFonts w:ascii="Times New Roman" w:hAnsi="Times New Roman" w:cs="Times New Roman"/>
              </w:rPr>
            </w:pPr>
            <w:r w:rsidRPr="002923F9">
              <w:rPr>
                <w:rFonts w:ascii="Times New Roman" w:hAnsi="Times New Roman" w:cs="Times New Roman"/>
                <w:b/>
              </w:rPr>
              <w:t>目标</w:t>
            </w:r>
            <w:r w:rsidRPr="002923F9">
              <w:rPr>
                <w:rFonts w:ascii="Times New Roman" w:hAnsi="Times New Roman" w:cs="Times New Roman"/>
                <w:b/>
              </w:rPr>
              <w:t>4</w:t>
            </w:r>
            <w:r w:rsidRPr="002923F9">
              <w:rPr>
                <w:rFonts w:ascii="Times New Roman" w:hAnsi="Times New Roman" w:cs="Times New Roman"/>
                <w:b/>
              </w:rPr>
              <w:t>：</w:t>
            </w:r>
            <w:r w:rsidRPr="002923F9">
              <w:rPr>
                <w:rFonts w:ascii="Times New Roman" w:hAnsi="Times New Roman" w:cs="Times New Roman" w:hint="eastAsia"/>
              </w:rPr>
              <w:t>具有自主学习、终身学习和批判性思维的意识和能力，主动适应社会、技术和职业发展的需要。</w:t>
            </w:r>
          </w:p>
          <w:p w14:paraId="7D402F22" w14:textId="77777777" w:rsidR="00E33F0E" w:rsidRPr="002923F9" w:rsidRDefault="00E33F0E" w:rsidP="00E33F0E">
            <w:pPr>
              <w:spacing w:line="336" w:lineRule="auto"/>
              <w:ind w:firstLineChars="200" w:firstLine="600"/>
              <w:rPr>
                <w:rFonts w:ascii="Times New Roman" w:eastAsia="黑体" w:hAnsi="Times New Roman" w:cs="Times New Roman"/>
                <w:sz w:val="30"/>
                <w:szCs w:val="30"/>
              </w:rPr>
            </w:pPr>
            <w:r w:rsidRPr="002923F9">
              <w:rPr>
                <w:rFonts w:ascii="Times New Roman" w:eastAsia="黑体" w:hAnsi="Times New Roman" w:cs="Times New Roman"/>
                <w:sz w:val="30"/>
                <w:szCs w:val="30"/>
              </w:rPr>
              <w:t>二、</w:t>
            </w:r>
            <w:r w:rsidRPr="002923F9">
              <w:rPr>
                <w:rFonts w:ascii="Times New Roman" w:eastAsia="黑体" w:hAnsi="Times New Roman" w:cs="Times New Roman" w:hint="eastAsia"/>
                <w:sz w:val="30"/>
                <w:szCs w:val="30"/>
              </w:rPr>
              <w:t>毕业</w:t>
            </w:r>
            <w:r w:rsidRPr="002923F9">
              <w:rPr>
                <w:rFonts w:ascii="Times New Roman" w:eastAsia="黑体" w:hAnsi="Times New Roman" w:cs="Times New Roman"/>
                <w:sz w:val="30"/>
                <w:szCs w:val="30"/>
              </w:rPr>
              <w:t>要求</w:t>
            </w:r>
          </w:p>
          <w:p w14:paraId="225D2C15"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1</w:t>
            </w:r>
            <w:r w:rsidRPr="002923F9">
              <w:rPr>
                <w:rFonts w:ascii="Times New Roman" w:hAnsi="Times New Roman" w:cs="Times New Roman"/>
                <w:b/>
              </w:rPr>
              <w:t>：工程知识</w:t>
            </w:r>
            <w:r w:rsidRPr="002923F9">
              <w:rPr>
                <w:rFonts w:ascii="Times New Roman" w:hAnsi="Times New Roman" w:cs="Times New Roman"/>
                <w:b/>
              </w:rPr>
              <w:t xml:space="preserve">  </w:t>
            </w:r>
            <w:r w:rsidRPr="002923F9">
              <w:rPr>
                <w:rFonts w:ascii="Times New Roman" w:hAnsi="Times New Roman" w:cs="Times New Roman" w:hint="eastAsia"/>
              </w:rPr>
              <w:t>掌握数学、自然科学、计算、工程基础和专业知识并能将其用于解决“碳中和”领域的复杂工程问题。</w:t>
            </w:r>
          </w:p>
          <w:p w14:paraId="6B70D780"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2</w:t>
            </w:r>
            <w:r w:rsidRPr="002923F9">
              <w:rPr>
                <w:rFonts w:ascii="Times New Roman" w:hAnsi="Times New Roman" w:cs="Times New Roman"/>
                <w:b/>
              </w:rPr>
              <w:t>：问题分析</w:t>
            </w:r>
            <w:r w:rsidRPr="002923F9">
              <w:rPr>
                <w:rFonts w:ascii="Times New Roman" w:hAnsi="Times New Roman" w:cs="Times New Roman"/>
                <w:b/>
              </w:rPr>
              <w:t xml:space="preserve">  </w:t>
            </w:r>
            <w:r w:rsidRPr="002923F9">
              <w:rPr>
                <w:rFonts w:ascii="Times New Roman" w:hAnsi="Times New Roman" w:cs="Times New Roman" w:hint="eastAsia"/>
              </w:rPr>
              <w:t>运用数学、自然科学和工程科学的基本原理，能够准确识别和表达“碳中和”领域的复杂工程问题，并通过文献研究分析其中的关键环节和要素，综合考虑可持续发展的要求，以获得有效结论。</w:t>
            </w:r>
          </w:p>
          <w:p w14:paraId="63083A57"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3</w:t>
            </w:r>
            <w:r w:rsidRPr="002923F9">
              <w:rPr>
                <w:rFonts w:ascii="Times New Roman" w:hAnsi="Times New Roman" w:cs="Times New Roman"/>
                <w:b/>
              </w:rPr>
              <w:t>：设计</w:t>
            </w:r>
            <w:r w:rsidRPr="002923F9">
              <w:rPr>
                <w:rFonts w:ascii="Times New Roman" w:hAnsi="Times New Roman" w:cs="Times New Roman"/>
                <w:b/>
              </w:rPr>
              <w:t>/</w:t>
            </w:r>
            <w:r w:rsidRPr="002923F9">
              <w:rPr>
                <w:rFonts w:ascii="Times New Roman" w:hAnsi="Times New Roman" w:cs="Times New Roman"/>
                <w:b/>
              </w:rPr>
              <w:t>开发解决方案</w:t>
            </w:r>
            <w:r w:rsidRPr="002923F9">
              <w:rPr>
                <w:rFonts w:ascii="Times New Roman" w:hAnsi="Times New Roman" w:cs="Times New Roman"/>
                <w:b/>
              </w:rPr>
              <w:t xml:space="preserve">  </w:t>
            </w:r>
            <w:r w:rsidRPr="002923F9">
              <w:rPr>
                <w:rFonts w:ascii="Times New Roman" w:hAnsi="Times New Roman" w:cs="Times New Roman" w:hint="eastAsia"/>
              </w:rPr>
              <w:t>在考虑健康、安全与环境、全生命周期成本与</w:t>
            </w:r>
            <w:proofErr w:type="gramStart"/>
            <w:r w:rsidRPr="002923F9">
              <w:rPr>
                <w:rFonts w:ascii="Times New Roman" w:hAnsi="Times New Roman" w:cs="Times New Roman" w:hint="eastAsia"/>
              </w:rPr>
              <w:t>净零碳</w:t>
            </w:r>
            <w:proofErr w:type="gramEnd"/>
            <w:r w:rsidRPr="002923F9">
              <w:rPr>
                <w:rFonts w:ascii="Times New Roman" w:hAnsi="Times New Roman" w:cs="Times New Roman" w:hint="eastAsia"/>
              </w:rPr>
              <w:t>要求、法律与伦理、社会与文化等制约因素的前提下，能设计针对“碳中和”领域的复杂工程问题的解决方案，设计满足特定需求的系统、工艺流程、主体构筑物及设备等，并能够在设计环节中体现创新性。</w:t>
            </w:r>
          </w:p>
          <w:p w14:paraId="4DB30AB9"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4</w:t>
            </w:r>
            <w:r w:rsidRPr="002923F9">
              <w:rPr>
                <w:rFonts w:ascii="Times New Roman" w:hAnsi="Times New Roman" w:cs="Times New Roman"/>
                <w:b/>
              </w:rPr>
              <w:t>：研究</w:t>
            </w:r>
            <w:r w:rsidRPr="002923F9">
              <w:rPr>
                <w:rFonts w:ascii="Times New Roman" w:hAnsi="Times New Roman" w:cs="Times New Roman"/>
                <w:b/>
              </w:rPr>
              <w:t xml:space="preserve">  </w:t>
            </w:r>
            <w:r w:rsidRPr="002923F9">
              <w:rPr>
                <w:rFonts w:ascii="Times New Roman" w:hAnsi="Times New Roman" w:cs="Times New Roman" w:hint="eastAsia"/>
              </w:rPr>
              <w:t>能够基于科学原理并采用科学方法对“碳中和”领域的复杂工程问题进行研究，包括设计实验、分析与解释数据、并通过信息综合得到合理有效的结论。</w:t>
            </w:r>
          </w:p>
          <w:p w14:paraId="68AF435B" w14:textId="77777777" w:rsidR="00E33F0E" w:rsidRPr="002923F9" w:rsidRDefault="00E33F0E" w:rsidP="00E33F0E">
            <w:pPr>
              <w:spacing w:line="336" w:lineRule="auto"/>
              <w:ind w:firstLineChars="200" w:firstLine="442"/>
              <w:jc w:val="both"/>
              <w:rPr>
                <w:rFonts w:ascii="Times New Roman" w:hAnsi="Times New Roman" w:cs="Times New Roman"/>
                <w:bCs/>
              </w:rPr>
            </w:pPr>
            <w:r w:rsidRPr="002923F9">
              <w:rPr>
                <w:rFonts w:ascii="Times New Roman" w:hAnsi="Times New Roman" w:cs="Times New Roman"/>
                <w:b/>
              </w:rPr>
              <w:t>毕业要求</w:t>
            </w:r>
            <w:r w:rsidRPr="002923F9">
              <w:rPr>
                <w:rFonts w:ascii="Times New Roman" w:hAnsi="Times New Roman" w:cs="Times New Roman"/>
                <w:b/>
              </w:rPr>
              <w:t>5</w:t>
            </w:r>
            <w:r w:rsidRPr="002923F9">
              <w:rPr>
                <w:rFonts w:ascii="Times New Roman" w:hAnsi="Times New Roman" w:cs="Times New Roman"/>
                <w:b/>
              </w:rPr>
              <w:t>：使用现代工具</w:t>
            </w:r>
            <w:r w:rsidRPr="002923F9">
              <w:rPr>
                <w:rFonts w:ascii="Times New Roman" w:hAnsi="Times New Roman" w:cs="Times New Roman"/>
                <w:b/>
              </w:rPr>
              <w:t xml:space="preserve">  </w:t>
            </w:r>
            <w:r w:rsidRPr="002923F9">
              <w:rPr>
                <w:rFonts w:ascii="Times New Roman" w:hAnsi="Times New Roman" w:cs="Times New Roman" w:hint="eastAsia"/>
                <w:bCs/>
              </w:rPr>
              <w:t>能够针对</w:t>
            </w:r>
            <w:r w:rsidRPr="002923F9">
              <w:rPr>
                <w:rFonts w:ascii="Times New Roman" w:hAnsi="Times New Roman" w:cs="Times New Roman" w:hint="eastAsia"/>
              </w:rPr>
              <w:t>“碳中和”</w:t>
            </w:r>
            <w:r w:rsidRPr="002923F9">
              <w:rPr>
                <w:rFonts w:ascii="Times New Roman" w:hAnsi="Times New Roman" w:cs="Times New Roman" w:hint="eastAsia"/>
                <w:bCs/>
              </w:rPr>
              <w:t>领域的复杂工程问题，具有开发、选择与使用恰当的技术、资源、现代工程工具和信息技术工具，包括对复杂工程问题的预测与模拟，并能够理解其局限性。</w:t>
            </w:r>
          </w:p>
          <w:p w14:paraId="26B7E655"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6</w:t>
            </w:r>
            <w:r w:rsidRPr="002923F9">
              <w:rPr>
                <w:rFonts w:ascii="Times New Roman" w:hAnsi="Times New Roman" w:cs="Times New Roman"/>
                <w:b/>
              </w:rPr>
              <w:t>：</w:t>
            </w:r>
            <w:r w:rsidRPr="002923F9">
              <w:rPr>
                <w:rFonts w:ascii="Times New Roman" w:hAnsi="Times New Roman" w:cs="Times New Roman" w:hint="eastAsia"/>
                <w:b/>
              </w:rPr>
              <w:t>工程与可持续发展</w:t>
            </w:r>
            <w:r w:rsidRPr="002923F9">
              <w:rPr>
                <w:rFonts w:ascii="Times New Roman" w:hAnsi="Times New Roman" w:cs="Times New Roman" w:hint="eastAsia"/>
                <w:b/>
              </w:rPr>
              <w:t xml:space="preserve">  </w:t>
            </w:r>
            <w:r w:rsidRPr="002923F9">
              <w:rPr>
                <w:rFonts w:ascii="Times New Roman" w:hAnsi="Times New Roman" w:cs="Times New Roman" w:hint="eastAsia"/>
                <w:bCs/>
              </w:rPr>
              <w:t>在解决</w:t>
            </w:r>
            <w:r w:rsidRPr="002923F9">
              <w:rPr>
                <w:rFonts w:ascii="Times New Roman" w:hAnsi="Times New Roman" w:cs="Times New Roman" w:hint="eastAsia"/>
              </w:rPr>
              <w:t>“碳中和”领域的复杂</w:t>
            </w:r>
            <w:r w:rsidRPr="002923F9">
              <w:rPr>
                <w:rFonts w:ascii="Times New Roman" w:hAnsi="Times New Roman" w:cs="Times New Roman" w:hint="eastAsia"/>
                <w:bCs/>
              </w:rPr>
              <w:t>工程问题时，能够基于工程相关背景知识，分析和评价工程实践对健康、安全、环境、法律以及经济和社会可持续发展的影响，并理解应承担的责任。</w:t>
            </w:r>
          </w:p>
          <w:p w14:paraId="780C1069"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hint="eastAsia"/>
                <w:b/>
              </w:rPr>
              <w:t>7</w:t>
            </w:r>
            <w:r w:rsidRPr="002923F9">
              <w:rPr>
                <w:rFonts w:ascii="Times New Roman" w:hAnsi="Times New Roman" w:cs="Times New Roman"/>
                <w:b/>
              </w:rPr>
              <w:t>：</w:t>
            </w:r>
            <w:r w:rsidRPr="002923F9">
              <w:rPr>
                <w:rFonts w:ascii="Times New Roman" w:hAnsi="Times New Roman" w:cs="Times New Roman" w:hint="eastAsia"/>
                <w:b/>
              </w:rPr>
              <w:t>工程伦理和</w:t>
            </w:r>
            <w:r w:rsidRPr="002923F9">
              <w:rPr>
                <w:rFonts w:ascii="Times New Roman" w:hAnsi="Times New Roman" w:cs="Times New Roman"/>
                <w:b/>
              </w:rPr>
              <w:t>职业规范</w:t>
            </w:r>
            <w:r w:rsidRPr="002923F9">
              <w:rPr>
                <w:rFonts w:ascii="Times New Roman" w:hAnsi="Times New Roman" w:cs="Times New Roman"/>
                <w:b/>
              </w:rPr>
              <w:t xml:space="preserve">  </w:t>
            </w:r>
            <w:r w:rsidRPr="002923F9">
              <w:rPr>
                <w:rFonts w:ascii="Times New Roman" w:hAnsi="Times New Roman" w:cs="Times New Roman" w:hint="eastAsia"/>
              </w:rPr>
              <w:t>有工程报国、为民造福的意识，具有社会主义核心价值观、人文社会科学素养和社会责任感，能够理解和</w:t>
            </w:r>
            <w:proofErr w:type="gramStart"/>
            <w:r w:rsidRPr="002923F9">
              <w:rPr>
                <w:rFonts w:ascii="Times New Roman" w:hAnsi="Times New Roman" w:cs="Times New Roman" w:hint="eastAsia"/>
              </w:rPr>
              <w:t>践行</w:t>
            </w:r>
            <w:proofErr w:type="gramEnd"/>
            <w:r w:rsidRPr="002923F9">
              <w:rPr>
                <w:rFonts w:ascii="Times New Roman" w:hAnsi="Times New Roman" w:cs="Times New Roman" w:hint="eastAsia"/>
              </w:rPr>
              <w:t>工程伦理，在工程实践中遵守工程职业道德、规范和相关法律，履行责任。</w:t>
            </w:r>
          </w:p>
          <w:p w14:paraId="01DE7B91"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hint="eastAsia"/>
                <w:b/>
              </w:rPr>
              <w:t>8</w:t>
            </w:r>
            <w:r w:rsidRPr="002923F9">
              <w:rPr>
                <w:rFonts w:ascii="Times New Roman" w:hAnsi="Times New Roman" w:cs="Times New Roman"/>
                <w:b/>
              </w:rPr>
              <w:t>：个人和团队</w:t>
            </w:r>
            <w:r w:rsidRPr="002923F9">
              <w:rPr>
                <w:rFonts w:ascii="Times New Roman" w:hAnsi="Times New Roman" w:cs="Times New Roman"/>
                <w:b/>
              </w:rPr>
              <w:t xml:space="preserve">  </w:t>
            </w:r>
            <w:r w:rsidRPr="002923F9">
              <w:rPr>
                <w:rFonts w:ascii="Times New Roman" w:hAnsi="Times New Roman" w:cs="Times New Roman" w:hint="eastAsia"/>
              </w:rPr>
              <w:t>具有团队合作精神，能够在多样化、多学科背景下的团队中承担个体、团队成员以及负责人的角色。</w:t>
            </w:r>
          </w:p>
          <w:p w14:paraId="4F37210C"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hint="eastAsia"/>
                <w:b/>
              </w:rPr>
              <w:t>9</w:t>
            </w:r>
            <w:r w:rsidRPr="002923F9">
              <w:rPr>
                <w:rFonts w:ascii="Times New Roman" w:hAnsi="Times New Roman" w:cs="Times New Roman"/>
                <w:b/>
              </w:rPr>
              <w:t>：沟通</w:t>
            </w:r>
            <w:r w:rsidRPr="002923F9">
              <w:rPr>
                <w:rFonts w:ascii="Times New Roman" w:hAnsi="Times New Roman" w:cs="Times New Roman"/>
                <w:b/>
              </w:rPr>
              <w:t xml:space="preserve">  </w:t>
            </w:r>
            <w:r w:rsidRPr="002923F9">
              <w:rPr>
                <w:rFonts w:ascii="Times New Roman" w:hAnsi="Times New Roman" w:cs="Times New Roman" w:hint="eastAsia"/>
              </w:rPr>
              <w:t>能够就“碳中和”领域的复杂工程问题与业界同行及社会公众进行有效</w:t>
            </w:r>
            <w:r w:rsidRPr="002923F9">
              <w:rPr>
                <w:rFonts w:ascii="Times New Roman" w:hAnsi="Times New Roman" w:cs="Times New Roman" w:hint="eastAsia"/>
              </w:rPr>
              <w:lastRenderedPageBreak/>
              <w:t>沟通和交流，包括撰写报告和设计文稿、陈述发言、清晰表达或回应指令；能够在跨文化背景下进行沟通和交流，理解、尊重语言和文化差异。</w:t>
            </w:r>
          </w:p>
          <w:p w14:paraId="10FBAC1F"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b/>
              </w:rPr>
              <w:t>1</w:t>
            </w:r>
            <w:r w:rsidRPr="002923F9">
              <w:rPr>
                <w:rFonts w:ascii="Times New Roman" w:hAnsi="Times New Roman" w:cs="Times New Roman" w:hint="eastAsia"/>
                <w:b/>
              </w:rPr>
              <w:t>0</w:t>
            </w:r>
            <w:r w:rsidRPr="002923F9">
              <w:rPr>
                <w:rFonts w:ascii="Times New Roman" w:hAnsi="Times New Roman" w:cs="Times New Roman"/>
                <w:b/>
              </w:rPr>
              <w:t>：项目管理</w:t>
            </w:r>
            <w:r w:rsidRPr="002923F9">
              <w:rPr>
                <w:rFonts w:ascii="Times New Roman" w:hAnsi="Times New Roman" w:cs="Times New Roman"/>
                <w:b/>
              </w:rPr>
              <w:t xml:space="preserve">  </w:t>
            </w:r>
            <w:r w:rsidRPr="002923F9">
              <w:rPr>
                <w:rFonts w:ascii="Times New Roman" w:hAnsi="Times New Roman" w:cs="Times New Roman" w:hint="eastAsia"/>
              </w:rPr>
              <w:t>理解并掌握与工程项目相关的管理原理与经济决策方法，并能在多学科环境中应用。</w:t>
            </w:r>
          </w:p>
          <w:p w14:paraId="2206D4D1" w14:textId="77777777" w:rsidR="00E33F0E" w:rsidRPr="002923F9" w:rsidRDefault="00E33F0E" w:rsidP="00E33F0E">
            <w:pPr>
              <w:spacing w:line="336" w:lineRule="auto"/>
              <w:ind w:firstLineChars="200" w:firstLine="442"/>
              <w:jc w:val="both"/>
              <w:rPr>
                <w:rFonts w:ascii="Times New Roman" w:hAnsi="Times New Roman" w:cs="Times New Roman"/>
              </w:rPr>
            </w:pPr>
            <w:r w:rsidRPr="002923F9">
              <w:rPr>
                <w:rFonts w:ascii="Times New Roman" w:hAnsi="Times New Roman" w:cs="Times New Roman"/>
                <w:b/>
              </w:rPr>
              <w:t>毕业要求</w:t>
            </w:r>
            <w:r w:rsidRPr="002923F9">
              <w:rPr>
                <w:rFonts w:ascii="Times New Roman" w:hAnsi="Times New Roman" w:cs="Times New Roman" w:hint="eastAsia"/>
                <w:b/>
              </w:rPr>
              <w:t>11</w:t>
            </w:r>
            <w:r w:rsidRPr="002923F9">
              <w:rPr>
                <w:rFonts w:ascii="Times New Roman" w:hAnsi="Times New Roman" w:cs="Times New Roman"/>
                <w:b/>
              </w:rPr>
              <w:t>：终身学习</w:t>
            </w:r>
            <w:r w:rsidRPr="002923F9">
              <w:rPr>
                <w:rFonts w:ascii="Times New Roman" w:hAnsi="Times New Roman" w:cs="Times New Roman"/>
                <w:b/>
              </w:rPr>
              <w:t xml:space="preserve">  </w:t>
            </w:r>
            <w:r w:rsidRPr="002923F9">
              <w:rPr>
                <w:rFonts w:ascii="Times New Roman" w:hAnsi="Times New Roman" w:cs="Times New Roman" w:hint="eastAsia"/>
              </w:rPr>
              <w:t>具有自主学习、终身学习和批判性思维的意识和能力，能够理解广泛的技术变革对工程和社会的影响，适应新技术变革。</w:t>
            </w:r>
          </w:p>
          <w:p w14:paraId="7B1F0833" w14:textId="77777777" w:rsidR="00E33F0E" w:rsidRPr="002923F9" w:rsidRDefault="00E33F0E" w:rsidP="00E33F0E">
            <w:pPr>
              <w:spacing w:line="336" w:lineRule="auto"/>
              <w:ind w:firstLineChars="200" w:firstLine="600"/>
              <w:jc w:val="both"/>
              <w:rPr>
                <w:rFonts w:ascii="Times New Roman" w:hAnsi="Times New Roman" w:cs="Times New Roman"/>
                <w:b/>
              </w:rPr>
            </w:pPr>
            <w:r w:rsidRPr="002923F9">
              <w:rPr>
                <w:rFonts w:ascii="Times New Roman" w:eastAsia="黑体" w:hAnsi="Times New Roman" w:cs="Times New Roman"/>
                <w:sz w:val="30"/>
                <w:szCs w:val="30"/>
              </w:rPr>
              <w:t>三、基本学分</w:t>
            </w:r>
            <w:r w:rsidRPr="002923F9">
              <w:rPr>
                <w:rFonts w:ascii="Times New Roman" w:eastAsia="黑体" w:hAnsi="Times New Roman" w:cs="Times New Roman" w:hint="eastAsia"/>
                <w:sz w:val="30"/>
                <w:szCs w:val="30"/>
              </w:rPr>
              <w:t>规定</w:t>
            </w:r>
          </w:p>
          <w:p w14:paraId="708A8828" w14:textId="77777777" w:rsidR="00E33F0E" w:rsidRPr="002923F9" w:rsidRDefault="00E33F0E" w:rsidP="00E33F0E">
            <w:pPr>
              <w:pStyle w:val="aa"/>
              <w:spacing w:line="360" w:lineRule="auto"/>
              <w:ind w:firstLineChars="175" w:firstLine="385"/>
              <w:rPr>
                <w:rFonts w:ascii="Times New Roman" w:hAnsi="Times New Roman" w:cs="Times New Roman"/>
                <w:szCs w:val="24"/>
              </w:rPr>
            </w:pPr>
            <w:r w:rsidRPr="002923F9">
              <w:rPr>
                <w:rFonts w:ascii="Times New Roman" w:hAnsi="Times New Roman" w:cs="Times New Roman"/>
                <w:szCs w:val="24"/>
              </w:rPr>
              <w:t>本专业培养方案总学分</w:t>
            </w:r>
            <w:r w:rsidRPr="002923F9">
              <w:rPr>
                <w:rFonts w:ascii="Times New Roman" w:hAnsi="Times New Roman" w:cs="Times New Roman"/>
                <w:szCs w:val="24"/>
              </w:rPr>
              <w:t>17</w:t>
            </w:r>
            <w:r>
              <w:rPr>
                <w:rFonts w:ascii="Times New Roman" w:hAnsi="Times New Roman" w:cs="Times New Roman"/>
                <w:szCs w:val="24"/>
              </w:rPr>
              <w:t>0</w:t>
            </w:r>
            <w:r w:rsidRPr="002923F9">
              <w:rPr>
                <w:rFonts w:ascii="Times New Roman" w:hAnsi="Times New Roman" w:cs="Times New Roman"/>
                <w:szCs w:val="24"/>
              </w:rPr>
              <w:t>学分，其中通识教育课程</w:t>
            </w:r>
            <w:r w:rsidRPr="002923F9">
              <w:rPr>
                <w:rFonts w:ascii="Times New Roman" w:hAnsi="Times New Roman" w:cs="Times New Roman"/>
                <w:szCs w:val="24"/>
              </w:rPr>
              <w:t>53</w:t>
            </w:r>
            <w:r w:rsidRPr="002923F9">
              <w:rPr>
                <w:rFonts w:ascii="Times New Roman" w:hAnsi="Times New Roman" w:cs="Times New Roman"/>
                <w:szCs w:val="24"/>
              </w:rPr>
              <w:t>学分，专业教育课程</w:t>
            </w:r>
            <w:r w:rsidRPr="002923F9">
              <w:rPr>
                <w:rFonts w:ascii="Times New Roman" w:hAnsi="Times New Roman" w:cs="Times New Roman"/>
                <w:szCs w:val="24"/>
              </w:rPr>
              <w:t>1</w:t>
            </w:r>
            <w:r w:rsidRPr="002923F9">
              <w:rPr>
                <w:rFonts w:ascii="Times New Roman" w:hAnsi="Times New Roman" w:cs="Times New Roman" w:hint="eastAsia"/>
                <w:szCs w:val="24"/>
              </w:rPr>
              <w:t>1</w:t>
            </w:r>
            <w:r>
              <w:rPr>
                <w:rFonts w:ascii="Times New Roman" w:hAnsi="Times New Roman" w:cs="Times New Roman"/>
                <w:szCs w:val="24"/>
              </w:rPr>
              <w:t>7</w:t>
            </w:r>
            <w:r w:rsidRPr="002923F9">
              <w:rPr>
                <w:rFonts w:ascii="Times New Roman" w:hAnsi="Times New Roman" w:cs="Times New Roman"/>
                <w:szCs w:val="24"/>
              </w:rPr>
              <w:t>学分。</w:t>
            </w:r>
            <w:r w:rsidRPr="002923F9">
              <w:rPr>
                <w:rFonts w:ascii="Times New Roman" w:hAnsi="Times New Roman" w:cs="Times New Roman" w:hint="eastAsia"/>
                <w:szCs w:val="24"/>
              </w:rPr>
              <w:t>综合教育第二课堂学分单独设置，但不计入学</w:t>
            </w:r>
            <w:proofErr w:type="gramStart"/>
            <w:r w:rsidRPr="002923F9">
              <w:rPr>
                <w:rFonts w:ascii="Times New Roman" w:hAnsi="Times New Roman" w:cs="Times New Roman" w:hint="eastAsia"/>
                <w:szCs w:val="24"/>
              </w:rPr>
              <w:t>分绩点</w:t>
            </w:r>
            <w:proofErr w:type="gramEnd"/>
            <w:r w:rsidRPr="002923F9">
              <w:rPr>
                <w:rFonts w:ascii="Times New Roman" w:hAnsi="Times New Roman" w:cs="Times New Roman" w:hint="eastAsia"/>
                <w:szCs w:val="24"/>
              </w:rPr>
              <w:t>，修满后方可毕业。</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7"/>
              <w:gridCol w:w="1113"/>
              <w:gridCol w:w="977"/>
              <w:gridCol w:w="1051"/>
              <w:gridCol w:w="1109"/>
              <w:gridCol w:w="1109"/>
              <w:gridCol w:w="1112"/>
              <w:gridCol w:w="1109"/>
            </w:tblGrid>
            <w:tr w:rsidR="00E33F0E" w:rsidRPr="002923F9" w14:paraId="3F439FC6" w14:textId="77777777" w:rsidTr="004A7E6A">
              <w:trPr>
                <w:trHeight w:val="473"/>
                <w:jc w:val="center"/>
              </w:trPr>
              <w:tc>
                <w:tcPr>
                  <w:tcW w:w="802" w:type="pct"/>
                  <w:vMerge w:val="restart"/>
                  <w:vAlign w:val="center"/>
                </w:tcPr>
                <w:p w14:paraId="0D965BA6" w14:textId="77777777" w:rsidR="00E33F0E" w:rsidRPr="002923F9" w:rsidRDefault="00E33F0E" w:rsidP="00E33F0E">
                  <w:pPr>
                    <w:pStyle w:val="aa"/>
                    <w:ind w:left="7" w:firstLine="0"/>
                    <w:jc w:val="center"/>
                    <w:rPr>
                      <w:rFonts w:ascii="Times New Roman" w:hAnsi="Times New Roman" w:cs="Times New Roman"/>
                      <w:sz w:val="21"/>
                      <w:szCs w:val="21"/>
                    </w:rPr>
                  </w:pPr>
                  <w:r w:rsidRPr="002923F9">
                    <w:rPr>
                      <w:rFonts w:ascii="Times New Roman" w:hAnsi="Times New Roman" w:cs="Times New Roman"/>
                      <w:sz w:val="21"/>
                      <w:szCs w:val="21"/>
                    </w:rPr>
                    <w:t>类别</w:t>
                  </w:r>
                </w:p>
              </w:tc>
              <w:tc>
                <w:tcPr>
                  <w:tcW w:w="1740" w:type="pct"/>
                  <w:gridSpan w:val="3"/>
                  <w:vAlign w:val="center"/>
                </w:tcPr>
                <w:p w14:paraId="5C469F2F"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课程教学学分</w:t>
                  </w:r>
                </w:p>
              </w:tc>
              <w:tc>
                <w:tcPr>
                  <w:tcW w:w="1844" w:type="pct"/>
                  <w:gridSpan w:val="3"/>
                  <w:vAlign w:val="center"/>
                </w:tcPr>
                <w:p w14:paraId="1C55AA8A" w14:textId="77777777" w:rsidR="00E33F0E" w:rsidRPr="002923F9" w:rsidRDefault="00E33F0E" w:rsidP="00E33F0E">
                  <w:pPr>
                    <w:pStyle w:val="aa"/>
                    <w:ind w:left="10" w:firstLine="0"/>
                    <w:jc w:val="center"/>
                    <w:rPr>
                      <w:rFonts w:ascii="Times New Roman" w:hAnsi="Times New Roman" w:cs="Times New Roman"/>
                      <w:sz w:val="21"/>
                      <w:szCs w:val="21"/>
                    </w:rPr>
                  </w:pPr>
                  <w:r w:rsidRPr="002923F9">
                    <w:rPr>
                      <w:rFonts w:ascii="Times New Roman" w:hAnsi="Times New Roman" w:cs="Times New Roman"/>
                      <w:sz w:val="21"/>
                      <w:szCs w:val="21"/>
                    </w:rPr>
                    <w:t>实践学分</w:t>
                  </w:r>
                </w:p>
              </w:tc>
              <w:tc>
                <w:tcPr>
                  <w:tcW w:w="614" w:type="pct"/>
                  <w:vMerge w:val="restart"/>
                  <w:vAlign w:val="center"/>
                </w:tcPr>
                <w:p w14:paraId="1D7C2928"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合计</w:t>
                  </w:r>
                </w:p>
              </w:tc>
            </w:tr>
            <w:tr w:rsidR="00E33F0E" w:rsidRPr="002923F9" w14:paraId="4155D1ED" w14:textId="77777777" w:rsidTr="004A7E6A">
              <w:trPr>
                <w:trHeight w:val="450"/>
                <w:jc w:val="center"/>
              </w:trPr>
              <w:tc>
                <w:tcPr>
                  <w:tcW w:w="802" w:type="pct"/>
                  <w:vMerge/>
                  <w:vAlign w:val="center"/>
                </w:tcPr>
                <w:p w14:paraId="20554A45" w14:textId="77777777" w:rsidR="00E33F0E" w:rsidRPr="002923F9" w:rsidRDefault="00E33F0E" w:rsidP="00E33F0E">
                  <w:pPr>
                    <w:pStyle w:val="aa"/>
                    <w:ind w:left="7" w:firstLine="0"/>
                    <w:jc w:val="center"/>
                    <w:rPr>
                      <w:rFonts w:ascii="Times New Roman" w:hAnsi="Times New Roman" w:cs="Times New Roman"/>
                      <w:sz w:val="21"/>
                      <w:szCs w:val="21"/>
                    </w:rPr>
                  </w:pPr>
                </w:p>
              </w:tc>
              <w:tc>
                <w:tcPr>
                  <w:tcW w:w="617" w:type="pct"/>
                  <w:vAlign w:val="center"/>
                </w:tcPr>
                <w:p w14:paraId="030EFCA8"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必修</w:t>
                  </w:r>
                </w:p>
              </w:tc>
              <w:tc>
                <w:tcPr>
                  <w:tcW w:w="541" w:type="pct"/>
                  <w:vAlign w:val="center"/>
                </w:tcPr>
                <w:p w14:paraId="70FF665C"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选修</w:t>
                  </w:r>
                </w:p>
              </w:tc>
              <w:tc>
                <w:tcPr>
                  <w:tcW w:w="582" w:type="pct"/>
                  <w:vAlign w:val="center"/>
                </w:tcPr>
                <w:p w14:paraId="1106D382"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小计</w:t>
                  </w:r>
                </w:p>
              </w:tc>
              <w:tc>
                <w:tcPr>
                  <w:tcW w:w="614" w:type="pct"/>
                  <w:vAlign w:val="center"/>
                </w:tcPr>
                <w:p w14:paraId="4DECE4FD" w14:textId="77777777" w:rsidR="00E33F0E" w:rsidRPr="002923F9" w:rsidRDefault="00E33F0E" w:rsidP="00E33F0E">
                  <w:pPr>
                    <w:pStyle w:val="aa"/>
                    <w:ind w:leftChars="4" w:left="9" w:firstLine="0"/>
                    <w:jc w:val="center"/>
                    <w:rPr>
                      <w:rFonts w:ascii="Times New Roman" w:hAnsi="Times New Roman" w:cs="Times New Roman"/>
                      <w:sz w:val="21"/>
                      <w:szCs w:val="21"/>
                    </w:rPr>
                  </w:pPr>
                  <w:r w:rsidRPr="002923F9">
                    <w:rPr>
                      <w:rFonts w:ascii="Times New Roman" w:hAnsi="Times New Roman" w:cs="Times New Roman"/>
                      <w:sz w:val="21"/>
                      <w:szCs w:val="21"/>
                    </w:rPr>
                    <w:t>必修</w:t>
                  </w:r>
                </w:p>
              </w:tc>
              <w:tc>
                <w:tcPr>
                  <w:tcW w:w="614" w:type="pct"/>
                  <w:vAlign w:val="center"/>
                </w:tcPr>
                <w:p w14:paraId="141991AF" w14:textId="77777777" w:rsidR="00E33F0E" w:rsidRPr="002923F9" w:rsidRDefault="00E33F0E" w:rsidP="00E33F0E">
                  <w:pPr>
                    <w:pStyle w:val="aa"/>
                    <w:ind w:leftChars="-7" w:left="0" w:hangingChars="7" w:hanging="15"/>
                    <w:jc w:val="center"/>
                    <w:rPr>
                      <w:rFonts w:ascii="Times New Roman" w:hAnsi="Times New Roman" w:cs="Times New Roman"/>
                      <w:sz w:val="21"/>
                      <w:szCs w:val="21"/>
                    </w:rPr>
                  </w:pPr>
                  <w:r w:rsidRPr="002923F9">
                    <w:rPr>
                      <w:rFonts w:ascii="Times New Roman" w:hAnsi="Times New Roman" w:cs="Times New Roman"/>
                      <w:sz w:val="21"/>
                      <w:szCs w:val="21"/>
                    </w:rPr>
                    <w:t>选修</w:t>
                  </w:r>
                </w:p>
              </w:tc>
              <w:tc>
                <w:tcPr>
                  <w:tcW w:w="615" w:type="pct"/>
                  <w:vAlign w:val="center"/>
                </w:tcPr>
                <w:p w14:paraId="33F69CE6"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hAnsi="Times New Roman" w:cs="Times New Roman"/>
                      <w:sz w:val="21"/>
                      <w:szCs w:val="21"/>
                    </w:rPr>
                    <w:t>小计</w:t>
                  </w:r>
                </w:p>
              </w:tc>
              <w:tc>
                <w:tcPr>
                  <w:tcW w:w="614" w:type="pct"/>
                  <w:vMerge/>
                  <w:vAlign w:val="center"/>
                </w:tcPr>
                <w:p w14:paraId="16EDF17C" w14:textId="77777777" w:rsidR="00E33F0E" w:rsidRPr="002923F9" w:rsidRDefault="00E33F0E" w:rsidP="00E33F0E">
                  <w:pPr>
                    <w:pStyle w:val="aa"/>
                    <w:ind w:left="420" w:firstLine="0"/>
                    <w:rPr>
                      <w:rFonts w:ascii="Times New Roman" w:hAnsi="Times New Roman" w:cs="Times New Roman"/>
                      <w:sz w:val="21"/>
                      <w:szCs w:val="21"/>
                    </w:rPr>
                  </w:pPr>
                </w:p>
              </w:tc>
            </w:tr>
            <w:tr w:rsidR="00E33F0E" w:rsidRPr="002923F9" w14:paraId="68241A0C" w14:textId="77777777" w:rsidTr="004A7E6A">
              <w:trPr>
                <w:trHeight w:val="450"/>
                <w:jc w:val="center"/>
              </w:trPr>
              <w:tc>
                <w:tcPr>
                  <w:tcW w:w="802" w:type="pct"/>
                  <w:vAlign w:val="center"/>
                </w:tcPr>
                <w:p w14:paraId="14634D90" w14:textId="77777777" w:rsidR="00E33F0E" w:rsidRPr="002923F9" w:rsidRDefault="00E33F0E" w:rsidP="00E33F0E">
                  <w:pPr>
                    <w:pStyle w:val="aa"/>
                    <w:ind w:left="7" w:firstLine="0"/>
                    <w:jc w:val="center"/>
                    <w:rPr>
                      <w:rFonts w:ascii="Times New Roman" w:hAnsi="Times New Roman" w:cs="Times New Roman"/>
                      <w:sz w:val="21"/>
                      <w:szCs w:val="21"/>
                    </w:rPr>
                  </w:pPr>
                  <w:r w:rsidRPr="002923F9">
                    <w:rPr>
                      <w:rFonts w:ascii="Times New Roman" w:hAnsi="Times New Roman" w:cs="Times New Roman"/>
                      <w:sz w:val="21"/>
                      <w:szCs w:val="21"/>
                    </w:rPr>
                    <w:t>通识教育</w:t>
                  </w:r>
                </w:p>
              </w:tc>
              <w:tc>
                <w:tcPr>
                  <w:tcW w:w="617" w:type="pct"/>
                  <w:vAlign w:val="center"/>
                </w:tcPr>
                <w:p w14:paraId="40A34655"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34</w:t>
                  </w:r>
                </w:p>
              </w:tc>
              <w:tc>
                <w:tcPr>
                  <w:tcW w:w="541" w:type="pct"/>
                  <w:vAlign w:val="center"/>
                </w:tcPr>
                <w:p w14:paraId="52CE0D7C"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14</w:t>
                  </w:r>
                </w:p>
              </w:tc>
              <w:tc>
                <w:tcPr>
                  <w:tcW w:w="582" w:type="pct"/>
                  <w:vAlign w:val="center"/>
                </w:tcPr>
                <w:p w14:paraId="45E82962"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48</w:t>
                  </w:r>
                </w:p>
              </w:tc>
              <w:tc>
                <w:tcPr>
                  <w:tcW w:w="614" w:type="pct"/>
                  <w:vAlign w:val="center"/>
                </w:tcPr>
                <w:p w14:paraId="76887E8C"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1</w:t>
                  </w:r>
                </w:p>
              </w:tc>
              <w:tc>
                <w:tcPr>
                  <w:tcW w:w="614" w:type="pct"/>
                  <w:vAlign w:val="center"/>
                </w:tcPr>
                <w:p w14:paraId="6D6BBAEA"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4</w:t>
                  </w:r>
                </w:p>
              </w:tc>
              <w:tc>
                <w:tcPr>
                  <w:tcW w:w="615" w:type="pct"/>
                  <w:vAlign w:val="center"/>
                </w:tcPr>
                <w:p w14:paraId="58EE9F2A"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5</w:t>
                  </w:r>
                </w:p>
              </w:tc>
              <w:tc>
                <w:tcPr>
                  <w:tcW w:w="614" w:type="pct"/>
                  <w:vAlign w:val="center"/>
                </w:tcPr>
                <w:p w14:paraId="555CE759"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rPr>
                    <w:t>53</w:t>
                  </w:r>
                </w:p>
              </w:tc>
            </w:tr>
            <w:tr w:rsidR="00E33F0E" w:rsidRPr="002923F9" w14:paraId="7E4B00EF" w14:textId="77777777" w:rsidTr="004A7E6A">
              <w:trPr>
                <w:trHeight w:val="450"/>
                <w:jc w:val="center"/>
              </w:trPr>
              <w:tc>
                <w:tcPr>
                  <w:tcW w:w="802" w:type="pct"/>
                  <w:vAlign w:val="center"/>
                </w:tcPr>
                <w:p w14:paraId="4C081A98" w14:textId="77777777" w:rsidR="00E33F0E" w:rsidRPr="002923F9" w:rsidRDefault="00E33F0E" w:rsidP="00E33F0E">
                  <w:pPr>
                    <w:pStyle w:val="aa"/>
                    <w:ind w:left="7" w:firstLine="0"/>
                    <w:jc w:val="center"/>
                    <w:rPr>
                      <w:rFonts w:ascii="Times New Roman" w:hAnsi="Times New Roman" w:cs="Times New Roman"/>
                      <w:sz w:val="21"/>
                      <w:szCs w:val="21"/>
                    </w:rPr>
                  </w:pPr>
                  <w:r w:rsidRPr="002923F9">
                    <w:rPr>
                      <w:rFonts w:ascii="Times New Roman" w:hAnsi="Times New Roman" w:cs="Times New Roman"/>
                      <w:sz w:val="21"/>
                      <w:szCs w:val="21"/>
                    </w:rPr>
                    <w:t>专业教育</w:t>
                  </w:r>
                </w:p>
              </w:tc>
              <w:tc>
                <w:tcPr>
                  <w:tcW w:w="617" w:type="pct"/>
                  <w:vAlign w:val="center"/>
                </w:tcPr>
                <w:p w14:paraId="6DF12A0F"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hint="eastAsia"/>
                      <w:sz w:val="21"/>
                      <w:szCs w:val="21"/>
                    </w:rPr>
                    <w:t>7</w:t>
                  </w:r>
                  <w:r>
                    <w:rPr>
                      <w:rFonts w:ascii="Times New Roman" w:eastAsia="等线" w:hAnsi="Times New Roman" w:cs="Times New Roman"/>
                      <w:sz w:val="21"/>
                      <w:szCs w:val="21"/>
                    </w:rPr>
                    <w:t>0</w:t>
                  </w:r>
                </w:p>
              </w:tc>
              <w:tc>
                <w:tcPr>
                  <w:tcW w:w="541" w:type="pct"/>
                  <w:vAlign w:val="center"/>
                </w:tcPr>
                <w:p w14:paraId="57E7706B"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8</w:t>
                  </w:r>
                </w:p>
              </w:tc>
              <w:tc>
                <w:tcPr>
                  <w:tcW w:w="582" w:type="pct"/>
                  <w:vAlign w:val="center"/>
                </w:tcPr>
                <w:p w14:paraId="64D09328" w14:textId="77777777" w:rsidR="00E33F0E" w:rsidRPr="002923F9" w:rsidRDefault="00E33F0E" w:rsidP="00E33F0E">
                  <w:pPr>
                    <w:pStyle w:val="aa"/>
                    <w:ind w:firstLine="0"/>
                    <w:jc w:val="center"/>
                    <w:rPr>
                      <w:rFonts w:ascii="Times New Roman" w:hAnsi="Times New Roman" w:cs="Times New Roman"/>
                      <w:sz w:val="21"/>
                      <w:szCs w:val="21"/>
                    </w:rPr>
                  </w:pPr>
                  <w:r>
                    <w:rPr>
                      <w:rFonts w:ascii="Times New Roman" w:eastAsia="等线" w:hAnsi="Times New Roman" w:cs="Times New Roman"/>
                      <w:sz w:val="21"/>
                      <w:szCs w:val="21"/>
                    </w:rPr>
                    <w:t>78</w:t>
                  </w:r>
                </w:p>
              </w:tc>
              <w:tc>
                <w:tcPr>
                  <w:tcW w:w="614" w:type="pct"/>
                  <w:vAlign w:val="center"/>
                </w:tcPr>
                <w:p w14:paraId="30AA6104"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39</w:t>
                  </w:r>
                </w:p>
              </w:tc>
              <w:tc>
                <w:tcPr>
                  <w:tcW w:w="614" w:type="pct"/>
                  <w:vAlign w:val="center"/>
                </w:tcPr>
                <w:p w14:paraId="1358971F"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0</w:t>
                  </w:r>
                </w:p>
              </w:tc>
              <w:tc>
                <w:tcPr>
                  <w:tcW w:w="615" w:type="pct"/>
                  <w:vAlign w:val="center"/>
                </w:tcPr>
                <w:p w14:paraId="48AA2A5F"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39</w:t>
                  </w:r>
                </w:p>
              </w:tc>
              <w:tc>
                <w:tcPr>
                  <w:tcW w:w="614" w:type="pct"/>
                  <w:vAlign w:val="center"/>
                </w:tcPr>
                <w:p w14:paraId="43285B7F"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hint="eastAsia"/>
                    </w:rPr>
                    <w:t>11</w:t>
                  </w:r>
                  <w:r>
                    <w:rPr>
                      <w:rFonts w:ascii="Times New Roman" w:eastAsia="等线" w:hAnsi="Times New Roman" w:cs="Times New Roman"/>
                    </w:rPr>
                    <w:t>7</w:t>
                  </w:r>
                </w:p>
              </w:tc>
            </w:tr>
            <w:tr w:rsidR="00E33F0E" w:rsidRPr="002923F9" w14:paraId="3F9A144D" w14:textId="77777777" w:rsidTr="004A7E6A">
              <w:trPr>
                <w:trHeight w:val="450"/>
                <w:jc w:val="center"/>
              </w:trPr>
              <w:tc>
                <w:tcPr>
                  <w:tcW w:w="802" w:type="pct"/>
                  <w:vAlign w:val="center"/>
                </w:tcPr>
                <w:p w14:paraId="1E6FBCF3" w14:textId="77777777" w:rsidR="00E33F0E" w:rsidRPr="002923F9" w:rsidRDefault="00E33F0E" w:rsidP="00E33F0E">
                  <w:pPr>
                    <w:pStyle w:val="aa"/>
                    <w:ind w:left="7" w:firstLine="0"/>
                    <w:jc w:val="center"/>
                    <w:rPr>
                      <w:rFonts w:ascii="Times New Roman" w:hAnsi="Times New Roman" w:cs="Times New Roman"/>
                      <w:sz w:val="21"/>
                      <w:szCs w:val="21"/>
                    </w:rPr>
                  </w:pPr>
                  <w:r w:rsidRPr="002923F9">
                    <w:rPr>
                      <w:rFonts w:ascii="Times New Roman" w:hAnsi="Times New Roman" w:cs="Times New Roman"/>
                      <w:sz w:val="21"/>
                      <w:szCs w:val="21"/>
                    </w:rPr>
                    <w:t>合计</w:t>
                  </w:r>
                </w:p>
              </w:tc>
              <w:tc>
                <w:tcPr>
                  <w:tcW w:w="617" w:type="pct"/>
                  <w:vAlign w:val="center"/>
                </w:tcPr>
                <w:p w14:paraId="3FB06DF3"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10</w:t>
                  </w:r>
                  <w:r>
                    <w:rPr>
                      <w:rFonts w:ascii="Times New Roman" w:eastAsia="等线" w:hAnsi="Times New Roman" w:cs="Times New Roman"/>
                      <w:sz w:val="21"/>
                      <w:szCs w:val="21"/>
                    </w:rPr>
                    <w:t>4</w:t>
                  </w:r>
                </w:p>
              </w:tc>
              <w:tc>
                <w:tcPr>
                  <w:tcW w:w="541" w:type="pct"/>
                  <w:vAlign w:val="center"/>
                </w:tcPr>
                <w:p w14:paraId="6E76DB8A"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22</w:t>
                  </w:r>
                </w:p>
              </w:tc>
              <w:tc>
                <w:tcPr>
                  <w:tcW w:w="582" w:type="pct"/>
                  <w:vAlign w:val="center"/>
                </w:tcPr>
                <w:p w14:paraId="60D13C49" w14:textId="77777777" w:rsidR="00E33F0E" w:rsidRPr="002923F9" w:rsidRDefault="00E33F0E" w:rsidP="00E33F0E">
                  <w:pPr>
                    <w:pStyle w:val="aa"/>
                    <w:ind w:firstLine="0"/>
                    <w:jc w:val="center"/>
                    <w:rPr>
                      <w:rFonts w:ascii="Times New Roman" w:hAnsi="Times New Roman" w:cs="Times New Roman"/>
                      <w:sz w:val="21"/>
                      <w:szCs w:val="21"/>
                    </w:rPr>
                  </w:pPr>
                  <w:r>
                    <w:rPr>
                      <w:rFonts w:ascii="Times New Roman" w:eastAsia="等线" w:hAnsi="Times New Roman" w:cs="Times New Roman"/>
                      <w:sz w:val="21"/>
                      <w:szCs w:val="21"/>
                    </w:rPr>
                    <w:t>126</w:t>
                  </w:r>
                </w:p>
              </w:tc>
              <w:tc>
                <w:tcPr>
                  <w:tcW w:w="614" w:type="pct"/>
                  <w:vAlign w:val="center"/>
                </w:tcPr>
                <w:p w14:paraId="56029FCC"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40</w:t>
                  </w:r>
                </w:p>
              </w:tc>
              <w:tc>
                <w:tcPr>
                  <w:tcW w:w="614" w:type="pct"/>
                  <w:vAlign w:val="center"/>
                </w:tcPr>
                <w:p w14:paraId="3DB948CD"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4</w:t>
                  </w:r>
                </w:p>
              </w:tc>
              <w:tc>
                <w:tcPr>
                  <w:tcW w:w="615" w:type="pct"/>
                  <w:vAlign w:val="center"/>
                </w:tcPr>
                <w:p w14:paraId="082AA556"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sz w:val="21"/>
                      <w:szCs w:val="21"/>
                    </w:rPr>
                    <w:t>44</w:t>
                  </w:r>
                </w:p>
              </w:tc>
              <w:tc>
                <w:tcPr>
                  <w:tcW w:w="614" w:type="pct"/>
                  <w:vAlign w:val="center"/>
                </w:tcPr>
                <w:p w14:paraId="671584F2" w14:textId="77777777" w:rsidR="00E33F0E" w:rsidRPr="002923F9" w:rsidRDefault="00E33F0E" w:rsidP="00E33F0E">
                  <w:pPr>
                    <w:pStyle w:val="aa"/>
                    <w:ind w:firstLine="0"/>
                    <w:jc w:val="center"/>
                    <w:rPr>
                      <w:rFonts w:ascii="Times New Roman" w:hAnsi="Times New Roman" w:cs="Times New Roman"/>
                      <w:sz w:val="21"/>
                      <w:szCs w:val="21"/>
                    </w:rPr>
                  </w:pPr>
                  <w:r w:rsidRPr="002923F9">
                    <w:rPr>
                      <w:rFonts w:ascii="Times New Roman" w:eastAsia="等线" w:hAnsi="Times New Roman" w:cs="Times New Roman" w:hint="eastAsia"/>
                    </w:rPr>
                    <w:t>17</w:t>
                  </w:r>
                  <w:r>
                    <w:rPr>
                      <w:rFonts w:ascii="Times New Roman" w:eastAsia="等线" w:hAnsi="Times New Roman" w:cs="Times New Roman"/>
                    </w:rPr>
                    <w:t>0</w:t>
                  </w:r>
                </w:p>
              </w:tc>
            </w:tr>
          </w:tbl>
          <w:p w14:paraId="1509A664" w14:textId="77777777" w:rsidR="00E33F0E" w:rsidRPr="002923F9" w:rsidRDefault="00E33F0E" w:rsidP="00E33F0E">
            <w:pPr>
              <w:pStyle w:val="aa"/>
              <w:spacing w:line="360" w:lineRule="auto"/>
              <w:ind w:firstLineChars="175" w:firstLine="385"/>
              <w:rPr>
                <w:rFonts w:ascii="Times New Roman" w:hAnsi="Times New Roman" w:cs="Times New Roman"/>
                <w:szCs w:val="24"/>
              </w:rPr>
            </w:pPr>
            <w:r w:rsidRPr="002923F9">
              <w:rPr>
                <w:rFonts w:ascii="Times New Roman" w:hAnsi="Times New Roman" w:cs="Times New Roman"/>
                <w:szCs w:val="24"/>
              </w:rPr>
              <w:t>选修课程学分占课程</w:t>
            </w:r>
            <w:proofErr w:type="gramStart"/>
            <w:r w:rsidRPr="002923F9">
              <w:rPr>
                <w:rFonts w:ascii="Times New Roman" w:hAnsi="Times New Roman" w:cs="Times New Roman"/>
                <w:szCs w:val="24"/>
              </w:rPr>
              <w:t>教学总</w:t>
            </w:r>
            <w:proofErr w:type="gramEnd"/>
            <w:r w:rsidRPr="002923F9">
              <w:rPr>
                <w:rFonts w:ascii="Times New Roman" w:hAnsi="Times New Roman" w:cs="Times New Roman"/>
                <w:szCs w:val="24"/>
              </w:rPr>
              <w:t>学分的</w:t>
            </w:r>
            <w:bookmarkStart w:id="0" w:name="_Hlk50724857"/>
            <w:r w:rsidRPr="002923F9">
              <w:rPr>
                <w:rFonts w:ascii="Times New Roman" w:hAnsi="Times New Roman" w:cs="Times New Roman"/>
                <w:szCs w:val="24"/>
              </w:rPr>
              <w:t>1</w:t>
            </w:r>
            <w:r>
              <w:rPr>
                <w:rFonts w:ascii="Times New Roman" w:hAnsi="Times New Roman" w:cs="Times New Roman"/>
                <w:szCs w:val="24"/>
              </w:rPr>
              <w:t>7</w:t>
            </w:r>
            <w:r w:rsidRPr="002923F9">
              <w:rPr>
                <w:rFonts w:ascii="Times New Roman" w:hAnsi="Times New Roman" w:cs="Times New Roman" w:hint="eastAsia"/>
                <w:szCs w:val="24"/>
              </w:rPr>
              <w:t>.</w:t>
            </w:r>
            <w:r>
              <w:rPr>
                <w:rFonts w:ascii="Times New Roman" w:hAnsi="Times New Roman" w:cs="Times New Roman"/>
                <w:szCs w:val="24"/>
              </w:rPr>
              <w:t>5</w:t>
            </w:r>
            <w:r w:rsidRPr="002923F9">
              <w:rPr>
                <w:rFonts w:ascii="Times New Roman" w:hAnsi="Times New Roman" w:cs="Times New Roman"/>
                <w:szCs w:val="24"/>
              </w:rPr>
              <w:t>%</w:t>
            </w:r>
            <w:bookmarkEnd w:id="0"/>
            <w:r w:rsidRPr="002923F9">
              <w:rPr>
                <w:rFonts w:ascii="Times New Roman" w:hAnsi="Times New Roman" w:cs="Times New Roman"/>
                <w:szCs w:val="24"/>
              </w:rPr>
              <w:t>，实践学分占总学分的</w:t>
            </w:r>
            <w:r w:rsidRPr="002923F9">
              <w:rPr>
                <w:rFonts w:ascii="Times New Roman" w:hAnsi="Times New Roman" w:cs="Times New Roman" w:hint="eastAsia"/>
                <w:szCs w:val="24"/>
              </w:rPr>
              <w:t>2</w:t>
            </w:r>
            <w:r>
              <w:rPr>
                <w:rFonts w:ascii="Times New Roman" w:hAnsi="Times New Roman" w:cs="Times New Roman"/>
                <w:szCs w:val="24"/>
              </w:rPr>
              <w:t>5</w:t>
            </w:r>
            <w:r w:rsidRPr="002923F9">
              <w:rPr>
                <w:rFonts w:ascii="Times New Roman" w:hAnsi="Times New Roman" w:cs="Times New Roman" w:hint="eastAsia"/>
                <w:szCs w:val="24"/>
              </w:rPr>
              <w:t>.9</w:t>
            </w:r>
            <w:r w:rsidRPr="002923F9">
              <w:rPr>
                <w:rFonts w:ascii="Times New Roman" w:hAnsi="Times New Roman" w:cs="Times New Roman"/>
                <w:szCs w:val="24"/>
              </w:rPr>
              <w:t>%</w:t>
            </w:r>
            <w:r w:rsidRPr="002923F9">
              <w:rPr>
                <w:rFonts w:ascii="Times New Roman" w:hAnsi="Times New Roman" w:cs="Times New Roman" w:hint="eastAsia"/>
                <w:szCs w:val="24"/>
              </w:rPr>
              <w:t>（</w:t>
            </w:r>
            <w:proofErr w:type="gramStart"/>
            <w:r w:rsidRPr="002923F9">
              <w:rPr>
                <w:rFonts w:ascii="Times New Roman" w:hAnsi="Times New Roman" w:cs="Times New Roman" w:hint="eastAsia"/>
                <w:szCs w:val="24"/>
              </w:rPr>
              <w:t>含理论</w:t>
            </w:r>
            <w:proofErr w:type="gramEnd"/>
            <w:r w:rsidRPr="002923F9">
              <w:rPr>
                <w:rFonts w:ascii="Times New Roman" w:hAnsi="Times New Roman" w:cs="Times New Roman" w:hint="eastAsia"/>
                <w:szCs w:val="24"/>
              </w:rPr>
              <w:t>课中的实践课时折算学分）</w:t>
            </w:r>
            <w:r w:rsidRPr="002923F9">
              <w:rPr>
                <w:rFonts w:ascii="Times New Roman" w:hAnsi="Times New Roman" w:cs="Times New Roman"/>
                <w:szCs w:val="24"/>
              </w:rPr>
              <w:t>。</w:t>
            </w:r>
          </w:p>
          <w:p w14:paraId="2E410AB1" w14:textId="77777777" w:rsidR="00E33F0E" w:rsidRPr="002923F9" w:rsidRDefault="00E33F0E" w:rsidP="00E33F0E">
            <w:pPr>
              <w:rPr>
                <w:rFonts w:ascii="Times New Roman" w:eastAsia="黑体" w:hAnsi="Times New Roman" w:cs="Times New Roman"/>
                <w:sz w:val="30"/>
                <w:szCs w:val="30"/>
              </w:rPr>
            </w:pPr>
            <w:r w:rsidRPr="002923F9">
              <w:rPr>
                <w:rFonts w:ascii="Times New Roman" w:eastAsia="黑体" w:hAnsi="Times New Roman" w:cs="Times New Roman"/>
                <w:sz w:val="30"/>
                <w:szCs w:val="30"/>
              </w:rPr>
              <w:t>四、课程设置</w:t>
            </w:r>
          </w:p>
          <w:p w14:paraId="10440344"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（一）通识教育</w:t>
            </w:r>
            <w:r w:rsidRPr="002923F9">
              <w:rPr>
                <w:rFonts w:ascii="Times New Roman" w:eastAsia="黑体" w:hAnsi="Times New Roman" w:cs="Times New Roman"/>
                <w:sz w:val="28"/>
                <w:szCs w:val="28"/>
              </w:rPr>
              <w:t xml:space="preserve">  53</w:t>
            </w:r>
            <w:r w:rsidRPr="002923F9">
              <w:rPr>
                <w:rFonts w:ascii="Times New Roman" w:eastAsia="黑体" w:hAnsi="Times New Roman" w:cs="Times New Roman" w:hint="eastAsia"/>
                <w:sz w:val="28"/>
                <w:szCs w:val="28"/>
              </w:rPr>
              <w:t>学分</w:t>
            </w:r>
          </w:p>
          <w:p w14:paraId="1C3E0ED0"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1.</w:t>
            </w:r>
            <w:r w:rsidRPr="002923F9">
              <w:rPr>
                <w:rFonts w:ascii="Times New Roman" w:eastAsia="黑体" w:hAnsi="Times New Roman" w:cs="Times New Roman" w:hint="eastAsia"/>
                <w:sz w:val="28"/>
                <w:szCs w:val="28"/>
              </w:rPr>
              <w:t xml:space="preserve"> </w:t>
            </w:r>
            <w:r w:rsidRPr="002923F9">
              <w:rPr>
                <w:rFonts w:ascii="Times New Roman" w:eastAsia="黑体" w:hAnsi="Times New Roman" w:cs="Times New Roman"/>
                <w:sz w:val="28"/>
                <w:szCs w:val="28"/>
              </w:rPr>
              <w:t>通识教育</w:t>
            </w:r>
            <w:r w:rsidRPr="002923F9">
              <w:rPr>
                <w:rFonts w:ascii="Times New Roman" w:eastAsia="黑体" w:hAnsi="Times New Roman" w:cs="Times New Roman" w:hint="eastAsia"/>
                <w:sz w:val="28"/>
                <w:szCs w:val="28"/>
              </w:rPr>
              <w:t>必修</w:t>
            </w:r>
            <w:r w:rsidRPr="002923F9">
              <w:rPr>
                <w:rFonts w:ascii="Times New Roman" w:eastAsia="黑体" w:hAnsi="Times New Roman" w:cs="Times New Roman"/>
                <w:sz w:val="28"/>
                <w:szCs w:val="28"/>
              </w:rPr>
              <w:t>课程</w:t>
            </w:r>
            <w:r w:rsidRPr="002923F9">
              <w:rPr>
                <w:rFonts w:ascii="Times New Roman" w:eastAsia="黑体" w:hAnsi="Times New Roman" w:cs="Times New Roman"/>
                <w:sz w:val="28"/>
                <w:szCs w:val="28"/>
              </w:rPr>
              <w:t xml:space="preserve">  36</w:t>
            </w:r>
            <w:r w:rsidRPr="002923F9">
              <w:rPr>
                <w:rFonts w:ascii="Times New Roman" w:eastAsia="黑体" w:hAnsi="Times New Roman" w:cs="Times New Roman" w:hint="eastAsia"/>
                <w:sz w:val="28"/>
                <w:szCs w:val="28"/>
              </w:rPr>
              <w:t>学分</w:t>
            </w:r>
          </w:p>
          <w:p w14:paraId="13CB0381" w14:textId="77777777" w:rsidR="00E33F0E" w:rsidRPr="002923F9" w:rsidRDefault="00E33F0E" w:rsidP="00E33F0E">
            <w:pPr>
              <w:spacing w:beforeLines="50" w:before="120" w:afterLines="50" w:after="120" w:line="360" w:lineRule="auto"/>
              <w:ind w:firstLineChars="200" w:firstLine="44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hint="eastAsia"/>
                <w:b/>
              </w:rPr>
              <w:t>）</w:t>
            </w:r>
            <w:r w:rsidRPr="002923F9">
              <w:rPr>
                <w:rFonts w:ascii="Times New Roman" w:hAnsi="Times New Roman" w:cs="Times New Roman"/>
                <w:b/>
              </w:rPr>
              <w:t>思想政治理论与</w:t>
            </w:r>
            <w:r w:rsidRPr="002923F9">
              <w:rPr>
                <w:rFonts w:ascii="Times New Roman" w:hAnsi="Times New Roman" w:cs="Times New Roman" w:hint="eastAsia"/>
                <w:b/>
              </w:rPr>
              <w:t>社会</w:t>
            </w:r>
            <w:r w:rsidRPr="002923F9">
              <w:rPr>
                <w:rFonts w:ascii="Times New Roman" w:hAnsi="Times New Roman" w:cs="Times New Roman"/>
                <w:b/>
              </w:rPr>
              <w:t>实践课程</w:t>
            </w:r>
            <w:r w:rsidRPr="002923F9">
              <w:rPr>
                <w:rFonts w:ascii="Times New Roman" w:hAnsi="Times New Roman" w:cs="Times New Roman"/>
                <w:b/>
              </w:rPr>
              <w:t xml:space="preserve">  18</w:t>
            </w:r>
            <w:r w:rsidRPr="002923F9">
              <w:rPr>
                <w:rFonts w:ascii="Times New Roman" w:hAnsi="Times New Roman" w:cs="Times New Roman"/>
                <w:b/>
              </w:rPr>
              <w:t>学分</w:t>
            </w:r>
          </w:p>
          <w:tbl>
            <w:tblPr>
              <w:tblStyle w:val="7"/>
              <w:tblW w:w="5000" w:type="pct"/>
              <w:jc w:val="center"/>
              <w:tblLook w:val="04A0" w:firstRow="1" w:lastRow="0" w:firstColumn="1" w:lastColumn="0" w:noHBand="0" w:noVBand="1"/>
            </w:tblPr>
            <w:tblGrid>
              <w:gridCol w:w="1115"/>
              <w:gridCol w:w="4317"/>
              <w:gridCol w:w="1036"/>
              <w:gridCol w:w="648"/>
              <w:gridCol w:w="717"/>
              <w:gridCol w:w="60"/>
              <w:gridCol w:w="1181"/>
            </w:tblGrid>
            <w:tr w:rsidR="00E33F0E" w:rsidRPr="002923F9" w14:paraId="5E476A1F" w14:textId="77777777" w:rsidTr="004A7E6A">
              <w:trPr>
                <w:trHeight w:hRule="exact" w:val="510"/>
                <w:tblHeader/>
                <w:jc w:val="center"/>
              </w:trPr>
              <w:tc>
                <w:tcPr>
                  <w:tcW w:w="614" w:type="pct"/>
                  <w:vAlign w:val="center"/>
                </w:tcPr>
                <w:p w14:paraId="6E521958" w14:textId="77777777" w:rsidR="00E33F0E" w:rsidRPr="002923F9" w:rsidRDefault="00E33F0E" w:rsidP="00E33F0E">
                  <w:pPr>
                    <w:pStyle w:val="ae"/>
                    <w:adjustRightInd w:val="0"/>
                    <w:snapToGrid w:val="0"/>
                    <w:jc w:val="center"/>
                    <w:rPr>
                      <w:rFonts w:eastAsia="黑体"/>
                      <w:szCs w:val="21"/>
                    </w:rPr>
                  </w:pPr>
                  <w:r w:rsidRPr="002923F9">
                    <w:rPr>
                      <w:rFonts w:eastAsia="黑体"/>
                      <w:szCs w:val="21"/>
                    </w:rPr>
                    <w:t>课程编号</w:t>
                  </w:r>
                </w:p>
              </w:tc>
              <w:tc>
                <w:tcPr>
                  <w:tcW w:w="2379" w:type="pct"/>
                  <w:vAlign w:val="center"/>
                </w:tcPr>
                <w:p w14:paraId="5EA3289F" w14:textId="77777777" w:rsidR="00E33F0E" w:rsidRPr="002923F9" w:rsidRDefault="00E33F0E" w:rsidP="00E33F0E">
                  <w:pPr>
                    <w:pStyle w:val="ae"/>
                    <w:adjustRightInd w:val="0"/>
                    <w:snapToGrid w:val="0"/>
                    <w:jc w:val="center"/>
                    <w:rPr>
                      <w:rFonts w:eastAsia="黑体"/>
                      <w:szCs w:val="21"/>
                    </w:rPr>
                  </w:pPr>
                  <w:r w:rsidRPr="002923F9">
                    <w:rPr>
                      <w:rFonts w:eastAsia="黑体" w:hint="eastAsia"/>
                      <w:szCs w:val="21"/>
                    </w:rPr>
                    <w:t>课程名称</w:t>
                  </w:r>
                </w:p>
              </w:tc>
              <w:tc>
                <w:tcPr>
                  <w:tcW w:w="571" w:type="pct"/>
                  <w:vAlign w:val="center"/>
                </w:tcPr>
                <w:p w14:paraId="345A4C15" w14:textId="77777777" w:rsidR="00E33F0E" w:rsidRPr="002923F9" w:rsidRDefault="00E33F0E" w:rsidP="00E33F0E">
                  <w:pPr>
                    <w:pStyle w:val="ae"/>
                    <w:adjustRightInd w:val="0"/>
                    <w:snapToGrid w:val="0"/>
                    <w:jc w:val="center"/>
                    <w:rPr>
                      <w:rFonts w:eastAsia="黑体"/>
                      <w:szCs w:val="21"/>
                    </w:rPr>
                  </w:pPr>
                  <w:r w:rsidRPr="002923F9">
                    <w:rPr>
                      <w:rFonts w:eastAsia="黑体" w:hint="eastAsia"/>
                      <w:szCs w:val="21"/>
                    </w:rPr>
                    <w:t>课程性质</w:t>
                  </w:r>
                </w:p>
              </w:tc>
              <w:tc>
                <w:tcPr>
                  <w:tcW w:w="357" w:type="pct"/>
                  <w:vAlign w:val="center"/>
                </w:tcPr>
                <w:p w14:paraId="07257FD3" w14:textId="77777777" w:rsidR="00E33F0E" w:rsidRPr="002923F9" w:rsidRDefault="00E33F0E" w:rsidP="00E33F0E">
                  <w:pPr>
                    <w:pStyle w:val="ae"/>
                    <w:adjustRightInd w:val="0"/>
                    <w:snapToGrid w:val="0"/>
                    <w:jc w:val="center"/>
                    <w:rPr>
                      <w:rFonts w:eastAsia="黑体"/>
                      <w:szCs w:val="21"/>
                    </w:rPr>
                  </w:pPr>
                  <w:r w:rsidRPr="002923F9">
                    <w:rPr>
                      <w:rFonts w:eastAsia="黑体" w:hint="eastAsia"/>
                      <w:szCs w:val="21"/>
                    </w:rPr>
                    <w:t>学分</w:t>
                  </w:r>
                </w:p>
              </w:tc>
              <w:tc>
                <w:tcPr>
                  <w:tcW w:w="395" w:type="pct"/>
                  <w:vAlign w:val="center"/>
                </w:tcPr>
                <w:p w14:paraId="44A56BFD" w14:textId="77777777" w:rsidR="00E33F0E" w:rsidRPr="002923F9" w:rsidRDefault="00E33F0E" w:rsidP="00E33F0E">
                  <w:pPr>
                    <w:pStyle w:val="ae"/>
                    <w:adjustRightInd w:val="0"/>
                    <w:snapToGrid w:val="0"/>
                    <w:jc w:val="center"/>
                    <w:rPr>
                      <w:rFonts w:eastAsia="黑体"/>
                      <w:szCs w:val="21"/>
                    </w:rPr>
                  </w:pPr>
                  <w:r w:rsidRPr="002923F9">
                    <w:rPr>
                      <w:rFonts w:eastAsia="黑体" w:hint="eastAsia"/>
                      <w:szCs w:val="21"/>
                    </w:rPr>
                    <w:t>学时</w:t>
                  </w:r>
                </w:p>
              </w:tc>
              <w:tc>
                <w:tcPr>
                  <w:tcW w:w="684" w:type="pct"/>
                  <w:gridSpan w:val="2"/>
                  <w:vAlign w:val="center"/>
                </w:tcPr>
                <w:p w14:paraId="192C9471" w14:textId="77777777" w:rsidR="00E33F0E" w:rsidRPr="002923F9" w:rsidRDefault="00E33F0E" w:rsidP="00E33F0E">
                  <w:pPr>
                    <w:pStyle w:val="ae"/>
                    <w:adjustRightInd w:val="0"/>
                    <w:snapToGrid w:val="0"/>
                    <w:jc w:val="center"/>
                    <w:rPr>
                      <w:rFonts w:eastAsia="黑体"/>
                      <w:szCs w:val="21"/>
                    </w:rPr>
                  </w:pPr>
                  <w:r w:rsidRPr="002923F9">
                    <w:rPr>
                      <w:rFonts w:eastAsia="黑体" w:hint="eastAsia"/>
                      <w:szCs w:val="21"/>
                    </w:rPr>
                    <w:t>开课单位</w:t>
                  </w:r>
                </w:p>
              </w:tc>
            </w:tr>
            <w:tr w:rsidR="00E33F0E" w:rsidRPr="002923F9" w14:paraId="1A808329" w14:textId="77777777" w:rsidTr="004A7E6A">
              <w:trPr>
                <w:trHeight w:hRule="exact" w:val="579"/>
                <w:jc w:val="center"/>
              </w:trPr>
              <w:tc>
                <w:tcPr>
                  <w:tcW w:w="614" w:type="pct"/>
                  <w:vAlign w:val="center"/>
                </w:tcPr>
                <w:p w14:paraId="74BF1481" w14:textId="77777777" w:rsidR="00E33F0E" w:rsidRPr="002923F9" w:rsidRDefault="00E33F0E" w:rsidP="00E33F0E">
                  <w:pPr>
                    <w:pStyle w:val="ae"/>
                    <w:adjustRightInd w:val="0"/>
                    <w:snapToGrid w:val="0"/>
                    <w:jc w:val="center"/>
                    <w:rPr>
                      <w:szCs w:val="21"/>
                    </w:rPr>
                  </w:pPr>
                  <w:r w:rsidRPr="002923F9">
                    <w:rPr>
                      <w:szCs w:val="21"/>
                    </w:rPr>
                    <w:t>SSE016</w:t>
                  </w:r>
                </w:p>
              </w:tc>
              <w:tc>
                <w:tcPr>
                  <w:tcW w:w="2379" w:type="pct"/>
                  <w:vAlign w:val="center"/>
                </w:tcPr>
                <w:p w14:paraId="6182929F" w14:textId="77777777" w:rsidR="00E33F0E" w:rsidRPr="002923F9" w:rsidRDefault="00E33F0E" w:rsidP="00E33F0E">
                  <w:pPr>
                    <w:pStyle w:val="ae"/>
                    <w:adjustRightInd w:val="0"/>
                    <w:snapToGrid w:val="0"/>
                    <w:rPr>
                      <w:szCs w:val="21"/>
                    </w:rPr>
                  </w:pPr>
                  <w:r w:rsidRPr="002923F9">
                    <w:rPr>
                      <w:rFonts w:hint="eastAsia"/>
                      <w:szCs w:val="21"/>
                    </w:rPr>
                    <w:t>思想道德与法治（</w:t>
                  </w:r>
                  <w:r w:rsidRPr="002923F9">
                    <w:rPr>
                      <w:szCs w:val="21"/>
                    </w:rPr>
                    <w:t>Ideological and Ethical Education and Legal Knowledge</w:t>
                  </w:r>
                  <w:r w:rsidRPr="002923F9">
                    <w:rPr>
                      <w:rFonts w:hint="eastAsia"/>
                      <w:szCs w:val="21"/>
                    </w:rPr>
                    <w:t>）</w:t>
                  </w:r>
                </w:p>
              </w:tc>
              <w:tc>
                <w:tcPr>
                  <w:tcW w:w="571" w:type="pct"/>
                  <w:vAlign w:val="center"/>
                </w:tcPr>
                <w:p w14:paraId="693FBE0B"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4D6A957F" w14:textId="77777777" w:rsidR="00E33F0E" w:rsidRPr="002923F9" w:rsidRDefault="00E33F0E" w:rsidP="00E33F0E">
                  <w:pPr>
                    <w:pStyle w:val="ae"/>
                    <w:adjustRightInd w:val="0"/>
                    <w:snapToGrid w:val="0"/>
                    <w:jc w:val="center"/>
                    <w:rPr>
                      <w:szCs w:val="21"/>
                    </w:rPr>
                  </w:pPr>
                  <w:r w:rsidRPr="002923F9">
                    <w:rPr>
                      <w:szCs w:val="21"/>
                    </w:rPr>
                    <w:t>3</w:t>
                  </w:r>
                </w:p>
              </w:tc>
              <w:tc>
                <w:tcPr>
                  <w:tcW w:w="395" w:type="pct"/>
                  <w:vAlign w:val="center"/>
                </w:tcPr>
                <w:p w14:paraId="0CF5F963" w14:textId="77777777" w:rsidR="00E33F0E" w:rsidRPr="002923F9" w:rsidRDefault="00E33F0E" w:rsidP="00E33F0E">
                  <w:pPr>
                    <w:pStyle w:val="ae"/>
                    <w:adjustRightInd w:val="0"/>
                    <w:snapToGrid w:val="0"/>
                    <w:jc w:val="center"/>
                    <w:rPr>
                      <w:szCs w:val="21"/>
                    </w:rPr>
                  </w:pPr>
                  <w:r w:rsidRPr="002923F9">
                    <w:rPr>
                      <w:szCs w:val="21"/>
                    </w:rPr>
                    <w:t>48</w:t>
                  </w:r>
                </w:p>
              </w:tc>
              <w:tc>
                <w:tcPr>
                  <w:tcW w:w="684" w:type="pct"/>
                  <w:gridSpan w:val="2"/>
                  <w:vAlign w:val="center"/>
                </w:tcPr>
                <w:p w14:paraId="536D130C" w14:textId="77777777" w:rsidR="00E33F0E" w:rsidRPr="002923F9" w:rsidRDefault="00E33F0E" w:rsidP="00E33F0E">
                  <w:pPr>
                    <w:pStyle w:val="ae"/>
                    <w:adjustRightInd w:val="0"/>
                    <w:snapToGrid w:val="0"/>
                    <w:jc w:val="center"/>
                    <w:rPr>
                      <w:szCs w:val="21"/>
                    </w:rPr>
                  </w:pPr>
                  <w:r w:rsidRPr="002923F9">
                    <w:rPr>
                      <w:rFonts w:hint="eastAsia"/>
                      <w:szCs w:val="21"/>
                    </w:rPr>
                    <w:t>马克思主义学院</w:t>
                  </w:r>
                </w:p>
              </w:tc>
            </w:tr>
            <w:tr w:rsidR="00E33F0E" w:rsidRPr="002923F9" w14:paraId="2C59FBE5" w14:textId="77777777" w:rsidTr="004A7E6A">
              <w:trPr>
                <w:trHeight w:hRule="exact" w:val="714"/>
                <w:jc w:val="center"/>
              </w:trPr>
              <w:tc>
                <w:tcPr>
                  <w:tcW w:w="614" w:type="pct"/>
                  <w:vAlign w:val="center"/>
                </w:tcPr>
                <w:p w14:paraId="4F348087" w14:textId="77777777" w:rsidR="00E33F0E" w:rsidRPr="002923F9" w:rsidRDefault="00E33F0E" w:rsidP="00E33F0E">
                  <w:pPr>
                    <w:pStyle w:val="ae"/>
                    <w:adjustRightInd w:val="0"/>
                    <w:snapToGrid w:val="0"/>
                    <w:jc w:val="center"/>
                    <w:rPr>
                      <w:szCs w:val="21"/>
                    </w:rPr>
                  </w:pPr>
                  <w:r w:rsidRPr="002923F9">
                    <w:rPr>
                      <w:szCs w:val="21"/>
                    </w:rPr>
                    <w:t>SSE037</w:t>
                  </w:r>
                </w:p>
              </w:tc>
              <w:tc>
                <w:tcPr>
                  <w:tcW w:w="2379" w:type="pct"/>
                  <w:vAlign w:val="center"/>
                </w:tcPr>
                <w:p w14:paraId="2C33A392" w14:textId="77777777" w:rsidR="00E33F0E" w:rsidRPr="002923F9" w:rsidRDefault="00E33F0E" w:rsidP="00E33F0E">
                  <w:pPr>
                    <w:pStyle w:val="ae"/>
                    <w:adjustRightInd w:val="0"/>
                    <w:snapToGrid w:val="0"/>
                    <w:rPr>
                      <w:szCs w:val="21"/>
                    </w:rPr>
                  </w:pPr>
                  <w:r w:rsidRPr="002923F9">
                    <w:rPr>
                      <w:rFonts w:hint="eastAsia"/>
                      <w:szCs w:val="21"/>
                    </w:rPr>
                    <w:t>中国近现代史纲要（</w:t>
                  </w:r>
                  <w:r w:rsidRPr="002923F9">
                    <w:rPr>
                      <w:szCs w:val="21"/>
                    </w:rPr>
                    <w:t>Outline of Modern and Contemporary Chinese History</w:t>
                  </w:r>
                  <w:r w:rsidRPr="002923F9">
                    <w:rPr>
                      <w:rFonts w:hint="eastAsia"/>
                      <w:szCs w:val="21"/>
                    </w:rPr>
                    <w:t>）</w:t>
                  </w:r>
                </w:p>
              </w:tc>
              <w:tc>
                <w:tcPr>
                  <w:tcW w:w="571" w:type="pct"/>
                  <w:vAlign w:val="center"/>
                </w:tcPr>
                <w:p w14:paraId="5416DA6D"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0BC65EE5" w14:textId="77777777" w:rsidR="00E33F0E" w:rsidRPr="002923F9" w:rsidRDefault="00E33F0E" w:rsidP="00E33F0E">
                  <w:pPr>
                    <w:pStyle w:val="ae"/>
                    <w:adjustRightInd w:val="0"/>
                    <w:snapToGrid w:val="0"/>
                    <w:jc w:val="center"/>
                    <w:rPr>
                      <w:szCs w:val="21"/>
                    </w:rPr>
                  </w:pPr>
                  <w:r w:rsidRPr="002923F9">
                    <w:rPr>
                      <w:szCs w:val="21"/>
                    </w:rPr>
                    <w:t>3</w:t>
                  </w:r>
                </w:p>
              </w:tc>
              <w:tc>
                <w:tcPr>
                  <w:tcW w:w="395" w:type="pct"/>
                  <w:vAlign w:val="center"/>
                </w:tcPr>
                <w:p w14:paraId="54331BC1" w14:textId="77777777" w:rsidR="00E33F0E" w:rsidRPr="002923F9" w:rsidRDefault="00E33F0E" w:rsidP="00E33F0E">
                  <w:pPr>
                    <w:pStyle w:val="ae"/>
                    <w:adjustRightInd w:val="0"/>
                    <w:snapToGrid w:val="0"/>
                    <w:jc w:val="center"/>
                    <w:rPr>
                      <w:szCs w:val="21"/>
                    </w:rPr>
                  </w:pPr>
                  <w:r w:rsidRPr="002923F9">
                    <w:rPr>
                      <w:szCs w:val="21"/>
                    </w:rPr>
                    <w:t>48</w:t>
                  </w:r>
                </w:p>
              </w:tc>
              <w:tc>
                <w:tcPr>
                  <w:tcW w:w="684" w:type="pct"/>
                  <w:gridSpan w:val="2"/>
                  <w:vAlign w:val="center"/>
                </w:tcPr>
                <w:p w14:paraId="47BCAD87"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5C324962" w14:textId="77777777" w:rsidTr="004A7E6A">
              <w:trPr>
                <w:trHeight w:hRule="exact" w:val="696"/>
                <w:jc w:val="center"/>
              </w:trPr>
              <w:tc>
                <w:tcPr>
                  <w:tcW w:w="614" w:type="pct"/>
                  <w:vAlign w:val="center"/>
                </w:tcPr>
                <w:p w14:paraId="13215098" w14:textId="77777777" w:rsidR="00E33F0E" w:rsidRPr="002923F9" w:rsidRDefault="00E33F0E" w:rsidP="00E33F0E">
                  <w:pPr>
                    <w:pStyle w:val="ae"/>
                    <w:adjustRightInd w:val="0"/>
                    <w:snapToGrid w:val="0"/>
                    <w:jc w:val="center"/>
                    <w:rPr>
                      <w:szCs w:val="21"/>
                    </w:rPr>
                  </w:pPr>
                  <w:r w:rsidRPr="002923F9">
                    <w:rPr>
                      <w:szCs w:val="21"/>
                    </w:rPr>
                    <w:t>SSE038</w:t>
                  </w:r>
                </w:p>
              </w:tc>
              <w:tc>
                <w:tcPr>
                  <w:tcW w:w="2379" w:type="pct"/>
                  <w:vAlign w:val="center"/>
                </w:tcPr>
                <w:p w14:paraId="001D86E1" w14:textId="77777777" w:rsidR="00E33F0E" w:rsidRPr="002923F9" w:rsidRDefault="00E33F0E" w:rsidP="00E33F0E">
                  <w:pPr>
                    <w:pStyle w:val="ae"/>
                    <w:adjustRightInd w:val="0"/>
                    <w:snapToGrid w:val="0"/>
                    <w:rPr>
                      <w:szCs w:val="21"/>
                    </w:rPr>
                  </w:pPr>
                  <w:r w:rsidRPr="002923F9">
                    <w:rPr>
                      <w:rFonts w:hint="eastAsia"/>
                      <w:szCs w:val="21"/>
                    </w:rPr>
                    <w:t>马克思主义基本原理（</w:t>
                  </w:r>
                  <w:r w:rsidRPr="002923F9">
                    <w:rPr>
                      <w:szCs w:val="21"/>
                    </w:rPr>
                    <w:t>The Basic Principles of Marxism</w:t>
                  </w:r>
                  <w:r w:rsidRPr="002923F9">
                    <w:rPr>
                      <w:rFonts w:hint="eastAsia"/>
                      <w:szCs w:val="21"/>
                    </w:rPr>
                    <w:t>）</w:t>
                  </w:r>
                </w:p>
              </w:tc>
              <w:tc>
                <w:tcPr>
                  <w:tcW w:w="571" w:type="pct"/>
                  <w:vAlign w:val="center"/>
                </w:tcPr>
                <w:p w14:paraId="07CC06EF"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3932C436" w14:textId="77777777" w:rsidR="00E33F0E" w:rsidRPr="002923F9" w:rsidRDefault="00E33F0E" w:rsidP="00E33F0E">
                  <w:pPr>
                    <w:pStyle w:val="ae"/>
                    <w:adjustRightInd w:val="0"/>
                    <w:snapToGrid w:val="0"/>
                    <w:jc w:val="center"/>
                    <w:rPr>
                      <w:szCs w:val="21"/>
                    </w:rPr>
                  </w:pPr>
                  <w:r w:rsidRPr="002923F9">
                    <w:rPr>
                      <w:rFonts w:hint="eastAsia"/>
                      <w:szCs w:val="21"/>
                    </w:rPr>
                    <w:t>3</w:t>
                  </w:r>
                </w:p>
              </w:tc>
              <w:tc>
                <w:tcPr>
                  <w:tcW w:w="395" w:type="pct"/>
                  <w:vAlign w:val="center"/>
                </w:tcPr>
                <w:p w14:paraId="6B9E151C" w14:textId="77777777" w:rsidR="00E33F0E" w:rsidRPr="002923F9" w:rsidRDefault="00E33F0E" w:rsidP="00E33F0E">
                  <w:pPr>
                    <w:pStyle w:val="ae"/>
                    <w:adjustRightInd w:val="0"/>
                    <w:snapToGrid w:val="0"/>
                    <w:jc w:val="center"/>
                    <w:rPr>
                      <w:szCs w:val="21"/>
                    </w:rPr>
                  </w:pPr>
                  <w:r w:rsidRPr="002923F9">
                    <w:rPr>
                      <w:rFonts w:hint="eastAsia"/>
                      <w:szCs w:val="21"/>
                    </w:rPr>
                    <w:t>48</w:t>
                  </w:r>
                </w:p>
              </w:tc>
              <w:tc>
                <w:tcPr>
                  <w:tcW w:w="684" w:type="pct"/>
                  <w:gridSpan w:val="2"/>
                  <w:vAlign w:val="center"/>
                </w:tcPr>
                <w:p w14:paraId="2A9CCB5C"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7A90A76E" w14:textId="77777777" w:rsidTr="004A7E6A">
              <w:trPr>
                <w:trHeight w:hRule="exact" w:val="930"/>
                <w:jc w:val="center"/>
              </w:trPr>
              <w:tc>
                <w:tcPr>
                  <w:tcW w:w="614" w:type="pct"/>
                  <w:vAlign w:val="center"/>
                </w:tcPr>
                <w:p w14:paraId="103620F3" w14:textId="77777777" w:rsidR="00E33F0E" w:rsidRPr="002923F9" w:rsidRDefault="00E33F0E" w:rsidP="00E33F0E">
                  <w:pPr>
                    <w:pStyle w:val="ae"/>
                    <w:adjustRightInd w:val="0"/>
                    <w:snapToGrid w:val="0"/>
                    <w:jc w:val="center"/>
                    <w:rPr>
                      <w:szCs w:val="21"/>
                    </w:rPr>
                  </w:pPr>
                  <w:r w:rsidRPr="002923F9">
                    <w:rPr>
                      <w:szCs w:val="21"/>
                    </w:rPr>
                    <w:t>SSE043</w:t>
                  </w:r>
                </w:p>
              </w:tc>
              <w:tc>
                <w:tcPr>
                  <w:tcW w:w="2379" w:type="pct"/>
                  <w:vAlign w:val="center"/>
                </w:tcPr>
                <w:p w14:paraId="079AD6C8" w14:textId="77777777" w:rsidR="00E33F0E" w:rsidRPr="002923F9" w:rsidRDefault="00E33F0E" w:rsidP="00E33F0E">
                  <w:pPr>
                    <w:pStyle w:val="ae"/>
                    <w:adjustRightInd w:val="0"/>
                    <w:snapToGrid w:val="0"/>
                    <w:rPr>
                      <w:szCs w:val="21"/>
                    </w:rPr>
                  </w:pPr>
                  <w:r w:rsidRPr="002923F9">
                    <w:rPr>
                      <w:rFonts w:hint="eastAsia"/>
                      <w:szCs w:val="21"/>
                    </w:rPr>
                    <w:t>毛泽东思想和中国特色社会主义理论体系概论（</w:t>
                  </w:r>
                  <w:r w:rsidRPr="002923F9">
                    <w:rPr>
                      <w:szCs w:val="21"/>
                    </w:rPr>
                    <w:t>Theory of Maoism and Socialism with Chinese Characteristics</w:t>
                  </w:r>
                  <w:r w:rsidRPr="002923F9">
                    <w:rPr>
                      <w:rFonts w:hint="eastAsia"/>
                      <w:szCs w:val="21"/>
                    </w:rPr>
                    <w:t>）</w:t>
                  </w:r>
                </w:p>
              </w:tc>
              <w:tc>
                <w:tcPr>
                  <w:tcW w:w="571" w:type="pct"/>
                  <w:vAlign w:val="center"/>
                </w:tcPr>
                <w:p w14:paraId="5A2E7B97"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44482DE4" w14:textId="77777777" w:rsidR="00E33F0E" w:rsidRPr="002923F9" w:rsidRDefault="00E33F0E" w:rsidP="00E33F0E">
                  <w:pPr>
                    <w:pStyle w:val="ae"/>
                    <w:adjustRightInd w:val="0"/>
                    <w:snapToGrid w:val="0"/>
                    <w:jc w:val="center"/>
                    <w:rPr>
                      <w:szCs w:val="21"/>
                    </w:rPr>
                  </w:pPr>
                  <w:r w:rsidRPr="002923F9">
                    <w:rPr>
                      <w:szCs w:val="21"/>
                    </w:rPr>
                    <w:t>2</w:t>
                  </w:r>
                </w:p>
              </w:tc>
              <w:tc>
                <w:tcPr>
                  <w:tcW w:w="395" w:type="pct"/>
                  <w:vAlign w:val="center"/>
                </w:tcPr>
                <w:p w14:paraId="20155C19" w14:textId="77777777" w:rsidR="00E33F0E" w:rsidRPr="002923F9" w:rsidRDefault="00E33F0E" w:rsidP="00E33F0E">
                  <w:pPr>
                    <w:pStyle w:val="ae"/>
                    <w:adjustRightInd w:val="0"/>
                    <w:snapToGrid w:val="0"/>
                    <w:jc w:val="center"/>
                    <w:rPr>
                      <w:szCs w:val="21"/>
                    </w:rPr>
                  </w:pPr>
                  <w:r w:rsidRPr="002923F9">
                    <w:rPr>
                      <w:szCs w:val="21"/>
                    </w:rPr>
                    <w:t>32</w:t>
                  </w:r>
                </w:p>
              </w:tc>
              <w:tc>
                <w:tcPr>
                  <w:tcW w:w="684" w:type="pct"/>
                  <w:gridSpan w:val="2"/>
                  <w:vAlign w:val="center"/>
                </w:tcPr>
                <w:p w14:paraId="6E7ADD82"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3FC0763E" w14:textId="77777777" w:rsidTr="004A7E6A">
              <w:trPr>
                <w:trHeight w:hRule="exact" w:val="719"/>
                <w:jc w:val="center"/>
              </w:trPr>
              <w:tc>
                <w:tcPr>
                  <w:tcW w:w="614" w:type="pct"/>
                  <w:vAlign w:val="center"/>
                </w:tcPr>
                <w:p w14:paraId="1A7413AF" w14:textId="77777777" w:rsidR="00E33F0E" w:rsidRPr="002923F9" w:rsidRDefault="00E33F0E" w:rsidP="00E33F0E">
                  <w:pPr>
                    <w:pStyle w:val="ae"/>
                    <w:adjustRightInd w:val="0"/>
                    <w:snapToGrid w:val="0"/>
                    <w:jc w:val="center"/>
                    <w:rPr>
                      <w:szCs w:val="21"/>
                    </w:rPr>
                  </w:pPr>
                  <w:r w:rsidRPr="002923F9">
                    <w:rPr>
                      <w:szCs w:val="21"/>
                    </w:rPr>
                    <w:t>SSE039</w:t>
                  </w:r>
                </w:p>
              </w:tc>
              <w:tc>
                <w:tcPr>
                  <w:tcW w:w="2379" w:type="pct"/>
                  <w:vAlign w:val="center"/>
                </w:tcPr>
                <w:p w14:paraId="7223E9A0" w14:textId="77777777" w:rsidR="00E33F0E" w:rsidRPr="002923F9" w:rsidRDefault="00E33F0E" w:rsidP="00E33F0E">
                  <w:pPr>
                    <w:pStyle w:val="ae"/>
                    <w:adjustRightInd w:val="0"/>
                    <w:snapToGrid w:val="0"/>
                    <w:rPr>
                      <w:szCs w:val="21"/>
                    </w:rPr>
                  </w:pPr>
                  <w:r w:rsidRPr="002923F9">
                    <w:rPr>
                      <w:rFonts w:hint="eastAsia"/>
                      <w:szCs w:val="21"/>
                    </w:rPr>
                    <w:t>国情调研与实践（</w:t>
                  </w:r>
                  <w:r w:rsidRPr="002923F9">
                    <w:rPr>
                      <w:szCs w:val="21"/>
                    </w:rPr>
                    <w:t xml:space="preserve">Research and </w:t>
                  </w:r>
                  <w:r w:rsidRPr="002923F9">
                    <w:rPr>
                      <w:rFonts w:hint="eastAsia"/>
                      <w:szCs w:val="21"/>
                    </w:rPr>
                    <w:t>P</w:t>
                  </w:r>
                  <w:r w:rsidRPr="002923F9">
                    <w:rPr>
                      <w:szCs w:val="21"/>
                    </w:rPr>
                    <w:t>ractice of National Conditions</w:t>
                  </w:r>
                  <w:r w:rsidRPr="002923F9">
                    <w:rPr>
                      <w:rFonts w:hint="eastAsia"/>
                      <w:szCs w:val="21"/>
                    </w:rPr>
                    <w:t>）</w:t>
                  </w:r>
                </w:p>
              </w:tc>
              <w:tc>
                <w:tcPr>
                  <w:tcW w:w="571" w:type="pct"/>
                  <w:vAlign w:val="center"/>
                </w:tcPr>
                <w:p w14:paraId="66C6A326"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6D6DC4BD" w14:textId="77777777" w:rsidR="00E33F0E" w:rsidRPr="002923F9" w:rsidRDefault="00E33F0E" w:rsidP="00E33F0E">
                  <w:pPr>
                    <w:pStyle w:val="ae"/>
                    <w:adjustRightInd w:val="0"/>
                    <w:snapToGrid w:val="0"/>
                    <w:jc w:val="center"/>
                    <w:rPr>
                      <w:szCs w:val="21"/>
                    </w:rPr>
                  </w:pPr>
                  <w:r w:rsidRPr="002923F9">
                    <w:rPr>
                      <w:szCs w:val="21"/>
                    </w:rPr>
                    <w:t>1</w:t>
                  </w:r>
                </w:p>
              </w:tc>
              <w:tc>
                <w:tcPr>
                  <w:tcW w:w="395" w:type="pct"/>
                  <w:vAlign w:val="center"/>
                </w:tcPr>
                <w:p w14:paraId="272181FE" w14:textId="77777777" w:rsidR="00E33F0E" w:rsidRPr="002923F9" w:rsidRDefault="00E33F0E" w:rsidP="00E33F0E">
                  <w:pPr>
                    <w:pStyle w:val="ae"/>
                    <w:adjustRightInd w:val="0"/>
                    <w:snapToGrid w:val="0"/>
                    <w:jc w:val="center"/>
                    <w:rPr>
                      <w:szCs w:val="21"/>
                    </w:rPr>
                  </w:pPr>
                  <w:r w:rsidRPr="002923F9">
                    <w:rPr>
                      <w:szCs w:val="21"/>
                    </w:rPr>
                    <w:t>1</w:t>
                  </w:r>
                  <w:r w:rsidRPr="002923F9">
                    <w:rPr>
                      <w:rFonts w:hint="eastAsia"/>
                      <w:szCs w:val="21"/>
                    </w:rPr>
                    <w:t>周</w:t>
                  </w:r>
                </w:p>
              </w:tc>
              <w:tc>
                <w:tcPr>
                  <w:tcW w:w="684" w:type="pct"/>
                  <w:gridSpan w:val="2"/>
                  <w:vAlign w:val="center"/>
                </w:tcPr>
                <w:p w14:paraId="4B84C683"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6DBA4747" w14:textId="77777777" w:rsidTr="004A7E6A">
              <w:trPr>
                <w:trHeight w:hRule="exact" w:val="798"/>
                <w:jc w:val="center"/>
              </w:trPr>
              <w:tc>
                <w:tcPr>
                  <w:tcW w:w="614" w:type="pct"/>
                  <w:vAlign w:val="center"/>
                </w:tcPr>
                <w:p w14:paraId="5584FC84" w14:textId="77777777" w:rsidR="00E33F0E" w:rsidRPr="002923F9" w:rsidRDefault="00E33F0E" w:rsidP="00E33F0E">
                  <w:pPr>
                    <w:pStyle w:val="ae"/>
                    <w:adjustRightInd w:val="0"/>
                    <w:snapToGrid w:val="0"/>
                    <w:jc w:val="center"/>
                    <w:rPr>
                      <w:szCs w:val="21"/>
                    </w:rPr>
                  </w:pPr>
                  <w:r w:rsidRPr="002923F9">
                    <w:rPr>
                      <w:szCs w:val="21"/>
                    </w:rPr>
                    <w:lastRenderedPageBreak/>
                    <w:t>SSE042</w:t>
                  </w:r>
                </w:p>
              </w:tc>
              <w:tc>
                <w:tcPr>
                  <w:tcW w:w="2379" w:type="pct"/>
                  <w:vAlign w:val="center"/>
                </w:tcPr>
                <w:p w14:paraId="69D8458B" w14:textId="77777777" w:rsidR="00E33F0E" w:rsidRPr="002923F9" w:rsidRDefault="00E33F0E" w:rsidP="00E33F0E">
                  <w:pPr>
                    <w:pStyle w:val="ae"/>
                    <w:adjustRightInd w:val="0"/>
                    <w:snapToGrid w:val="0"/>
                    <w:rPr>
                      <w:szCs w:val="21"/>
                    </w:rPr>
                  </w:pPr>
                  <w:r w:rsidRPr="002923F9">
                    <w:rPr>
                      <w:rFonts w:hint="eastAsia"/>
                      <w:szCs w:val="21"/>
                    </w:rPr>
                    <w:t>习近平新时代中国特色社会主义思想概论（</w:t>
                  </w:r>
                  <w:r w:rsidRPr="002923F9">
                    <w:rPr>
                      <w:szCs w:val="21"/>
                    </w:rPr>
                    <w:t>An outline of Xi Jinping Thought on Socialism with Chinese Characteristics for a New Era</w:t>
                  </w:r>
                  <w:r w:rsidRPr="002923F9">
                    <w:rPr>
                      <w:rFonts w:hint="eastAsia"/>
                      <w:szCs w:val="21"/>
                    </w:rPr>
                    <w:t>）</w:t>
                  </w:r>
                </w:p>
              </w:tc>
              <w:tc>
                <w:tcPr>
                  <w:tcW w:w="571" w:type="pct"/>
                  <w:vAlign w:val="center"/>
                </w:tcPr>
                <w:p w14:paraId="28F0CD6C"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39057F9A" w14:textId="77777777" w:rsidR="00E33F0E" w:rsidRPr="002923F9" w:rsidRDefault="00E33F0E" w:rsidP="00E33F0E">
                  <w:pPr>
                    <w:pStyle w:val="ae"/>
                    <w:adjustRightInd w:val="0"/>
                    <w:snapToGrid w:val="0"/>
                    <w:jc w:val="center"/>
                    <w:rPr>
                      <w:szCs w:val="21"/>
                    </w:rPr>
                  </w:pPr>
                  <w:r w:rsidRPr="002923F9">
                    <w:rPr>
                      <w:szCs w:val="21"/>
                    </w:rPr>
                    <w:t>3</w:t>
                  </w:r>
                </w:p>
              </w:tc>
              <w:tc>
                <w:tcPr>
                  <w:tcW w:w="395" w:type="pct"/>
                  <w:vAlign w:val="center"/>
                </w:tcPr>
                <w:p w14:paraId="22FD08D8" w14:textId="77777777" w:rsidR="00E33F0E" w:rsidRPr="002923F9" w:rsidRDefault="00E33F0E" w:rsidP="00E33F0E">
                  <w:pPr>
                    <w:pStyle w:val="ae"/>
                    <w:adjustRightInd w:val="0"/>
                    <w:snapToGrid w:val="0"/>
                    <w:jc w:val="center"/>
                    <w:rPr>
                      <w:szCs w:val="21"/>
                    </w:rPr>
                  </w:pPr>
                  <w:r w:rsidRPr="002923F9">
                    <w:rPr>
                      <w:szCs w:val="21"/>
                    </w:rPr>
                    <w:t>48</w:t>
                  </w:r>
                </w:p>
              </w:tc>
              <w:tc>
                <w:tcPr>
                  <w:tcW w:w="684" w:type="pct"/>
                  <w:gridSpan w:val="2"/>
                  <w:vAlign w:val="center"/>
                </w:tcPr>
                <w:p w14:paraId="60490E66"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4DD3BA3D" w14:textId="77777777" w:rsidTr="004A7E6A">
              <w:trPr>
                <w:trHeight w:hRule="exact" w:val="582"/>
                <w:jc w:val="center"/>
              </w:trPr>
              <w:tc>
                <w:tcPr>
                  <w:tcW w:w="614" w:type="pct"/>
                  <w:vAlign w:val="center"/>
                </w:tcPr>
                <w:p w14:paraId="1E4D6209" w14:textId="77777777" w:rsidR="00E33F0E" w:rsidRPr="002923F9" w:rsidRDefault="00E33F0E" w:rsidP="00E33F0E">
                  <w:pPr>
                    <w:pStyle w:val="ae"/>
                    <w:adjustRightInd w:val="0"/>
                    <w:snapToGrid w:val="0"/>
                    <w:jc w:val="center"/>
                    <w:rPr>
                      <w:szCs w:val="21"/>
                    </w:rPr>
                  </w:pPr>
                  <w:r w:rsidRPr="002923F9">
                    <w:rPr>
                      <w:szCs w:val="21"/>
                    </w:rPr>
                    <w:t>SSE021</w:t>
                  </w:r>
                </w:p>
              </w:tc>
              <w:tc>
                <w:tcPr>
                  <w:tcW w:w="2379" w:type="pct"/>
                  <w:vAlign w:val="center"/>
                </w:tcPr>
                <w:p w14:paraId="19B6B4D6" w14:textId="77777777" w:rsidR="00E33F0E" w:rsidRPr="002923F9" w:rsidRDefault="00E33F0E" w:rsidP="00E33F0E">
                  <w:pPr>
                    <w:pStyle w:val="ae"/>
                    <w:adjustRightInd w:val="0"/>
                    <w:snapToGrid w:val="0"/>
                    <w:rPr>
                      <w:szCs w:val="21"/>
                    </w:rPr>
                  </w:pPr>
                  <w:r w:rsidRPr="002923F9">
                    <w:rPr>
                      <w:rFonts w:hint="eastAsia"/>
                      <w:szCs w:val="21"/>
                    </w:rPr>
                    <w:t>形势与政策Ⅰ（</w:t>
                  </w:r>
                  <w:r w:rsidRPr="002923F9">
                    <w:rPr>
                      <w:szCs w:val="21"/>
                    </w:rPr>
                    <w:t>Situation and Policies I</w:t>
                  </w:r>
                  <w:r w:rsidRPr="002923F9">
                    <w:rPr>
                      <w:rFonts w:hint="eastAsia"/>
                      <w:szCs w:val="21"/>
                    </w:rPr>
                    <w:t>）</w:t>
                  </w:r>
                </w:p>
              </w:tc>
              <w:tc>
                <w:tcPr>
                  <w:tcW w:w="571" w:type="pct"/>
                  <w:vAlign w:val="center"/>
                </w:tcPr>
                <w:p w14:paraId="114426C0"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7E8F3F48"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587B9B73"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19077301"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4B30B4F9" w14:textId="77777777" w:rsidTr="004A7E6A">
              <w:trPr>
                <w:trHeight w:hRule="exact" w:val="562"/>
                <w:jc w:val="center"/>
              </w:trPr>
              <w:tc>
                <w:tcPr>
                  <w:tcW w:w="614" w:type="pct"/>
                  <w:vAlign w:val="center"/>
                </w:tcPr>
                <w:p w14:paraId="4E9C9DEF" w14:textId="77777777" w:rsidR="00E33F0E" w:rsidRPr="002923F9" w:rsidRDefault="00E33F0E" w:rsidP="00E33F0E">
                  <w:pPr>
                    <w:pStyle w:val="ae"/>
                    <w:adjustRightInd w:val="0"/>
                    <w:snapToGrid w:val="0"/>
                    <w:jc w:val="center"/>
                    <w:rPr>
                      <w:szCs w:val="21"/>
                    </w:rPr>
                  </w:pPr>
                  <w:r w:rsidRPr="002923F9">
                    <w:rPr>
                      <w:szCs w:val="21"/>
                    </w:rPr>
                    <w:t>SSE022</w:t>
                  </w:r>
                </w:p>
              </w:tc>
              <w:tc>
                <w:tcPr>
                  <w:tcW w:w="2379" w:type="pct"/>
                  <w:vAlign w:val="center"/>
                </w:tcPr>
                <w:p w14:paraId="6963C99D" w14:textId="77777777" w:rsidR="00E33F0E" w:rsidRPr="002923F9" w:rsidRDefault="00E33F0E" w:rsidP="00E33F0E">
                  <w:pPr>
                    <w:pStyle w:val="ae"/>
                    <w:adjustRightInd w:val="0"/>
                    <w:snapToGrid w:val="0"/>
                    <w:jc w:val="left"/>
                    <w:rPr>
                      <w:szCs w:val="21"/>
                    </w:rPr>
                  </w:pPr>
                  <w:r w:rsidRPr="002923F9">
                    <w:rPr>
                      <w:rFonts w:hint="eastAsia"/>
                      <w:szCs w:val="21"/>
                    </w:rPr>
                    <w:t>形势与政策Ⅱ（</w:t>
                  </w:r>
                  <w:r w:rsidRPr="002923F9">
                    <w:rPr>
                      <w:szCs w:val="21"/>
                    </w:rPr>
                    <w:t>Situation and Policies II</w:t>
                  </w:r>
                  <w:r w:rsidRPr="002923F9">
                    <w:rPr>
                      <w:rFonts w:hint="eastAsia"/>
                      <w:szCs w:val="21"/>
                    </w:rPr>
                    <w:t>）</w:t>
                  </w:r>
                </w:p>
              </w:tc>
              <w:tc>
                <w:tcPr>
                  <w:tcW w:w="571" w:type="pct"/>
                  <w:vAlign w:val="center"/>
                </w:tcPr>
                <w:p w14:paraId="343A8C8A"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452E5151"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1CF25955"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1859E19B"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7F76146F" w14:textId="77777777" w:rsidTr="004A7E6A">
              <w:trPr>
                <w:trHeight w:hRule="exact" w:val="556"/>
                <w:jc w:val="center"/>
              </w:trPr>
              <w:tc>
                <w:tcPr>
                  <w:tcW w:w="614" w:type="pct"/>
                  <w:vAlign w:val="center"/>
                </w:tcPr>
                <w:p w14:paraId="269BA11B" w14:textId="77777777" w:rsidR="00E33F0E" w:rsidRPr="002923F9" w:rsidRDefault="00E33F0E" w:rsidP="00E33F0E">
                  <w:pPr>
                    <w:pStyle w:val="ae"/>
                    <w:adjustRightInd w:val="0"/>
                    <w:snapToGrid w:val="0"/>
                    <w:jc w:val="center"/>
                    <w:rPr>
                      <w:szCs w:val="21"/>
                    </w:rPr>
                  </w:pPr>
                  <w:r w:rsidRPr="002923F9">
                    <w:rPr>
                      <w:szCs w:val="21"/>
                    </w:rPr>
                    <w:t>SSE023</w:t>
                  </w:r>
                </w:p>
              </w:tc>
              <w:tc>
                <w:tcPr>
                  <w:tcW w:w="2379" w:type="pct"/>
                  <w:vAlign w:val="center"/>
                </w:tcPr>
                <w:p w14:paraId="3B804AD2" w14:textId="77777777" w:rsidR="00E33F0E" w:rsidRPr="002923F9" w:rsidRDefault="00E33F0E" w:rsidP="00E33F0E">
                  <w:pPr>
                    <w:pStyle w:val="ae"/>
                    <w:adjustRightInd w:val="0"/>
                    <w:snapToGrid w:val="0"/>
                    <w:jc w:val="left"/>
                    <w:rPr>
                      <w:szCs w:val="21"/>
                    </w:rPr>
                  </w:pPr>
                  <w:r w:rsidRPr="002923F9">
                    <w:rPr>
                      <w:rFonts w:hint="eastAsia"/>
                      <w:szCs w:val="21"/>
                    </w:rPr>
                    <w:t>形势与政策Ⅲ（</w:t>
                  </w:r>
                  <w:r w:rsidRPr="002923F9">
                    <w:rPr>
                      <w:szCs w:val="21"/>
                    </w:rPr>
                    <w:t>Situation and Policies III</w:t>
                  </w:r>
                  <w:r w:rsidRPr="002923F9">
                    <w:rPr>
                      <w:rFonts w:hint="eastAsia"/>
                      <w:szCs w:val="21"/>
                    </w:rPr>
                    <w:t>）</w:t>
                  </w:r>
                </w:p>
              </w:tc>
              <w:tc>
                <w:tcPr>
                  <w:tcW w:w="571" w:type="pct"/>
                  <w:vAlign w:val="center"/>
                </w:tcPr>
                <w:p w14:paraId="43C3351A"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32D905FB"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4AC7385D"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57CA1AE1"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7F873A84" w14:textId="77777777" w:rsidTr="004A7E6A">
              <w:trPr>
                <w:trHeight w:hRule="exact" w:val="578"/>
                <w:jc w:val="center"/>
              </w:trPr>
              <w:tc>
                <w:tcPr>
                  <w:tcW w:w="614" w:type="pct"/>
                  <w:vAlign w:val="center"/>
                </w:tcPr>
                <w:p w14:paraId="6FFAD956" w14:textId="77777777" w:rsidR="00E33F0E" w:rsidRPr="002923F9" w:rsidRDefault="00E33F0E" w:rsidP="00E33F0E">
                  <w:pPr>
                    <w:pStyle w:val="ae"/>
                    <w:adjustRightInd w:val="0"/>
                    <w:snapToGrid w:val="0"/>
                    <w:jc w:val="center"/>
                    <w:rPr>
                      <w:szCs w:val="21"/>
                    </w:rPr>
                  </w:pPr>
                  <w:r w:rsidRPr="002923F9">
                    <w:rPr>
                      <w:szCs w:val="21"/>
                    </w:rPr>
                    <w:t>SSE024</w:t>
                  </w:r>
                </w:p>
              </w:tc>
              <w:tc>
                <w:tcPr>
                  <w:tcW w:w="2379" w:type="pct"/>
                  <w:vAlign w:val="center"/>
                </w:tcPr>
                <w:p w14:paraId="0570B18E" w14:textId="77777777" w:rsidR="00E33F0E" w:rsidRPr="002923F9" w:rsidRDefault="00E33F0E" w:rsidP="00E33F0E">
                  <w:pPr>
                    <w:pStyle w:val="ae"/>
                    <w:adjustRightInd w:val="0"/>
                    <w:snapToGrid w:val="0"/>
                    <w:jc w:val="left"/>
                    <w:rPr>
                      <w:szCs w:val="21"/>
                    </w:rPr>
                  </w:pPr>
                  <w:r w:rsidRPr="002923F9">
                    <w:rPr>
                      <w:rFonts w:hint="eastAsia"/>
                      <w:szCs w:val="21"/>
                    </w:rPr>
                    <w:t>形势与政策Ⅳ（</w:t>
                  </w:r>
                  <w:r w:rsidRPr="002923F9">
                    <w:rPr>
                      <w:szCs w:val="21"/>
                    </w:rPr>
                    <w:t>Situation and Policies IV</w:t>
                  </w:r>
                  <w:r w:rsidRPr="002923F9">
                    <w:rPr>
                      <w:rFonts w:hint="eastAsia"/>
                      <w:szCs w:val="21"/>
                    </w:rPr>
                    <w:t>）</w:t>
                  </w:r>
                </w:p>
              </w:tc>
              <w:tc>
                <w:tcPr>
                  <w:tcW w:w="571" w:type="pct"/>
                  <w:vAlign w:val="center"/>
                </w:tcPr>
                <w:p w14:paraId="4F584B0F"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09445A51"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1E497D11"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044FAC07"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0327B64A" w14:textId="77777777" w:rsidTr="004A7E6A">
              <w:trPr>
                <w:trHeight w:hRule="exact" w:val="430"/>
                <w:jc w:val="center"/>
              </w:trPr>
              <w:tc>
                <w:tcPr>
                  <w:tcW w:w="614" w:type="pct"/>
                  <w:vAlign w:val="center"/>
                </w:tcPr>
                <w:p w14:paraId="01DCE014" w14:textId="77777777" w:rsidR="00E33F0E" w:rsidRPr="002923F9" w:rsidRDefault="00E33F0E" w:rsidP="00E33F0E">
                  <w:pPr>
                    <w:pStyle w:val="ae"/>
                    <w:adjustRightInd w:val="0"/>
                    <w:snapToGrid w:val="0"/>
                    <w:jc w:val="center"/>
                    <w:rPr>
                      <w:szCs w:val="21"/>
                    </w:rPr>
                  </w:pPr>
                  <w:r w:rsidRPr="002923F9">
                    <w:rPr>
                      <w:szCs w:val="21"/>
                    </w:rPr>
                    <w:t>SSE025</w:t>
                  </w:r>
                </w:p>
              </w:tc>
              <w:tc>
                <w:tcPr>
                  <w:tcW w:w="2379" w:type="pct"/>
                  <w:vAlign w:val="center"/>
                </w:tcPr>
                <w:p w14:paraId="118D1824" w14:textId="77777777" w:rsidR="00E33F0E" w:rsidRPr="002923F9" w:rsidRDefault="00E33F0E" w:rsidP="00E33F0E">
                  <w:pPr>
                    <w:pStyle w:val="ae"/>
                    <w:adjustRightInd w:val="0"/>
                    <w:snapToGrid w:val="0"/>
                    <w:jc w:val="left"/>
                    <w:rPr>
                      <w:szCs w:val="21"/>
                    </w:rPr>
                  </w:pPr>
                  <w:r w:rsidRPr="002923F9">
                    <w:rPr>
                      <w:rFonts w:hint="eastAsia"/>
                      <w:szCs w:val="21"/>
                    </w:rPr>
                    <w:t>形势与政策Ⅴ（</w:t>
                  </w:r>
                  <w:r w:rsidRPr="002923F9">
                    <w:rPr>
                      <w:szCs w:val="21"/>
                    </w:rPr>
                    <w:t>Situation and Policies V</w:t>
                  </w:r>
                  <w:r w:rsidRPr="002923F9">
                    <w:rPr>
                      <w:rFonts w:hint="eastAsia"/>
                      <w:szCs w:val="21"/>
                    </w:rPr>
                    <w:t>）</w:t>
                  </w:r>
                </w:p>
              </w:tc>
              <w:tc>
                <w:tcPr>
                  <w:tcW w:w="571" w:type="pct"/>
                  <w:vAlign w:val="center"/>
                </w:tcPr>
                <w:p w14:paraId="6CE3CB62"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79FE692E"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30161035"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59789CE4"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06D78F2C" w14:textId="77777777" w:rsidTr="004A7E6A">
              <w:trPr>
                <w:trHeight w:hRule="exact" w:val="565"/>
                <w:jc w:val="center"/>
              </w:trPr>
              <w:tc>
                <w:tcPr>
                  <w:tcW w:w="614" w:type="pct"/>
                  <w:vAlign w:val="center"/>
                </w:tcPr>
                <w:p w14:paraId="2588F818" w14:textId="77777777" w:rsidR="00E33F0E" w:rsidRPr="002923F9" w:rsidRDefault="00E33F0E" w:rsidP="00E33F0E">
                  <w:pPr>
                    <w:pStyle w:val="ae"/>
                    <w:adjustRightInd w:val="0"/>
                    <w:snapToGrid w:val="0"/>
                    <w:jc w:val="center"/>
                    <w:rPr>
                      <w:szCs w:val="21"/>
                    </w:rPr>
                  </w:pPr>
                  <w:r w:rsidRPr="002923F9">
                    <w:rPr>
                      <w:szCs w:val="21"/>
                    </w:rPr>
                    <w:t>SSE026</w:t>
                  </w:r>
                </w:p>
              </w:tc>
              <w:tc>
                <w:tcPr>
                  <w:tcW w:w="2379" w:type="pct"/>
                  <w:vAlign w:val="center"/>
                </w:tcPr>
                <w:p w14:paraId="12A287F1" w14:textId="77777777" w:rsidR="00E33F0E" w:rsidRPr="002923F9" w:rsidRDefault="00E33F0E" w:rsidP="00E33F0E">
                  <w:pPr>
                    <w:pStyle w:val="ae"/>
                    <w:adjustRightInd w:val="0"/>
                    <w:snapToGrid w:val="0"/>
                    <w:jc w:val="left"/>
                    <w:rPr>
                      <w:szCs w:val="21"/>
                    </w:rPr>
                  </w:pPr>
                  <w:r w:rsidRPr="002923F9">
                    <w:rPr>
                      <w:rFonts w:hint="eastAsia"/>
                      <w:szCs w:val="21"/>
                    </w:rPr>
                    <w:t>形势与政策Ⅵ（</w:t>
                  </w:r>
                  <w:r w:rsidRPr="002923F9">
                    <w:rPr>
                      <w:szCs w:val="21"/>
                    </w:rPr>
                    <w:t>Situation and Policies VI</w:t>
                  </w:r>
                  <w:r w:rsidRPr="002923F9">
                    <w:rPr>
                      <w:rFonts w:hint="eastAsia"/>
                      <w:szCs w:val="21"/>
                    </w:rPr>
                    <w:t>）</w:t>
                  </w:r>
                </w:p>
              </w:tc>
              <w:tc>
                <w:tcPr>
                  <w:tcW w:w="571" w:type="pct"/>
                  <w:vAlign w:val="center"/>
                </w:tcPr>
                <w:p w14:paraId="0045DD28"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1341E847"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6278ADBB"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4AADC125"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43CB4085" w14:textId="77777777" w:rsidTr="004A7E6A">
              <w:trPr>
                <w:trHeight w:hRule="exact" w:val="559"/>
                <w:jc w:val="center"/>
              </w:trPr>
              <w:tc>
                <w:tcPr>
                  <w:tcW w:w="614" w:type="pct"/>
                  <w:vAlign w:val="center"/>
                </w:tcPr>
                <w:p w14:paraId="169C3F96" w14:textId="77777777" w:rsidR="00E33F0E" w:rsidRPr="002923F9" w:rsidRDefault="00E33F0E" w:rsidP="00E33F0E">
                  <w:pPr>
                    <w:pStyle w:val="ae"/>
                    <w:adjustRightInd w:val="0"/>
                    <w:snapToGrid w:val="0"/>
                    <w:jc w:val="center"/>
                    <w:rPr>
                      <w:szCs w:val="21"/>
                    </w:rPr>
                  </w:pPr>
                  <w:r w:rsidRPr="002923F9">
                    <w:rPr>
                      <w:szCs w:val="21"/>
                    </w:rPr>
                    <w:t>SSE027</w:t>
                  </w:r>
                </w:p>
              </w:tc>
              <w:tc>
                <w:tcPr>
                  <w:tcW w:w="2379" w:type="pct"/>
                  <w:vAlign w:val="center"/>
                </w:tcPr>
                <w:p w14:paraId="0340249A" w14:textId="77777777" w:rsidR="00E33F0E" w:rsidRPr="002923F9" w:rsidRDefault="00E33F0E" w:rsidP="00E33F0E">
                  <w:pPr>
                    <w:pStyle w:val="ae"/>
                    <w:adjustRightInd w:val="0"/>
                    <w:snapToGrid w:val="0"/>
                    <w:jc w:val="left"/>
                    <w:rPr>
                      <w:szCs w:val="21"/>
                    </w:rPr>
                  </w:pPr>
                  <w:r w:rsidRPr="002923F9">
                    <w:rPr>
                      <w:rFonts w:hint="eastAsia"/>
                      <w:szCs w:val="21"/>
                    </w:rPr>
                    <w:t>形势与政策Ⅶ（</w:t>
                  </w:r>
                  <w:r w:rsidRPr="002923F9">
                    <w:rPr>
                      <w:szCs w:val="21"/>
                    </w:rPr>
                    <w:t>Situation and Policies VII</w:t>
                  </w:r>
                  <w:r w:rsidRPr="002923F9">
                    <w:rPr>
                      <w:rFonts w:hint="eastAsia"/>
                      <w:szCs w:val="21"/>
                    </w:rPr>
                    <w:t>）</w:t>
                  </w:r>
                </w:p>
              </w:tc>
              <w:tc>
                <w:tcPr>
                  <w:tcW w:w="571" w:type="pct"/>
                  <w:vAlign w:val="center"/>
                </w:tcPr>
                <w:p w14:paraId="4EC8E9E2"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0CC156F4"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70317C92"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3584D424"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59CD9238" w14:textId="77777777" w:rsidTr="004A7E6A">
              <w:trPr>
                <w:trHeight w:hRule="exact" w:val="567"/>
                <w:jc w:val="center"/>
              </w:trPr>
              <w:tc>
                <w:tcPr>
                  <w:tcW w:w="614" w:type="pct"/>
                  <w:vAlign w:val="center"/>
                </w:tcPr>
                <w:p w14:paraId="6777072E" w14:textId="77777777" w:rsidR="00E33F0E" w:rsidRPr="002923F9" w:rsidRDefault="00E33F0E" w:rsidP="00E33F0E">
                  <w:pPr>
                    <w:pStyle w:val="ae"/>
                    <w:adjustRightInd w:val="0"/>
                    <w:snapToGrid w:val="0"/>
                    <w:jc w:val="center"/>
                    <w:rPr>
                      <w:szCs w:val="21"/>
                    </w:rPr>
                  </w:pPr>
                  <w:r w:rsidRPr="002923F9">
                    <w:rPr>
                      <w:szCs w:val="21"/>
                    </w:rPr>
                    <w:t>SSE028</w:t>
                  </w:r>
                </w:p>
              </w:tc>
              <w:tc>
                <w:tcPr>
                  <w:tcW w:w="2379" w:type="pct"/>
                  <w:vAlign w:val="center"/>
                </w:tcPr>
                <w:p w14:paraId="5C5B59E2" w14:textId="77777777" w:rsidR="00E33F0E" w:rsidRPr="002923F9" w:rsidRDefault="00E33F0E" w:rsidP="00E33F0E">
                  <w:pPr>
                    <w:pStyle w:val="ae"/>
                    <w:adjustRightInd w:val="0"/>
                    <w:snapToGrid w:val="0"/>
                    <w:jc w:val="left"/>
                    <w:rPr>
                      <w:szCs w:val="21"/>
                    </w:rPr>
                  </w:pPr>
                  <w:r w:rsidRPr="002923F9">
                    <w:rPr>
                      <w:rFonts w:hint="eastAsia"/>
                      <w:szCs w:val="21"/>
                    </w:rPr>
                    <w:t>形势与政策Ⅷ（</w:t>
                  </w:r>
                  <w:r w:rsidRPr="002923F9">
                    <w:rPr>
                      <w:szCs w:val="21"/>
                    </w:rPr>
                    <w:t>Situation and Policies VIII</w:t>
                  </w:r>
                  <w:r w:rsidRPr="002923F9">
                    <w:rPr>
                      <w:rFonts w:hint="eastAsia"/>
                      <w:szCs w:val="21"/>
                    </w:rPr>
                    <w:t>）</w:t>
                  </w:r>
                </w:p>
              </w:tc>
              <w:tc>
                <w:tcPr>
                  <w:tcW w:w="571" w:type="pct"/>
                  <w:vAlign w:val="center"/>
                </w:tcPr>
                <w:p w14:paraId="37941BB4" w14:textId="77777777" w:rsidR="00E33F0E" w:rsidRPr="002923F9" w:rsidRDefault="00E33F0E" w:rsidP="00E33F0E">
                  <w:pPr>
                    <w:pStyle w:val="ae"/>
                    <w:adjustRightInd w:val="0"/>
                    <w:snapToGrid w:val="0"/>
                    <w:jc w:val="center"/>
                    <w:rPr>
                      <w:szCs w:val="21"/>
                    </w:rPr>
                  </w:pPr>
                  <w:r w:rsidRPr="002923F9">
                    <w:rPr>
                      <w:rFonts w:hint="eastAsia"/>
                      <w:szCs w:val="21"/>
                    </w:rPr>
                    <w:t>必修</w:t>
                  </w:r>
                </w:p>
              </w:tc>
              <w:tc>
                <w:tcPr>
                  <w:tcW w:w="357" w:type="pct"/>
                  <w:vAlign w:val="center"/>
                </w:tcPr>
                <w:p w14:paraId="47F791BF" w14:textId="77777777" w:rsidR="00E33F0E" w:rsidRPr="002923F9" w:rsidRDefault="00E33F0E" w:rsidP="00E33F0E">
                  <w:pPr>
                    <w:pStyle w:val="ae"/>
                    <w:adjustRightInd w:val="0"/>
                    <w:snapToGrid w:val="0"/>
                    <w:jc w:val="center"/>
                    <w:rPr>
                      <w:szCs w:val="21"/>
                    </w:rPr>
                  </w:pPr>
                  <w:r w:rsidRPr="002923F9">
                    <w:rPr>
                      <w:szCs w:val="21"/>
                    </w:rPr>
                    <w:t>0.25</w:t>
                  </w:r>
                </w:p>
              </w:tc>
              <w:tc>
                <w:tcPr>
                  <w:tcW w:w="395" w:type="pct"/>
                  <w:vAlign w:val="center"/>
                </w:tcPr>
                <w:p w14:paraId="7F9F1F8E" w14:textId="77777777" w:rsidR="00E33F0E" w:rsidRPr="002923F9" w:rsidRDefault="00E33F0E" w:rsidP="00E33F0E">
                  <w:pPr>
                    <w:pStyle w:val="ae"/>
                    <w:adjustRightInd w:val="0"/>
                    <w:snapToGrid w:val="0"/>
                    <w:jc w:val="center"/>
                    <w:rPr>
                      <w:szCs w:val="21"/>
                    </w:rPr>
                  </w:pPr>
                  <w:r w:rsidRPr="002923F9">
                    <w:rPr>
                      <w:szCs w:val="21"/>
                    </w:rPr>
                    <w:t>8</w:t>
                  </w:r>
                </w:p>
              </w:tc>
              <w:tc>
                <w:tcPr>
                  <w:tcW w:w="684" w:type="pct"/>
                  <w:gridSpan w:val="2"/>
                  <w:vAlign w:val="center"/>
                </w:tcPr>
                <w:p w14:paraId="168A7C41" w14:textId="77777777" w:rsidR="00E33F0E" w:rsidRPr="002923F9" w:rsidRDefault="00E33F0E" w:rsidP="00E33F0E">
                  <w:pPr>
                    <w:adjustRightInd w:val="0"/>
                    <w:snapToGrid w:val="0"/>
                    <w:jc w:val="center"/>
                    <w:rPr>
                      <w:rFonts w:ascii="Times New Roman" w:hAnsi="Times New Roman"/>
                      <w:sz w:val="21"/>
                      <w:szCs w:val="21"/>
                    </w:rPr>
                  </w:pPr>
                  <w:r w:rsidRPr="002923F9">
                    <w:rPr>
                      <w:rFonts w:ascii="Times New Roman" w:hAnsi="Times New Roman" w:hint="eastAsia"/>
                      <w:sz w:val="21"/>
                      <w:szCs w:val="21"/>
                    </w:rPr>
                    <w:t>马克思主义学院</w:t>
                  </w:r>
                </w:p>
              </w:tc>
            </w:tr>
            <w:tr w:rsidR="00E33F0E" w:rsidRPr="002923F9" w14:paraId="4C587AEB" w14:textId="77777777" w:rsidTr="004A7E6A">
              <w:trPr>
                <w:trHeight w:val="624"/>
                <w:jc w:val="center"/>
              </w:trPr>
              <w:tc>
                <w:tcPr>
                  <w:tcW w:w="614" w:type="pct"/>
                  <w:vAlign w:val="center"/>
                </w:tcPr>
                <w:p w14:paraId="3E6F488F" w14:textId="77777777" w:rsidR="00E33F0E" w:rsidRPr="002923F9" w:rsidRDefault="00E33F0E" w:rsidP="00E33F0E">
                  <w:pPr>
                    <w:pStyle w:val="ae"/>
                    <w:adjustRightInd w:val="0"/>
                    <w:snapToGrid w:val="0"/>
                    <w:jc w:val="center"/>
                    <w:rPr>
                      <w:szCs w:val="21"/>
                    </w:rPr>
                  </w:pPr>
                </w:p>
              </w:tc>
              <w:tc>
                <w:tcPr>
                  <w:tcW w:w="2379" w:type="pct"/>
                  <w:vAlign w:val="center"/>
                </w:tcPr>
                <w:p w14:paraId="4E3F6419" w14:textId="77777777" w:rsidR="00E33F0E" w:rsidRPr="002923F9" w:rsidRDefault="00E33F0E" w:rsidP="00E33F0E">
                  <w:pPr>
                    <w:shd w:val="clear" w:color="auto" w:fill="FFFFFF"/>
                    <w:adjustRightInd w:val="0"/>
                    <w:snapToGrid w:val="0"/>
                    <w:rPr>
                      <w:rFonts w:ascii="Times New Roman" w:hAnsi="Times New Roman"/>
                      <w:sz w:val="21"/>
                      <w:szCs w:val="21"/>
                    </w:rPr>
                  </w:pPr>
                  <w:r w:rsidRPr="002923F9">
                    <w:rPr>
                      <w:rFonts w:ascii="Times New Roman" w:hAnsi="Times New Roman" w:hint="eastAsia"/>
                      <w:sz w:val="21"/>
                      <w:szCs w:val="21"/>
                    </w:rPr>
                    <w:t>思想政治理论与实践类选修课程</w:t>
                  </w:r>
                </w:p>
              </w:tc>
              <w:tc>
                <w:tcPr>
                  <w:tcW w:w="571" w:type="pct"/>
                  <w:vAlign w:val="center"/>
                </w:tcPr>
                <w:p w14:paraId="70EFFE3A" w14:textId="77777777" w:rsidR="00E33F0E" w:rsidRPr="002923F9" w:rsidRDefault="00E33F0E" w:rsidP="00E33F0E">
                  <w:pPr>
                    <w:pStyle w:val="ae"/>
                    <w:adjustRightInd w:val="0"/>
                    <w:snapToGrid w:val="0"/>
                    <w:jc w:val="center"/>
                    <w:rPr>
                      <w:szCs w:val="21"/>
                    </w:rPr>
                  </w:pPr>
                  <w:r w:rsidRPr="002923F9">
                    <w:rPr>
                      <w:rFonts w:hint="eastAsia"/>
                      <w:szCs w:val="21"/>
                    </w:rPr>
                    <w:t>选修</w:t>
                  </w:r>
                </w:p>
              </w:tc>
              <w:tc>
                <w:tcPr>
                  <w:tcW w:w="357" w:type="pct"/>
                  <w:vAlign w:val="center"/>
                </w:tcPr>
                <w:p w14:paraId="41F8ED88" w14:textId="77777777" w:rsidR="00E33F0E" w:rsidRPr="002923F9" w:rsidRDefault="00E33F0E" w:rsidP="00E33F0E">
                  <w:pPr>
                    <w:pStyle w:val="ae"/>
                    <w:adjustRightInd w:val="0"/>
                    <w:snapToGrid w:val="0"/>
                    <w:jc w:val="center"/>
                    <w:rPr>
                      <w:szCs w:val="21"/>
                    </w:rPr>
                  </w:pPr>
                  <w:r w:rsidRPr="002923F9">
                    <w:rPr>
                      <w:szCs w:val="21"/>
                    </w:rPr>
                    <w:t>1</w:t>
                  </w:r>
                </w:p>
              </w:tc>
              <w:tc>
                <w:tcPr>
                  <w:tcW w:w="1079" w:type="pct"/>
                  <w:gridSpan w:val="3"/>
                  <w:vAlign w:val="center"/>
                </w:tcPr>
                <w:p w14:paraId="05BD5AFE" w14:textId="77777777" w:rsidR="00E33F0E" w:rsidRPr="002923F9" w:rsidRDefault="00E33F0E" w:rsidP="00E33F0E">
                  <w:pPr>
                    <w:adjustRightInd w:val="0"/>
                    <w:snapToGrid w:val="0"/>
                    <w:ind w:leftChars="-47" w:left="-17" w:rightChars="-38" w:right="-84" w:hangingChars="41" w:hanging="86"/>
                    <w:jc w:val="center"/>
                    <w:rPr>
                      <w:rFonts w:ascii="Times New Roman" w:hAnsi="Times New Roman"/>
                      <w:sz w:val="21"/>
                      <w:szCs w:val="21"/>
                    </w:rPr>
                  </w:pPr>
                  <w:proofErr w:type="gramStart"/>
                  <w:r w:rsidRPr="002923F9">
                    <w:rPr>
                      <w:rFonts w:ascii="Times New Roman" w:hAnsi="Times New Roman" w:hint="eastAsia"/>
                      <w:sz w:val="21"/>
                      <w:szCs w:val="21"/>
                    </w:rPr>
                    <w:t>见通识</w:t>
                  </w:r>
                  <w:proofErr w:type="gramEnd"/>
                  <w:r w:rsidRPr="002923F9">
                    <w:rPr>
                      <w:rFonts w:ascii="Times New Roman" w:hAnsi="Times New Roman" w:hint="eastAsia"/>
                      <w:sz w:val="21"/>
                      <w:szCs w:val="21"/>
                    </w:rPr>
                    <w:t>选修课列表</w:t>
                  </w:r>
                </w:p>
              </w:tc>
            </w:tr>
            <w:tr w:rsidR="00E33F0E" w:rsidRPr="002923F9" w14:paraId="52064075" w14:textId="77777777" w:rsidTr="004A7E6A">
              <w:trPr>
                <w:trHeight w:val="624"/>
                <w:jc w:val="center"/>
              </w:trPr>
              <w:tc>
                <w:tcPr>
                  <w:tcW w:w="614" w:type="pct"/>
                  <w:vAlign w:val="center"/>
                </w:tcPr>
                <w:p w14:paraId="79706F7F" w14:textId="77777777" w:rsidR="00E33F0E" w:rsidRPr="002923F9" w:rsidRDefault="00E33F0E" w:rsidP="00E33F0E">
                  <w:pPr>
                    <w:pStyle w:val="ae"/>
                    <w:adjustRightInd w:val="0"/>
                    <w:snapToGrid w:val="0"/>
                    <w:jc w:val="center"/>
                    <w:rPr>
                      <w:szCs w:val="21"/>
                    </w:rPr>
                  </w:pPr>
                  <w:r w:rsidRPr="002923F9">
                    <w:rPr>
                      <w:szCs w:val="21"/>
                    </w:rPr>
                    <w:t>SSE108</w:t>
                  </w:r>
                </w:p>
              </w:tc>
              <w:tc>
                <w:tcPr>
                  <w:tcW w:w="2379" w:type="pct"/>
                  <w:vAlign w:val="center"/>
                </w:tcPr>
                <w:p w14:paraId="69724B14" w14:textId="77777777" w:rsidR="00E33F0E" w:rsidRPr="002923F9" w:rsidRDefault="00E33F0E" w:rsidP="00E33F0E">
                  <w:pPr>
                    <w:shd w:val="clear" w:color="auto" w:fill="FFFFFF"/>
                    <w:adjustRightInd w:val="0"/>
                    <w:snapToGrid w:val="0"/>
                    <w:rPr>
                      <w:rFonts w:ascii="Times New Roman" w:hAnsi="Times New Roman"/>
                      <w:sz w:val="21"/>
                      <w:szCs w:val="21"/>
                    </w:rPr>
                  </w:pPr>
                  <w:r w:rsidRPr="002923F9">
                    <w:rPr>
                      <w:rFonts w:ascii="Times New Roman" w:hAnsi="Times New Roman" w:hint="eastAsia"/>
                      <w:sz w:val="21"/>
                      <w:szCs w:val="21"/>
                    </w:rPr>
                    <w:t>校史文化与碳中和科学与工程专业教育</w:t>
                  </w:r>
                </w:p>
              </w:tc>
              <w:tc>
                <w:tcPr>
                  <w:tcW w:w="571" w:type="pct"/>
                  <w:vAlign w:val="center"/>
                </w:tcPr>
                <w:p w14:paraId="60B7267D" w14:textId="77777777" w:rsidR="00E33F0E" w:rsidRPr="002923F9" w:rsidRDefault="00E33F0E" w:rsidP="00E33F0E">
                  <w:pPr>
                    <w:pStyle w:val="ae"/>
                    <w:adjustRightInd w:val="0"/>
                    <w:snapToGrid w:val="0"/>
                    <w:jc w:val="center"/>
                    <w:rPr>
                      <w:szCs w:val="21"/>
                    </w:rPr>
                  </w:pPr>
                  <w:r w:rsidRPr="002923F9">
                    <w:rPr>
                      <w:rFonts w:hint="eastAsia"/>
                      <w:szCs w:val="21"/>
                    </w:rPr>
                    <w:t>选修</w:t>
                  </w:r>
                </w:p>
              </w:tc>
              <w:tc>
                <w:tcPr>
                  <w:tcW w:w="357" w:type="pct"/>
                  <w:vAlign w:val="center"/>
                </w:tcPr>
                <w:p w14:paraId="6D4C7CA6" w14:textId="77777777" w:rsidR="00E33F0E" w:rsidRPr="002923F9" w:rsidRDefault="00E33F0E" w:rsidP="00E33F0E">
                  <w:pPr>
                    <w:pStyle w:val="ae"/>
                    <w:adjustRightInd w:val="0"/>
                    <w:snapToGrid w:val="0"/>
                    <w:jc w:val="center"/>
                    <w:rPr>
                      <w:szCs w:val="21"/>
                    </w:rPr>
                  </w:pPr>
                  <w:r w:rsidRPr="002923F9">
                    <w:rPr>
                      <w:szCs w:val="21"/>
                    </w:rPr>
                    <w:t>1</w:t>
                  </w:r>
                </w:p>
              </w:tc>
              <w:tc>
                <w:tcPr>
                  <w:tcW w:w="428" w:type="pct"/>
                  <w:gridSpan w:val="2"/>
                  <w:vAlign w:val="center"/>
                </w:tcPr>
                <w:p w14:paraId="2A56D415" w14:textId="77777777" w:rsidR="00E33F0E" w:rsidRPr="002923F9" w:rsidRDefault="00E33F0E" w:rsidP="00E33F0E">
                  <w:pPr>
                    <w:adjustRightInd w:val="0"/>
                    <w:snapToGrid w:val="0"/>
                    <w:ind w:leftChars="-47" w:left="-17" w:rightChars="-38" w:right="-84" w:hangingChars="41" w:hanging="86"/>
                    <w:jc w:val="center"/>
                    <w:rPr>
                      <w:rFonts w:ascii="Times New Roman" w:hAnsi="Times New Roman"/>
                      <w:sz w:val="21"/>
                      <w:szCs w:val="21"/>
                    </w:rPr>
                  </w:pPr>
                  <w:r w:rsidRPr="002923F9">
                    <w:rPr>
                      <w:rFonts w:ascii="Times New Roman" w:hAnsi="Times New Roman"/>
                      <w:sz w:val="21"/>
                      <w:szCs w:val="21"/>
                    </w:rPr>
                    <w:t>16</w:t>
                  </w:r>
                </w:p>
              </w:tc>
              <w:tc>
                <w:tcPr>
                  <w:tcW w:w="652" w:type="pct"/>
                  <w:vAlign w:val="center"/>
                </w:tcPr>
                <w:p w14:paraId="6012F322" w14:textId="77777777" w:rsidR="00E33F0E" w:rsidRPr="002923F9" w:rsidRDefault="00E33F0E" w:rsidP="00E33F0E">
                  <w:pPr>
                    <w:adjustRightInd w:val="0"/>
                    <w:snapToGrid w:val="0"/>
                    <w:ind w:leftChars="-47" w:left="-17" w:rightChars="-38" w:right="-84" w:hangingChars="41" w:hanging="86"/>
                    <w:jc w:val="center"/>
                    <w:rPr>
                      <w:rFonts w:ascii="Times New Roman" w:hAnsi="Times New Roman"/>
                      <w:sz w:val="21"/>
                      <w:szCs w:val="21"/>
                    </w:rPr>
                  </w:pPr>
                  <w:r w:rsidRPr="002923F9">
                    <w:rPr>
                      <w:rFonts w:ascii="Times New Roman" w:hAnsi="Times New Roman" w:hint="eastAsia"/>
                      <w:sz w:val="21"/>
                      <w:szCs w:val="21"/>
                    </w:rPr>
                    <w:t>机械工程学院</w:t>
                  </w:r>
                </w:p>
              </w:tc>
            </w:tr>
          </w:tbl>
          <w:p w14:paraId="54E3B1ED" w14:textId="77777777" w:rsidR="00E33F0E" w:rsidRPr="002923F9" w:rsidRDefault="00E33F0E" w:rsidP="00E33F0E">
            <w:pPr>
              <w:spacing w:beforeLines="50" w:before="120" w:afterLines="50" w:after="120" w:line="360" w:lineRule="auto"/>
              <w:ind w:firstLineChars="200" w:firstLine="44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2</w:t>
            </w:r>
            <w:r w:rsidRPr="002923F9">
              <w:rPr>
                <w:rFonts w:ascii="Times New Roman" w:hAnsi="Times New Roman" w:cs="Times New Roman" w:hint="eastAsia"/>
                <w:b/>
              </w:rPr>
              <w:t>）</w:t>
            </w:r>
            <w:r w:rsidRPr="002923F9">
              <w:rPr>
                <w:rFonts w:ascii="Times New Roman" w:hAnsi="Times New Roman" w:cs="Times New Roman"/>
                <w:b/>
              </w:rPr>
              <w:t>体育课程</w:t>
            </w:r>
            <w:r w:rsidRPr="002923F9">
              <w:rPr>
                <w:rFonts w:ascii="Times New Roman" w:hAnsi="Times New Roman" w:cs="Times New Roman"/>
                <w:b/>
              </w:rPr>
              <w:t xml:space="preserve">   4</w:t>
            </w:r>
            <w:r w:rsidRPr="002923F9">
              <w:rPr>
                <w:rFonts w:ascii="Times New Roman" w:hAnsi="Times New Roman" w:cs="Times New Roman"/>
                <w:b/>
              </w:rPr>
              <w:t>学分</w:t>
            </w:r>
          </w:p>
          <w:p w14:paraId="3E2DC0BE" w14:textId="77777777" w:rsidR="00E33F0E" w:rsidRPr="002923F9" w:rsidRDefault="00E33F0E" w:rsidP="00E33F0E">
            <w:pPr>
              <w:spacing w:beforeLines="50" w:before="120" w:afterLines="50" w:after="120" w:line="360" w:lineRule="auto"/>
              <w:ind w:firstLineChars="200" w:firstLine="440"/>
              <w:rPr>
                <w:rFonts w:ascii="Times New Roman" w:hAnsi="Times New Roman" w:cs="Times New Roman"/>
              </w:rPr>
            </w:pPr>
            <w:r w:rsidRPr="002923F9">
              <w:rPr>
                <w:rFonts w:ascii="Times New Roman" w:hAnsi="Times New Roman" w:cs="Times New Roman" w:hint="eastAsia"/>
              </w:rPr>
              <w:t>第</w:t>
            </w:r>
            <w:r w:rsidRPr="002923F9">
              <w:rPr>
                <w:rFonts w:ascii="Times New Roman" w:hAnsi="Times New Roman" w:cs="Times New Roman"/>
              </w:rPr>
              <w:t>1-4</w:t>
            </w:r>
            <w:r w:rsidRPr="002923F9">
              <w:rPr>
                <w:rFonts w:ascii="Times New Roman" w:hAnsi="Times New Roman" w:cs="Times New Roman"/>
              </w:rPr>
              <w:t>学期的体育（</w:t>
            </w:r>
            <w:r w:rsidRPr="002923F9">
              <w:rPr>
                <w:rFonts w:ascii="Times New Roman" w:hAnsi="Times New Roman" w:cs="Times New Roman"/>
              </w:rPr>
              <w:t>I</w:t>
            </w:r>
            <w:r w:rsidRPr="002923F9">
              <w:rPr>
                <w:rFonts w:ascii="Times New Roman" w:hAnsi="Times New Roman" w:cs="Times New Roman"/>
              </w:rPr>
              <w:t>）</w:t>
            </w:r>
            <w:r w:rsidRPr="002923F9">
              <w:rPr>
                <w:rFonts w:ascii="Times New Roman" w:hAnsi="Times New Roman" w:cs="Times New Roman"/>
              </w:rPr>
              <w:t>-</w:t>
            </w:r>
            <w:r w:rsidRPr="002923F9">
              <w:rPr>
                <w:rFonts w:ascii="Times New Roman" w:hAnsi="Times New Roman" w:cs="Times New Roman"/>
              </w:rPr>
              <w:t>体育（</w:t>
            </w:r>
            <w:r w:rsidRPr="002923F9">
              <w:rPr>
                <w:rFonts w:ascii="Times New Roman" w:hAnsi="Times New Roman" w:cs="Times New Roman" w:hint="eastAsia"/>
              </w:rPr>
              <w:t>IV</w:t>
            </w:r>
            <w:r w:rsidRPr="002923F9">
              <w:rPr>
                <w:rFonts w:ascii="Times New Roman" w:hAnsi="Times New Roman" w:cs="Times New Roman"/>
              </w:rPr>
              <w:t>）为必修，每学期</w:t>
            </w:r>
            <w:r w:rsidRPr="002923F9">
              <w:rPr>
                <w:rFonts w:ascii="Times New Roman" w:hAnsi="Times New Roman" w:cs="Times New Roman"/>
              </w:rPr>
              <w:t>1</w:t>
            </w:r>
            <w:r w:rsidRPr="002923F9">
              <w:rPr>
                <w:rFonts w:ascii="Times New Roman" w:hAnsi="Times New Roman" w:cs="Times New Roman"/>
              </w:rPr>
              <w:t>学分。学生毕业时体质健康标准的成绩需要达到</w:t>
            </w:r>
            <w:r w:rsidRPr="002923F9">
              <w:rPr>
                <w:rFonts w:ascii="Times New Roman" w:hAnsi="Times New Roman" w:cs="Times New Roman"/>
              </w:rPr>
              <w:t>50</w:t>
            </w:r>
            <w:r w:rsidRPr="002923F9">
              <w:rPr>
                <w:rFonts w:ascii="Times New Roman" w:hAnsi="Times New Roman" w:cs="Times New Roman"/>
              </w:rPr>
              <w:t>分方可获得毕业证书。</w:t>
            </w:r>
          </w:p>
          <w:tbl>
            <w:tblPr>
              <w:tblStyle w:val="8"/>
              <w:tblW w:w="5000" w:type="pct"/>
              <w:jc w:val="center"/>
              <w:tblLook w:val="04A0" w:firstRow="1" w:lastRow="0" w:firstColumn="1" w:lastColumn="0" w:noHBand="0" w:noVBand="1"/>
            </w:tblPr>
            <w:tblGrid>
              <w:gridCol w:w="1080"/>
              <w:gridCol w:w="3515"/>
              <w:gridCol w:w="1265"/>
              <w:gridCol w:w="844"/>
              <w:gridCol w:w="1185"/>
              <w:gridCol w:w="1185"/>
            </w:tblGrid>
            <w:tr w:rsidR="00E33F0E" w:rsidRPr="002923F9" w14:paraId="498D23EB" w14:textId="77777777" w:rsidTr="004A7E6A">
              <w:trPr>
                <w:jc w:val="center"/>
              </w:trPr>
              <w:tc>
                <w:tcPr>
                  <w:tcW w:w="595" w:type="pct"/>
                </w:tcPr>
                <w:p w14:paraId="7C480539"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课程编号</w:t>
                  </w:r>
                </w:p>
              </w:tc>
              <w:tc>
                <w:tcPr>
                  <w:tcW w:w="1937" w:type="pct"/>
                  <w:vAlign w:val="center"/>
                </w:tcPr>
                <w:p w14:paraId="71FD517E"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课程名称</w:t>
                  </w:r>
                </w:p>
              </w:tc>
              <w:tc>
                <w:tcPr>
                  <w:tcW w:w="697" w:type="pct"/>
                </w:tcPr>
                <w:p w14:paraId="1E2C3D4C"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课程性质</w:t>
                  </w:r>
                </w:p>
              </w:tc>
              <w:tc>
                <w:tcPr>
                  <w:tcW w:w="465" w:type="pct"/>
                  <w:vAlign w:val="center"/>
                </w:tcPr>
                <w:p w14:paraId="22383D17" w14:textId="77777777" w:rsidR="00E33F0E" w:rsidRPr="002923F9" w:rsidRDefault="00E33F0E" w:rsidP="00E33F0E">
                  <w:pPr>
                    <w:pStyle w:val="ae"/>
                    <w:spacing w:line="360" w:lineRule="auto"/>
                    <w:jc w:val="center"/>
                    <w:rPr>
                      <w:rFonts w:eastAsia="黑体"/>
                      <w:szCs w:val="21"/>
                    </w:rPr>
                  </w:pPr>
                  <w:r w:rsidRPr="002923F9">
                    <w:rPr>
                      <w:rFonts w:eastAsia="黑体"/>
                      <w:szCs w:val="21"/>
                    </w:rPr>
                    <w:t>学分</w:t>
                  </w:r>
                </w:p>
              </w:tc>
              <w:tc>
                <w:tcPr>
                  <w:tcW w:w="653" w:type="pct"/>
                </w:tcPr>
                <w:p w14:paraId="628C62D6" w14:textId="77777777" w:rsidR="00E33F0E" w:rsidRPr="002923F9" w:rsidRDefault="00E33F0E" w:rsidP="00E33F0E">
                  <w:pPr>
                    <w:pStyle w:val="ae"/>
                    <w:spacing w:line="360" w:lineRule="auto"/>
                    <w:jc w:val="center"/>
                    <w:rPr>
                      <w:rFonts w:eastAsia="黑体"/>
                      <w:szCs w:val="21"/>
                    </w:rPr>
                  </w:pPr>
                  <w:r w:rsidRPr="002923F9">
                    <w:rPr>
                      <w:rFonts w:eastAsia="黑体"/>
                      <w:szCs w:val="21"/>
                    </w:rPr>
                    <w:t>学时</w:t>
                  </w:r>
                </w:p>
              </w:tc>
              <w:tc>
                <w:tcPr>
                  <w:tcW w:w="653" w:type="pct"/>
                </w:tcPr>
                <w:p w14:paraId="3EB89085" w14:textId="77777777" w:rsidR="00E33F0E" w:rsidRPr="002923F9" w:rsidRDefault="00E33F0E" w:rsidP="00E33F0E">
                  <w:pPr>
                    <w:pStyle w:val="ae"/>
                    <w:spacing w:line="360" w:lineRule="auto"/>
                    <w:jc w:val="center"/>
                    <w:rPr>
                      <w:rFonts w:eastAsia="黑体"/>
                      <w:szCs w:val="21"/>
                    </w:rPr>
                  </w:pPr>
                  <w:r w:rsidRPr="002923F9">
                    <w:rPr>
                      <w:rFonts w:eastAsia="黑体" w:hint="eastAsia"/>
                      <w:szCs w:val="21"/>
                    </w:rPr>
                    <w:t>开课单位</w:t>
                  </w:r>
                </w:p>
              </w:tc>
            </w:tr>
            <w:tr w:rsidR="00E33F0E" w:rsidRPr="002923F9" w14:paraId="71948D9D" w14:textId="77777777" w:rsidTr="004A7E6A">
              <w:trPr>
                <w:jc w:val="center"/>
              </w:trPr>
              <w:tc>
                <w:tcPr>
                  <w:tcW w:w="595" w:type="pct"/>
                  <w:vAlign w:val="center"/>
                </w:tcPr>
                <w:p w14:paraId="46A7D3E6" w14:textId="77777777" w:rsidR="00E33F0E" w:rsidRPr="002923F9" w:rsidRDefault="00E33F0E" w:rsidP="00E33F0E">
                  <w:pPr>
                    <w:pStyle w:val="ae"/>
                    <w:spacing w:line="360" w:lineRule="auto"/>
                    <w:jc w:val="center"/>
                    <w:rPr>
                      <w:szCs w:val="21"/>
                    </w:rPr>
                  </w:pPr>
                  <w:r w:rsidRPr="002923F9">
                    <w:rPr>
                      <w:szCs w:val="21"/>
                    </w:rPr>
                    <w:t>PHE101</w:t>
                  </w:r>
                </w:p>
              </w:tc>
              <w:tc>
                <w:tcPr>
                  <w:tcW w:w="1937" w:type="pct"/>
                  <w:vAlign w:val="center"/>
                </w:tcPr>
                <w:p w14:paraId="2F78FD1E" w14:textId="77777777" w:rsidR="00E33F0E" w:rsidRPr="002923F9" w:rsidRDefault="00E33F0E" w:rsidP="00E33F0E">
                  <w:pPr>
                    <w:pStyle w:val="ae"/>
                    <w:spacing w:line="360" w:lineRule="auto"/>
                    <w:jc w:val="left"/>
                    <w:rPr>
                      <w:szCs w:val="21"/>
                    </w:rPr>
                  </w:pPr>
                  <w:r w:rsidRPr="002923F9">
                    <w:rPr>
                      <w:szCs w:val="21"/>
                    </w:rPr>
                    <w:t>体育（</w:t>
                  </w:r>
                  <w:r w:rsidRPr="002923F9">
                    <w:rPr>
                      <w:szCs w:val="21"/>
                    </w:rPr>
                    <w:t>I</w:t>
                  </w:r>
                  <w:r w:rsidRPr="002923F9">
                    <w:rPr>
                      <w:szCs w:val="21"/>
                    </w:rPr>
                    <w:t>）（</w:t>
                  </w:r>
                  <w:r w:rsidRPr="002923F9">
                    <w:rPr>
                      <w:szCs w:val="21"/>
                    </w:rPr>
                    <w:t>Physical Education I</w:t>
                  </w:r>
                  <w:r w:rsidRPr="002923F9">
                    <w:rPr>
                      <w:szCs w:val="21"/>
                    </w:rPr>
                    <w:t>）</w:t>
                  </w:r>
                </w:p>
              </w:tc>
              <w:tc>
                <w:tcPr>
                  <w:tcW w:w="697" w:type="pct"/>
                </w:tcPr>
                <w:p w14:paraId="4F932437"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必修</w:t>
                  </w:r>
                </w:p>
              </w:tc>
              <w:tc>
                <w:tcPr>
                  <w:tcW w:w="465" w:type="pct"/>
                  <w:vAlign w:val="center"/>
                </w:tcPr>
                <w:p w14:paraId="5AE13449"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1</w:t>
                  </w:r>
                </w:p>
              </w:tc>
              <w:tc>
                <w:tcPr>
                  <w:tcW w:w="653" w:type="pct"/>
                  <w:vAlign w:val="center"/>
                </w:tcPr>
                <w:p w14:paraId="0C9FBA5A" w14:textId="77777777" w:rsidR="00E33F0E" w:rsidRPr="002923F9" w:rsidRDefault="00E33F0E" w:rsidP="00E33F0E">
                  <w:pPr>
                    <w:spacing w:line="360" w:lineRule="auto"/>
                    <w:jc w:val="center"/>
                    <w:rPr>
                      <w:rFonts w:ascii="Times New Roman" w:hAnsi="Times New Roman"/>
                      <w:szCs w:val="21"/>
                    </w:rPr>
                  </w:pPr>
                  <w:r w:rsidRPr="002923F9">
                    <w:rPr>
                      <w:rFonts w:ascii="Times New Roman" w:hAnsi="Times New Roman"/>
                      <w:szCs w:val="21"/>
                    </w:rPr>
                    <w:t>32</w:t>
                  </w:r>
                </w:p>
              </w:tc>
              <w:tc>
                <w:tcPr>
                  <w:tcW w:w="653" w:type="pct"/>
                  <w:vAlign w:val="center"/>
                </w:tcPr>
                <w:p w14:paraId="66BCBC66"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hint="eastAsia"/>
                      <w:kern w:val="2"/>
                      <w:sz w:val="21"/>
                      <w:szCs w:val="21"/>
                    </w:rPr>
                    <w:t>体育部</w:t>
                  </w:r>
                </w:p>
              </w:tc>
            </w:tr>
            <w:tr w:rsidR="00E33F0E" w:rsidRPr="002923F9" w14:paraId="48275512" w14:textId="77777777" w:rsidTr="004A7E6A">
              <w:trPr>
                <w:jc w:val="center"/>
              </w:trPr>
              <w:tc>
                <w:tcPr>
                  <w:tcW w:w="595" w:type="pct"/>
                  <w:vAlign w:val="center"/>
                </w:tcPr>
                <w:p w14:paraId="6B09A3D6" w14:textId="77777777" w:rsidR="00E33F0E" w:rsidRPr="002923F9" w:rsidRDefault="00E33F0E" w:rsidP="00E33F0E">
                  <w:pPr>
                    <w:pStyle w:val="ae"/>
                    <w:spacing w:line="360" w:lineRule="auto"/>
                    <w:jc w:val="center"/>
                    <w:rPr>
                      <w:szCs w:val="21"/>
                    </w:rPr>
                  </w:pPr>
                  <w:r w:rsidRPr="002923F9">
                    <w:rPr>
                      <w:szCs w:val="21"/>
                    </w:rPr>
                    <w:t>PHE102</w:t>
                  </w:r>
                </w:p>
              </w:tc>
              <w:tc>
                <w:tcPr>
                  <w:tcW w:w="1937" w:type="pct"/>
                  <w:vAlign w:val="center"/>
                </w:tcPr>
                <w:p w14:paraId="6BDF46D8" w14:textId="77777777" w:rsidR="00E33F0E" w:rsidRPr="002923F9" w:rsidRDefault="00E33F0E" w:rsidP="00E33F0E">
                  <w:pPr>
                    <w:pStyle w:val="ae"/>
                    <w:spacing w:line="360" w:lineRule="auto"/>
                    <w:jc w:val="left"/>
                    <w:rPr>
                      <w:szCs w:val="21"/>
                    </w:rPr>
                  </w:pPr>
                  <w:r w:rsidRPr="002923F9">
                    <w:rPr>
                      <w:szCs w:val="21"/>
                    </w:rPr>
                    <w:t>体育（</w:t>
                  </w:r>
                  <w:r w:rsidRPr="002923F9">
                    <w:rPr>
                      <w:szCs w:val="21"/>
                    </w:rPr>
                    <w:t>II</w:t>
                  </w:r>
                  <w:r w:rsidRPr="002923F9">
                    <w:rPr>
                      <w:szCs w:val="21"/>
                    </w:rPr>
                    <w:t>）（</w:t>
                  </w:r>
                  <w:r w:rsidRPr="002923F9">
                    <w:rPr>
                      <w:szCs w:val="21"/>
                    </w:rPr>
                    <w:t>Physical Education II</w:t>
                  </w:r>
                  <w:r w:rsidRPr="002923F9">
                    <w:rPr>
                      <w:szCs w:val="21"/>
                    </w:rPr>
                    <w:t>）</w:t>
                  </w:r>
                </w:p>
              </w:tc>
              <w:tc>
                <w:tcPr>
                  <w:tcW w:w="697" w:type="pct"/>
                </w:tcPr>
                <w:p w14:paraId="6FADC148"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必修</w:t>
                  </w:r>
                </w:p>
              </w:tc>
              <w:tc>
                <w:tcPr>
                  <w:tcW w:w="465" w:type="pct"/>
                  <w:vAlign w:val="center"/>
                </w:tcPr>
                <w:p w14:paraId="77DCC7E3"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1</w:t>
                  </w:r>
                </w:p>
              </w:tc>
              <w:tc>
                <w:tcPr>
                  <w:tcW w:w="653" w:type="pct"/>
                  <w:vAlign w:val="center"/>
                </w:tcPr>
                <w:p w14:paraId="6BED3C7C" w14:textId="77777777" w:rsidR="00E33F0E" w:rsidRPr="002923F9" w:rsidRDefault="00E33F0E" w:rsidP="00E33F0E">
                  <w:pPr>
                    <w:spacing w:line="360" w:lineRule="auto"/>
                    <w:jc w:val="center"/>
                    <w:rPr>
                      <w:rFonts w:ascii="Times New Roman" w:hAnsi="Times New Roman"/>
                      <w:szCs w:val="21"/>
                    </w:rPr>
                  </w:pPr>
                  <w:r w:rsidRPr="002923F9">
                    <w:rPr>
                      <w:rFonts w:ascii="Times New Roman" w:hAnsi="Times New Roman"/>
                      <w:szCs w:val="21"/>
                    </w:rPr>
                    <w:t>32</w:t>
                  </w:r>
                </w:p>
              </w:tc>
              <w:tc>
                <w:tcPr>
                  <w:tcW w:w="653" w:type="pct"/>
                  <w:vAlign w:val="center"/>
                </w:tcPr>
                <w:p w14:paraId="073645FB"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hint="eastAsia"/>
                      <w:kern w:val="2"/>
                      <w:sz w:val="21"/>
                      <w:szCs w:val="21"/>
                    </w:rPr>
                    <w:t>体育部</w:t>
                  </w:r>
                </w:p>
              </w:tc>
            </w:tr>
            <w:tr w:rsidR="00E33F0E" w:rsidRPr="002923F9" w14:paraId="0F84DC31" w14:textId="77777777" w:rsidTr="004A7E6A">
              <w:trPr>
                <w:jc w:val="center"/>
              </w:trPr>
              <w:tc>
                <w:tcPr>
                  <w:tcW w:w="595" w:type="pct"/>
                  <w:vAlign w:val="center"/>
                </w:tcPr>
                <w:p w14:paraId="27F777CB" w14:textId="77777777" w:rsidR="00E33F0E" w:rsidRPr="002923F9" w:rsidRDefault="00E33F0E" w:rsidP="00E33F0E">
                  <w:pPr>
                    <w:pStyle w:val="ae"/>
                    <w:spacing w:line="360" w:lineRule="auto"/>
                    <w:jc w:val="center"/>
                    <w:rPr>
                      <w:szCs w:val="21"/>
                    </w:rPr>
                  </w:pPr>
                  <w:r w:rsidRPr="002923F9">
                    <w:rPr>
                      <w:szCs w:val="21"/>
                    </w:rPr>
                    <w:t>PHE201</w:t>
                  </w:r>
                </w:p>
              </w:tc>
              <w:tc>
                <w:tcPr>
                  <w:tcW w:w="1937" w:type="pct"/>
                  <w:vAlign w:val="center"/>
                </w:tcPr>
                <w:p w14:paraId="5BBB81EF" w14:textId="77777777" w:rsidR="00E33F0E" w:rsidRPr="002923F9" w:rsidRDefault="00E33F0E" w:rsidP="00E33F0E">
                  <w:pPr>
                    <w:pStyle w:val="ae"/>
                    <w:spacing w:line="360" w:lineRule="auto"/>
                    <w:jc w:val="left"/>
                    <w:rPr>
                      <w:szCs w:val="21"/>
                    </w:rPr>
                  </w:pPr>
                  <w:r w:rsidRPr="002923F9">
                    <w:rPr>
                      <w:szCs w:val="21"/>
                    </w:rPr>
                    <w:t>体育（</w:t>
                  </w:r>
                  <w:r w:rsidRPr="002923F9">
                    <w:rPr>
                      <w:szCs w:val="21"/>
                    </w:rPr>
                    <w:t>III</w:t>
                  </w:r>
                  <w:r w:rsidRPr="002923F9">
                    <w:rPr>
                      <w:szCs w:val="21"/>
                    </w:rPr>
                    <w:t>）（</w:t>
                  </w:r>
                  <w:r w:rsidRPr="002923F9">
                    <w:rPr>
                      <w:szCs w:val="21"/>
                    </w:rPr>
                    <w:t>Physical Education III</w:t>
                  </w:r>
                  <w:r w:rsidRPr="002923F9">
                    <w:rPr>
                      <w:szCs w:val="21"/>
                    </w:rPr>
                    <w:t>）</w:t>
                  </w:r>
                </w:p>
              </w:tc>
              <w:tc>
                <w:tcPr>
                  <w:tcW w:w="697" w:type="pct"/>
                </w:tcPr>
                <w:p w14:paraId="437489D6"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必修</w:t>
                  </w:r>
                </w:p>
              </w:tc>
              <w:tc>
                <w:tcPr>
                  <w:tcW w:w="465" w:type="pct"/>
                  <w:vAlign w:val="center"/>
                </w:tcPr>
                <w:p w14:paraId="68D8B2AD"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1</w:t>
                  </w:r>
                </w:p>
              </w:tc>
              <w:tc>
                <w:tcPr>
                  <w:tcW w:w="653" w:type="pct"/>
                  <w:vAlign w:val="center"/>
                </w:tcPr>
                <w:p w14:paraId="5C4B922E" w14:textId="77777777" w:rsidR="00E33F0E" w:rsidRPr="002923F9" w:rsidRDefault="00E33F0E" w:rsidP="00E33F0E">
                  <w:pPr>
                    <w:spacing w:line="360" w:lineRule="auto"/>
                    <w:jc w:val="center"/>
                    <w:rPr>
                      <w:rFonts w:ascii="Times New Roman" w:hAnsi="Times New Roman"/>
                      <w:szCs w:val="21"/>
                    </w:rPr>
                  </w:pPr>
                  <w:r w:rsidRPr="002923F9">
                    <w:rPr>
                      <w:rFonts w:ascii="Times New Roman" w:hAnsi="Times New Roman"/>
                      <w:szCs w:val="21"/>
                    </w:rPr>
                    <w:t>32</w:t>
                  </w:r>
                </w:p>
              </w:tc>
              <w:tc>
                <w:tcPr>
                  <w:tcW w:w="653" w:type="pct"/>
                  <w:vAlign w:val="center"/>
                </w:tcPr>
                <w:p w14:paraId="5A33C7CD"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hint="eastAsia"/>
                      <w:kern w:val="2"/>
                      <w:sz w:val="21"/>
                      <w:szCs w:val="21"/>
                    </w:rPr>
                    <w:t>体育部</w:t>
                  </w:r>
                </w:p>
              </w:tc>
            </w:tr>
            <w:tr w:rsidR="00E33F0E" w:rsidRPr="002923F9" w14:paraId="3F7891DC" w14:textId="77777777" w:rsidTr="004A7E6A">
              <w:trPr>
                <w:jc w:val="center"/>
              </w:trPr>
              <w:tc>
                <w:tcPr>
                  <w:tcW w:w="595" w:type="pct"/>
                  <w:vAlign w:val="center"/>
                </w:tcPr>
                <w:p w14:paraId="76FFF9AC" w14:textId="77777777" w:rsidR="00E33F0E" w:rsidRPr="002923F9" w:rsidRDefault="00E33F0E" w:rsidP="00E33F0E">
                  <w:pPr>
                    <w:pStyle w:val="ae"/>
                    <w:spacing w:line="360" w:lineRule="auto"/>
                    <w:jc w:val="center"/>
                    <w:rPr>
                      <w:szCs w:val="21"/>
                    </w:rPr>
                  </w:pPr>
                  <w:r w:rsidRPr="002923F9">
                    <w:rPr>
                      <w:szCs w:val="21"/>
                    </w:rPr>
                    <w:t>PHE202</w:t>
                  </w:r>
                </w:p>
              </w:tc>
              <w:tc>
                <w:tcPr>
                  <w:tcW w:w="1937" w:type="pct"/>
                  <w:vAlign w:val="center"/>
                </w:tcPr>
                <w:p w14:paraId="551A2C53" w14:textId="77777777" w:rsidR="00E33F0E" w:rsidRPr="002923F9" w:rsidRDefault="00E33F0E" w:rsidP="00E33F0E">
                  <w:pPr>
                    <w:pStyle w:val="ae"/>
                    <w:spacing w:line="360" w:lineRule="auto"/>
                    <w:jc w:val="left"/>
                    <w:rPr>
                      <w:szCs w:val="21"/>
                    </w:rPr>
                  </w:pPr>
                  <w:r w:rsidRPr="002923F9">
                    <w:rPr>
                      <w:szCs w:val="21"/>
                    </w:rPr>
                    <w:t>体育（</w:t>
                  </w:r>
                  <w:r w:rsidRPr="002923F9">
                    <w:rPr>
                      <w:szCs w:val="21"/>
                    </w:rPr>
                    <w:t>IV</w:t>
                  </w:r>
                  <w:r w:rsidRPr="002923F9">
                    <w:rPr>
                      <w:szCs w:val="21"/>
                    </w:rPr>
                    <w:t>）（</w:t>
                  </w:r>
                  <w:r w:rsidRPr="002923F9">
                    <w:rPr>
                      <w:szCs w:val="21"/>
                    </w:rPr>
                    <w:t>Physical Education IV</w:t>
                  </w:r>
                  <w:r w:rsidRPr="002923F9">
                    <w:rPr>
                      <w:szCs w:val="21"/>
                    </w:rPr>
                    <w:t>）</w:t>
                  </w:r>
                </w:p>
              </w:tc>
              <w:tc>
                <w:tcPr>
                  <w:tcW w:w="697" w:type="pct"/>
                </w:tcPr>
                <w:p w14:paraId="68235B45"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必修</w:t>
                  </w:r>
                </w:p>
              </w:tc>
              <w:tc>
                <w:tcPr>
                  <w:tcW w:w="465" w:type="pct"/>
                  <w:vAlign w:val="center"/>
                </w:tcPr>
                <w:p w14:paraId="2F714E38"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kern w:val="2"/>
                      <w:sz w:val="21"/>
                      <w:szCs w:val="21"/>
                    </w:rPr>
                    <w:t>1</w:t>
                  </w:r>
                </w:p>
              </w:tc>
              <w:tc>
                <w:tcPr>
                  <w:tcW w:w="653" w:type="pct"/>
                  <w:vAlign w:val="center"/>
                </w:tcPr>
                <w:p w14:paraId="28D28041" w14:textId="77777777" w:rsidR="00E33F0E" w:rsidRPr="002923F9" w:rsidRDefault="00E33F0E" w:rsidP="00E33F0E">
                  <w:pPr>
                    <w:spacing w:line="360" w:lineRule="auto"/>
                    <w:jc w:val="center"/>
                    <w:rPr>
                      <w:rFonts w:ascii="Times New Roman" w:hAnsi="Times New Roman"/>
                      <w:szCs w:val="21"/>
                    </w:rPr>
                  </w:pPr>
                  <w:r w:rsidRPr="002923F9">
                    <w:rPr>
                      <w:rFonts w:ascii="Times New Roman" w:hAnsi="Times New Roman"/>
                      <w:szCs w:val="21"/>
                    </w:rPr>
                    <w:t>32</w:t>
                  </w:r>
                </w:p>
              </w:tc>
              <w:tc>
                <w:tcPr>
                  <w:tcW w:w="653" w:type="pct"/>
                  <w:vAlign w:val="center"/>
                </w:tcPr>
                <w:p w14:paraId="2E8F0326" w14:textId="77777777" w:rsidR="00E33F0E" w:rsidRPr="002923F9" w:rsidRDefault="00E33F0E" w:rsidP="00E33F0E">
                  <w:pPr>
                    <w:spacing w:line="360" w:lineRule="auto"/>
                    <w:jc w:val="center"/>
                    <w:rPr>
                      <w:rFonts w:ascii="Times New Roman" w:hAnsi="Times New Roman"/>
                      <w:kern w:val="2"/>
                      <w:sz w:val="21"/>
                      <w:szCs w:val="21"/>
                    </w:rPr>
                  </w:pPr>
                  <w:r w:rsidRPr="002923F9">
                    <w:rPr>
                      <w:rFonts w:ascii="Times New Roman" w:hAnsi="Times New Roman" w:hint="eastAsia"/>
                      <w:kern w:val="2"/>
                      <w:sz w:val="21"/>
                      <w:szCs w:val="21"/>
                    </w:rPr>
                    <w:t>体育部</w:t>
                  </w:r>
                </w:p>
              </w:tc>
            </w:tr>
          </w:tbl>
          <w:p w14:paraId="0F808296" w14:textId="77777777" w:rsidR="00E33F0E" w:rsidRPr="002923F9" w:rsidRDefault="00E33F0E" w:rsidP="00E33F0E">
            <w:pPr>
              <w:spacing w:beforeLines="50" w:before="120" w:afterLines="50" w:after="120" w:line="360" w:lineRule="auto"/>
              <w:ind w:firstLineChars="200" w:firstLine="44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3</w:t>
            </w:r>
            <w:r w:rsidRPr="002923F9">
              <w:rPr>
                <w:rFonts w:ascii="Times New Roman" w:hAnsi="Times New Roman" w:cs="Times New Roman" w:hint="eastAsia"/>
                <w:b/>
              </w:rPr>
              <w:t>）</w:t>
            </w:r>
            <w:r w:rsidRPr="002923F9">
              <w:rPr>
                <w:rFonts w:ascii="Times New Roman" w:hAnsi="Times New Roman" w:cs="Times New Roman"/>
                <w:b/>
              </w:rPr>
              <w:t>外国语言文化课程</w:t>
            </w:r>
            <w:r w:rsidRPr="002923F9">
              <w:rPr>
                <w:rFonts w:ascii="Times New Roman" w:hAnsi="Times New Roman" w:cs="Times New Roman"/>
                <w:b/>
              </w:rPr>
              <w:t xml:space="preserve">   12</w:t>
            </w:r>
            <w:r w:rsidRPr="002923F9">
              <w:rPr>
                <w:rFonts w:ascii="Times New Roman" w:hAnsi="Times New Roman" w:cs="Times New Roman"/>
                <w:b/>
              </w:rPr>
              <w:t>学分</w:t>
            </w:r>
          </w:p>
          <w:tbl>
            <w:tblPr>
              <w:tblStyle w:val="9"/>
              <w:tblW w:w="5000" w:type="pct"/>
              <w:jc w:val="center"/>
              <w:tblLook w:val="04A0" w:firstRow="1" w:lastRow="0" w:firstColumn="1" w:lastColumn="0" w:noHBand="0" w:noVBand="1"/>
            </w:tblPr>
            <w:tblGrid>
              <w:gridCol w:w="1052"/>
              <w:gridCol w:w="3695"/>
              <w:gridCol w:w="1118"/>
              <w:gridCol w:w="973"/>
              <w:gridCol w:w="920"/>
              <w:gridCol w:w="1316"/>
            </w:tblGrid>
            <w:tr w:rsidR="00E33F0E" w:rsidRPr="002923F9" w14:paraId="5738337B" w14:textId="77777777" w:rsidTr="004A7E6A">
              <w:trPr>
                <w:tblHeader/>
                <w:jc w:val="center"/>
              </w:trPr>
              <w:tc>
                <w:tcPr>
                  <w:tcW w:w="580" w:type="pct"/>
                </w:tcPr>
                <w:p w14:paraId="501E69EA"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课程编号</w:t>
                  </w:r>
                </w:p>
              </w:tc>
              <w:tc>
                <w:tcPr>
                  <w:tcW w:w="2036" w:type="pct"/>
                  <w:vAlign w:val="center"/>
                </w:tcPr>
                <w:p w14:paraId="39D22367"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课程名称</w:t>
                  </w:r>
                </w:p>
              </w:tc>
              <w:tc>
                <w:tcPr>
                  <w:tcW w:w="616" w:type="pct"/>
                </w:tcPr>
                <w:p w14:paraId="4DA507C0" w14:textId="77777777" w:rsidR="00E33F0E" w:rsidRPr="002923F9" w:rsidRDefault="00E33F0E" w:rsidP="00E33F0E">
                  <w:pPr>
                    <w:pStyle w:val="ae"/>
                    <w:spacing w:line="360" w:lineRule="auto"/>
                    <w:jc w:val="center"/>
                    <w:rPr>
                      <w:rFonts w:eastAsia="黑体"/>
                      <w:szCs w:val="21"/>
                    </w:rPr>
                  </w:pPr>
                  <w:r w:rsidRPr="002923F9">
                    <w:rPr>
                      <w:rFonts w:eastAsia="黑体"/>
                      <w:szCs w:val="21"/>
                    </w:rPr>
                    <w:t>课程性质</w:t>
                  </w:r>
                </w:p>
              </w:tc>
              <w:tc>
                <w:tcPr>
                  <w:tcW w:w="536" w:type="pct"/>
                  <w:vAlign w:val="center"/>
                </w:tcPr>
                <w:p w14:paraId="4F2728B7" w14:textId="77777777" w:rsidR="00E33F0E" w:rsidRPr="002923F9" w:rsidRDefault="00E33F0E" w:rsidP="00E33F0E">
                  <w:pPr>
                    <w:pStyle w:val="ae"/>
                    <w:spacing w:line="360" w:lineRule="auto"/>
                    <w:jc w:val="center"/>
                    <w:rPr>
                      <w:rFonts w:eastAsia="黑体"/>
                      <w:szCs w:val="21"/>
                    </w:rPr>
                  </w:pPr>
                  <w:r w:rsidRPr="002923F9">
                    <w:rPr>
                      <w:rFonts w:eastAsia="黑体"/>
                      <w:szCs w:val="21"/>
                    </w:rPr>
                    <w:t>学分</w:t>
                  </w:r>
                </w:p>
              </w:tc>
              <w:tc>
                <w:tcPr>
                  <w:tcW w:w="507" w:type="pct"/>
                </w:tcPr>
                <w:p w14:paraId="2C51D7C3" w14:textId="77777777" w:rsidR="00E33F0E" w:rsidRPr="002923F9" w:rsidRDefault="00E33F0E" w:rsidP="00E33F0E">
                  <w:pPr>
                    <w:pStyle w:val="ae"/>
                    <w:spacing w:line="360" w:lineRule="auto"/>
                    <w:jc w:val="center"/>
                    <w:rPr>
                      <w:rFonts w:eastAsia="黑体"/>
                      <w:szCs w:val="21"/>
                    </w:rPr>
                  </w:pPr>
                  <w:r w:rsidRPr="002923F9">
                    <w:rPr>
                      <w:rFonts w:eastAsia="黑体"/>
                      <w:szCs w:val="21"/>
                    </w:rPr>
                    <w:t>学时</w:t>
                  </w:r>
                </w:p>
              </w:tc>
              <w:tc>
                <w:tcPr>
                  <w:tcW w:w="725" w:type="pct"/>
                </w:tcPr>
                <w:p w14:paraId="5ACF212A" w14:textId="77777777" w:rsidR="00E33F0E" w:rsidRPr="002923F9" w:rsidRDefault="00E33F0E" w:rsidP="00E33F0E">
                  <w:pPr>
                    <w:pStyle w:val="ae"/>
                    <w:spacing w:line="360" w:lineRule="auto"/>
                    <w:jc w:val="center"/>
                    <w:rPr>
                      <w:rFonts w:eastAsia="黑体"/>
                      <w:szCs w:val="21"/>
                    </w:rPr>
                  </w:pPr>
                  <w:r w:rsidRPr="002923F9">
                    <w:rPr>
                      <w:rFonts w:eastAsia="黑体" w:hint="eastAsia"/>
                      <w:szCs w:val="21"/>
                    </w:rPr>
                    <w:t>开课单位</w:t>
                  </w:r>
                </w:p>
              </w:tc>
            </w:tr>
            <w:tr w:rsidR="00E33F0E" w:rsidRPr="002923F9" w14:paraId="67C566B0" w14:textId="77777777" w:rsidTr="004A7E6A">
              <w:trPr>
                <w:jc w:val="center"/>
              </w:trPr>
              <w:tc>
                <w:tcPr>
                  <w:tcW w:w="580" w:type="pct"/>
                  <w:vAlign w:val="center"/>
                </w:tcPr>
                <w:p w14:paraId="221BCCC1" w14:textId="77777777" w:rsidR="00E33F0E" w:rsidRPr="002923F9" w:rsidRDefault="00E33F0E" w:rsidP="00E33F0E">
                  <w:pPr>
                    <w:pStyle w:val="ae"/>
                    <w:spacing w:line="360" w:lineRule="auto"/>
                    <w:jc w:val="center"/>
                    <w:rPr>
                      <w:szCs w:val="21"/>
                    </w:rPr>
                  </w:pPr>
                  <w:r w:rsidRPr="002923F9">
                    <w:rPr>
                      <w:szCs w:val="21"/>
                    </w:rPr>
                    <w:t>FOL102</w:t>
                  </w:r>
                </w:p>
              </w:tc>
              <w:tc>
                <w:tcPr>
                  <w:tcW w:w="2036" w:type="pct"/>
                  <w:vAlign w:val="center"/>
                </w:tcPr>
                <w:p w14:paraId="1F8ABE24" w14:textId="77777777" w:rsidR="00E33F0E" w:rsidRPr="002923F9" w:rsidRDefault="00E33F0E" w:rsidP="00E33F0E">
                  <w:pPr>
                    <w:pStyle w:val="ae"/>
                    <w:jc w:val="left"/>
                    <w:rPr>
                      <w:szCs w:val="21"/>
                    </w:rPr>
                  </w:pPr>
                  <w:r w:rsidRPr="002923F9">
                    <w:rPr>
                      <w:szCs w:val="21"/>
                    </w:rPr>
                    <w:t>大学英语视听说（</w:t>
                  </w:r>
                  <w:r w:rsidRPr="002923F9">
                    <w:rPr>
                      <w:szCs w:val="21"/>
                    </w:rPr>
                    <w:t>I</w:t>
                  </w:r>
                  <w:r w:rsidRPr="002923F9">
                    <w:rPr>
                      <w:szCs w:val="21"/>
                    </w:rPr>
                    <w:t>）（</w:t>
                  </w:r>
                  <w:r w:rsidRPr="002923F9">
                    <w:rPr>
                      <w:szCs w:val="21"/>
                    </w:rPr>
                    <w:t>Viewing, Listening &amp; Speaking in English Ⅰ</w:t>
                  </w:r>
                  <w:r w:rsidRPr="002923F9">
                    <w:rPr>
                      <w:szCs w:val="21"/>
                    </w:rPr>
                    <w:t>）</w:t>
                  </w:r>
                </w:p>
              </w:tc>
              <w:tc>
                <w:tcPr>
                  <w:tcW w:w="616" w:type="pct"/>
                  <w:vAlign w:val="center"/>
                </w:tcPr>
                <w:p w14:paraId="28AD1D22" w14:textId="77777777" w:rsidR="00E33F0E" w:rsidRPr="002923F9" w:rsidRDefault="00E33F0E" w:rsidP="00E33F0E">
                  <w:pPr>
                    <w:pStyle w:val="ae"/>
                    <w:spacing w:line="360" w:lineRule="auto"/>
                    <w:jc w:val="center"/>
                    <w:rPr>
                      <w:szCs w:val="21"/>
                    </w:rPr>
                  </w:pPr>
                  <w:r w:rsidRPr="002923F9">
                    <w:rPr>
                      <w:szCs w:val="21"/>
                    </w:rPr>
                    <w:t>必修</w:t>
                  </w:r>
                </w:p>
              </w:tc>
              <w:tc>
                <w:tcPr>
                  <w:tcW w:w="536" w:type="pct"/>
                  <w:vAlign w:val="center"/>
                </w:tcPr>
                <w:p w14:paraId="144361B8" w14:textId="77777777" w:rsidR="00E33F0E" w:rsidRPr="002923F9" w:rsidRDefault="00E33F0E" w:rsidP="00E33F0E">
                  <w:pPr>
                    <w:pStyle w:val="ae"/>
                    <w:spacing w:line="360" w:lineRule="auto"/>
                    <w:jc w:val="center"/>
                    <w:rPr>
                      <w:szCs w:val="21"/>
                    </w:rPr>
                  </w:pPr>
                  <w:r w:rsidRPr="002923F9">
                    <w:rPr>
                      <w:szCs w:val="21"/>
                    </w:rPr>
                    <w:t>2</w:t>
                  </w:r>
                </w:p>
              </w:tc>
              <w:tc>
                <w:tcPr>
                  <w:tcW w:w="507" w:type="pct"/>
                  <w:vAlign w:val="center"/>
                </w:tcPr>
                <w:p w14:paraId="78088471" w14:textId="77777777" w:rsidR="00E33F0E" w:rsidRPr="002923F9" w:rsidRDefault="00E33F0E" w:rsidP="00E33F0E">
                  <w:pPr>
                    <w:pStyle w:val="ae"/>
                    <w:spacing w:line="360" w:lineRule="auto"/>
                    <w:jc w:val="center"/>
                    <w:rPr>
                      <w:szCs w:val="21"/>
                    </w:rPr>
                  </w:pPr>
                  <w:r w:rsidRPr="002923F9">
                    <w:rPr>
                      <w:szCs w:val="21"/>
                    </w:rPr>
                    <w:t>32</w:t>
                  </w:r>
                </w:p>
              </w:tc>
              <w:tc>
                <w:tcPr>
                  <w:tcW w:w="725" w:type="pct"/>
                  <w:vAlign w:val="center"/>
                </w:tcPr>
                <w:p w14:paraId="79CDD085" w14:textId="77777777" w:rsidR="00E33F0E" w:rsidRPr="002923F9" w:rsidRDefault="00E33F0E" w:rsidP="00E33F0E">
                  <w:pPr>
                    <w:pStyle w:val="ae"/>
                    <w:spacing w:line="360" w:lineRule="auto"/>
                    <w:jc w:val="center"/>
                    <w:rPr>
                      <w:szCs w:val="21"/>
                    </w:rPr>
                  </w:pPr>
                  <w:r w:rsidRPr="002923F9">
                    <w:rPr>
                      <w:rFonts w:hint="eastAsia"/>
                      <w:szCs w:val="21"/>
                    </w:rPr>
                    <w:t>致远学院</w:t>
                  </w:r>
                </w:p>
              </w:tc>
            </w:tr>
            <w:tr w:rsidR="00E33F0E" w:rsidRPr="002923F9" w14:paraId="1E03C809" w14:textId="77777777" w:rsidTr="004A7E6A">
              <w:trPr>
                <w:jc w:val="center"/>
              </w:trPr>
              <w:tc>
                <w:tcPr>
                  <w:tcW w:w="580" w:type="pct"/>
                </w:tcPr>
                <w:p w14:paraId="1B016F31" w14:textId="77777777" w:rsidR="00E33F0E" w:rsidRPr="002923F9" w:rsidRDefault="00E33F0E" w:rsidP="00E33F0E">
                  <w:pPr>
                    <w:pStyle w:val="ae"/>
                    <w:spacing w:line="360" w:lineRule="auto"/>
                    <w:jc w:val="center"/>
                    <w:rPr>
                      <w:szCs w:val="21"/>
                    </w:rPr>
                  </w:pPr>
                  <w:r w:rsidRPr="002923F9">
                    <w:rPr>
                      <w:szCs w:val="21"/>
                    </w:rPr>
                    <w:t>FOL112</w:t>
                  </w:r>
                </w:p>
              </w:tc>
              <w:tc>
                <w:tcPr>
                  <w:tcW w:w="2036" w:type="pct"/>
                </w:tcPr>
                <w:p w14:paraId="21136AF1" w14:textId="77777777" w:rsidR="00E33F0E" w:rsidRPr="002923F9" w:rsidRDefault="00E33F0E" w:rsidP="00E33F0E">
                  <w:pPr>
                    <w:pStyle w:val="ae"/>
                    <w:jc w:val="left"/>
                    <w:rPr>
                      <w:szCs w:val="21"/>
                    </w:rPr>
                  </w:pPr>
                  <w:r w:rsidRPr="002923F9">
                    <w:rPr>
                      <w:szCs w:val="21"/>
                    </w:rPr>
                    <w:t>大学英语视听说（</w:t>
                  </w:r>
                  <w:r w:rsidRPr="002923F9">
                    <w:rPr>
                      <w:szCs w:val="21"/>
                    </w:rPr>
                    <w:t>II</w:t>
                  </w:r>
                  <w:r w:rsidRPr="002923F9">
                    <w:rPr>
                      <w:szCs w:val="21"/>
                    </w:rPr>
                    <w:t>）（</w:t>
                  </w:r>
                  <w:r w:rsidRPr="002923F9">
                    <w:rPr>
                      <w:szCs w:val="21"/>
                    </w:rPr>
                    <w:t xml:space="preserve">Viewing, Listening &amp; Speaking in English </w:t>
                  </w:r>
                  <w:r w:rsidRPr="002923F9">
                    <w:rPr>
                      <w:rFonts w:hint="eastAsia"/>
                      <w:szCs w:val="21"/>
                    </w:rPr>
                    <w:t>Ⅱ</w:t>
                  </w:r>
                  <w:r w:rsidRPr="002923F9">
                    <w:rPr>
                      <w:szCs w:val="21"/>
                    </w:rPr>
                    <w:t>）</w:t>
                  </w:r>
                </w:p>
              </w:tc>
              <w:tc>
                <w:tcPr>
                  <w:tcW w:w="616" w:type="pct"/>
                  <w:vAlign w:val="center"/>
                </w:tcPr>
                <w:p w14:paraId="00FA659D" w14:textId="77777777" w:rsidR="00E33F0E" w:rsidRPr="002923F9" w:rsidRDefault="00E33F0E" w:rsidP="00E33F0E">
                  <w:pPr>
                    <w:pStyle w:val="ae"/>
                    <w:spacing w:line="360" w:lineRule="auto"/>
                    <w:jc w:val="center"/>
                    <w:rPr>
                      <w:szCs w:val="21"/>
                    </w:rPr>
                  </w:pPr>
                  <w:r w:rsidRPr="002923F9">
                    <w:rPr>
                      <w:szCs w:val="21"/>
                    </w:rPr>
                    <w:t>必修</w:t>
                  </w:r>
                </w:p>
              </w:tc>
              <w:tc>
                <w:tcPr>
                  <w:tcW w:w="536" w:type="pct"/>
                  <w:vAlign w:val="center"/>
                </w:tcPr>
                <w:p w14:paraId="2118E525" w14:textId="77777777" w:rsidR="00E33F0E" w:rsidRPr="002923F9" w:rsidRDefault="00E33F0E" w:rsidP="00E33F0E">
                  <w:pPr>
                    <w:pStyle w:val="ae"/>
                    <w:spacing w:line="360" w:lineRule="auto"/>
                    <w:jc w:val="center"/>
                    <w:rPr>
                      <w:szCs w:val="21"/>
                    </w:rPr>
                  </w:pPr>
                  <w:r w:rsidRPr="002923F9">
                    <w:rPr>
                      <w:szCs w:val="21"/>
                    </w:rPr>
                    <w:t>2</w:t>
                  </w:r>
                </w:p>
              </w:tc>
              <w:tc>
                <w:tcPr>
                  <w:tcW w:w="507" w:type="pct"/>
                  <w:vAlign w:val="center"/>
                </w:tcPr>
                <w:p w14:paraId="531B7D41" w14:textId="77777777" w:rsidR="00E33F0E" w:rsidRPr="002923F9" w:rsidRDefault="00E33F0E" w:rsidP="00E33F0E">
                  <w:pPr>
                    <w:pStyle w:val="ae"/>
                    <w:spacing w:line="360" w:lineRule="auto"/>
                    <w:jc w:val="center"/>
                    <w:rPr>
                      <w:szCs w:val="21"/>
                    </w:rPr>
                  </w:pPr>
                  <w:r w:rsidRPr="002923F9">
                    <w:rPr>
                      <w:szCs w:val="21"/>
                    </w:rPr>
                    <w:t>32</w:t>
                  </w:r>
                </w:p>
              </w:tc>
              <w:tc>
                <w:tcPr>
                  <w:tcW w:w="725" w:type="pct"/>
                  <w:vAlign w:val="center"/>
                </w:tcPr>
                <w:p w14:paraId="60A11086" w14:textId="77777777" w:rsidR="00E33F0E" w:rsidRPr="002923F9" w:rsidRDefault="00E33F0E" w:rsidP="00E33F0E">
                  <w:pPr>
                    <w:pStyle w:val="ae"/>
                    <w:spacing w:line="360" w:lineRule="auto"/>
                    <w:jc w:val="center"/>
                    <w:rPr>
                      <w:szCs w:val="21"/>
                    </w:rPr>
                  </w:pPr>
                  <w:r w:rsidRPr="002923F9">
                    <w:rPr>
                      <w:rFonts w:hint="eastAsia"/>
                      <w:szCs w:val="21"/>
                    </w:rPr>
                    <w:t>致远学院</w:t>
                  </w:r>
                </w:p>
              </w:tc>
            </w:tr>
            <w:tr w:rsidR="00E33F0E" w:rsidRPr="002923F9" w14:paraId="4453826C" w14:textId="77777777" w:rsidTr="004A7E6A">
              <w:trPr>
                <w:jc w:val="center"/>
              </w:trPr>
              <w:tc>
                <w:tcPr>
                  <w:tcW w:w="580" w:type="pct"/>
                </w:tcPr>
                <w:p w14:paraId="121DD591" w14:textId="77777777" w:rsidR="00E33F0E" w:rsidRPr="002923F9" w:rsidRDefault="00E33F0E" w:rsidP="00E33F0E">
                  <w:pPr>
                    <w:pStyle w:val="ae"/>
                    <w:spacing w:line="360" w:lineRule="auto"/>
                    <w:jc w:val="center"/>
                    <w:rPr>
                      <w:szCs w:val="21"/>
                    </w:rPr>
                  </w:pPr>
                  <w:r w:rsidRPr="002923F9">
                    <w:rPr>
                      <w:szCs w:val="21"/>
                    </w:rPr>
                    <w:t>FOL121</w:t>
                  </w:r>
                </w:p>
              </w:tc>
              <w:tc>
                <w:tcPr>
                  <w:tcW w:w="2036" w:type="pct"/>
                </w:tcPr>
                <w:p w14:paraId="1D96DC6B" w14:textId="77777777" w:rsidR="00E33F0E" w:rsidRPr="002923F9" w:rsidRDefault="00E33F0E" w:rsidP="00E33F0E">
                  <w:pPr>
                    <w:pStyle w:val="ae"/>
                    <w:jc w:val="left"/>
                    <w:rPr>
                      <w:szCs w:val="21"/>
                    </w:rPr>
                  </w:pPr>
                  <w:r w:rsidRPr="002923F9">
                    <w:rPr>
                      <w:szCs w:val="21"/>
                    </w:rPr>
                    <w:t>大学英语读写译（</w:t>
                  </w:r>
                  <w:r w:rsidRPr="002923F9">
                    <w:rPr>
                      <w:szCs w:val="21"/>
                    </w:rPr>
                    <w:t>I</w:t>
                  </w:r>
                  <w:r w:rsidRPr="002923F9">
                    <w:rPr>
                      <w:szCs w:val="21"/>
                    </w:rPr>
                    <w:t>）（</w:t>
                  </w:r>
                  <w:r w:rsidRPr="002923F9">
                    <w:rPr>
                      <w:szCs w:val="21"/>
                    </w:rPr>
                    <w:t>Reading, Writing &amp; Translation in English I</w:t>
                  </w:r>
                  <w:r w:rsidRPr="002923F9">
                    <w:rPr>
                      <w:szCs w:val="21"/>
                    </w:rPr>
                    <w:t>）</w:t>
                  </w:r>
                </w:p>
              </w:tc>
              <w:tc>
                <w:tcPr>
                  <w:tcW w:w="616" w:type="pct"/>
                  <w:vAlign w:val="center"/>
                </w:tcPr>
                <w:p w14:paraId="3F92A5F3" w14:textId="77777777" w:rsidR="00E33F0E" w:rsidRPr="002923F9" w:rsidRDefault="00E33F0E" w:rsidP="00E33F0E">
                  <w:pPr>
                    <w:pStyle w:val="ae"/>
                    <w:spacing w:line="360" w:lineRule="auto"/>
                    <w:jc w:val="center"/>
                    <w:rPr>
                      <w:szCs w:val="21"/>
                    </w:rPr>
                  </w:pPr>
                  <w:r w:rsidRPr="002923F9">
                    <w:rPr>
                      <w:szCs w:val="21"/>
                    </w:rPr>
                    <w:t>必修</w:t>
                  </w:r>
                </w:p>
              </w:tc>
              <w:tc>
                <w:tcPr>
                  <w:tcW w:w="536" w:type="pct"/>
                  <w:vAlign w:val="center"/>
                </w:tcPr>
                <w:p w14:paraId="77F53424" w14:textId="77777777" w:rsidR="00E33F0E" w:rsidRPr="002923F9" w:rsidRDefault="00E33F0E" w:rsidP="00E33F0E">
                  <w:pPr>
                    <w:pStyle w:val="ae"/>
                    <w:spacing w:line="360" w:lineRule="auto"/>
                    <w:jc w:val="center"/>
                    <w:rPr>
                      <w:szCs w:val="21"/>
                    </w:rPr>
                  </w:pPr>
                  <w:r w:rsidRPr="002923F9">
                    <w:rPr>
                      <w:szCs w:val="21"/>
                    </w:rPr>
                    <w:t>4</w:t>
                  </w:r>
                </w:p>
              </w:tc>
              <w:tc>
                <w:tcPr>
                  <w:tcW w:w="507" w:type="pct"/>
                  <w:vAlign w:val="center"/>
                </w:tcPr>
                <w:p w14:paraId="14DE3341" w14:textId="77777777" w:rsidR="00E33F0E" w:rsidRPr="002923F9" w:rsidRDefault="00E33F0E" w:rsidP="00E33F0E">
                  <w:pPr>
                    <w:pStyle w:val="ae"/>
                    <w:spacing w:line="360" w:lineRule="auto"/>
                    <w:jc w:val="center"/>
                    <w:rPr>
                      <w:szCs w:val="21"/>
                    </w:rPr>
                  </w:pPr>
                  <w:r w:rsidRPr="002923F9">
                    <w:rPr>
                      <w:szCs w:val="21"/>
                    </w:rPr>
                    <w:t>64</w:t>
                  </w:r>
                </w:p>
              </w:tc>
              <w:tc>
                <w:tcPr>
                  <w:tcW w:w="725" w:type="pct"/>
                  <w:vAlign w:val="center"/>
                </w:tcPr>
                <w:p w14:paraId="2B6106ED" w14:textId="77777777" w:rsidR="00E33F0E" w:rsidRPr="002923F9" w:rsidRDefault="00E33F0E" w:rsidP="00E33F0E">
                  <w:pPr>
                    <w:pStyle w:val="ae"/>
                    <w:spacing w:line="360" w:lineRule="auto"/>
                    <w:jc w:val="center"/>
                    <w:rPr>
                      <w:szCs w:val="21"/>
                    </w:rPr>
                  </w:pPr>
                  <w:r w:rsidRPr="002923F9">
                    <w:rPr>
                      <w:rFonts w:hint="eastAsia"/>
                      <w:szCs w:val="21"/>
                    </w:rPr>
                    <w:t>致远学院</w:t>
                  </w:r>
                </w:p>
              </w:tc>
            </w:tr>
            <w:tr w:rsidR="00E33F0E" w:rsidRPr="002923F9" w14:paraId="6832EEDB" w14:textId="77777777" w:rsidTr="004A7E6A">
              <w:trPr>
                <w:jc w:val="center"/>
              </w:trPr>
              <w:tc>
                <w:tcPr>
                  <w:tcW w:w="580" w:type="pct"/>
                  <w:vAlign w:val="center"/>
                </w:tcPr>
                <w:p w14:paraId="52BF3848" w14:textId="77777777" w:rsidR="00E33F0E" w:rsidRPr="002923F9" w:rsidRDefault="00E33F0E" w:rsidP="00E33F0E">
                  <w:pPr>
                    <w:pStyle w:val="ae"/>
                    <w:spacing w:line="360" w:lineRule="auto"/>
                    <w:jc w:val="center"/>
                    <w:rPr>
                      <w:szCs w:val="21"/>
                    </w:rPr>
                  </w:pPr>
                  <w:r w:rsidRPr="002923F9">
                    <w:rPr>
                      <w:szCs w:val="21"/>
                    </w:rPr>
                    <w:lastRenderedPageBreak/>
                    <w:t>FOL122</w:t>
                  </w:r>
                </w:p>
              </w:tc>
              <w:tc>
                <w:tcPr>
                  <w:tcW w:w="2036" w:type="pct"/>
                  <w:vAlign w:val="center"/>
                </w:tcPr>
                <w:p w14:paraId="0CDF1433" w14:textId="77777777" w:rsidR="00E33F0E" w:rsidRPr="002923F9" w:rsidRDefault="00E33F0E" w:rsidP="00E33F0E">
                  <w:pPr>
                    <w:pStyle w:val="ae"/>
                    <w:jc w:val="left"/>
                    <w:rPr>
                      <w:szCs w:val="21"/>
                    </w:rPr>
                  </w:pPr>
                  <w:r w:rsidRPr="002923F9">
                    <w:rPr>
                      <w:szCs w:val="21"/>
                    </w:rPr>
                    <w:t>大学英语读写译（</w:t>
                  </w:r>
                  <w:r w:rsidRPr="002923F9">
                    <w:rPr>
                      <w:szCs w:val="21"/>
                    </w:rPr>
                    <w:t>II</w:t>
                  </w:r>
                  <w:r w:rsidRPr="002923F9">
                    <w:rPr>
                      <w:szCs w:val="21"/>
                    </w:rPr>
                    <w:t>）（</w:t>
                  </w:r>
                  <w:r w:rsidRPr="002923F9">
                    <w:rPr>
                      <w:szCs w:val="21"/>
                    </w:rPr>
                    <w:t xml:space="preserve">Reading, Writing &amp; Translation in English </w:t>
                  </w:r>
                  <w:r w:rsidRPr="002923F9">
                    <w:rPr>
                      <w:rFonts w:hint="eastAsia"/>
                      <w:szCs w:val="21"/>
                    </w:rPr>
                    <w:t>Ⅱ</w:t>
                  </w:r>
                  <w:r w:rsidRPr="002923F9">
                    <w:rPr>
                      <w:szCs w:val="21"/>
                    </w:rPr>
                    <w:t>）</w:t>
                  </w:r>
                </w:p>
              </w:tc>
              <w:tc>
                <w:tcPr>
                  <w:tcW w:w="616" w:type="pct"/>
                  <w:vAlign w:val="center"/>
                </w:tcPr>
                <w:p w14:paraId="6516AD89" w14:textId="77777777" w:rsidR="00E33F0E" w:rsidRPr="002923F9" w:rsidRDefault="00E33F0E" w:rsidP="00E33F0E">
                  <w:pPr>
                    <w:pStyle w:val="ae"/>
                    <w:spacing w:line="360" w:lineRule="auto"/>
                    <w:jc w:val="center"/>
                    <w:rPr>
                      <w:szCs w:val="21"/>
                    </w:rPr>
                  </w:pPr>
                  <w:r w:rsidRPr="002923F9">
                    <w:rPr>
                      <w:szCs w:val="21"/>
                    </w:rPr>
                    <w:t>必修</w:t>
                  </w:r>
                </w:p>
              </w:tc>
              <w:tc>
                <w:tcPr>
                  <w:tcW w:w="536" w:type="pct"/>
                  <w:vAlign w:val="center"/>
                </w:tcPr>
                <w:p w14:paraId="320C45C6" w14:textId="77777777" w:rsidR="00E33F0E" w:rsidRPr="002923F9" w:rsidRDefault="00E33F0E" w:rsidP="00E33F0E">
                  <w:pPr>
                    <w:pStyle w:val="ae"/>
                    <w:spacing w:line="360" w:lineRule="auto"/>
                    <w:jc w:val="center"/>
                    <w:rPr>
                      <w:szCs w:val="21"/>
                    </w:rPr>
                  </w:pPr>
                  <w:r w:rsidRPr="002923F9">
                    <w:rPr>
                      <w:szCs w:val="21"/>
                    </w:rPr>
                    <w:t>4</w:t>
                  </w:r>
                </w:p>
              </w:tc>
              <w:tc>
                <w:tcPr>
                  <w:tcW w:w="507" w:type="pct"/>
                  <w:vAlign w:val="center"/>
                </w:tcPr>
                <w:p w14:paraId="1BDD9114" w14:textId="77777777" w:rsidR="00E33F0E" w:rsidRPr="002923F9" w:rsidRDefault="00E33F0E" w:rsidP="00E33F0E">
                  <w:pPr>
                    <w:pStyle w:val="ae"/>
                    <w:spacing w:line="360" w:lineRule="auto"/>
                    <w:jc w:val="center"/>
                    <w:rPr>
                      <w:szCs w:val="21"/>
                    </w:rPr>
                  </w:pPr>
                  <w:r w:rsidRPr="002923F9">
                    <w:rPr>
                      <w:szCs w:val="21"/>
                    </w:rPr>
                    <w:t>64</w:t>
                  </w:r>
                </w:p>
              </w:tc>
              <w:tc>
                <w:tcPr>
                  <w:tcW w:w="725" w:type="pct"/>
                  <w:vAlign w:val="center"/>
                </w:tcPr>
                <w:p w14:paraId="1E135F12" w14:textId="77777777" w:rsidR="00E33F0E" w:rsidRPr="002923F9" w:rsidRDefault="00E33F0E" w:rsidP="00E33F0E">
                  <w:pPr>
                    <w:pStyle w:val="ae"/>
                    <w:spacing w:line="360" w:lineRule="auto"/>
                    <w:jc w:val="center"/>
                    <w:rPr>
                      <w:szCs w:val="21"/>
                    </w:rPr>
                  </w:pPr>
                  <w:r w:rsidRPr="002923F9">
                    <w:rPr>
                      <w:rFonts w:hint="eastAsia"/>
                      <w:szCs w:val="21"/>
                    </w:rPr>
                    <w:t>致远学院</w:t>
                  </w:r>
                </w:p>
              </w:tc>
            </w:tr>
          </w:tbl>
          <w:p w14:paraId="0502460B" w14:textId="77777777" w:rsidR="00E33F0E" w:rsidRPr="002923F9" w:rsidRDefault="00E33F0E" w:rsidP="00E33F0E">
            <w:pPr>
              <w:spacing w:beforeLines="50" w:before="120" w:afterLines="50" w:after="120"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4</w:t>
            </w:r>
            <w:r w:rsidRPr="002923F9">
              <w:rPr>
                <w:rFonts w:ascii="Times New Roman" w:hAnsi="Times New Roman" w:cs="Times New Roman" w:hint="eastAsia"/>
                <w:b/>
              </w:rPr>
              <w:t>）大学生劳动教育课程</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hint="eastAsia"/>
                <w:b/>
              </w:rPr>
              <w:t>学分</w:t>
            </w:r>
            <w:r w:rsidRPr="002923F9">
              <w:rPr>
                <w:rFonts w:ascii="Times New Roman" w:hAnsi="Times New Roman" w:cs="Times New Roman"/>
                <w:b/>
              </w:rPr>
              <w:t xml:space="preserve"> </w:t>
            </w:r>
          </w:p>
          <w:tbl>
            <w:tblPr>
              <w:tblStyle w:val="100"/>
              <w:tblW w:w="5000" w:type="pct"/>
              <w:jc w:val="center"/>
              <w:tblLook w:val="04A0" w:firstRow="1" w:lastRow="0" w:firstColumn="1" w:lastColumn="0" w:noHBand="0" w:noVBand="1"/>
            </w:tblPr>
            <w:tblGrid>
              <w:gridCol w:w="1244"/>
              <w:gridCol w:w="3091"/>
              <w:gridCol w:w="1512"/>
              <w:gridCol w:w="826"/>
              <w:gridCol w:w="1002"/>
              <w:gridCol w:w="1399"/>
            </w:tblGrid>
            <w:tr w:rsidR="00E33F0E" w:rsidRPr="002923F9" w14:paraId="555CB452" w14:textId="77777777" w:rsidTr="004A7E6A">
              <w:trPr>
                <w:jc w:val="center"/>
              </w:trPr>
              <w:tc>
                <w:tcPr>
                  <w:tcW w:w="686" w:type="pct"/>
                </w:tcPr>
                <w:p w14:paraId="4345B87C" w14:textId="77777777" w:rsidR="00E33F0E" w:rsidRPr="002923F9" w:rsidRDefault="00E33F0E" w:rsidP="00E33F0E">
                  <w:pPr>
                    <w:pStyle w:val="ae"/>
                    <w:spacing w:line="360" w:lineRule="auto"/>
                    <w:jc w:val="center"/>
                    <w:rPr>
                      <w:rFonts w:eastAsia="黑体"/>
                    </w:rPr>
                  </w:pPr>
                  <w:r w:rsidRPr="002923F9">
                    <w:rPr>
                      <w:rFonts w:eastAsia="黑体"/>
                    </w:rPr>
                    <w:t>课程编号</w:t>
                  </w:r>
                </w:p>
              </w:tc>
              <w:tc>
                <w:tcPr>
                  <w:tcW w:w="1703" w:type="pct"/>
                  <w:vAlign w:val="center"/>
                </w:tcPr>
                <w:p w14:paraId="64C3587E" w14:textId="77777777" w:rsidR="00E33F0E" w:rsidRPr="002923F9" w:rsidRDefault="00E33F0E" w:rsidP="00E33F0E">
                  <w:pPr>
                    <w:pStyle w:val="ae"/>
                    <w:spacing w:line="360" w:lineRule="auto"/>
                    <w:jc w:val="center"/>
                    <w:rPr>
                      <w:rFonts w:eastAsia="黑体"/>
                    </w:rPr>
                  </w:pPr>
                  <w:r w:rsidRPr="002923F9">
                    <w:rPr>
                      <w:rFonts w:eastAsia="黑体"/>
                    </w:rPr>
                    <w:t>课程名称</w:t>
                  </w:r>
                </w:p>
              </w:tc>
              <w:tc>
                <w:tcPr>
                  <w:tcW w:w="833" w:type="pct"/>
                </w:tcPr>
                <w:p w14:paraId="3526C5BF" w14:textId="77777777" w:rsidR="00E33F0E" w:rsidRPr="002923F9" w:rsidRDefault="00E33F0E" w:rsidP="00E33F0E">
                  <w:pPr>
                    <w:pStyle w:val="ae"/>
                    <w:spacing w:line="360" w:lineRule="auto"/>
                    <w:jc w:val="center"/>
                    <w:rPr>
                      <w:rFonts w:eastAsia="黑体"/>
                    </w:rPr>
                  </w:pPr>
                  <w:r w:rsidRPr="002923F9">
                    <w:rPr>
                      <w:rFonts w:eastAsia="黑体"/>
                    </w:rPr>
                    <w:t>课程性质</w:t>
                  </w:r>
                </w:p>
              </w:tc>
              <w:tc>
                <w:tcPr>
                  <w:tcW w:w="455" w:type="pct"/>
                  <w:vAlign w:val="center"/>
                </w:tcPr>
                <w:p w14:paraId="2B7D0069" w14:textId="77777777" w:rsidR="00E33F0E" w:rsidRPr="002923F9" w:rsidRDefault="00E33F0E" w:rsidP="00E33F0E">
                  <w:pPr>
                    <w:pStyle w:val="ae"/>
                    <w:spacing w:line="360" w:lineRule="auto"/>
                    <w:jc w:val="center"/>
                    <w:rPr>
                      <w:rFonts w:eastAsia="黑体"/>
                    </w:rPr>
                  </w:pPr>
                  <w:r w:rsidRPr="002923F9">
                    <w:rPr>
                      <w:rFonts w:eastAsia="黑体"/>
                    </w:rPr>
                    <w:t>学分</w:t>
                  </w:r>
                </w:p>
              </w:tc>
              <w:tc>
                <w:tcPr>
                  <w:tcW w:w="552" w:type="pct"/>
                </w:tcPr>
                <w:p w14:paraId="758595AE" w14:textId="77777777" w:rsidR="00E33F0E" w:rsidRPr="002923F9" w:rsidRDefault="00E33F0E" w:rsidP="00E33F0E">
                  <w:pPr>
                    <w:pStyle w:val="ae"/>
                    <w:spacing w:line="360" w:lineRule="auto"/>
                    <w:jc w:val="center"/>
                    <w:rPr>
                      <w:rFonts w:eastAsia="黑体"/>
                    </w:rPr>
                  </w:pPr>
                  <w:r w:rsidRPr="002923F9">
                    <w:rPr>
                      <w:rFonts w:eastAsia="黑体"/>
                    </w:rPr>
                    <w:t>学时</w:t>
                  </w:r>
                </w:p>
              </w:tc>
              <w:tc>
                <w:tcPr>
                  <w:tcW w:w="771" w:type="pct"/>
                </w:tcPr>
                <w:p w14:paraId="20CC36BD" w14:textId="77777777" w:rsidR="00E33F0E" w:rsidRPr="002923F9" w:rsidRDefault="00E33F0E" w:rsidP="00E33F0E">
                  <w:pPr>
                    <w:pStyle w:val="ae"/>
                    <w:spacing w:line="360" w:lineRule="auto"/>
                    <w:jc w:val="center"/>
                    <w:rPr>
                      <w:rFonts w:eastAsia="黑体"/>
                    </w:rPr>
                  </w:pPr>
                  <w:r w:rsidRPr="002923F9">
                    <w:rPr>
                      <w:rFonts w:eastAsia="黑体" w:hint="eastAsia"/>
                    </w:rPr>
                    <w:t>开课单位</w:t>
                  </w:r>
                </w:p>
              </w:tc>
            </w:tr>
            <w:tr w:rsidR="00E33F0E" w:rsidRPr="002923F9" w14:paraId="72EA58BD" w14:textId="77777777" w:rsidTr="004A7E6A">
              <w:trPr>
                <w:jc w:val="center"/>
              </w:trPr>
              <w:tc>
                <w:tcPr>
                  <w:tcW w:w="686" w:type="pct"/>
                  <w:vAlign w:val="center"/>
                </w:tcPr>
                <w:p w14:paraId="607E8873" w14:textId="77777777" w:rsidR="00E33F0E" w:rsidRPr="002923F9" w:rsidRDefault="00E33F0E" w:rsidP="00E33F0E">
                  <w:pPr>
                    <w:pStyle w:val="ae"/>
                    <w:spacing w:line="360" w:lineRule="auto"/>
                    <w:jc w:val="center"/>
                  </w:pPr>
                  <w:r w:rsidRPr="002923F9">
                    <w:t>EEC105</w:t>
                  </w:r>
                </w:p>
              </w:tc>
              <w:tc>
                <w:tcPr>
                  <w:tcW w:w="1703" w:type="pct"/>
                  <w:vAlign w:val="center"/>
                </w:tcPr>
                <w:p w14:paraId="71459BBC" w14:textId="77777777" w:rsidR="00E33F0E" w:rsidRPr="002923F9" w:rsidRDefault="00E33F0E" w:rsidP="00E33F0E">
                  <w:pPr>
                    <w:pStyle w:val="ae"/>
                    <w:jc w:val="left"/>
                  </w:pPr>
                  <w:r w:rsidRPr="002923F9">
                    <w:rPr>
                      <w:szCs w:val="21"/>
                    </w:rPr>
                    <w:t>大学生劳动教育（</w:t>
                  </w:r>
                  <w:r w:rsidRPr="002923F9">
                    <w:rPr>
                      <w:szCs w:val="21"/>
                    </w:rPr>
                    <w:t>Labor Education for College Students</w:t>
                  </w:r>
                  <w:r w:rsidRPr="002923F9">
                    <w:rPr>
                      <w:szCs w:val="21"/>
                    </w:rPr>
                    <w:t>）</w:t>
                  </w:r>
                </w:p>
              </w:tc>
              <w:tc>
                <w:tcPr>
                  <w:tcW w:w="833" w:type="pct"/>
                  <w:vAlign w:val="center"/>
                </w:tcPr>
                <w:p w14:paraId="16747416" w14:textId="77777777" w:rsidR="00E33F0E" w:rsidRPr="002923F9" w:rsidRDefault="00E33F0E" w:rsidP="00E33F0E">
                  <w:pPr>
                    <w:pStyle w:val="ae"/>
                    <w:spacing w:line="360" w:lineRule="auto"/>
                    <w:jc w:val="center"/>
                  </w:pPr>
                  <w:r w:rsidRPr="002923F9">
                    <w:rPr>
                      <w:rFonts w:hint="eastAsia"/>
                    </w:rPr>
                    <w:t>必修</w:t>
                  </w:r>
                </w:p>
              </w:tc>
              <w:tc>
                <w:tcPr>
                  <w:tcW w:w="455" w:type="pct"/>
                  <w:vAlign w:val="center"/>
                </w:tcPr>
                <w:p w14:paraId="0C961BFB" w14:textId="77777777" w:rsidR="00E33F0E" w:rsidRPr="002923F9" w:rsidRDefault="00E33F0E" w:rsidP="00E33F0E">
                  <w:pPr>
                    <w:pStyle w:val="ae"/>
                    <w:spacing w:line="360" w:lineRule="auto"/>
                    <w:jc w:val="center"/>
                  </w:pPr>
                  <w:r w:rsidRPr="002923F9">
                    <w:t>1</w:t>
                  </w:r>
                </w:p>
              </w:tc>
              <w:tc>
                <w:tcPr>
                  <w:tcW w:w="552" w:type="pct"/>
                  <w:vAlign w:val="center"/>
                </w:tcPr>
                <w:p w14:paraId="75BC1132" w14:textId="77777777" w:rsidR="00E33F0E" w:rsidRPr="002923F9" w:rsidRDefault="00E33F0E" w:rsidP="00E33F0E">
                  <w:pPr>
                    <w:pStyle w:val="ae"/>
                    <w:spacing w:line="360" w:lineRule="auto"/>
                    <w:jc w:val="center"/>
                  </w:pPr>
                  <w:r w:rsidRPr="002923F9">
                    <w:t>32</w:t>
                  </w:r>
                </w:p>
              </w:tc>
              <w:tc>
                <w:tcPr>
                  <w:tcW w:w="771" w:type="pct"/>
                  <w:vAlign w:val="center"/>
                </w:tcPr>
                <w:p w14:paraId="4AECA107" w14:textId="77777777" w:rsidR="00E33F0E" w:rsidRPr="002923F9" w:rsidRDefault="00E33F0E" w:rsidP="00E33F0E">
                  <w:pPr>
                    <w:pStyle w:val="ae"/>
                    <w:spacing w:line="360" w:lineRule="auto"/>
                    <w:jc w:val="center"/>
                  </w:pPr>
                  <w:r w:rsidRPr="002923F9">
                    <w:rPr>
                      <w:rFonts w:hint="eastAsia"/>
                    </w:rPr>
                    <w:t>工程师学院</w:t>
                  </w:r>
                </w:p>
              </w:tc>
            </w:tr>
          </w:tbl>
          <w:p w14:paraId="235B4AA4" w14:textId="77777777" w:rsidR="00E33F0E" w:rsidRPr="002923F9" w:rsidRDefault="00E33F0E" w:rsidP="00E33F0E">
            <w:pPr>
              <w:spacing w:beforeLines="50" w:before="120" w:afterLines="50" w:after="120"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5</w:t>
            </w:r>
            <w:r w:rsidRPr="002923F9">
              <w:rPr>
                <w:rFonts w:ascii="Times New Roman" w:hAnsi="Times New Roman" w:cs="Times New Roman" w:hint="eastAsia"/>
                <w:b/>
              </w:rPr>
              <w:t>）军事理论与训练课程</w:t>
            </w:r>
          </w:p>
          <w:p w14:paraId="004B3259" w14:textId="77777777" w:rsidR="00E33F0E" w:rsidRPr="002923F9" w:rsidRDefault="00E33F0E" w:rsidP="00E33F0E">
            <w:pPr>
              <w:spacing w:beforeLines="50" w:before="120" w:afterLines="50" w:after="120" w:line="360" w:lineRule="auto"/>
              <w:ind w:firstLineChars="200" w:firstLine="440"/>
              <w:rPr>
                <w:rFonts w:ascii="Times New Roman" w:hAnsi="Times New Roman" w:cs="Times New Roman"/>
              </w:rPr>
            </w:pPr>
            <w:r w:rsidRPr="002923F9">
              <w:rPr>
                <w:rFonts w:ascii="Times New Roman" w:hAnsi="Times New Roman" w:cs="Times New Roman" w:hint="eastAsia"/>
              </w:rPr>
              <w:t>《军事理论与训练》课程由《军事理论》和《军事技能》两部分组成，《军事理论》设综合教育</w:t>
            </w:r>
            <w:r w:rsidRPr="002923F9">
              <w:rPr>
                <w:rFonts w:ascii="Times New Roman" w:hAnsi="Times New Roman" w:cs="Times New Roman"/>
              </w:rPr>
              <w:t>2</w:t>
            </w:r>
            <w:r w:rsidRPr="002923F9">
              <w:rPr>
                <w:rFonts w:ascii="Times New Roman" w:hAnsi="Times New Roman" w:cs="Times New Roman"/>
              </w:rPr>
              <w:t>学分；《军事技能》设综合教育</w:t>
            </w:r>
            <w:r w:rsidRPr="002923F9">
              <w:rPr>
                <w:rFonts w:ascii="Times New Roman" w:hAnsi="Times New Roman" w:cs="Times New Roman"/>
              </w:rPr>
              <w:t>2</w:t>
            </w:r>
            <w:r w:rsidRPr="002923F9">
              <w:rPr>
                <w:rFonts w:ascii="Times New Roman" w:hAnsi="Times New Roman" w:cs="Times New Roman"/>
              </w:rPr>
              <w:t>学分</w:t>
            </w:r>
            <w:r w:rsidRPr="002923F9">
              <w:rPr>
                <w:rFonts w:ascii="Times New Roman" w:hAnsi="Times New Roman" w:cs="Times New Roman" w:hint="eastAsia"/>
              </w:rPr>
              <w:t>。</w:t>
            </w:r>
          </w:p>
          <w:tbl>
            <w:tblPr>
              <w:tblStyle w:val="111"/>
              <w:tblW w:w="5000" w:type="pct"/>
              <w:tblLook w:val="04A0" w:firstRow="1" w:lastRow="0" w:firstColumn="1" w:lastColumn="0" w:noHBand="0" w:noVBand="1"/>
            </w:tblPr>
            <w:tblGrid>
              <w:gridCol w:w="1268"/>
              <w:gridCol w:w="3426"/>
              <w:gridCol w:w="1259"/>
              <w:gridCol w:w="840"/>
              <w:gridCol w:w="1020"/>
              <w:gridCol w:w="1261"/>
            </w:tblGrid>
            <w:tr w:rsidR="00E33F0E" w:rsidRPr="002923F9" w14:paraId="2AFF26DE" w14:textId="77777777" w:rsidTr="004A7E6A">
              <w:tc>
                <w:tcPr>
                  <w:tcW w:w="698" w:type="pct"/>
                </w:tcPr>
                <w:p w14:paraId="5FD73FB8" w14:textId="77777777" w:rsidR="00E33F0E" w:rsidRPr="002923F9" w:rsidRDefault="00E33F0E" w:rsidP="00E33F0E">
                  <w:pPr>
                    <w:pStyle w:val="ae"/>
                    <w:spacing w:line="360" w:lineRule="auto"/>
                    <w:jc w:val="center"/>
                    <w:rPr>
                      <w:rFonts w:eastAsia="黑体"/>
                    </w:rPr>
                  </w:pPr>
                  <w:r w:rsidRPr="002923F9">
                    <w:rPr>
                      <w:rFonts w:eastAsia="黑体"/>
                    </w:rPr>
                    <w:t>课程编号</w:t>
                  </w:r>
                </w:p>
              </w:tc>
              <w:tc>
                <w:tcPr>
                  <w:tcW w:w="1888" w:type="pct"/>
                  <w:vAlign w:val="center"/>
                </w:tcPr>
                <w:p w14:paraId="5FB4694F" w14:textId="77777777" w:rsidR="00E33F0E" w:rsidRPr="002923F9" w:rsidRDefault="00E33F0E" w:rsidP="00E33F0E">
                  <w:pPr>
                    <w:pStyle w:val="ae"/>
                    <w:spacing w:line="360" w:lineRule="auto"/>
                    <w:jc w:val="center"/>
                    <w:rPr>
                      <w:rFonts w:eastAsia="黑体"/>
                    </w:rPr>
                  </w:pPr>
                  <w:r w:rsidRPr="002923F9">
                    <w:rPr>
                      <w:rFonts w:eastAsia="黑体"/>
                    </w:rPr>
                    <w:t>课程名称</w:t>
                  </w:r>
                </w:p>
              </w:tc>
              <w:tc>
                <w:tcPr>
                  <w:tcW w:w="694" w:type="pct"/>
                </w:tcPr>
                <w:p w14:paraId="2738E068" w14:textId="77777777" w:rsidR="00E33F0E" w:rsidRPr="002923F9" w:rsidRDefault="00E33F0E" w:rsidP="00E33F0E">
                  <w:pPr>
                    <w:pStyle w:val="ae"/>
                    <w:spacing w:line="360" w:lineRule="auto"/>
                    <w:jc w:val="center"/>
                    <w:rPr>
                      <w:rFonts w:eastAsia="黑体"/>
                    </w:rPr>
                  </w:pPr>
                  <w:r w:rsidRPr="002923F9">
                    <w:rPr>
                      <w:rFonts w:eastAsia="黑体"/>
                    </w:rPr>
                    <w:t>课程性质</w:t>
                  </w:r>
                </w:p>
              </w:tc>
              <w:tc>
                <w:tcPr>
                  <w:tcW w:w="463" w:type="pct"/>
                  <w:vAlign w:val="center"/>
                </w:tcPr>
                <w:p w14:paraId="4C05AE0D" w14:textId="77777777" w:rsidR="00E33F0E" w:rsidRPr="002923F9" w:rsidRDefault="00E33F0E" w:rsidP="00E33F0E">
                  <w:pPr>
                    <w:pStyle w:val="ae"/>
                    <w:spacing w:line="360" w:lineRule="auto"/>
                    <w:jc w:val="center"/>
                    <w:rPr>
                      <w:rFonts w:eastAsia="黑体"/>
                    </w:rPr>
                  </w:pPr>
                  <w:r w:rsidRPr="002923F9">
                    <w:rPr>
                      <w:rFonts w:eastAsia="黑体"/>
                    </w:rPr>
                    <w:t>学分</w:t>
                  </w:r>
                </w:p>
              </w:tc>
              <w:tc>
                <w:tcPr>
                  <w:tcW w:w="562" w:type="pct"/>
                </w:tcPr>
                <w:p w14:paraId="10F31260" w14:textId="77777777" w:rsidR="00E33F0E" w:rsidRPr="002923F9" w:rsidRDefault="00E33F0E" w:rsidP="00E33F0E">
                  <w:pPr>
                    <w:pStyle w:val="ae"/>
                    <w:spacing w:line="360" w:lineRule="auto"/>
                    <w:jc w:val="center"/>
                    <w:rPr>
                      <w:rFonts w:eastAsia="黑体"/>
                    </w:rPr>
                  </w:pPr>
                  <w:r w:rsidRPr="002923F9">
                    <w:rPr>
                      <w:rFonts w:eastAsia="黑体"/>
                    </w:rPr>
                    <w:t>学时</w:t>
                  </w:r>
                </w:p>
              </w:tc>
              <w:tc>
                <w:tcPr>
                  <w:tcW w:w="695" w:type="pct"/>
                </w:tcPr>
                <w:p w14:paraId="5814A4B2" w14:textId="77777777" w:rsidR="00E33F0E" w:rsidRPr="002923F9" w:rsidRDefault="00E33F0E" w:rsidP="00E33F0E">
                  <w:pPr>
                    <w:pStyle w:val="ae"/>
                    <w:spacing w:line="360" w:lineRule="auto"/>
                    <w:jc w:val="center"/>
                    <w:rPr>
                      <w:rFonts w:eastAsia="黑体"/>
                    </w:rPr>
                  </w:pPr>
                  <w:r w:rsidRPr="002923F9">
                    <w:rPr>
                      <w:rFonts w:eastAsia="黑体" w:hint="eastAsia"/>
                    </w:rPr>
                    <w:t>开课单位</w:t>
                  </w:r>
                </w:p>
              </w:tc>
            </w:tr>
            <w:tr w:rsidR="00E33F0E" w:rsidRPr="002923F9" w14:paraId="64A59D73" w14:textId="77777777" w:rsidTr="004A7E6A">
              <w:tc>
                <w:tcPr>
                  <w:tcW w:w="698" w:type="pct"/>
                  <w:vAlign w:val="center"/>
                </w:tcPr>
                <w:p w14:paraId="1982E333" w14:textId="77777777" w:rsidR="00E33F0E" w:rsidRPr="002923F9" w:rsidRDefault="00E33F0E" w:rsidP="00E33F0E">
                  <w:pPr>
                    <w:pStyle w:val="ae"/>
                    <w:spacing w:line="360" w:lineRule="auto"/>
                    <w:jc w:val="center"/>
                    <w:rPr>
                      <w:szCs w:val="21"/>
                    </w:rPr>
                  </w:pPr>
                  <w:r w:rsidRPr="002923F9">
                    <w:rPr>
                      <w:szCs w:val="21"/>
                    </w:rPr>
                    <w:t>PHE100</w:t>
                  </w:r>
                </w:p>
              </w:tc>
              <w:tc>
                <w:tcPr>
                  <w:tcW w:w="1888" w:type="pct"/>
                  <w:vAlign w:val="center"/>
                </w:tcPr>
                <w:p w14:paraId="4D52D91E" w14:textId="77777777" w:rsidR="00E33F0E" w:rsidRPr="002923F9" w:rsidRDefault="00E33F0E" w:rsidP="00E33F0E">
                  <w:pPr>
                    <w:pStyle w:val="ae"/>
                    <w:jc w:val="left"/>
                    <w:rPr>
                      <w:szCs w:val="21"/>
                    </w:rPr>
                  </w:pPr>
                  <w:r w:rsidRPr="002923F9">
                    <w:rPr>
                      <w:szCs w:val="21"/>
                    </w:rPr>
                    <w:t>军事理论与训练（</w:t>
                  </w:r>
                  <w:r w:rsidRPr="002923F9">
                    <w:rPr>
                      <w:szCs w:val="21"/>
                    </w:rPr>
                    <w:t>Military Theory and Training</w:t>
                  </w:r>
                  <w:r w:rsidRPr="002923F9">
                    <w:rPr>
                      <w:szCs w:val="21"/>
                    </w:rPr>
                    <w:t>）</w:t>
                  </w:r>
                </w:p>
              </w:tc>
              <w:tc>
                <w:tcPr>
                  <w:tcW w:w="694" w:type="pct"/>
                </w:tcPr>
                <w:p w14:paraId="7E603993" w14:textId="77777777" w:rsidR="00E33F0E" w:rsidRPr="002923F9" w:rsidRDefault="00E33F0E" w:rsidP="00E33F0E">
                  <w:pPr>
                    <w:pStyle w:val="ae"/>
                    <w:spacing w:line="360" w:lineRule="auto"/>
                    <w:jc w:val="center"/>
                    <w:rPr>
                      <w:szCs w:val="21"/>
                    </w:rPr>
                  </w:pPr>
                  <w:r w:rsidRPr="002923F9">
                    <w:rPr>
                      <w:rFonts w:hint="eastAsia"/>
                      <w:szCs w:val="21"/>
                    </w:rPr>
                    <w:t>综合教育</w:t>
                  </w:r>
                </w:p>
              </w:tc>
              <w:tc>
                <w:tcPr>
                  <w:tcW w:w="463" w:type="pct"/>
                  <w:vAlign w:val="center"/>
                </w:tcPr>
                <w:p w14:paraId="4C8DA8E6" w14:textId="77777777" w:rsidR="00E33F0E" w:rsidRPr="002923F9" w:rsidRDefault="00E33F0E" w:rsidP="00E33F0E">
                  <w:pPr>
                    <w:pStyle w:val="ae"/>
                    <w:spacing w:line="360" w:lineRule="auto"/>
                    <w:jc w:val="center"/>
                    <w:rPr>
                      <w:szCs w:val="21"/>
                    </w:rPr>
                  </w:pPr>
                  <w:r w:rsidRPr="002923F9">
                    <w:rPr>
                      <w:szCs w:val="21"/>
                    </w:rPr>
                    <w:t>4</w:t>
                  </w:r>
                </w:p>
              </w:tc>
              <w:tc>
                <w:tcPr>
                  <w:tcW w:w="562" w:type="pct"/>
                  <w:vAlign w:val="center"/>
                </w:tcPr>
                <w:p w14:paraId="719559FE" w14:textId="77777777" w:rsidR="00E33F0E" w:rsidRPr="002923F9" w:rsidRDefault="00E33F0E" w:rsidP="00E33F0E">
                  <w:pPr>
                    <w:pStyle w:val="ae"/>
                    <w:spacing w:line="360" w:lineRule="auto"/>
                    <w:jc w:val="center"/>
                    <w:rPr>
                      <w:szCs w:val="21"/>
                    </w:rPr>
                  </w:pPr>
                </w:p>
              </w:tc>
              <w:tc>
                <w:tcPr>
                  <w:tcW w:w="695" w:type="pct"/>
                  <w:vAlign w:val="center"/>
                </w:tcPr>
                <w:p w14:paraId="09AA4855" w14:textId="77777777" w:rsidR="00E33F0E" w:rsidRPr="002923F9" w:rsidRDefault="00E33F0E" w:rsidP="00E33F0E">
                  <w:pPr>
                    <w:pStyle w:val="ae"/>
                    <w:spacing w:line="360" w:lineRule="auto"/>
                    <w:jc w:val="center"/>
                    <w:rPr>
                      <w:szCs w:val="21"/>
                    </w:rPr>
                  </w:pPr>
                  <w:r w:rsidRPr="002923F9">
                    <w:rPr>
                      <w:rFonts w:hint="eastAsia"/>
                      <w:szCs w:val="21"/>
                    </w:rPr>
                    <w:t>武装部</w:t>
                  </w:r>
                </w:p>
              </w:tc>
            </w:tr>
          </w:tbl>
          <w:p w14:paraId="409623F0" w14:textId="77777777" w:rsidR="00E33F0E" w:rsidRPr="002923F9" w:rsidRDefault="00E33F0E" w:rsidP="00E33F0E">
            <w:pPr>
              <w:spacing w:afterLines="50" w:after="120" w:line="360" w:lineRule="auto"/>
              <w:ind w:firstLineChars="200" w:firstLine="440"/>
              <w:rPr>
                <w:rFonts w:ascii="Times New Roman" w:hAnsi="Times New Roman" w:cs="Times New Roman"/>
              </w:rPr>
            </w:pPr>
            <w:r w:rsidRPr="002923F9">
              <w:rPr>
                <w:rFonts w:ascii="Times New Roman" w:hAnsi="Times New Roman" w:cs="Times New Roman" w:hint="eastAsia"/>
              </w:rPr>
              <w:t>说明：</w:t>
            </w:r>
            <w:r w:rsidRPr="002923F9">
              <w:rPr>
                <w:rFonts w:ascii="Times New Roman" w:hAnsi="Times New Roman" w:cs="Times New Roman"/>
              </w:rPr>
              <w:t>综合教育学分单独设置，成绩不计入学</w:t>
            </w:r>
            <w:proofErr w:type="gramStart"/>
            <w:r w:rsidRPr="002923F9">
              <w:rPr>
                <w:rFonts w:ascii="Times New Roman" w:hAnsi="Times New Roman" w:cs="Times New Roman"/>
              </w:rPr>
              <w:t>分绩点</w:t>
            </w:r>
            <w:proofErr w:type="gramEnd"/>
            <w:r w:rsidRPr="002923F9">
              <w:rPr>
                <w:rFonts w:ascii="Times New Roman" w:hAnsi="Times New Roman" w:cs="Times New Roman"/>
              </w:rPr>
              <w:t>。</w:t>
            </w:r>
          </w:p>
          <w:p w14:paraId="5AED7BE3" w14:textId="77777777" w:rsidR="00E33F0E" w:rsidRPr="002923F9" w:rsidRDefault="00E33F0E" w:rsidP="00E33F0E">
            <w:pPr>
              <w:spacing w:beforeLines="50" w:before="120" w:afterLines="50" w:after="120" w:line="360" w:lineRule="auto"/>
              <w:ind w:firstLineChars="200" w:firstLine="442"/>
              <w:jc w:val="both"/>
              <w:rPr>
                <w:rFonts w:ascii="Times New Roman" w:hAnsi="Times New Roman" w:cs="Times New Roman"/>
                <w:b/>
                <w:kern w:val="2"/>
              </w:rPr>
            </w:pPr>
            <w:r w:rsidRPr="002923F9">
              <w:rPr>
                <w:rFonts w:ascii="Times New Roman" w:hAnsi="Times New Roman" w:cs="Times New Roman" w:hint="eastAsia"/>
                <w:b/>
                <w:kern w:val="2"/>
              </w:rPr>
              <w:t>（</w:t>
            </w:r>
            <w:r w:rsidRPr="002923F9">
              <w:rPr>
                <w:rFonts w:ascii="Times New Roman" w:hAnsi="Times New Roman" w:cs="Times New Roman"/>
                <w:b/>
                <w:kern w:val="2"/>
              </w:rPr>
              <w:t>6</w:t>
            </w:r>
            <w:r w:rsidRPr="002923F9">
              <w:rPr>
                <w:rFonts w:ascii="Times New Roman" w:hAnsi="Times New Roman" w:cs="Times New Roman" w:hint="eastAsia"/>
                <w:b/>
                <w:kern w:val="2"/>
              </w:rPr>
              <w:t>）大学生心理健康教育课程</w:t>
            </w:r>
            <w:r w:rsidRPr="002923F9">
              <w:rPr>
                <w:rFonts w:ascii="Times New Roman" w:hAnsi="Times New Roman" w:cs="Times New Roman"/>
                <w:b/>
                <w:kern w:val="2"/>
              </w:rPr>
              <w:t xml:space="preserve">   </w:t>
            </w:r>
          </w:p>
          <w:tbl>
            <w:tblPr>
              <w:tblStyle w:val="121"/>
              <w:tblW w:w="5000" w:type="pct"/>
              <w:jc w:val="center"/>
              <w:tblLook w:val="04A0" w:firstRow="1" w:lastRow="0" w:firstColumn="1" w:lastColumn="0" w:noHBand="0" w:noVBand="1"/>
            </w:tblPr>
            <w:tblGrid>
              <w:gridCol w:w="1275"/>
              <w:gridCol w:w="3448"/>
              <w:gridCol w:w="1269"/>
              <w:gridCol w:w="846"/>
              <w:gridCol w:w="953"/>
              <w:gridCol w:w="1283"/>
            </w:tblGrid>
            <w:tr w:rsidR="00E33F0E" w:rsidRPr="002923F9" w14:paraId="4593B1D8" w14:textId="77777777" w:rsidTr="004A7E6A">
              <w:trPr>
                <w:jc w:val="center"/>
              </w:trPr>
              <w:tc>
                <w:tcPr>
                  <w:tcW w:w="703" w:type="pct"/>
                </w:tcPr>
                <w:p w14:paraId="63B69B2A"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kern w:val="2"/>
                      <w:sz w:val="21"/>
                    </w:rPr>
                    <w:t>课程编号</w:t>
                  </w:r>
                </w:p>
              </w:tc>
              <w:tc>
                <w:tcPr>
                  <w:tcW w:w="1900" w:type="pct"/>
                  <w:vAlign w:val="center"/>
                </w:tcPr>
                <w:p w14:paraId="6F6B8314"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kern w:val="2"/>
                      <w:sz w:val="21"/>
                    </w:rPr>
                    <w:t>课程名称</w:t>
                  </w:r>
                </w:p>
              </w:tc>
              <w:tc>
                <w:tcPr>
                  <w:tcW w:w="699" w:type="pct"/>
                </w:tcPr>
                <w:p w14:paraId="0A909AE4"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kern w:val="2"/>
                      <w:sz w:val="21"/>
                    </w:rPr>
                    <w:t>课程性质</w:t>
                  </w:r>
                </w:p>
              </w:tc>
              <w:tc>
                <w:tcPr>
                  <w:tcW w:w="466" w:type="pct"/>
                  <w:vAlign w:val="center"/>
                </w:tcPr>
                <w:p w14:paraId="6892E3C8"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kern w:val="2"/>
                      <w:sz w:val="21"/>
                    </w:rPr>
                    <w:t>学分</w:t>
                  </w:r>
                </w:p>
              </w:tc>
              <w:tc>
                <w:tcPr>
                  <w:tcW w:w="525" w:type="pct"/>
                </w:tcPr>
                <w:p w14:paraId="66397062"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kern w:val="2"/>
                      <w:sz w:val="21"/>
                    </w:rPr>
                    <w:t>学时</w:t>
                  </w:r>
                </w:p>
              </w:tc>
              <w:tc>
                <w:tcPr>
                  <w:tcW w:w="707" w:type="pct"/>
                </w:tcPr>
                <w:p w14:paraId="44993BB0" w14:textId="77777777" w:rsidR="00E33F0E" w:rsidRPr="002923F9" w:rsidRDefault="00E33F0E" w:rsidP="00E33F0E">
                  <w:pPr>
                    <w:spacing w:line="360" w:lineRule="auto"/>
                    <w:jc w:val="center"/>
                    <w:rPr>
                      <w:rFonts w:ascii="Times New Roman" w:eastAsia="黑体" w:hAnsi="Times New Roman"/>
                      <w:kern w:val="2"/>
                      <w:sz w:val="21"/>
                    </w:rPr>
                  </w:pPr>
                  <w:r w:rsidRPr="002923F9">
                    <w:rPr>
                      <w:rFonts w:ascii="Times New Roman" w:eastAsia="黑体" w:hAnsi="Times New Roman" w:hint="eastAsia"/>
                      <w:kern w:val="2"/>
                      <w:sz w:val="21"/>
                    </w:rPr>
                    <w:t>开课单位</w:t>
                  </w:r>
                </w:p>
              </w:tc>
            </w:tr>
            <w:tr w:rsidR="00E33F0E" w:rsidRPr="002923F9" w14:paraId="5D0B2A6D" w14:textId="77777777" w:rsidTr="004A7E6A">
              <w:trPr>
                <w:trHeight w:val="523"/>
                <w:jc w:val="center"/>
              </w:trPr>
              <w:tc>
                <w:tcPr>
                  <w:tcW w:w="703" w:type="pct"/>
                  <w:vAlign w:val="center"/>
                </w:tcPr>
                <w:p w14:paraId="4E1A7C51" w14:textId="77777777" w:rsidR="00E33F0E" w:rsidRPr="002923F9" w:rsidRDefault="00E33F0E" w:rsidP="00E33F0E">
                  <w:pPr>
                    <w:pStyle w:val="ae"/>
                    <w:spacing w:line="360" w:lineRule="auto"/>
                    <w:jc w:val="center"/>
                  </w:pPr>
                  <w:r w:rsidRPr="002923F9">
                    <w:rPr>
                      <w:szCs w:val="21"/>
                    </w:rPr>
                    <w:t>SSE077</w:t>
                  </w:r>
                </w:p>
              </w:tc>
              <w:tc>
                <w:tcPr>
                  <w:tcW w:w="1900" w:type="pct"/>
                  <w:vAlign w:val="center"/>
                </w:tcPr>
                <w:p w14:paraId="692008E3" w14:textId="77777777" w:rsidR="00E33F0E" w:rsidRPr="002923F9" w:rsidRDefault="00E33F0E" w:rsidP="00E33F0E">
                  <w:pPr>
                    <w:rPr>
                      <w:rFonts w:ascii="Times New Roman" w:hAnsi="Times New Roman"/>
                      <w:kern w:val="2"/>
                      <w:sz w:val="21"/>
                    </w:rPr>
                  </w:pPr>
                  <w:r w:rsidRPr="002923F9">
                    <w:rPr>
                      <w:rFonts w:ascii="Times New Roman" w:hAnsi="Times New Roman"/>
                      <w:kern w:val="2"/>
                      <w:sz w:val="21"/>
                      <w:szCs w:val="21"/>
                    </w:rPr>
                    <w:t>大学生</w:t>
                  </w:r>
                  <w:r w:rsidRPr="002923F9">
                    <w:rPr>
                      <w:rFonts w:ascii="Times New Roman" w:hAnsi="Times New Roman" w:hint="eastAsia"/>
                      <w:kern w:val="2"/>
                      <w:sz w:val="21"/>
                      <w:szCs w:val="21"/>
                    </w:rPr>
                    <w:t>心理健康</w:t>
                  </w:r>
                  <w:r w:rsidRPr="002923F9">
                    <w:rPr>
                      <w:rFonts w:ascii="Times New Roman" w:hAnsi="Times New Roman"/>
                      <w:kern w:val="2"/>
                      <w:sz w:val="21"/>
                      <w:szCs w:val="21"/>
                    </w:rPr>
                    <w:t>教育（</w:t>
                  </w:r>
                  <w:r w:rsidRPr="002923F9">
                    <w:rPr>
                      <w:rFonts w:ascii="Times New Roman" w:hAnsi="Times New Roman"/>
                      <w:kern w:val="2"/>
                      <w:sz w:val="21"/>
                      <w:szCs w:val="21"/>
                    </w:rPr>
                    <w:t>Mental Health Education for College Students</w:t>
                  </w:r>
                  <w:r w:rsidRPr="002923F9">
                    <w:rPr>
                      <w:rFonts w:ascii="Times New Roman" w:hAnsi="Times New Roman"/>
                      <w:kern w:val="2"/>
                      <w:sz w:val="21"/>
                      <w:szCs w:val="21"/>
                    </w:rPr>
                    <w:t>）</w:t>
                  </w:r>
                </w:p>
              </w:tc>
              <w:tc>
                <w:tcPr>
                  <w:tcW w:w="699" w:type="pct"/>
                  <w:vAlign w:val="center"/>
                </w:tcPr>
                <w:p w14:paraId="0D01E806" w14:textId="77777777" w:rsidR="00E33F0E" w:rsidRPr="002923F9" w:rsidRDefault="00E33F0E" w:rsidP="00E33F0E">
                  <w:pPr>
                    <w:spacing w:line="360" w:lineRule="auto"/>
                    <w:jc w:val="center"/>
                    <w:rPr>
                      <w:rFonts w:ascii="Times New Roman" w:hAnsi="Times New Roman"/>
                      <w:kern w:val="2"/>
                      <w:sz w:val="21"/>
                    </w:rPr>
                  </w:pPr>
                  <w:r w:rsidRPr="002923F9">
                    <w:rPr>
                      <w:rFonts w:ascii="Times New Roman" w:hAnsi="Times New Roman" w:hint="eastAsia"/>
                      <w:kern w:val="2"/>
                      <w:sz w:val="21"/>
                    </w:rPr>
                    <w:t>综合教育</w:t>
                  </w:r>
                </w:p>
              </w:tc>
              <w:tc>
                <w:tcPr>
                  <w:tcW w:w="466" w:type="pct"/>
                  <w:vAlign w:val="center"/>
                </w:tcPr>
                <w:p w14:paraId="1D2EF5D0" w14:textId="77777777" w:rsidR="00E33F0E" w:rsidRPr="002923F9" w:rsidRDefault="00E33F0E" w:rsidP="00E33F0E">
                  <w:pPr>
                    <w:spacing w:line="360" w:lineRule="auto"/>
                    <w:jc w:val="center"/>
                    <w:rPr>
                      <w:rFonts w:ascii="Times New Roman" w:hAnsi="Times New Roman"/>
                      <w:kern w:val="2"/>
                      <w:sz w:val="21"/>
                    </w:rPr>
                  </w:pPr>
                  <w:r w:rsidRPr="002923F9">
                    <w:rPr>
                      <w:rFonts w:ascii="Times New Roman" w:hAnsi="Times New Roman"/>
                      <w:kern w:val="2"/>
                      <w:sz w:val="21"/>
                    </w:rPr>
                    <w:t>2</w:t>
                  </w:r>
                </w:p>
              </w:tc>
              <w:tc>
                <w:tcPr>
                  <w:tcW w:w="525" w:type="pct"/>
                  <w:vAlign w:val="center"/>
                </w:tcPr>
                <w:p w14:paraId="2D98F8EA" w14:textId="77777777" w:rsidR="00E33F0E" w:rsidRPr="002923F9" w:rsidRDefault="00E33F0E" w:rsidP="00E33F0E">
                  <w:pPr>
                    <w:spacing w:line="360" w:lineRule="auto"/>
                    <w:jc w:val="center"/>
                    <w:rPr>
                      <w:rFonts w:ascii="Times New Roman" w:hAnsi="Times New Roman"/>
                      <w:kern w:val="2"/>
                      <w:sz w:val="21"/>
                    </w:rPr>
                  </w:pPr>
                  <w:r w:rsidRPr="002923F9">
                    <w:rPr>
                      <w:rFonts w:ascii="Times New Roman" w:hAnsi="Times New Roman"/>
                      <w:kern w:val="2"/>
                      <w:sz w:val="21"/>
                    </w:rPr>
                    <w:t>32</w:t>
                  </w:r>
                </w:p>
              </w:tc>
              <w:tc>
                <w:tcPr>
                  <w:tcW w:w="707" w:type="pct"/>
                  <w:vAlign w:val="center"/>
                </w:tcPr>
                <w:p w14:paraId="6092065E" w14:textId="77777777" w:rsidR="00E33F0E" w:rsidRPr="002923F9" w:rsidRDefault="00E33F0E" w:rsidP="00E33F0E">
                  <w:pPr>
                    <w:rPr>
                      <w:rFonts w:ascii="Times New Roman" w:hAnsi="Times New Roman"/>
                      <w:kern w:val="2"/>
                      <w:sz w:val="21"/>
                    </w:rPr>
                  </w:pPr>
                  <w:r w:rsidRPr="002923F9">
                    <w:rPr>
                      <w:rFonts w:ascii="Times New Roman" w:hAnsi="Times New Roman" w:hint="eastAsia"/>
                      <w:kern w:val="2"/>
                      <w:sz w:val="21"/>
                    </w:rPr>
                    <w:t>人文</w:t>
                  </w:r>
                  <w:r w:rsidRPr="00E47542">
                    <w:rPr>
                      <w:rFonts w:ascii="Times New Roman" w:hAnsi="Times New Roman" w:hint="eastAsia"/>
                      <w:kern w:val="2"/>
                      <w:sz w:val="21"/>
                      <w:szCs w:val="21"/>
                    </w:rPr>
                    <w:t>社科</w:t>
                  </w:r>
                  <w:r w:rsidRPr="002923F9">
                    <w:rPr>
                      <w:rFonts w:ascii="Times New Roman" w:hAnsi="Times New Roman" w:hint="eastAsia"/>
                      <w:kern w:val="2"/>
                      <w:sz w:val="21"/>
                    </w:rPr>
                    <w:t>学院</w:t>
                  </w:r>
                </w:p>
              </w:tc>
            </w:tr>
          </w:tbl>
          <w:p w14:paraId="10676F1E" w14:textId="77777777" w:rsidR="00E33F0E" w:rsidRPr="002923F9" w:rsidRDefault="00E33F0E" w:rsidP="00E33F0E">
            <w:pPr>
              <w:spacing w:afterLines="50" w:after="120" w:line="360" w:lineRule="auto"/>
              <w:ind w:firstLineChars="200" w:firstLine="440"/>
              <w:rPr>
                <w:rFonts w:ascii="Times New Roman" w:hAnsi="Times New Roman" w:cs="Times New Roman"/>
              </w:rPr>
            </w:pPr>
            <w:r w:rsidRPr="002923F9">
              <w:rPr>
                <w:rFonts w:ascii="Times New Roman" w:hAnsi="Times New Roman" w:cs="Times New Roman" w:hint="eastAsia"/>
              </w:rPr>
              <w:t>说明：</w:t>
            </w:r>
            <w:r w:rsidRPr="002923F9">
              <w:rPr>
                <w:rFonts w:ascii="Times New Roman" w:hAnsi="Times New Roman" w:cs="Times New Roman"/>
              </w:rPr>
              <w:t>综合教育学分单独设置，成绩不计入学</w:t>
            </w:r>
            <w:proofErr w:type="gramStart"/>
            <w:r w:rsidRPr="002923F9">
              <w:rPr>
                <w:rFonts w:ascii="Times New Roman" w:hAnsi="Times New Roman" w:cs="Times New Roman"/>
              </w:rPr>
              <w:t>分绩点</w:t>
            </w:r>
            <w:proofErr w:type="gramEnd"/>
            <w:r w:rsidRPr="002923F9">
              <w:rPr>
                <w:rFonts w:ascii="Times New Roman" w:hAnsi="Times New Roman" w:cs="Times New Roman"/>
              </w:rPr>
              <w:t>。</w:t>
            </w:r>
          </w:p>
          <w:p w14:paraId="6B1E8B5E" w14:textId="77777777" w:rsidR="00E33F0E" w:rsidRPr="002923F9" w:rsidRDefault="00E33F0E" w:rsidP="00E33F0E">
            <w:pPr>
              <w:spacing w:beforeLines="50" w:before="120" w:afterLines="50" w:after="120" w:line="360" w:lineRule="auto"/>
              <w:ind w:firstLineChars="200" w:firstLine="442"/>
              <w:rPr>
                <w:rFonts w:ascii="Times New Roman" w:hAnsi="Times New Roman" w:cs="Times New Roman"/>
              </w:rPr>
            </w:pPr>
            <w:r w:rsidRPr="002923F9">
              <w:rPr>
                <w:rFonts w:ascii="Times New Roman" w:hAnsi="Times New Roman" w:cs="Times New Roman" w:hint="eastAsia"/>
                <w:b/>
              </w:rPr>
              <w:t>（</w:t>
            </w:r>
            <w:r w:rsidRPr="002923F9">
              <w:rPr>
                <w:rFonts w:ascii="Times New Roman" w:hAnsi="Times New Roman" w:cs="Times New Roman" w:hint="eastAsia"/>
                <w:b/>
              </w:rPr>
              <w:t>7</w:t>
            </w:r>
            <w:r w:rsidRPr="002923F9">
              <w:rPr>
                <w:rFonts w:ascii="Times New Roman" w:hAnsi="Times New Roman" w:cs="Times New Roman" w:hint="eastAsia"/>
                <w:b/>
              </w:rPr>
              <w:t>）国家安全教育</w:t>
            </w:r>
            <w:r w:rsidRPr="002923F9">
              <w:rPr>
                <w:rFonts w:ascii="Times New Roman" w:hAnsi="Times New Roman" w:cs="Times New Roman" w:hint="eastAsia"/>
                <w:b/>
              </w:rPr>
              <w:t xml:space="preserve">   </w:t>
            </w: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b/>
              </w:rPr>
              <w:t>学分</w:t>
            </w:r>
          </w:p>
          <w:tbl>
            <w:tblPr>
              <w:tblStyle w:val="a9"/>
              <w:tblW w:w="5000" w:type="pct"/>
              <w:jc w:val="center"/>
              <w:tblLook w:val="04A0" w:firstRow="1" w:lastRow="0" w:firstColumn="1" w:lastColumn="0" w:noHBand="0" w:noVBand="1"/>
            </w:tblPr>
            <w:tblGrid>
              <w:gridCol w:w="1275"/>
              <w:gridCol w:w="3448"/>
              <w:gridCol w:w="1269"/>
              <w:gridCol w:w="846"/>
              <w:gridCol w:w="1027"/>
              <w:gridCol w:w="1209"/>
            </w:tblGrid>
            <w:tr w:rsidR="00E33F0E" w:rsidRPr="002923F9" w14:paraId="244C4DF2" w14:textId="77777777" w:rsidTr="004A7E6A">
              <w:trPr>
                <w:jc w:val="center"/>
              </w:trPr>
              <w:tc>
                <w:tcPr>
                  <w:tcW w:w="703" w:type="pct"/>
                </w:tcPr>
                <w:p w14:paraId="0DD57B34"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rPr>
                    <w:t>课程编号</w:t>
                  </w:r>
                </w:p>
              </w:tc>
              <w:tc>
                <w:tcPr>
                  <w:tcW w:w="1900" w:type="pct"/>
                  <w:vAlign w:val="center"/>
                </w:tcPr>
                <w:p w14:paraId="51E43CA7"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rPr>
                    <w:t>课程名称</w:t>
                  </w:r>
                </w:p>
              </w:tc>
              <w:tc>
                <w:tcPr>
                  <w:tcW w:w="699" w:type="pct"/>
                </w:tcPr>
                <w:p w14:paraId="3BF7A670"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rPr>
                    <w:t>课程性质</w:t>
                  </w:r>
                </w:p>
              </w:tc>
              <w:tc>
                <w:tcPr>
                  <w:tcW w:w="466" w:type="pct"/>
                  <w:vAlign w:val="center"/>
                </w:tcPr>
                <w:p w14:paraId="26B8F360"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rPr>
                    <w:t>学分</w:t>
                  </w:r>
                </w:p>
              </w:tc>
              <w:tc>
                <w:tcPr>
                  <w:tcW w:w="566" w:type="pct"/>
                </w:tcPr>
                <w:p w14:paraId="205D77CD"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rPr>
                    <w:t>学时</w:t>
                  </w:r>
                </w:p>
              </w:tc>
              <w:tc>
                <w:tcPr>
                  <w:tcW w:w="667" w:type="pct"/>
                </w:tcPr>
                <w:p w14:paraId="3CC9C9B7"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hint="eastAsia"/>
                    </w:rPr>
                    <w:t>开课单位</w:t>
                  </w:r>
                </w:p>
              </w:tc>
            </w:tr>
            <w:tr w:rsidR="00E33F0E" w:rsidRPr="002923F9" w14:paraId="6D954D70" w14:textId="77777777" w:rsidTr="004A7E6A">
              <w:trPr>
                <w:jc w:val="center"/>
              </w:trPr>
              <w:tc>
                <w:tcPr>
                  <w:tcW w:w="703" w:type="pct"/>
                  <w:vAlign w:val="center"/>
                </w:tcPr>
                <w:p w14:paraId="1E56F5F0" w14:textId="77777777" w:rsidR="00E33F0E" w:rsidRPr="002923F9" w:rsidRDefault="00E33F0E" w:rsidP="00E33F0E">
                  <w:pPr>
                    <w:pStyle w:val="ae"/>
                    <w:spacing w:line="360" w:lineRule="auto"/>
                    <w:jc w:val="center"/>
                  </w:pPr>
                  <w:r w:rsidRPr="002923F9">
                    <w:rPr>
                      <w:rFonts w:hint="eastAsia"/>
                    </w:rPr>
                    <w:t>SAFE001</w:t>
                  </w:r>
                </w:p>
              </w:tc>
              <w:tc>
                <w:tcPr>
                  <w:tcW w:w="1900" w:type="pct"/>
                  <w:vAlign w:val="center"/>
                </w:tcPr>
                <w:p w14:paraId="0925B46F" w14:textId="77777777" w:rsidR="00E33F0E" w:rsidRPr="002923F9" w:rsidRDefault="00E33F0E" w:rsidP="00E33F0E">
                  <w:pPr>
                    <w:pStyle w:val="ae"/>
                    <w:jc w:val="left"/>
                  </w:pPr>
                  <w:r w:rsidRPr="002923F9">
                    <w:rPr>
                      <w:rFonts w:cs="Times New Roman" w:hint="eastAsia"/>
                      <w:szCs w:val="21"/>
                    </w:rPr>
                    <w:t>国家安全教育</w:t>
                  </w:r>
                  <w:r w:rsidRPr="002923F9">
                    <w:rPr>
                      <w:rFonts w:cs="Times New Roman"/>
                      <w:szCs w:val="21"/>
                    </w:rPr>
                    <w:t>（</w:t>
                  </w:r>
                  <w:r w:rsidRPr="002923F9">
                    <w:rPr>
                      <w:rFonts w:cs="Times New Roman" w:hint="eastAsia"/>
                      <w:szCs w:val="21"/>
                    </w:rPr>
                    <w:t>National Security Education</w:t>
                  </w:r>
                  <w:r w:rsidRPr="002923F9">
                    <w:rPr>
                      <w:rFonts w:cs="Times New Roman"/>
                      <w:szCs w:val="21"/>
                    </w:rPr>
                    <w:t>）</w:t>
                  </w:r>
                </w:p>
              </w:tc>
              <w:tc>
                <w:tcPr>
                  <w:tcW w:w="699" w:type="pct"/>
                  <w:vAlign w:val="center"/>
                </w:tcPr>
                <w:p w14:paraId="0687BB4D" w14:textId="77777777" w:rsidR="00E33F0E" w:rsidRPr="002923F9" w:rsidRDefault="00E33F0E" w:rsidP="00E33F0E">
                  <w:pPr>
                    <w:pStyle w:val="ae"/>
                    <w:spacing w:line="360" w:lineRule="auto"/>
                    <w:jc w:val="center"/>
                  </w:pPr>
                  <w:r w:rsidRPr="002923F9">
                    <w:rPr>
                      <w:rFonts w:hint="eastAsia"/>
                    </w:rPr>
                    <w:t>综合教育</w:t>
                  </w:r>
                </w:p>
              </w:tc>
              <w:tc>
                <w:tcPr>
                  <w:tcW w:w="466" w:type="pct"/>
                  <w:vAlign w:val="center"/>
                </w:tcPr>
                <w:p w14:paraId="20293C8F" w14:textId="77777777" w:rsidR="00E33F0E" w:rsidRPr="002923F9" w:rsidRDefault="00E33F0E" w:rsidP="00E33F0E">
                  <w:pPr>
                    <w:pStyle w:val="ae"/>
                    <w:spacing w:line="360" w:lineRule="auto"/>
                    <w:jc w:val="center"/>
                  </w:pPr>
                  <w:r w:rsidRPr="002923F9">
                    <w:rPr>
                      <w:rFonts w:hint="eastAsia"/>
                    </w:rPr>
                    <w:t>1</w:t>
                  </w:r>
                </w:p>
              </w:tc>
              <w:tc>
                <w:tcPr>
                  <w:tcW w:w="566" w:type="pct"/>
                  <w:vAlign w:val="center"/>
                </w:tcPr>
                <w:p w14:paraId="69050DA4" w14:textId="77777777" w:rsidR="00E33F0E" w:rsidRPr="002923F9" w:rsidRDefault="00E33F0E" w:rsidP="00E33F0E">
                  <w:pPr>
                    <w:pStyle w:val="ae"/>
                    <w:spacing w:line="360" w:lineRule="auto"/>
                    <w:jc w:val="center"/>
                  </w:pPr>
                  <w:r w:rsidRPr="002923F9">
                    <w:rPr>
                      <w:rFonts w:hint="eastAsia"/>
                    </w:rPr>
                    <w:t>24</w:t>
                  </w:r>
                </w:p>
              </w:tc>
              <w:tc>
                <w:tcPr>
                  <w:tcW w:w="667" w:type="pct"/>
                  <w:vAlign w:val="center"/>
                </w:tcPr>
                <w:p w14:paraId="01E948AA" w14:textId="77777777" w:rsidR="00E33F0E" w:rsidRPr="002923F9" w:rsidRDefault="00E33F0E" w:rsidP="00E33F0E">
                  <w:pPr>
                    <w:pStyle w:val="ae"/>
                    <w:spacing w:line="360" w:lineRule="auto"/>
                    <w:jc w:val="center"/>
                  </w:pPr>
                  <w:r w:rsidRPr="002923F9">
                    <w:rPr>
                      <w:rFonts w:hint="eastAsia"/>
                    </w:rPr>
                    <w:t>保卫处</w:t>
                  </w:r>
                </w:p>
              </w:tc>
            </w:tr>
          </w:tbl>
          <w:p w14:paraId="13C8BDED" w14:textId="77777777" w:rsidR="00E33F0E" w:rsidRPr="002923F9" w:rsidRDefault="00E33F0E" w:rsidP="00E33F0E">
            <w:pPr>
              <w:spacing w:afterLines="50" w:after="120" w:line="360" w:lineRule="auto"/>
              <w:ind w:firstLineChars="200" w:firstLine="440"/>
              <w:rPr>
                <w:rFonts w:ascii="Times New Roman" w:hAnsi="Times New Roman" w:cs="Times New Roman"/>
              </w:rPr>
            </w:pPr>
            <w:r w:rsidRPr="002923F9">
              <w:rPr>
                <w:rFonts w:ascii="Times New Roman" w:hAnsi="Times New Roman" w:cs="Times New Roman" w:hint="eastAsia"/>
              </w:rPr>
              <w:t>说明：综合教育学分单独设置，成绩不计入学</w:t>
            </w:r>
            <w:proofErr w:type="gramStart"/>
            <w:r w:rsidRPr="002923F9">
              <w:rPr>
                <w:rFonts w:ascii="Times New Roman" w:hAnsi="Times New Roman" w:cs="Times New Roman" w:hint="eastAsia"/>
              </w:rPr>
              <w:t>分绩点</w:t>
            </w:r>
            <w:proofErr w:type="gramEnd"/>
            <w:r w:rsidRPr="002923F9">
              <w:rPr>
                <w:rFonts w:ascii="Times New Roman" w:hAnsi="Times New Roman" w:cs="Times New Roman" w:hint="eastAsia"/>
              </w:rPr>
              <w:t>。</w:t>
            </w:r>
          </w:p>
          <w:p w14:paraId="172AD76F" w14:textId="77777777" w:rsidR="00E33F0E" w:rsidRPr="002923F9" w:rsidRDefault="00E33F0E" w:rsidP="00E33F0E">
            <w:pPr>
              <w:spacing w:beforeLines="50" w:before="120" w:afterLines="50" w:after="120" w:line="360" w:lineRule="auto"/>
              <w:ind w:firstLineChars="200" w:firstLine="442"/>
              <w:rPr>
                <w:rFonts w:ascii="Times New Roman" w:hAnsi="Times New Roman" w:cs="Times New Roman"/>
              </w:rPr>
            </w:pPr>
            <w:r w:rsidRPr="002923F9">
              <w:rPr>
                <w:rFonts w:ascii="Times New Roman" w:hAnsi="Times New Roman" w:cs="Times New Roman" w:hint="eastAsia"/>
                <w:b/>
              </w:rPr>
              <w:t>（</w:t>
            </w:r>
            <w:r w:rsidRPr="002923F9">
              <w:rPr>
                <w:rFonts w:ascii="Times New Roman" w:hAnsi="Times New Roman" w:cs="Times New Roman"/>
                <w:b/>
              </w:rPr>
              <w:t>8</w:t>
            </w:r>
            <w:r w:rsidRPr="002923F9">
              <w:rPr>
                <w:rFonts w:ascii="Times New Roman" w:hAnsi="Times New Roman" w:cs="Times New Roman" w:hint="eastAsia"/>
                <w:b/>
              </w:rPr>
              <w:t>）</w:t>
            </w:r>
            <w:r w:rsidRPr="002923F9">
              <w:rPr>
                <w:rFonts w:ascii="Times New Roman" w:hAnsi="Times New Roman" w:cs="Times New Roman"/>
                <w:b/>
              </w:rPr>
              <w:t>新生研讨课程</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b/>
              </w:rPr>
              <w:t>学分</w:t>
            </w:r>
          </w:p>
          <w:p w14:paraId="619788DA" w14:textId="77777777" w:rsidR="00E33F0E" w:rsidRPr="002923F9" w:rsidRDefault="00E33F0E" w:rsidP="00E33F0E">
            <w:pPr>
              <w:spacing w:beforeLines="50" w:before="120" w:afterLines="50" w:after="120" w:line="360" w:lineRule="auto"/>
              <w:ind w:firstLineChars="200" w:firstLine="440"/>
              <w:rPr>
                <w:rFonts w:ascii="Times New Roman" w:hAnsi="Times New Roman" w:cs="Times New Roman"/>
              </w:rPr>
            </w:pPr>
            <w:r w:rsidRPr="002923F9">
              <w:rPr>
                <w:rFonts w:ascii="Times New Roman" w:hAnsi="Times New Roman" w:cs="Times New Roman"/>
              </w:rPr>
              <w:t>新生研讨课即在教师主持下，围绕某一专题通过研讨进行学习。本模块包括以下必修课程</w:t>
            </w:r>
            <w:r w:rsidRPr="002923F9">
              <w:rPr>
                <w:rFonts w:ascii="Times New Roman" w:hAnsi="Times New Roman" w:cs="Times New Roman" w:hint="eastAsia"/>
              </w:rPr>
              <w:t>。</w:t>
            </w:r>
          </w:p>
          <w:tbl>
            <w:tblPr>
              <w:tblStyle w:val="a9"/>
              <w:tblW w:w="5086" w:type="pct"/>
              <w:jc w:val="center"/>
              <w:tblLook w:val="04A0" w:firstRow="1" w:lastRow="0" w:firstColumn="1" w:lastColumn="0" w:noHBand="0" w:noVBand="1"/>
            </w:tblPr>
            <w:tblGrid>
              <w:gridCol w:w="1341"/>
              <w:gridCol w:w="3901"/>
              <w:gridCol w:w="1076"/>
              <w:gridCol w:w="786"/>
              <w:gridCol w:w="692"/>
              <w:gridCol w:w="1434"/>
            </w:tblGrid>
            <w:tr w:rsidR="00E33F0E" w:rsidRPr="002923F9" w14:paraId="715385B0" w14:textId="77777777" w:rsidTr="004A7E6A">
              <w:trPr>
                <w:trHeight w:val="454"/>
                <w:tblHeader/>
                <w:jc w:val="center"/>
              </w:trPr>
              <w:tc>
                <w:tcPr>
                  <w:tcW w:w="726" w:type="pct"/>
                  <w:vAlign w:val="center"/>
                </w:tcPr>
                <w:p w14:paraId="0D69F0A2"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113" w:type="pct"/>
                  <w:vAlign w:val="center"/>
                </w:tcPr>
                <w:p w14:paraId="34413DBC"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583" w:type="pct"/>
                  <w:vAlign w:val="center"/>
                </w:tcPr>
                <w:p w14:paraId="45EA28B1"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426" w:type="pct"/>
                  <w:vAlign w:val="center"/>
                </w:tcPr>
                <w:p w14:paraId="4327EE82"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75" w:type="pct"/>
                  <w:vAlign w:val="center"/>
                </w:tcPr>
                <w:p w14:paraId="6DF5D3C1"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777" w:type="pct"/>
                  <w:vAlign w:val="center"/>
                </w:tcPr>
                <w:p w14:paraId="0AC98DD9"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2923F9" w14:paraId="05B41ACA" w14:textId="77777777" w:rsidTr="004A7E6A">
              <w:trPr>
                <w:trHeight w:val="435"/>
                <w:tblHeader/>
                <w:jc w:val="center"/>
              </w:trPr>
              <w:tc>
                <w:tcPr>
                  <w:tcW w:w="726" w:type="pct"/>
                  <w:vAlign w:val="center"/>
                </w:tcPr>
                <w:p w14:paraId="2C3C9232" w14:textId="77777777" w:rsidR="00E33F0E" w:rsidRPr="002923F9" w:rsidRDefault="00E33F0E" w:rsidP="00E33F0E">
                  <w:pPr>
                    <w:pStyle w:val="ae"/>
                    <w:jc w:val="center"/>
                    <w:rPr>
                      <w:rFonts w:eastAsia="黑体" w:cs="Times New Roman"/>
                    </w:rPr>
                  </w:pPr>
                  <w:r w:rsidRPr="002923F9">
                    <w:rPr>
                      <w:rFonts w:eastAsia="黑体" w:cs="Times New Roman" w:hint="eastAsia"/>
                    </w:rPr>
                    <w:t>CNSE101</w:t>
                  </w:r>
                </w:p>
              </w:tc>
              <w:tc>
                <w:tcPr>
                  <w:tcW w:w="2113" w:type="pct"/>
                  <w:vAlign w:val="center"/>
                </w:tcPr>
                <w:p w14:paraId="2AC15950" w14:textId="77777777" w:rsidR="00E33F0E" w:rsidRPr="002923F9" w:rsidRDefault="00E33F0E" w:rsidP="00E33F0E">
                  <w:pPr>
                    <w:pStyle w:val="ae"/>
                    <w:jc w:val="left"/>
                    <w:rPr>
                      <w:rFonts w:eastAsia="黑体" w:cs="Times New Roman"/>
                    </w:rPr>
                  </w:pPr>
                  <w:r w:rsidRPr="00924486">
                    <w:rPr>
                      <w:rFonts w:cs="Times New Roman" w:hint="eastAsia"/>
                      <w:szCs w:val="21"/>
                    </w:rPr>
                    <w:t>机动车演进与交通减排</w:t>
                  </w:r>
                  <w:r>
                    <w:rPr>
                      <w:rFonts w:cs="Times New Roman" w:hint="eastAsia"/>
                      <w:szCs w:val="21"/>
                    </w:rPr>
                    <w:t>(</w:t>
                  </w:r>
                  <w:r w:rsidRPr="001C14A3">
                    <w:rPr>
                      <w:rFonts w:cs="Times New Roman" w:hint="eastAsia"/>
                      <w:szCs w:val="21"/>
                    </w:rPr>
                    <w:t>Evolution of Motor Vehicles and Traffic Emission Reduction</w:t>
                  </w:r>
                  <w:r>
                    <w:rPr>
                      <w:rFonts w:cs="Times New Roman" w:hint="eastAsia"/>
                      <w:szCs w:val="21"/>
                    </w:rPr>
                    <w:t>)</w:t>
                  </w:r>
                </w:p>
              </w:tc>
              <w:tc>
                <w:tcPr>
                  <w:tcW w:w="583" w:type="pct"/>
                  <w:vAlign w:val="center"/>
                </w:tcPr>
                <w:p w14:paraId="568C2109" w14:textId="77777777" w:rsidR="00E33F0E" w:rsidRPr="002923F9" w:rsidRDefault="00E33F0E" w:rsidP="00E33F0E">
                  <w:pPr>
                    <w:pStyle w:val="ae"/>
                    <w:jc w:val="center"/>
                    <w:rPr>
                      <w:rFonts w:eastAsia="黑体" w:cs="Times New Roman"/>
                    </w:rPr>
                  </w:pPr>
                  <w:r w:rsidRPr="002923F9">
                    <w:rPr>
                      <w:rFonts w:cs="Times New Roman" w:hint="eastAsia"/>
                      <w:szCs w:val="21"/>
                    </w:rPr>
                    <w:t>必修</w:t>
                  </w:r>
                </w:p>
              </w:tc>
              <w:tc>
                <w:tcPr>
                  <w:tcW w:w="426" w:type="pct"/>
                  <w:vAlign w:val="center"/>
                </w:tcPr>
                <w:p w14:paraId="58DC4157" w14:textId="77777777" w:rsidR="00E33F0E" w:rsidRPr="002923F9" w:rsidRDefault="00E33F0E" w:rsidP="00E33F0E">
                  <w:pPr>
                    <w:pStyle w:val="ae"/>
                    <w:jc w:val="center"/>
                    <w:rPr>
                      <w:rFonts w:eastAsia="黑体" w:cs="Times New Roman"/>
                    </w:rPr>
                  </w:pPr>
                  <w:r w:rsidRPr="002923F9">
                    <w:rPr>
                      <w:rFonts w:cs="Times New Roman"/>
                      <w:szCs w:val="21"/>
                    </w:rPr>
                    <w:t>1</w:t>
                  </w:r>
                </w:p>
              </w:tc>
              <w:tc>
                <w:tcPr>
                  <w:tcW w:w="375" w:type="pct"/>
                  <w:vAlign w:val="center"/>
                </w:tcPr>
                <w:p w14:paraId="14C3961A" w14:textId="77777777" w:rsidR="00E33F0E" w:rsidRPr="002923F9" w:rsidRDefault="00E33F0E" w:rsidP="00E33F0E">
                  <w:pPr>
                    <w:pStyle w:val="ae"/>
                    <w:jc w:val="center"/>
                    <w:rPr>
                      <w:rFonts w:eastAsia="黑体" w:cs="Times New Roman"/>
                    </w:rPr>
                  </w:pPr>
                  <w:r w:rsidRPr="002923F9">
                    <w:rPr>
                      <w:rFonts w:cs="Times New Roman"/>
                      <w:szCs w:val="21"/>
                    </w:rPr>
                    <w:t>16</w:t>
                  </w:r>
                </w:p>
              </w:tc>
              <w:tc>
                <w:tcPr>
                  <w:tcW w:w="777" w:type="pct"/>
                  <w:vAlign w:val="center"/>
                </w:tcPr>
                <w:p w14:paraId="2E6221B6" w14:textId="77777777" w:rsidR="00E33F0E" w:rsidRPr="002923F9" w:rsidRDefault="00E33F0E" w:rsidP="00E33F0E">
                  <w:pPr>
                    <w:pStyle w:val="ae"/>
                    <w:jc w:val="center"/>
                    <w:rPr>
                      <w:rFonts w:eastAsia="黑体" w:cs="Times New Roman"/>
                    </w:rPr>
                  </w:pPr>
                  <w:r w:rsidRPr="002923F9">
                    <w:rPr>
                      <w:rFonts w:cs="Times New Roman" w:hint="eastAsia"/>
                      <w:szCs w:val="21"/>
                    </w:rPr>
                    <w:t>机械工程学院</w:t>
                  </w:r>
                </w:p>
              </w:tc>
            </w:tr>
            <w:tr w:rsidR="00E33F0E" w:rsidRPr="002923F9" w14:paraId="1D5F91BC" w14:textId="77777777" w:rsidTr="004A7E6A">
              <w:trPr>
                <w:trHeight w:val="454"/>
                <w:tblHeader/>
                <w:jc w:val="center"/>
              </w:trPr>
              <w:tc>
                <w:tcPr>
                  <w:tcW w:w="726" w:type="pct"/>
                  <w:vAlign w:val="center"/>
                </w:tcPr>
                <w:p w14:paraId="6974586D" w14:textId="77777777" w:rsidR="00E33F0E" w:rsidRPr="002923F9" w:rsidRDefault="00E33F0E" w:rsidP="00E33F0E">
                  <w:pPr>
                    <w:pStyle w:val="ae"/>
                    <w:jc w:val="center"/>
                    <w:rPr>
                      <w:rFonts w:eastAsia="黑体" w:cs="Times New Roman"/>
                    </w:rPr>
                  </w:pPr>
                  <w:r w:rsidRPr="002923F9">
                    <w:rPr>
                      <w:rFonts w:eastAsia="黑体" w:cs="Times New Roman" w:hint="eastAsia"/>
                    </w:rPr>
                    <w:t>CNSE102</w:t>
                  </w:r>
                </w:p>
              </w:tc>
              <w:tc>
                <w:tcPr>
                  <w:tcW w:w="2113" w:type="pct"/>
                  <w:vAlign w:val="center"/>
                </w:tcPr>
                <w:p w14:paraId="2F712B69" w14:textId="77777777" w:rsidR="00E33F0E" w:rsidRPr="002923F9" w:rsidRDefault="00E33F0E" w:rsidP="00E33F0E">
                  <w:pPr>
                    <w:pStyle w:val="ae"/>
                    <w:jc w:val="left"/>
                    <w:rPr>
                      <w:rFonts w:eastAsia="黑体" w:cs="Times New Roman"/>
                    </w:rPr>
                  </w:pPr>
                  <w:r w:rsidRPr="00924486">
                    <w:rPr>
                      <w:rFonts w:cs="Times New Roman" w:hint="eastAsia"/>
                      <w:szCs w:val="21"/>
                    </w:rPr>
                    <w:t>城市环境保护</w:t>
                  </w:r>
                  <w:r>
                    <w:rPr>
                      <w:rFonts w:cs="Times New Roman" w:hint="eastAsia"/>
                      <w:szCs w:val="21"/>
                    </w:rPr>
                    <w:t>(</w:t>
                  </w:r>
                  <w:r w:rsidRPr="001C14A3">
                    <w:rPr>
                      <w:rFonts w:cs="Times New Roman" w:hint="eastAsia"/>
                      <w:szCs w:val="21"/>
                    </w:rPr>
                    <w:t xml:space="preserve">Urban </w:t>
                  </w:r>
                  <w:r>
                    <w:rPr>
                      <w:rFonts w:cs="Times New Roman" w:hint="eastAsia"/>
                      <w:szCs w:val="21"/>
                    </w:rPr>
                    <w:t>E</w:t>
                  </w:r>
                  <w:r w:rsidRPr="001C14A3">
                    <w:rPr>
                      <w:rFonts w:cs="Times New Roman" w:hint="eastAsia"/>
                      <w:szCs w:val="21"/>
                    </w:rPr>
                    <w:t xml:space="preserve">nvironmental </w:t>
                  </w:r>
                  <w:r>
                    <w:rPr>
                      <w:rFonts w:cs="Times New Roman" w:hint="eastAsia"/>
                      <w:szCs w:val="21"/>
                    </w:rPr>
                    <w:t>P</w:t>
                  </w:r>
                  <w:r w:rsidRPr="001C14A3">
                    <w:rPr>
                      <w:rFonts w:cs="Times New Roman" w:hint="eastAsia"/>
                      <w:szCs w:val="21"/>
                    </w:rPr>
                    <w:t>rotection</w:t>
                  </w:r>
                  <w:r>
                    <w:rPr>
                      <w:rFonts w:cs="Times New Roman" w:hint="eastAsia"/>
                      <w:szCs w:val="21"/>
                    </w:rPr>
                    <w:t>)</w:t>
                  </w:r>
                </w:p>
              </w:tc>
              <w:tc>
                <w:tcPr>
                  <w:tcW w:w="583" w:type="pct"/>
                  <w:vAlign w:val="center"/>
                </w:tcPr>
                <w:p w14:paraId="239B1E82" w14:textId="77777777" w:rsidR="00E33F0E" w:rsidRPr="002923F9" w:rsidRDefault="00E33F0E" w:rsidP="00E33F0E">
                  <w:pPr>
                    <w:pStyle w:val="ae"/>
                    <w:jc w:val="center"/>
                    <w:rPr>
                      <w:rFonts w:eastAsia="黑体" w:cs="Times New Roman"/>
                    </w:rPr>
                  </w:pPr>
                  <w:r w:rsidRPr="002923F9">
                    <w:rPr>
                      <w:rFonts w:cs="Times New Roman" w:hint="eastAsia"/>
                      <w:szCs w:val="21"/>
                    </w:rPr>
                    <w:t>必修</w:t>
                  </w:r>
                </w:p>
              </w:tc>
              <w:tc>
                <w:tcPr>
                  <w:tcW w:w="426" w:type="pct"/>
                  <w:vAlign w:val="center"/>
                </w:tcPr>
                <w:p w14:paraId="10EE2005" w14:textId="77777777" w:rsidR="00E33F0E" w:rsidRPr="002923F9" w:rsidRDefault="00E33F0E" w:rsidP="00E33F0E">
                  <w:pPr>
                    <w:pStyle w:val="ae"/>
                    <w:jc w:val="center"/>
                    <w:rPr>
                      <w:rFonts w:eastAsia="黑体" w:cs="Times New Roman"/>
                    </w:rPr>
                  </w:pPr>
                  <w:r w:rsidRPr="002923F9">
                    <w:rPr>
                      <w:rFonts w:cs="Times New Roman"/>
                      <w:szCs w:val="21"/>
                    </w:rPr>
                    <w:t>1</w:t>
                  </w:r>
                </w:p>
              </w:tc>
              <w:tc>
                <w:tcPr>
                  <w:tcW w:w="375" w:type="pct"/>
                  <w:vAlign w:val="center"/>
                </w:tcPr>
                <w:p w14:paraId="1A4F1B89" w14:textId="77777777" w:rsidR="00E33F0E" w:rsidRPr="002923F9" w:rsidRDefault="00E33F0E" w:rsidP="00E33F0E">
                  <w:pPr>
                    <w:pStyle w:val="ae"/>
                    <w:jc w:val="center"/>
                    <w:rPr>
                      <w:rFonts w:eastAsia="黑体" w:cs="Times New Roman"/>
                    </w:rPr>
                  </w:pPr>
                  <w:r w:rsidRPr="002923F9">
                    <w:rPr>
                      <w:rFonts w:cs="Times New Roman"/>
                      <w:szCs w:val="21"/>
                    </w:rPr>
                    <w:t>16</w:t>
                  </w:r>
                </w:p>
              </w:tc>
              <w:tc>
                <w:tcPr>
                  <w:tcW w:w="777" w:type="pct"/>
                  <w:vAlign w:val="center"/>
                </w:tcPr>
                <w:p w14:paraId="67E027B1" w14:textId="77777777" w:rsidR="00E33F0E" w:rsidRPr="002923F9" w:rsidRDefault="00E33F0E" w:rsidP="00E33F0E">
                  <w:pPr>
                    <w:pStyle w:val="ae"/>
                    <w:jc w:val="center"/>
                    <w:rPr>
                      <w:rFonts w:eastAsia="黑体" w:cs="Times New Roman"/>
                    </w:rPr>
                  </w:pPr>
                  <w:r w:rsidRPr="002923F9">
                    <w:rPr>
                      <w:rFonts w:cs="Times New Roman" w:hint="eastAsia"/>
                      <w:szCs w:val="21"/>
                    </w:rPr>
                    <w:t>机械工程学院</w:t>
                  </w:r>
                </w:p>
              </w:tc>
            </w:tr>
            <w:tr w:rsidR="00E33F0E" w:rsidRPr="002923F9" w14:paraId="68BAFBF5" w14:textId="77777777" w:rsidTr="004A7E6A">
              <w:trPr>
                <w:trHeight w:val="454"/>
                <w:tblHeader/>
                <w:jc w:val="center"/>
              </w:trPr>
              <w:tc>
                <w:tcPr>
                  <w:tcW w:w="726" w:type="pct"/>
                  <w:vAlign w:val="center"/>
                </w:tcPr>
                <w:p w14:paraId="7666AA5E" w14:textId="77777777" w:rsidR="00E33F0E" w:rsidRPr="002923F9" w:rsidRDefault="00E33F0E" w:rsidP="00E33F0E">
                  <w:pPr>
                    <w:pStyle w:val="ae"/>
                    <w:jc w:val="center"/>
                    <w:rPr>
                      <w:rFonts w:eastAsia="黑体" w:cs="Times New Roman"/>
                    </w:rPr>
                  </w:pPr>
                  <w:r w:rsidRPr="002923F9">
                    <w:rPr>
                      <w:rFonts w:eastAsia="黑体" w:cs="Times New Roman" w:hint="eastAsia"/>
                    </w:rPr>
                    <w:lastRenderedPageBreak/>
                    <w:t>CNSE103</w:t>
                  </w:r>
                </w:p>
              </w:tc>
              <w:tc>
                <w:tcPr>
                  <w:tcW w:w="2113" w:type="pct"/>
                  <w:vAlign w:val="center"/>
                </w:tcPr>
                <w:p w14:paraId="5BA2C684" w14:textId="77777777" w:rsidR="00E33F0E" w:rsidRPr="002923F9" w:rsidRDefault="00E33F0E" w:rsidP="00E33F0E">
                  <w:pPr>
                    <w:pStyle w:val="ae"/>
                    <w:jc w:val="left"/>
                    <w:rPr>
                      <w:rFonts w:eastAsia="黑体" w:cs="Times New Roman"/>
                    </w:rPr>
                  </w:pPr>
                  <w:r w:rsidRPr="00924486">
                    <w:rPr>
                      <w:rFonts w:cs="Times New Roman" w:hint="eastAsia"/>
                      <w:szCs w:val="21"/>
                    </w:rPr>
                    <w:t>低碳生活与绿色文明</w:t>
                  </w:r>
                  <w:r>
                    <w:rPr>
                      <w:rFonts w:cs="Times New Roman" w:hint="eastAsia"/>
                      <w:szCs w:val="21"/>
                    </w:rPr>
                    <w:t>(</w:t>
                  </w:r>
                  <w:r w:rsidRPr="001C14A3">
                    <w:rPr>
                      <w:rFonts w:cs="Times New Roman" w:hint="eastAsia"/>
                      <w:szCs w:val="21"/>
                    </w:rPr>
                    <w:t xml:space="preserve">Low-carbon </w:t>
                  </w:r>
                  <w:r>
                    <w:rPr>
                      <w:rFonts w:cs="Times New Roman" w:hint="eastAsia"/>
                      <w:szCs w:val="21"/>
                    </w:rPr>
                    <w:t>L</w:t>
                  </w:r>
                  <w:r w:rsidRPr="001C14A3">
                    <w:rPr>
                      <w:rFonts w:cs="Times New Roman" w:hint="eastAsia"/>
                      <w:szCs w:val="21"/>
                    </w:rPr>
                    <w:t xml:space="preserve">ife and </w:t>
                  </w:r>
                  <w:r>
                    <w:rPr>
                      <w:rFonts w:cs="Times New Roman" w:hint="eastAsia"/>
                      <w:szCs w:val="21"/>
                    </w:rPr>
                    <w:t>G</w:t>
                  </w:r>
                  <w:r w:rsidRPr="001C14A3">
                    <w:rPr>
                      <w:rFonts w:cs="Times New Roman" w:hint="eastAsia"/>
                      <w:szCs w:val="21"/>
                    </w:rPr>
                    <w:t xml:space="preserve">reen </w:t>
                  </w:r>
                  <w:r>
                    <w:rPr>
                      <w:rFonts w:cs="Times New Roman" w:hint="eastAsia"/>
                      <w:szCs w:val="21"/>
                    </w:rPr>
                    <w:t>C</w:t>
                  </w:r>
                  <w:r w:rsidRPr="001C14A3">
                    <w:rPr>
                      <w:rFonts w:cs="Times New Roman" w:hint="eastAsia"/>
                      <w:szCs w:val="21"/>
                    </w:rPr>
                    <w:t>ivilization</w:t>
                  </w:r>
                  <w:r>
                    <w:rPr>
                      <w:rFonts w:cs="Times New Roman" w:hint="eastAsia"/>
                      <w:szCs w:val="21"/>
                    </w:rPr>
                    <w:t>)</w:t>
                  </w:r>
                </w:p>
              </w:tc>
              <w:tc>
                <w:tcPr>
                  <w:tcW w:w="583" w:type="pct"/>
                  <w:vAlign w:val="center"/>
                </w:tcPr>
                <w:p w14:paraId="0EA6A53A" w14:textId="77777777" w:rsidR="00E33F0E" w:rsidRPr="002923F9" w:rsidRDefault="00E33F0E" w:rsidP="00E33F0E">
                  <w:pPr>
                    <w:pStyle w:val="ae"/>
                    <w:jc w:val="center"/>
                    <w:rPr>
                      <w:rFonts w:eastAsia="黑体" w:cs="Times New Roman"/>
                    </w:rPr>
                  </w:pPr>
                  <w:r w:rsidRPr="002923F9">
                    <w:rPr>
                      <w:rFonts w:cs="Times New Roman" w:hint="eastAsia"/>
                      <w:szCs w:val="21"/>
                    </w:rPr>
                    <w:t>必修</w:t>
                  </w:r>
                </w:p>
              </w:tc>
              <w:tc>
                <w:tcPr>
                  <w:tcW w:w="426" w:type="pct"/>
                  <w:vAlign w:val="center"/>
                </w:tcPr>
                <w:p w14:paraId="2A1D4B6F" w14:textId="77777777" w:rsidR="00E33F0E" w:rsidRPr="002923F9" w:rsidRDefault="00E33F0E" w:rsidP="00E33F0E">
                  <w:pPr>
                    <w:pStyle w:val="ae"/>
                    <w:jc w:val="center"/>
                    <w:rPr>
                      <w:rFonts w:eastAsia="黑体" w:cs="Times New Roman"/>
                    </w:rPr>
                  </w:pPr>
                  <w:r w:rsidRPr="002923F9">
                    <w:rPr>
                      <w:rFonts w:cs="Times New Roman"/>
                      <w:szCs w:val="21"/>
                    </w:rPr>
                    <w:t>1</w:t>
                  </w:r>
                </w:p>
              </w:tc>
              <w:tc>
                <w:tcPr>
                  <w:tcW w:w="375" w:type="pct"/>
                  <w:vAlign w:val="center"/>
                </w:tcPr>
                <w:p w14:paraId="40E39EFE" w14:textId="77777777" w:rsidR="00E33F0E" w:rsidRPr="002923F9" w:rsidRDefault="00E33F0E" w:rsidP="00E33F0E">
                  <w:pPr>
                    <w:pStyle w:val="ae"/>
                    <w:jc w:val="center"/>
                    <w:rPr>
                      <w:rFonts w:eastAsia="黑体" w:cs="Times New Roman"/>
                    </w:rPr>
                  </w:pPr>
                  <w:r w:rsidRPr="002923F9">
                    <w:rPr>
                      <w:rFonts w:cs="Times New Roman"/>
                      <w:szCs w:val="21"/>
                    </w:rPr>
                    <w:t>16</w:t>
                  </w:r>
                </w:p>
              </w:tc>
              <w:tc>
                <w:tcPr>
                  <w:tcW w:w="777" w:type="pct"/>
                  <w:vAlign w:val="center"/>
                </w:tcPr>
                <w:p w14:paraId="77573C8E" w14:textId="77777777" w:rsidR="00E33F0E" w:rsidRPr="002923F9" w:rsidRDefault="00E33F0E" w:rsidP="00E33F0E">
                  <w:pPr>
                    <w:pStyle w:val="ae"/>
                    <w:jc w:val="center"/>
                    <w:rPr>
                      <w:rFonts w:eastAsia="黑体" w:cs="Times New Roman"/>
                    </w:rPr>
                  </w:pPr>
                  <w:r w:rsidRPr="002923F9">
                    <w:rPr>
                      <w:rFonts w:cs="Times New Roman" w:hint="eastAsia"/>
                      <w:szCs w:val="21"/>
                    </w:rPr>
                    <w:t>机械工程学院</w:t>
                  </w:r>
                </w:p>
              </w:tc>
            </w:tr>
          </w:tbl>
          <w:p w14:paraId="6860E741" w14:textId="77777777" w:rsidR="00E33F0E" w:rsidRPr="002923F9" w:rsidRDefault="00E33F0E" w:rsidP="00E33F0E">
            <w:pPr>
              <w:spacing w:beforeLines="50" w:before="120"/>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2.</w:t>
            </w:r>
            <w:r w:rsidRPr="002923F9">
              <w:rPr>
                <w:rFonts w:ascii="Times New Roman" w:eastAsia="黑体" w:hAnsi="Times New Roman" w:cs="Times New Roman" w:hint="eastAsia"/>
                <w:sz w:val="28"/>
                <w:szCs w:val="28"/>
              </w:rPr>
              <w:t xml:space="preserve"> </w:t>
            </w:r>
            <w:r w:rsidRPr="002923F9">
              <w:rPr>
                <w:rFonts w:ascii="Times New Roman" w:eastAsia="黑体" w:hAnsi="Times New Roman" w:cs="Times New Roman"/>
                <w:sz w:val="28"/>
                <w:szCs w:val="28"/>
              </w:rPr>
              <w:t>通识教育</w:t>
            </w:r>
            <w:r w:rsidRPr="002923F9">
              <w:rPr>
                <w:rFonts w:ascii="Times New Roman" w:eastAsia="黑体" w:hAnsi="Times New Roman" w:cs="Times New Roman" w:hint="eastAsia"/>
                <w:sz w:val="28"/>
                <w:szCs w:val="28"/>
              </w:rPr>
              <w:t>选修</w:t>
            </w:r>
            <w:r w:rsidRPr="002923F9">
              <w:rPr>
                <w:rFonts w:ascii="Times New Roman" w:eastAsia="黑体" w:hAnsi="Times New Roman" w:cs="Times New Roman"/>
                <w:sz w:val="28"/>
                <w:szCs w:val="28"/>
              </w:rPr>
              <w:t>模块</w:t>
            </w:r>
            <w:r w:rsidRPr="002923F9">
              <w:rPr>
                <w:rFonts w:ascii="Times New Roman" w:eastAsia="黑体" w:hAnsi="Times New Roman" w:cs="Times New Roman"/>
                <w:sz w:val="28"/>
                <w:szCs w:val="28"/>
              </w:rPr>
              <w:t xml:space="preserve">   17</w:t>
            </w:r>
            <w:r w:rsidRPr="002923F9">
              <w:rPr>
                <w:rFonts w:ascii="Times New Roman" w:eastAsia="黑体" w:hAnsi="Times New Roman" w:cs="Times New Roman" w:hint="eastAsia"/>
                <w:sz w:val="28"/>
                <w:szCs w:val="28"/>
              </w:rPr>
              <w:t>学分</w:t>
            </w:r>
            <w:r w:rsidRPr="002923F9">
              <w:rPr>
                <w:rFonts w:ascii="Times New Roman" w:eastAsia="黑体" w:hAnsi="Times New Roman" w:cs="Times New Roman"/>
                <w:sz w:val="28"/>
                <w:szCs w:val="28"/>
              </w:rPr>
              <w:t xml:space="preserve">     </w:t>
            </w:r>
          </w:p>
          <w:p w14:paraId="68948F1D"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hint="eastAsia"/>
                <w:b/>
              </w:rPr>
              <w:t>）</w:t>
            </w:r>
            <w:r w:rsidRPr="002923F9">
              <w:rPr>
                <w:rFonts w:ascii="Times New Roman" w:hAnsi="Times New Roman" w:cs="Times New Roman"/>
                <w:b/>
              </w:rPr>
              <w:t>艺术与文史</w:t>
            </w:r>
            <w:proofErr w:type="gramStart"/>
            <w:r w:rsidRPr="002923F9">
              <w:rPr>
                <w:rFonts w:ascii="Times New Roman" w:hAnsi="Times New Roman" w:cs="Times New Roman"/>
                <w:b/>
              </w:rPr>
              <w:t>哲</w:t>
            </w:r>
            <w:proofErr w:type="gramEnd"/>
            <w:r w:rsidRPr="002923F9">
              <w:rPr>
                <w:rFonts w:ascii="Times New Roman" w:hAnsi="Times New Roman" w:cs="Times New Roman"/>
                <w:b/>
              </w:rPr>
              <w:t>模块</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4</w:t>
            </w:r>
            <w:r w:rsidRPr="002923F9">
              <w:rPr>
                <w:rFonts w:ascii="Times New Roman" w:hAnsi="Times New Roman" w:cs="Times New Roman"/>
                <w:b/>
              </w:rPr>
              <w:t>学分</w:t>
            </w:r>
          </w:p>
          <w:p w14:paraId="264337F5"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本模块课程在全校通识选修课列表中选择，包括：艺术鉴赏与实践、文学、语言学、历史、宗教与文化、中西方哲学、中文阅读与写作等方面课程，要求艺术类课程必修</w:t>
            </w:r>
            <w:r w:rsidRPr="002923F9">
              <w:rPr>
                <w:rFonts w:ascii="Times New Roman" w:hAnsi="Times New Roman" w:cs="Times New Roman"/>
              </w:rPr>
              <w:t>2</w:t>
            </w:r>
            <w:r w:rsidRPr="002923F9">
              <w:rPr>
                <w:rFonts w:ascii="Times New Roman" w:hAnsi="Times New Roman" w:cs="Times New Roman" w:hint="eastAsia"/>
              </w:rPr>
              <w:t>学分，其中美学和艺术史论类、艺术鉴赏和评论类课程至少修读</w:t>
            </w:r>
            <w:r w:rsidRPr="002923F9">
              <w:rPr>
                <w:rFonts w:ascii="Times New Roman" w:hAnsi="Times New Roman" w:cs="Times New Roman"/>
              </w:rPr>
              <w:t>1</w:t>
            </w:r>
            <w:r w:rsidRPr="002923F9">
              <w:rPr>
                <w:rFonts w:ascii="Times New Roman" w:hAnsi="Times New Roman" w:cs="Times New Roman" w:hint="eastAsia"/>
              </w:rPr>
              <w:t>学分。详见通识选修课列表。</w:t>
            </w:r>
          </w:p>
          <w:p w14:paraId="7BC68578"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2</w:t>
            </w:r>
            <w:r w:rsidRPr="002923F9">
              <w:rPr>
                <w:rFonts w:ascii="Times New Roman" w:hAnsi="Times New Roman" w:cs="Times New Roman" w:hint="eastAsia"/>
                <w:b/>
              </w:rPr>
              <w:t>）社会科学模块</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4</w:t>
            </w:r>
            <w:r w:rsidRPr="002923F9">
              <w:rPr>
                <w:rFonts w:ascii="Times New Roman" w:hAnsi="Times New Roman" w:cs="Times New Roman"/>
                <w:b/>
              </w:rPr>
              <w:t>学分</w:t>
            </w:r>
          </w:p>
          <w:p w14:paraId="09FB5A23"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本模块课程在全校通识选修课列表中选择，包括：社会学、经济学、管理学、心理学、教育学、法律等方面课程，其中理工类专业学生必修经济与管理类课程</w:t>
            </w:r>
            <w:r w:rsidRPr="002923F9">
              <w:rPr>
                <w:rFonts w:ascii="Times New Roman" w:hAnsi="Times New Roman" w:cs="Times New Roman"/>
              </w:rPr>
              <w:t>2</w:t>
            </w:r>
            <w:r w:rsidRPr="002923F9">
              <w:rPr>
                <w:rFonts w:ascii="Times New Roman" w:hAnsi="Times New Roman" w:cs="Times New Roman"/>
              </w:rPr>
              <w:t>学分。</w:t>
            </w:r>
            <w:r w:rsidRPr="002923F9">
              <w:rPr>
                <w:rFonts w:ascii="Times New Roman" w:hAnsi="Times New Roman" w:cs="Times New Roman" w:hint="eastAsia"/>
              </w:rPr>
              <w:t>详见通识选修课列表。</w:t>
            </w:r>
          </w:p>
          <w:tbl>
            <w:tblPr>
              <w:tblStyle w:val="a9"/>
              <w:tblW w:w="5000" w:type="pct"/>
              <w:tblLook w:val="04A0" w:firstRow="1" w:lastRow="0" w:firstColumn="1" w:lastColumn="0" w:noHBand="0" w:noVBand="1"/>
            </w:tblPr>
            <w:tblGrid>
              <w:gridCol w:w="1166"/>
              <w:gridCol w:w="3799"/>
              <w:gridCol w:w="1149"/>
              <w:gridCol w:w="751"/>
              <w:gridCol w:w="661"/>
              <w:gridCol w:w="1548"/>
            </w:tblGrid>
            <w:tr w:rsidR="00E33F0E" w:rsidRPr="002923F9" w14:paraId="52C83E63" w14:textId="77777777" w:rsidTr="004A7E6A">
              <w:trPr>
                <w:trHeight w:val="533"/>
              </w:trPr>
              <w:tc>
                <w:tcPr>
                  <w:tcW w:w="642" w:type="pct"/>
                  <w:vAlign w:val="center"/>
                </w:tcPr>
                <w:p w14:paraId="0ABDA8D7"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093" w:type="pct"/>
                  <w:vAlign w:val="center"/>
                </w:tcPr>
                <w:p w14:paraId="2902F575"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33" w:type="pct"/>
                  <w:vAlign w:val="center"/>
                </w:tcPr>
                <w:p w14:paraId="718F4991"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414" w:type="pct"/>
                  <w:vAlign w:val="center"/>
                </w:tcPr>
                <w:p w14:paraId="21062522"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03CB3ABC"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853" w:type="pct"/>
                  <w:vAlign w:val="center"/>
                </w:tcPr>
                <w:p w14:paraId="2698E64F"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2923F9" w14:paraId="388A8AE1" w14:textId="77777777" w:rsidTr="004A7E6A">
              <w:tc>
                <w:tcPr>
                  <w:tcW w:w="642" w:type="pct"/>
                  <w:vAlign w:val="center"/>
                </w:tcPr>
                <w:p w14:paraId="670E4610" w14:textId="77777777" w:rsidR="00E33F0E" w:rsidRPr="002923F9" w:rsidRDefault="00E33F0E" w:rsidP="00E33F0E">
                  <w:pPr>
                    <w:pStyle w:val="ae"/>
                    <w:jc w:val="center"/>
                    <w:rPr>
                      <w:rFonts w:cs="Times New Roman"/>
                      <w:szCs w:val="21"/>
                    </w:rPr>
                  </w:pPr>
                  <w:r w:rsidRPr="002923F9">
                    <w:rPr>
                      <w:rFonts w:cs="Times New Roman" w:hint="eastAsia"/>
                      <w:szCs w:val="21"/>
                    </w:rPr>
                    <w:t>S</w:t>
                  </w:r>
                  <w:r w:rsidRPr="002923F9">
                    <w:rPr>
                      <w:rFonts w:cs="Times New Roman"/>
                      <w:szCs w:val="21"/>
                    </w:rPr>
                    <w:t>SE073</w:t>
                  </w:r>
                </w:p>
              </w:tc>
              <w:tc>
                <w:tcPr>
                  <w:tcW w:w="2093" w:type="pct"/>
                </w:tcPr>
                <w:p w14:paraId="29A2B572" w14:textId="77777777" w:rsidR="00E33F0E" w:rsidRPr="002923F9" w:rsidRDefault="00E33F0E" w:rsidP="00E33F0E">
                  <w:pPr>
                    <w:pStyle w:val="ae"/>
                    <w:jc w:val="left"/>
                    <w:rPr>
                      <w:rFonts w:cs="Times New Roman"/>
                      <w:szCs w:val="21"/>
                    </w:rPr>
                  </w:pPr>
                  <w:r w:rsidRPr="002923F9">
                    <w:rPr>
                      <w:rFonts w:cs="Times New Roman"/>
                      <w:szCs w:val="21"/>
                    </w:rPr>
                    <w:t>工程</w:t>
                  </w:r>
                  <w:r w:rsidRPr="002923F9">
                    <w:rPr>
                      <w:rFonts w:cs="Times New Roman" w:hint="eastAsia"/>
                      <w:szCs w:val="21"/>
                    </w:rPr>
                    <w:t>项目管理</w:t>
                  </w:r>
                  <w:r w:rsidRPr="002923F9">
                    <w:rPr>
                      <w:rFonts w:cs="Times New Roman" w:hint="eastAsia"/>
                      <w:szCs w:val="21"/>
                    </w:rPr>
                    <w:t xml:space="preserve"> (</w:t>
                  </w:r>
                  <w:r w:rsidRPr="002923F9">
                    <w:rPr>
                      <w:rFonts w:cs="Times New Roman"/>
                      <w:szCs w:val="21"/>
                    </w:rPr>
                    <w:t>Engineering Project Management)</w:t>
                  </w:r>
                </w:p>
              </w:tc>
              <w:tc>
                <w:tcPr>
                  <w:tcW w:w="633" w:type="pct"/>
                  <w:vAlign w:val="center"/>
                </w:tcPr>
                <w:p w14:paraId="6217A3E3" w14:textId="77777777" w:rsidR="00E33F0E" w:rsidRPr="002923F9" w:rsidRDefault="00E33F0E" w:rsidP="00E33F0E">
                  <w:pPr>
                    <w:pStyle w:val="ae"/>
                    <w:jc w:val="center"/>
                    <w:rPr>
                      <w:rFonts w:cs="Times New Roman"/>
                      <w:szCs w:val="21"/>
                    </w:rPr>
                  </w:pPr>
                  <w:r w:rsidRPr="002923F9">
                    <w:rPr>
                      <w:rFonts w:cs="Times New Roman" w:hint="eastAsia"/>
                      <w:szCs w:val="21"/>
                    </w:rPr>
                    <w:t>必修</w:t>
                  </w:r>
                </w:p>
              </w:tc>
              <w:tc>
                <w:tcPr>
                  <w:tcW w:w="414" w:type="pct"/>
                  <w:vAlign w:val="center"/>
                </w:tcPr>
                <w:p w14:paraId="3FF734A0" w14:textId="77777777" w:rsidR="00E33F0E" w:rsidRPr="002923F9" w:rsidRDefault="00E33F0E" w:rsidP="00E33F0E">
                  <w:pPr>
                    <w:pStyle w:val="ae"/>
                    <w:jc w:val="center"/>
                    <w:rPr>
                      <w:rFonts w:cs="Times New Roman"/>
                      <w:szCs w:val="21"/>
                    </w:rPr>
                  </w:pPr>
                  <w:r w:rsidRPr="002923F9">
                    <w:rPr>
                      <w:rFonts w:cs="Times New Roman"/>
                      <w:szCs w:val="21"/>
                    </w:rPr>
                    <w:t>1</w:t>
                  </w:r>
                </w:p>
              </w:tc>
              <w:tc>
                <w:tcPr>
                  <w:tcW w:w="364" w:type="pct"/>
                  <w:vAlign w:val="center"/>
                </w:tcPr>
                <w:p w14:paraId="09AAACF4" w14:textId="77777777" w:rsidR="00E33F0E" w:rsidRPr="002923F9" w:rsidRDefault="00E33F0E" w:rsidP="00E33F0E">
                  <w:pPr>
                    <w:pStyle w:val="ae"/>
                    <w:jc w:val="center"/>
                    <w:rPr>
                      <w:rFonts w:cs="Times New Roman"/>
                      <w:szCs w:val="21"/>
                    </w:rPr>
                  </w:pPr>
                  <w:r w:rsidRPr="002923F9">
                    <w:rPr>
                      <w:rFonts w:cs="Times New Roman"/>
                      <w:szCs w:val="21"/>
                    </w:rPr>
                    <w:t>24</w:t>
                  </w:r>
                </w:p>
              </w:tc>
              <w:tc>
                <w:tcPr>
                  <w:tcW w:w="853" w:type="pct"/>
                  <w:vAlign w:val="center"/>
                </w:tcPr>
                <w:p w14:paraId="73B9C369" w14:textId="77777777" w:rsidR="00E33F0E" w:rsidRPr="002923F9" w:rsidRDefault="00E33F0E" w:rsidP="00E33F0E">
                  <w:pPr>
                    <w:pStyle w:val="ae"/>
                    <w:jc w:val="center"/>
                    <w:rPr>
                      <w:rFonts w:cs="Times New Roman"/>
                      <w:szCs w:val="21"/>
                    </w:rPr>
                  </w:pPr>
                  <w:r w:rsidRPr="002923F9">
                    <w:rPr>
                      <w:rFonts w:cs="Times New Roman" w:hint="eastAsia"/>
                      <w:szCs w:val="21"/>
                    </w:rPr>
                    <w:t>经济管理学院</w:t>
                  </w:r>
                </w:p>
              </w:tc>
            </w:tr>
          </w:tbl>
          <w:p w14:paraId="35FEBDC5"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3</w:t>
            </w:r>
            <w:r w:rsidRPr="002923F9">
              <w:rPr>
                <w:rFonts w:ascii="Times New Roman" w:hAnsi="Times New Roman" w:cs="Times New Roman" w:hint="eastAsia"/>
                <w:b/>
              </w:rPr>
              <w:t>）</w:t>
            </w:r>
            <w:r w:rsidRPr="002923F9">
              <w:rPr>
                <w:rFonts w:ascii="Times New Roman" w:hAnsi="Times New Roman" w:cs="Times New Roman"/>
                <w:b/>
              </w:rPr>
              <w:t>科技与社会</w:t>
            </w:r>
            <w:bookmarkStart w:id="1" w:name="_Hlk519407032"/>
            <w:bookmarkEnd w:id="1"/>
            <w:r w:rsidRPr="002923F9">
              <w:rPr>
                <w:rFonts w:ascii="Times New Roman" w:hAnsi="Times New Roman" w:cs="Times New Roman"/>
                <w:b/>
              </w:rPr>
              <w:t>模块</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3</w:t>
            </w:r>
            <w:r w:rsidRPr="002923F9">
              <w:rPr>
                <w:rFonts w:ascii="Times New Roman" w:hAnsi="Times New Roman" w:cs="Times New Roman"/>
                <w:b/>
              </w:rPr>
              <w:t>学分</w:t>
            </w:r>
          </w:p>
          <w:p w14:paraId="08C2F4DA"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本模块</w:t>
            </w:r>
            <w:r w:rsidRPr="002923F9">
              <w:rPr>
                <w:rFonts w:ascii="Times New Roman" w:hAnsi="Times New Roman" w:cs="Times New Roman"/>
              </w:rPr>
              <w:t>课程</w:t>
            </w:r>
            <w:r w:rsidRPr="002923F9">
              <w:rPr>
                <w:rFonts w:ascii="Times New Roman" w:hAnsi="Times New Roman" w:cs="Times New Roman" w:hint="eastAsia"/>
              </w:rPr>
              <w:t>在</w:t>
            </w:r>
            <w:r w:rsidRPr="002923F9">
              <w:rPr>
                <w:rFonts w:ascii="Times New Roman" w:hAnsi="Times New Roman" w:cs="Times New Roman"/>
              </w:rPr>
              <w:t>全</w:t>
            </w:r>
            <w:r w:rsidRPr="002923F9">
              <w:rPr>
                <w:rFonts w:ascii="Times New Roman" w:hAnsi="Times New Roman" w:cs="Times New Roman" w:hint="eastAsia"/>
              </w:rPr>
              <w:t>校通识选修</w:t>
            </w:r>
            <w:r w:rsidRPr="002923F9">
              <w:rPr>
                <w:rFonts w:ascii="Times New Roman" w:hAnsi="Times New Roman" w:cs="Times New Roman"/>
              </w:rPr>
              <w:t>课列表中选择，包括：</w:t>
            </w:r>
            <w:r w:rsidRPr="002923F9">
              <w:rPr>
                <w:rFonts w:ascii="Times New Roman" w:hAnsi="Times New Roman" w:cs="Times New Roman" w:hint="eastAsia"/>
              </w:rPr>
              <w:t>生态环境保护、</w:t>
            </w:r>
            <w:proofErr w:type="gramStart"/>
            <w:r w:rsidRPr="002923F9">
              <w:rPr>
                <w:rFonts w:ascii="Times New Roman" w:hAnsi="Times New Roman" w:cs="Times New Roman" w:hint="eastAsia"/>
              </w:rPr>
              <w:t>碳达峰</w:t>
            </w:r>
            <w:proofErr w:type="gramEnd"/>
            <w:r w:rsidRPr="002923F9">
              <w:rPr>
                <w:rFonts w:ascii="Times New Roman" w:hAnsi="Times New Roman" w:cs="Times New Roman" w:hint="eastAsia"/>
              </w:rPr>
              <w:t>与碳中和、工程伦理、安全应急、文献检索与科技写作、学术规范与职业道德等，其中理工类专业必修工程伦理课程</w:t>
            </w:r>
            <w:r w:rsidRPr="002923F9">
              <w:rPr>
                <w:rFonts w:ascii="Times New Roman" w:hAnsi="Times New Roman" w:cs="Times New Roman"/>
              </w:rPr>
              <w:t>1</w:t>
            </w:r>
            <w:r w:rsidRPr="002923F9">
              <w:rPr>
                <w:rFonts w:ascii="Times New Roman" w:hAnsi="Times New Roman" w:cs="Times New Roman"/>
              </w:rPr>
              <w:t>学分，以提升学生工程伦理意识，职业素养和道德责任；安全应急类课程需支撑</w:t>
            </w:r>
            <w:r w:rsidRPr="002923F9">
              <w:rPr>
                <w:rFonts w:ascii="Times New Roman" w:hAnsi="Times New Roman" w:cs="Times New Roman" w:hint="eastAsia"/>
              </w:rPr>
              <w:t>“</w:t>
            </w:r>
            <w:r w:rsidRPr="002923F9">
              <w:rPr>
                <w:rFonts w:ascii="Times New Roman" w:hAnsi="Times New Roman" w:cs="Times New Roman"/>
              </w:rPr>
              <w:t>+</w:t>
            </w:r>
            <w:r w:rsidRPr="002923F9">
              <w:rPr>
                <w:rFonts w:ascii="Times New Roman" w:hAnsi="Times New Roman" w:cs="Times New Roman"/>
              </w:rPr>
              <w:t>安全应急</w:t>
            </w:r>
            <w:r w:rsidRPr="002923F9">
              <w:rPr>
                <w:rFonts w:ascii="Times New Roman" w:hAnsi="Times New Roman" w:cs="Times New Roman" w:hint="eastAsia"/>
              </w:rPr>
              <w:t>”</w:t>
            </w:r>
            <w:r w:rsidRPr="002923F9">
              <w:rPr>
                <w:rFonts w:ascii="Times New Roman" w:hAnsi="Times New Roman" w:cs="Times New Roman"/>
              </w:rPr>
              <w:t>的专业教育特色；</w:t>
            </w:r>
            <w:r w:rsidRPr="002923F9">
              <w:rPr>
                <w:rFonts w:ascii="Times New Roman" w:hAnsi="Times New Roman" w:cs="Times New Roman" w:hint="eastAsia"/>
              </w:rPr>
              <w:t>“双碳”类课程需支撑“</w:t>
            </w:r>
            <w:r w:rsidRPr="002923F9">
              <w:rPr>
                <w:rFonts w:ascii="Times New Roman" w:hAnsi="Times New Roman" w:cs="Times New Roman"/>
              </w:rPr>
              <w:t>+</w:t>
            </w:r>
            <w:r w:rsidRPr="002923F9">
              <w:rPr>
                <w:rFonts w:ascii="Times New Roman" w:hAnsi="Times New Roman" w:cs="Times New Roman"/>
              </w:rPr>
              <w:t>绿色低碳</w:t>
            </w:r>
            <w:r w:rsidRPr="002923F9">
              <w:rPr>
                <w:rFonts w:ascii="Times New Roman" w:hAnsi="Times New Roman" w:cs="Times New Roman" w:hint="eastAsia"/>
              </w:rPr>
              <w:t>”</w:t>
            </w:r>
            <w:r w:rsidRPr="002923F9">
              <w:rPr>
                <w:rFonts w:ascii="Times New Roman" w:hAnsi="Times New Roman" w:cs="Times New Roman"/>
              </w:rPr>
              <w:t>的专业教育特色。</w:t>
            </w:r>
            <w:r w:rsidRPr="002923F9">
              <w:rPr>
                <w:rFonts w:ascii="Times New Roman" w:hAnsi="Times New Roman" w:cs="Times New Roman" w:hint="eastAsia"/>
              </w:rPr>
              <w:t>详见通识选修课列表。</w:t>
            </w:r>
          </w:p>
          <w:tbl>
            <w:tblPr>
              <w:tblStyle w:val="a9"/>
              <w:tblW w:w="5028" w:type="pct"/>
              <w:jc w:val="center"/>
              <w:tblLook w:val="04A0" w:firstRow="1" w:lastRow="0" w:firstColumn="1" w:lastColumn="0" w:noHBand="0" w:noVBand="1"/>
            </w:tblPr>
            <w:tblGrid>
              <w:gridCol w:w="1173"/>
              <w:gridCol w:w="3820"/>
              <w:gridCol w:w="1155"/>
              <w:gridCol w:w="756"/>
              <w:gridCol w:w="664"/>
              <w:gridCol w:w="1557"/>
            </w:tblGrid>
            <w:tr w:rsidR="00E33F0E" w:rsidRPr="002923F9" w14:paraId="168F88E2" w14:textId="77777777" w:rsidTr="004A7E6A">
              <w:trPr>
                <w:trHeight w:val="430"/>
                <w:jc w:val="center"/>
              </w:trPr>
              <w:tc>
                <w:tcPr>
                  <w:tcW w:w="642" w:type="pct"/>
                  <w:vAlign w:val="center"/>
                </w:tcPr>
                <w:p w14:paraId="3A381135"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093" w:type="pct"/>
                  <w:vAlign w:val="center"/>
                </w:tcPr>
                <w:p w14:paraId="13F8F912"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33" w:type="pct"/>
                  <w:vAlign w:val="center"/>
                </w:tcPr>
                <w:p w14:paraId="5177E0B5"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414" w:type="pct"/>
                  <w:vAlign w:val="center"/>
                </w:tcPr>
                <w:p w14:paraId="7EF4704B"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0284E6B5"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853" w:type="pct"/>
                  <w:vAlign w:val="center"/>
                </w:tcPr>
                <w:p w14:paraId="3F93722A"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2923F9" w14:paraId="522D0042" w14:textId="77777777" w:rsidTr="004A7E6A">
              <w:trPr>
                <w:trHeight w:val="438"/>
                <w:jc w:val="center"/>
              </w:trPr>
              <w:tc>
                <w:tcPr>
                  <w:tcW w:w="642" w:type="pct"/>
                  <w:vAlign w:val="center"/>
                </w:tcPr>
                <w:p w14:paraId="1B83057E" w14:textId="77777777" w:rsidR="00E33F0E" w:rsidRPr="002923F9" w:rsidRDefault="00E33F0E" w:rsidP="00E33F0E">
                  <w:pPr>
                    <w:pStyle w:val="ae"/>
                    <w:jc w:val="center"/>
                    <w:rPr>
                      <w:rFonts w:cs="Times New Roman"/>
                      <w:szCs w:val="21"/>
                    </w:rPr>
                  </w:pPr>
                  <w:r w:rsidRPr="002923F9">
                    <w:rPr>
                      <w:rFonts w:cs="Times New Roman"/>
                      <w:szCs w:val="21"/>
                    </w:rPr>
                    <w:t>PHI005</w:t>
                  </w:r>
                </w:p>
              </w:tc>
              <w:tc>
                <w:tcPr>
                  <w:tcW w:w="2093" w:type="pct"/>
                  <w:vAlign w:val="center"/>
                </w:tcPr>
                <w:p w14:paraId="0C767FE1" w14:textId="77777777" w:rsidR="00E33F0E" w:rsidRPr="002923F9" w:rsidRDefault="00E33F0E" w:rsidP="00E33F0E">
                  <w:pPr>
                    <w:pStyle w:val="ae"/>
                    <w:jc w:val="center"/>
                    <w:rPr>
                      <w:rFonts w:cs="Times New Roman"/>
                      <w:szCs w:val="21"/>
                    </w:rPr>
                  </w:pPr>
                  <w:r w:rsidRPr="002923F9">
                    <w:rPr>
                      <w:rFonts w:cs="Times New Roman"/>
                      <w:szCs w:val="21"/>
                    </w:rPr>
                    <w:t>工程伦理</w:t>
                  </w:r>
                  <w:r w:rsidRPr="002923F9">
                    <w:rPr>
                      <w:rFonts w:cs="Times New Roman"/>
                      <w:szCs w:val="21"/>
                    </w:rPr>
                    <w:t>(Engineering Ethics)</w:t>
                  </w:r>
                </w:p>
              </w:tc>
              <w:tc>
                <w:tcPr>
                  <w:tcW w:w="633" w:type="pct"/>
                  <w:vAlign w:val="center"/>
                </w:tcPr>
                <w:p w14:paraId="39148AB1" w14:textId="77777777" w:rsidR="00E33F0E" w:rsidRPr="002923F9" w:rsidRDefault="00E33F0E" w:rsidP="00E33F0E">
                  <w:pPr>
                    <w:pStyle w:val="ae"/>
                    <w:jc w:val="center"/>
                    <w:rPr>
                      <w:rFonts w:cs="Times New Roman"/>
                      <w:szCs w:val="21"/>
                    </w:rPr>
                  </w:pPr>
                  <w:r w:rsidRPr="002923F9">
                    <w:rPr>
                      <w:rFonts w:cs="Times New Roman" w:hint="eastAsia"/>
                      <w:szCs w:val="21"/>
                    </w:rPr>
                    <w:t>必修</w:t>
                  </w:r>
                </w:p>
              </w:tc>
              <w:tc>
                <w:tcPr>
                  <w:tcW w:w="414" w:type="pct"/>
                  <w:vAlign w:val="center"/>
                </w:tcPr>
                <w:p w14:paraId="64198BBB" w14:textId="77777777" w:rsidR="00E33F0E" w:rsidRPr="002923F9" w:rsidRDefault="00E33F0E" w:rsidP="00E33F0E">
                  <w:pPr>
                    <w:pStyle w:val="ae"/>
                    <w:jc w:val="center"/>
                    <w:rPr>
                      <w:rFonts w:cs="Times New Roman"/>
                      <w:szCs w:val="21"/>
                    </w:rPr>
                  </w:pPr>
                  <w:r w:rsidRPr="002923F9">
                    <w:rPr>
                      <w:rFonts w:cs="Times New Roman"/>
                      <w:szCs w:val="21"/>
                    </w:rPr>
                    <w:t>1</w:t>
                  </w:r>
                </w:p>
              </w:tc>
              <w:tc>
                <w:tcPr>
                  <w:tcW w:w="364" w:type="pct"/>
                  <w:vAlign w:val="center"/>
                </w:tcPr>
                <w:p w14:paraId="43126032" w14:textId="77777777" w:rsidR="00E33F0E" w:rsidRPr="002923F9" w:rsidRDefault="00E33F0E" w:rsidP="00E33F0E">
                  <w:pPr>
                    <w:pStyle w:val="ae"/>
                    <w:jc w:val="center"/>
                    <w:rPr>
                      <w:rFonts w:cs="Times New Roman"/>
                      <w:szCs w:val="21"/>
                    </w:rPr>
                  </w:pPr>
                  <w:r w:rsidRPr="002923F9">
                    <w:rPr>
                      <w:rFonts w:cs="Times New Roman"/>
                      <w:szCs w:val="21"/>
                    </w:rPr>
                    <w:t>24</w:t>
                  </w:r>
                </w:p>
              </w:tc>
              <w:tc>
                <w:tcPr>
                  <w:tcW w:w="853" w:type="pct"/>
                  <w:vAlign w:val="center"/>
                </w:tcPr>
                <w:p w14:paraId="33014125" w14:textId="77777777" w:rsidR="00E33F0E" w:rsidRPr="002923F9" w:rsidRDefault="00E33F0E" w:rsidP="00E33F0E">
                  <w:pPr>
                    <w:pStyle w:val="ae"/>
                    <w:jc w:val="center"/>
                    <w:rPr>
                      <w:rFonts w:cs="Times New Roman"/>
                      <w:szCs w:val="21"/>
                    </w:rPr>
                  </w:pPr>
                  <w:r w:rsidRPr="002923F9">
                    <w:rPr>
                      <w:rFonts w:cs="Times New Roman"/>
                      <w:szCs w:val="21"/>
                    </w:rPr>
                    <w:t>工程师学院</w:t>
                  </w:r>
                </w:p>
              </w:tc>
            </w:tr>
          </w:tbl>
          <w:p w14:paraId="236FB952"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4</w:t>
            </w:r>
            <w:r w:rsidRPr="002923F9">
              <w:rPr>
                <w:rFonts w:ascii="Times New Roman" w:hAnsi="Times New Roman" w:cs="Times New Roman" w:hint="eastAsia"/>
                <w:b/>
              </w:rPr>
              <w:t>）信息技术与人工智能模块</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3</w:t>
            </w:r>
            <w:r w:rsidRPr="002923F9">
              <w:rPr>
                <w:rFonts w:ascii="Times New Roman" w:hAnsi="Times New Roman" w:cs="Times New Roman"/>
                <w:b/>
              </w:rPr>
              <w:t>学分</w:t>
            </w:r>
            <w:r w:rsidRPr="002923F9">
              <w:rPr>
                <w:rFonts w:ascii="Times New Roman" w:hAnsi="Times New Roman" w:cs="Times New Roman"/>
                <w:b/>
              </w:rPr>
              <w:t xml:space="preserve"> </w:t>
            </w:r>
          </w:p>
          <w:p w14:paraId="1025545C" w14:textId="77777777" w:rsidR="00E33F0E"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本模块</w:t>
            </w:r>
            <w:r w:rsidRPr="002923F9">
              <w:rPr>
                <w:rFonts w:ascii="Times New Roman" w:hAnsi="Times New Roman" w:cs="Times New Roman"/>
              </w:rPr>
              <w:t>课程</w:t>
            </w:r>
            <w:r w:rsidRPr="002923F9">
              <w:rPr>
                <w:rFonts w:ascii="Times New Roman" w:hAnsi="Times New Roman" w:cs="Times New Roman" w:hint="eastAsia"/>
              </w:rPr>
              <w:t>在</w:t>
            </w:r>
            <w:r w:rsidRPr="002923F9">
              <w:rPr>
                <w:rFonts w:ascii="Times New Roman" w:hAnsi="Times New Roman" w:cs="Times New Roman"/>
              </w:rPr>
              <w:t>全</w:t>
            </w:r>
            <w:r w:rsidRPr="002923F9">
              <w:rPr>
                <w:rFonts w:ascii="Times New Roman" w:hAnsi="Times New Roman" w:cs="Times New Roman" w:hint="eastAsia"/>
              </w:rPr>
              <w:t>校通识选修</w:t>
            </w:r>
            <w:r w:rsidRPr="002923F9">
              <w:rPr>
                <w:rFonts w:ascii="Times New Roman" w:hAnsi="Times New Roman" w:cs="Times New Roman"/>
              </w:rPr>
              <w:t>课列表中选择，包括：</w:t>
            </w:r>
            <w:r w:rsidRPr="002923F9">
              <w:rPr>
                <w:rFonts w:ascii="Times New Roman" w:hAnsi="Times New Roman" w:cs="Times New Roman" w:hint="eastAsia"/>
              </w:rPr>
              <w:t>计算机技术基础、人工智能、新一代信息技术等方面课程。建议一、二年级完成修读，以支撑形成“人工智能</w:t>
            </w:r>
            <w:r w:rsidRPr="002923F9">
              <w:rPr>
                <w:rFonts w:ascii="Times New Roman" w:hAnsi="Times New Roman" w:cs="Times New Roman"/>
              </w:rPr>
              <w:t>+</w:t>
            </w:r>
            <w:r w:rsidRPr="002923F9">
              <w:rPr>
                <w:rFonts w:ascii="Times New Roman" w:hAnsi="Times New Roman" w:cs="Times New Roman" w:hint="eastAsia"/>
              </w:rPr>
              <w:t>”</w:t>
            </w:r>
            <w:r w:rsidRPr="002923F9">
              <w:rPr>
                <w:rFonts w:ascii="Times New Roman" w:hAnsi="Times New Roman" w:cs="Times New Roman"/>
              </w:rPr>
              <w:t>的专业教育特色。</w:t>
            </w:r>
            <w:r w:rsidRPr="002923F9">
              <w:rPr>
                <w:rFonts w:ascii="Times New Roman" w:hAnsi="Times New Roman" w:cs="Times New Roman" w:hint="eastAsia"/>
                <w:lang w:eastAsia="zh-Hans"/>
              </w:rPr>
              <w:t>其中</w:t>
            </w:r>
            <w:r w:rsidRPr="002923F9">
              <w:rPr>
                <w:rFonts w:ascii="Times New Roman" w:hAnsi="Times New Roman" w:cs="Times New Roman" w:hint="eastAsia"/>
              </w:rPr>
              <w:t>大学计算机课程必修</w:t>
            </w:r>
            <w:r w:rsidRPr="002923F9">
              <w:rPr>
                <w:rFonts w:ascii="Times New Roman" w:hAnsi="Times New Roman" w:cs="Times New Roman"/>
              </w:rPr>
              <w:t>1</w:t>
            </w:r>
            <w:r w:rsidRPr="002923F9">
              <w:rPr>
                <w:rFonts w:ascii="Times New Roman" w:hAnsi="Times New Roman" w:cs="Times New Roman" w:hint="eastAsia"/>
              </w:rPr>
              <w:t>学分，必修</w:t>
            </w:r>
            <w:r w:rsidRPr="002923F9">
              <w:rPr>
                <w:rFonts w:ascii="Times New Roman" w:hAnsi="Times New Roman" w:cs="Times New Roman" w:hint="eastAsia"/>
                <w:lang w:eastAsia="zh-Hans"/>
              </w:rPr>
              <w:t>人工智能导论</w:t>
            </w:r>
            <w:r w:rsidRPr="002923F9">
              <w:rPr>
                <w:rFonts w:ascii="Times New Roman" w:hAnsi="Times New Roman" w:cs="Times New Roman" w:hint="eastAsia"/>
                <w:lang w:eastAsia="zh-Hans"/>
              </w:rPr>
              <w:t>A</w:t>
            </w:r>
            <w:r w:rsidRPr="002923F9">
              <w:rPr>
                <w:rFonts w:ascii="Times New Roman" w:hAnsi="Times New Roman" w:cs="Times New Roman" w:hint="eastAsia"/>
                <w:lang w:eastAsia="zh-Hans"/>
              </w:rPr>
              <w:t>课程</w:t>
            </w:r>
            <w:r w:rsidRPr="002923F9">
              <w:rPr>
                <w:rFonts w:ascii="Times New Roman" w:hAnsi="Times New Roman" w:cs="Times New Roman"/>
              </w:rPr>
              <w:t>2</w:t>
            </w:r>
            <w:r w:rsidRPr="002923F9">
              <w:rPr>
                <w:rFonts w:ascii="Times New Roman" w:hAnsi="Times New Roman" w:cs="Times New Roman"/>
              </w:rPr>
              <w:t>学分。</w:t>
            </w:r>
          </w:p>
          <w:p w14:paraId="03221189" w14:textId="77777777" w:rsidR="00E33F0E" w:rsidRPr="002923F9" w:rsidRDefault="00E33F0E" w:rsidP="00E33F0E">
            <w:pPr>
              <w:spacing w:line="360" w:lineRule="auto"/>
              <w:ind w:firstLine="482"/>
              <w:rPr>
                <w:rFonts w:ascii="Times New Roman" w:hAnsi="Times New Roman" w:cs="Times New Roman"/>
                <w:b/>
                <w:bCs/>
                <w:lang w:eastAsia="zh-Hans"/>
              </w:rPr>
            </w:pPr>
          </w:p>
          <w:tbl>
            <w:tblPr>
              <w:tblStyle w:val="a9"/>
              <w:tblW w:w="9631" w:type="dxa"/>
              <w:jc w:val="center"/>
              <w:tblLayout w:type="fixed"/>
              <w:tblLook w:val="04A0" w:firstRow="1" w:lastRow="0" w:firstColumn="1" w:lastColumn="0" w:noHBand="0" w:noVBand="1"/>
            </w:tblPr>
            <w:tblGrid>
              <w:gridCol w:w="1284"/>
              <w:gridCol w:w="2938"/>
              <w:gridCol w:w="1380"/>
              <w:gridCol w:w="924"/>
              <w:gridCol w:w="1388"/>
              <w:gridCol w:w="1717"/>
            </w:tblGrid>
            <w:tr w:rsidR="00E33F0E" w:rsidRPr="002923F9" w14:paraId="6D7B757B" w14:textId="77777777" w:rsidTr="004A7E6A">
              <w:trPr>
                <w:jc w:val="center"/>
              </w:trPr>
              <w:tc>
                <w:tcPr>
                  <w:tcW w:w="1284" w:type="dxa"/>
                </w:tcPr>
                <w:p w14:paraId="4D076C84"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课程编号</w:t>
                  </w:r>
                </w:p>
              </w:tc>
              <w:tc>
                <w:tcPr>
                  <w:tcW w:w="2938" w:type="dxa"/>
                  <w:vAlign w:val="center"/>
                </w:tcPr>
                <w:p w14:paraId="30DAE331"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课程名称</w:t>
                  </w:r>
                </w:p>
              </w:tc>
              <w:tc>
                <w:tcPr>
                  <w:tcW w:w="1380" w:type="dxa"/>
                </w:tcPr>
                <w:p w14:paraId="584A941C"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课程性质</w:t>
                  </w:r>
                </w:p>
              </w:tc>
              <w:tc>
                <w:tcPr>
                  <w:tcW w:w="924" w:type="dxa"/>
                  <w:vAlign w:val="center"/>
                </w:tcPr>
                <w:p w14:paraId="4020D0B0"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学分</w:t>
                  </w:r>
                </w:p>
              </w:tc>
              <w:tc>
                <w:tcPr>
                  <w:tcW w:w="1388" w:type="dxa"/>
                </w:tcPr>
                <w:p w14:paraId="45F2B399"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学时</w:t>
                  </w:r>
                </w:p>
              </w:tc>
              <w:tc>
                <w:tcPr>
                  <w:tcW w:w="1717" w:type="dxa"/>
                </w:tcPr>
                <w:p w14:paraId="0AE0CF40" w14:textId="77777777" w:rsidR="00E33F0E" w:rsidRPr="002923F9" w:rsidRDefault="00E33F0E" w:rsidP="00E33F0E">
                  <w:pPr>
                    <w:pStyle w:val="ae"/>
                    <w:spacing w:line="360" w:lineRule="auto"/>
                    <w:jc w:val="center"/>
                    <w:rPr>
                      <w:rFonts w:eastAsia="黑体" w:cs="Times New Roman"/>
                      <w:szCs w:val="21"/>
                    </w:rPr>
                  </w:pPr>
                  <w:r w:rsidRPr="002923F9">
                    <w:rPr>
                      <w:rFonts w:eastAsia="黑体" w:cs="Times New Roman"/>
                      <w:szCs w:val="21"/>
                    </w:rPr>
                    <w:t>开课单位</w:t>
                  </w:r>
                </w:p>
              </w:tc>
            </w:tr>
            <w:tr w:rsidR="00E33F0E" w:rsidRPr="002923F9" w14:paraId="57219632" w14:textId="77777777" w:rsidTr="004A7E6A">
              <w:trPr>
                <w:jc w:val="center"/>
              </w:trPr>
              <w:tc>
                <w:tcPr>
                  <w:tcW w:w="1284" w:type="dxa"/>
                  <w:vAlign w:val="center"/>
                </w:tcPr>
                <w:p w14:paraId="3456E878" w14:textId="77777777" w:rsidR="00E33F0E" w:rsidRPr="002923F9" w:rsidRDefault="00E33F0E" w:rsidP="00E33F0E">
                  <w:pPr>
                    <w:jc w:val="center"/>
                    <w:rPr>
                      <w:rFonts w:ascii="Times New Roman" w:hAnsi="Times New Roman" w:cs="Times New Roman"/>
                      <w:sz w:val="21"/>
                      <w:szCs w:val="21"/>
                    </w:rPr>
                  </w:pPr>
                  <w:r w:rsidRPr="002923F9">
                    <w:rPr>
                      <w:rFonts w:ascii="Times New Roman" w:hAnsi="Times New Roman" w:cs="Times New Roman"/>
                      <w:sz w:val="21"/>
                      <w:szCs w:val="21"/>
                    </w:rPr>
                    <w:t>FCE105</w:t>
                  </w:r>
                </w:p>
              </w:tc>
              <w:tc>
                <w:tcPr>
                  <w:tcW w:w="2938" w:type="dxa"/>
                  <w:vAlign w:val="center"/>
                </w:tcPr>
                <w:p w14:paraId="052115F2" w14:textId="77777777" w:rsidR="00E33F0E" w:rsidRPr="002923F9" w:rsidRDefault="00E33F0E" w:rsidP="00E33F0E">
                  <w:pPr>
                    <w:jc w:val="center"/>
                    <w:rPr>
                      <w:rFonts w:ascii="Times New Roman" w:hAnsi="Times New Roman" w:cs="Times New Roman"/>
                      <w:sz w:val="21"/>
                      <w:szCs w:val="21"/>
                    </w:rPr>
                  </w:pPr>
                  <w:r w:rsidRPr="002923F9">
                    <w:rPr>
                      <w:rFonts w:ascii="Times New Roman" w:hAnsi="Times New Roman" w:cs="Times New Roman"/>
                      <w:sz w:val="21"/>
                      <w:szCs w:val="21"/>
                    </w:rPr>
                    <w:t>大学计算机（</w:t>
                  </w:r>
                  <w:r w:rsidRPr="002923F9">
                    <w:rPr>
                      <w:rFonts w:ascii="Times New Roman" w:hAnsi="Times New Roman" w:cs="Times New Roman"/>
                      <w:sz w:val="21"/>
                      <w:szCs w:val="21"/>
                    </w:rPr>
                    <w:t>Fundamentals of Computers</w:t>
                  </w:r>
                  <w:r w:rsidRPr="002923F9">
                    <w:rPr>
                      <w:rFonts w:ascii="Times New Roman" w:hAnsi="Times New Roman" w:cs="Times New Roman"/>
                      <w:sz w:val="21"/>
                      <w:szCs w:val="21"/>
                    </w:rPr>
                    <w:t>）</w:t>
                  </w:r>
                </w:p>
              </w:tc>
              <w:tc>
                <w:tcPr>
                  <w:tcW w:w="1380" w:type="dxa"/>
                  <w:vAlign w:val="center"/>
                </w:tcPr>
                <w:p w14:paraId="615389ED" w14:textId="77777777" w:rsidR="00E33F0E" w:rsidRPr="002923F9" w:rsidRDefault="00E33F0E" w:rsidP="00E33F0E">
                  <w:pPr>
                    <w:pStyle w:val="ae"/>
                    <w:widowControl/>
                    <w:jc w:val="center"/>
                    <w:rPr>
                      <w:rFonts w:cs="Times New Roman"/>
                      <w:szCs w:val="21"/>
                      <w:lang w:eastAsia="zh-Hans"/>
                    </w:rPr>
                  </w:pPr>
                  <w:r w:rsidRPr="002923F9">
                    <w:rPr>
                      <w:rFonts w:cs="Times New Roman"/>
                      <w:szCs w:val="21"/>
                      <w:lang w:eastAsia="zh-Hans"/>
                    </w:rPr>
                    <w:t>必修</w:t>
                  </w:r>
                </w:p>
              </w:tc>
              <w:tc>
                <w:tcPr>
                  <w:tcW w:w="924" w:type="dxa"/>
                  <w:vAlign w:val="center"/>
                </w:tcPr>
                <w:p w14:paraId="5CDF3EF5" w14:textId="77777777" w:rsidR="00E33F0E" w:rsidRPr="002923F9" w:rsidRDefault="00E33F0E" w:rsidP="00E33F0E">
                  <w:pPr>
                    <w:pStyle w:val="ae"/>
                    <w:widowControl/>
                    <w:jc w:val="center"/>
                    <w:rPr>
                      <w:rFonts w:cs="Times New Roman"/>
                      <w:szCs w:val="21"/>
                    </w:rPr>
                  </w:pPr>
                  <w:r w:rsidRPr="002923F9">
                    <w:rPr>
                      <w:rFonts w:cs="Times New Roman"/>
                      <w:szCs w:val="21"/>
                    </w:rPr>
                    <w:t>1</w:t>
                  </w:r>
                </w:p>
              </w:tc>
              <w:tc>
                <w:tcPr>
                  <w:tcW w:w="1388" w:type="dxa"/>
                  <w:vAlign w:val="center"/>
                </w:tcPr>
                <w:p w14:paraId="7B7F327D" w14:textId="77777777" w:rsidR="00E33F0E" w:rsidRPr="002923F9" w:rsidRDefault="00E33F0E" w:rsidP="00E33F0E">
                  <w:pPr>
                    <w:pStyle w:val="ae"/>
                    <w:widowControl/>
                    <w:jc w:val="center"/>
                    <w:rPr>
                      <w:rFonts w:cs="Times New Roman"/>
                      <w:szCs w:val="21"/>
                    </w:rPr>
                  </w:pPr>
                  <w:r w:rsidRPr="002923F9">
                    <w:rPr>
                      <w:rFonts w:cs="Times New Roman"/>
                      <w:szCs w:val="21"/>
                    </w:rPr>
                    <w:t>16</w:t>
                  </w:r>
                </w:p>
              </w:tc>
              <w:tc>
                <w:tcPr>
                  <w:tcW w:w="1717" w:type="dxa"/>
                  <w:vAlign w:val="center"/>
                </w:tcPr>
                <w:p w14:paraId="59C0DE6B" w14:textId="77777777" w:rsidR="00E33F0E" w:rsidRPr="002923F9" w:rsidRDefault="00E33F0E" w:rsidP="00E33F0E">
                  <w:pPr>
                    <w:pStyle w:val="ae"/>
                    <w:spacing w:line="360" w:lineRule="auto"/>
                    <w:jc w:val="center"/>
                    <w:rPr>
                      <w:rFonts w:cs="Times New Roman"/>
                      <w:szCs w:val="21"/>
                    </w:rPr>
                  </w:pPr>
                  <w:r w:rsidRPr="002923F9">
                    <w:rPr>
                      <w:rFonts w:cs="Times New Roman"/>
                      <w:szCs w:val="21"/>
                    </w:rPr>
                    <w:t>信息工程学院</w:t>
                  </w:r>
                </w:p>
              </w:tc>
            </w:tr>
            <w:tr w:rsidR="00E33F0E" w:rsidRPr="002923F9" w14:paraId="20EBE43D" w14:textId="77777777" w:rsidTr="004A7E6A">
              <w:trPr>
                <w:jc w:val="center"/>
              </w:trPr>
              <w:tc>
                <w:tcPr>
                  <w:tcW w:w="1284" w:type="dxa"/>
                  <w:vAlign w:val="center"/>
                </w:tcPr>
                <w:p w14:paraId="3E8BE883" w14:textId="77777777" w:rsidR="00E33F0E" w:rsidRPr="002923F9" w:rsidRDefault="00E33F0E" w:rsidP="00E33F0E">
                  <w:pPr>
                    <w:jc w:val="center"/>
                    <w:rPr>
                      <w:rFonts w:ascii="Times New Roman" w:hAnsi="Times New Roman" w:cs="Times New Roman"/>
                      <w:sz w:val="21"/>
                      <w:szCs w:val="21"/>
                    </w:rPr>
                  </w:pPr>
                  <w:r w:rsidRPr="002923F9">
                    <w:rPr>
                      <w:rFonts w:ascii="Times New Roman" w:hAnsi="Times New Roman" w:cs="Times New Roman"/>
                      <w:sz w:val="21"/>
                      <w:szCs w:val="21"/>
                    </w:rPr>
                    <w:t>AAI016</w:t>
                  </w:r>
                </w:p>
              </w:tc>
              <w:tc>
                <w:tcPr>
                  <w:tcW w:w="2938" w:type="dxa"/>
                  <w:vAlign w:val="center"/>
                </w:tcPr>
                <w:p w14:paraId="1863B618" w14:textId="77777777" w:rsidR="00E33F0E" w:rsidRPr="002923F9" w:rsidRDefault="00E33F0E" w:rsidP="00E33F0E">
                  <w:pPr>
                    <w:jc w:val="center"/>
                    <w:rPr>
                      <w:rFonts w:ascii="Times New Roman" w:hAnsi="Times New Roman" w:cs="Times New Roman"/>
                      <w:sz w:val="21"/>
                      <w:szCs w:val="21"/>
                    </w:rPr>
                  </w:pPr>
                  <w:r w:rsidRPr="002923F9">
                    <w:rPr>
                      <w:rFonts w:ascii="Times New Roman" w:hAnsi="Times New Roman" w:cs="Times New Roman"/>
                      <w:sz w:val="21"/>
                      <w:szCs w:val="21"/>
                    </w:rPr>
                    <w:t>人工智能导论</w:t>
                  </w:r>
                  <w:r w:rsidRPr="002923F9">
                    <w:rPr>
                      <w:rFonts w:ascii="Times New Roman" w:hAnsi="Times New Roman" w:cs="Times New Roman"/>
                      <w:sz w:val="21"/>
                      <w:szCs w:val="21"/>
                    </w:rPr>
                    <w:t>A</w:t>
                  </w:r>
                  <w:r w:rsidRPr="002923F9">
                    <w:rPr>
                      <w:rFonts w:ascii="Times New Roman" w:hAnsi="Times New Roman" w:cs="Times New Roman"/>
                      <w:sz w:val="21"/>
                      <w:szCs w:val="21"/>
                    </w:rPr>
                    <w:t>（</w:t>
                  </w:r>
                  <w:r w:rsidRPr="002923F9">
                    <w:rPr>
                      <w:rFonts w:ascii="Times New Roman" w:hAnsi="Times New Roman" w:cs="Times New Roman"/>
                      <w:sz w:val="21"/>
                      <w:szCs w:val="21"/>
                    </w:rPr>
                    <w:t>Introduction to Artificial Intelligence A</w:t>
                  </w:r>
                  <w:r w:rsidRPr="002923F9">
                    <w:rPr>
                      <w:rFonts w:ascii="Times New Roman" w:hAnsi="Times New Roman" w:cs="Times New Roman"/>
                      <w:sz w:val="21"/>
                      <w:szCs w:val="21"/>
                    </w:rPr>
                    <w:t>）</w:t>
                  </w:r>
                </w:p>
              </w:tc>
              <w:tc>
                <w:tcPr>
                  <w:tcW w:w="1380" w:type="dxa"/>
                  <w:vAlign w:val="center"/>
                </w:tcPr>
                <w:p w14:paraId="444D7BA7" w14:textId="77777777" w:rsidR="00E33F0E" w:rsidRPr="002923F9" w:rsidRDefault="00E33F0E" w:rsidP="00E33F0E">
                  <w:pPr>
                    <w:pStyle w:val="ae"/>
                    <w:widowControl/>
                    <w:jc w:val="center"/>
                    <w:rPr>
                      <w:rFonts w:cs="Times New Roman"/>
                      <w:szCs w:val="21"/>
                      <w:lang w:eastAsia="zh-Hans"/>
                    </w:rPr>
                  </w:pPr>
                  <w:r w:rsidRPr="002923F9">
                    <w:rPr>
                      <w:rFonts w:cs="Times New Roman"/>
                      <w:szCs w:val="21"/>
                      <w:lang w:eastAsia="zh-Hans"/>
                    </w:rPr>
                    <w:t>理工类专业必修</w:t>
                  </w:r>
                </w:p>
              </w:tc>
              <w:tc>
                <w:tcPr>
                  <w:tcW w:w="924" w:type="dxa"/>
                  <w:vAlign w:val="center"/>
                </w:tcPr>
                <w:p w14:paraId="6B8D93B3" w14:textId="77777777" w:rsidR="00E33F0E" w:rsidRPr="002923F9" w:rsidRDefault="00E33F0E" w:rsidP="00E33F0E">
                  <w:pPr>
                    <w:pStyle w:val="ae"/>
                    <w:widowControl/>
                    <w:jc w:val="center"/>
                    <w:rPr>
                      <w:rFonts w:cs="Times New Roman"/>
                      <w:szCs w:val="21"/>
                    </w:rPr>
                  </w:pPr>
                  <w:r w:rsidRPr="002923F9">
                    <w:rPr>
                      <w:rFonts w:cs="Times New Roman"/>
                      <w:szCs w:val="21"/>
                    </w:rPr>
                    <w:t>2</w:t>
                  </w:r>
                </w:p>
              </w:tc>
              <w:tc>
                <w:tcPr>
                  <w:tcW w:w="1388" w:type="dxa"/>
                  <w:vAlign w:val="center"/>
                </w:tcPr>
                <w:p w14:paraId="316838A8" w14:textId="77777777" w:rsidR="00E33F0E" w:rsidRPr="002923F9" w:rsidRDefault="00E33F0E" w:rsidP="00E33F0E">
                  <w:pPr>
                    <w:pStyle w:val="ae"/>
                    <w:widowControl/>
                    <w:jc w:val="center"/>
                    <w:rPr>
                      <w:rFonts w:cs="Times New Roman"/>
                      <w:szCs w:val="21"/>
                    </w:rPr>
                  </w:pPr>
                  <w:r w:rsidRPr="002923F9">
                    <w:rPr>
                      <w:rFonts w:cs="Times New Roman"/>
                      <w:szCs w:val="21"/>
                    </w:rPr>
                    <w:t>32</w:t>
                  </w:r>
                </w:p>
              </w:tc>
              <w:tc>
                <w:tcPr>
                  <w:tcW w:w="1717" w:type="dxa"/>
                  <w:vAlign w:val="center"/>
                </w:tcPr>
                <w:p w14:paraId="06525DFA" w14:textId="77777777" w:rsidR="00E33F0E" w:rsidRPr="002923F9" w:rsidRDefault="00E33F0E" w:rsidP="00E33F0E">
                  <w:pPr>
                    <w:pStyle w:val="ae"/>
                    <w:spacing w:line="360" w:lineRule="auto"/>
                    <w:jc w:val="center"/>
                    <w:rPr>
                      <w:rFonts w:cs="Times New Roman"/>
                      <w:szCs w:val="21"/>
                    </w:rPr>
                  </w:pPr>
                  <w:r w:rsidRPr="002923F9">
                    <w:rPr>
                      <w:rFonts w:cs="Times New Roman"/>
                      <w:szCs w:val="21"/>
                    </w:rPr>
                    <w:t>人工智能研究院</w:t>
                  </w:r>
                </w:p>
              </w:tc>
            </w:tr>
          </w:tbl>
          <w:p w14:paraId="149FB647"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5</w:t>
            </w:r>
            <w:r w:rsidRPr="002923F9">
              <w:rPr>
                <w:rFonts w:ascii="Times New Roman" w:hAnsi="Times New Roman" w:cs="Times New Roman" w:hint="eastAsia"/>
                <w:b/>
              </w:rPr>
              <w:t>）跨学科与交叉学科模块</w:t>
            </w:r>
            <w:r w:rsidRPr="002923F9">
              <w:rPr>
                <w:rFonts w:ascii="Times New Roman" w:hAnsi="Times New Roman" w:cs="Times New Roman"/>
                <w:b/>
              </w:rPr>
              <w:t xml:space="preserve">   </w:t>
            </w:r>
            <w:r w:rsidRPr="002923F9">
              <w:rPr>
                <w:rFonts w:ascii="Times New Roman" w:hAnsi="Times New Roman" w:cs="Times New Roman" w:hint="eastAsia"/>
                <w:b/>
              </w:rPr>
              <w:t>≥</w:t>
            </w:r>
            <w:r w:rsidRPr="002923F9">
              <w:rPr>
                <w:rFonts w:ascii="Times New Roman" w:hAnsi="Times New Roman" w:cs="Times New Roman"/>
                <w:b/>
              </w:rPr>
              <w:t>3</w:t>
            </w:r>
            <w:r w:rsidRPr="002923F9">
              <w:rPr>
                <w:rFonts w:ascii="Times New Roman" w:hAnsi="Times New Roman" w:cs="Times New Roman"/>
                <w:b/>
              </w:rPr>
              <w:t>学分</w:t>
            </w:r>
            <w:r w:rsidRPr="002923F9">
              <w:rPr>
                <w:rFonts w:ascii="Times New Roman" w:hAnsi="Times New Roman" w:cs="Times New Roman"/>
                <w:b/>
              </w:rPr>
              <w:t xml:space="preserve">  </w:t>
            </w:r>
          </w:p>
          <w:p w14:paraId="4E208B86"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各专业明确的跨专业方向的课程，包括：各专业开设的新兴交叉学科课程、创新创业与就</w:t>
            </w:r>
            <w:r w:rsidRPr="002923F9">
              <w:rPr>
                <w:rFonts w:ascii="Times New Roman" w:hAnsi="Times New Roman" w:cs="Times New Roman" w:hint="eastAsia"/>
              </w:rPr>
              <w:lastRenderedPageBreak/>
              <w:t>业课程，以及创新创业活动，其中通过学科竞赛、大学生研究训练（</w:t>
            </w:r>
            <w:r w:rsidRPr="002923F9">
              <w:rPr>
                <w:rFonts w:ascii="Times New Roman" w:hAnsi="Times New Roman" w:cs="Times New Roman"/>
              </w:rPr>
              <w:t>URT</w:t>
            </w:r>
            <w:r w:rsidRPr="002923F9">
              <w:rPr>
                <w:rFonts w:ascii="Times New Roman" w:hAnsi="Times New Roman" w:cs="Times New Roman"/>
              </w:rPr>
              <w:t>）计划等创新创业活动取得的创新学分最多可认定替代</w:t>
            </w:r>
            <w:r w:rsidRPr="002923F9">
              <w:rPr>
                <w:rFonts w:ascii="Times New Roman" w:hAnsi="Times New Roman" w:cs="Times New Roman"/>
              </w:rPr>
              <w:t>2</w:t>
            </w:r>
            <w:r w:rsidRPr="002923F9">
              <w:rPr>
                <w:rFonts w:ascii="Times New Roman" w:hAnsi="Times New Roman" w:cs="Times New Roman"/>
              </w:rPr>
              <w:t>学分的课程学分。</w:t>
            </w:r>
            <w:r w:rsidRPr="002923F9">
              <w:rPr>
                <w:rFonts w:ascii="Times New Roman" w:hAnsi="Times New Roman" w:cs="Times New Roman" w:hint="eastAsia"/>
              </w:rPr>
              <w:t>鼓励优秀本科生提前修读本校开设的研究生层次的基础课程。详见通识选修课列表。</w:t>
            </w:r>
          </w:p>
          <w:p w14:paraId="51956354"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（二）专业教育</w:t>
            </w:r>
            <w:r w:rsidRPr="002923F9">
              <w:rPr>
                <w:rFonts w:ascii="Times New Roman" w:eastAsia="黑体" w:hAnsi="Times New Roman" w:cs="Times New Roman"/>
                <w:sz w:val="28"/>
                <w:szCs w:val="28"/>
              </w:rPr>
              <w:t xml:space="preserve">  1</w:t>
            </w:r>
            <w:r>
              <w:rPr>
                <w:rFonts w:ascii="Times New Roman" w:eastAsia="黑体" w:hAnsi="Times New Roman" w:cs="Times New Roman"/>
                <w:sz w:val="28"/>
                <w:szCs w:val="28"/>
              </w:rPr>
              <w:t>17</w:t>
            </w:r>
            <w:r w:rsidRPr="002923F9">
              <w:rPr>
                <w:rFonts w:ascii="Times New Roman" w:eastAsia="黑体" w:hAnsi="Times New Roman" w:cs="Times New Roman" w:hint="eastAsia"/>
                <w:sz w:val="28"/>
                <w:szCs w:val="28"/>
              </w:rPr>
              <w:t>学分</w:t>
            </w:r>
            <w:r w:rsidRPr="002923F9">
              <w:rPr>
                <w:rFonts w:ascii="Times New Roman" w:eastAsia="黑体" w:hAnsi="Times New Roman" w:cs="Times New Roman"/>
                <w:sz w:val="28"/>
                <w:szCs w:val="28"/>
              </w:rPr>
              <w:t xml:space="preserve">     </w:t>
            </w:r>
          </w:p>
          <w:p w14:paraId="6B106A93"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 xml:space="preserve">1. </w:t>
            </w:r>
            <w:r w:rsidRPr="002923F9">
              <w:rPr>
                <w:rFonts w:ascii="Times New Roman" w:eastAsia="黑体" w:hAnsi="Times New Roman" w:cs="Times New Roman"/>
                <w:sz w:val="28"/>
                <w:szCs w:val="28"/>
              </w:rPr>
              <w:t>基础课程</w:t>
            </w:r>
            <w:r w:rsidRPr="002923F9">
              <w:rPr>
                <w:rFonts w:ascii="Times New Roman" w:eastAsia="黑体" w:hAnsi="Times New Roman" w:cs="Times New Roman"/>
                <w:sz w:val="28"/>
                <w:szCs w:val="28"/>
              </w:rPr>
              <w:t xml:space="preserve">  32</w:t>
            </w:r>
            <w:r w:rsidRPr="002923F9">
              <w:rPr>
                <w:rFonts w:ascii="Times New Roman" w:eastAsia="黑体" w:hAnsi="Times New Roman" w:cs="Times New Roman" w:hint="eastAsia"/>
                <w:sz w:val="28"/>
                <w:szCs w:val="28"/>
              </w:rPr>
              <w:t>学分</w:t>
            </w:r>
          </w:p>
          <w:p w14:paraId="6FD57A2B"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hint="eastAsia"/>
                <w:b/>
              </w:rPr>
              <w:t>）</w:t>
            </w:r>
            <w:r w:rsidRPr="002923F9">
              <w:rPr>
                <w:rFonts w:ascii="Times New Roman" w:hAnsi="Times New Roman" w:cs="Times New Roman"/>
                <w:b/>
              </w:rPr>
              <w:t>数学课程</w:t>
            </w:r>
            <w:r w:rsidRPr="002923F9">
              <w:rPr>
                <w:rFonts w:ascii="Times New Roman" w:hAnsi="Times New Roman" w:cs="Times New Roman"/>
                <w:b/>
              </w:rPr>
              <w:t xml:space="preserve">   16</w:t>
            </w:r>
            <w:r w:rsidRPr="002923F9">
              <w:rPr>
                <w:rFonts w:ascii="Times New Roman" w:hAnsi="Times New Roman" w:cs="Times New Roman"/>
                <w:b/>
              </w:rPr>
              <w:t>学分</w:t>
            </w:r>
          </w:p>
          <w:tbl>
            <w:tblPr>
              <w:tblStyle w:val="a9"/>
              <w:tblW w:w="5005" w:type="pct"/>
              <w:tblLook w:val="04A0" w:firstRow="1" w:lastRow="0" w:firstColumn="1" w:lastColumn="0" w:noHBand="0" w:noVBand="1"/>
            </w:tblPr>
            <w:tblGrid>
              <w:gridCol w:w="1319"/>
              <w:gridCol w:w="4233"/>
              <w:gridCol w:w="1190"/>
              <w:gridCol w:w="661"/>
              <w:gridCol w:w="661"/>
              <w:gridCol w:w="1019"/>
            </w:tblGrid>
            <w:tr w:rsidR="00E33F0E" w:rsidRPr="002923F9" w14:paraId="6FECE042" w14:textId="77777777" w:rsidTr="004A7E6A">
              <w:trPr>
                <w:trHeight w:val="383"/>
              </w:trPr>
              <w:tc>
                <w:tcPr>
                  <w:tcW w:w="726" w:type="pct"/>
                  <w:vAlign w:val="center"/>
                </w:tcPr>
                <w:p w14:paraId="6BBCABB2"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330" w:type="pct"/>
                  <w:vAlign w:val="center"/>
                </w:tcPr>
                <w:p w14:paraId="4013B10B"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55" w:type="pct"/>
                  <w:vAlign w:val="center"/>
                </w:tcPr>
                <w:p w14:paraId="4E7BC3B1"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364" w:type="pct"/>
                  <w:vAlign w:val="center"/>
                </w:tcPr>
                <w:p w14:paraId="7D0F4F30"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4F5DE83C"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562" w:type="pct"/>
                </w:tcPr>
                <w:p w14:paraId="60A3331E"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2923F9" w14:paraId="21618F98" w14:textId="77777777" w:rsidTr="004A7E6A">
              <w:trPr>
                <w:trHeight w:val="367"/>
              </w:trPr>
              <w:tc>
                <w:tcPr>
                  <w:tcW w:w="726" w:type="pct"/>
                  <w:vAlign w:val="center"/>
                </w:tcPr>
                <w:p w14:paraId="6D64466D" w14:textId="77777777" w:rsidR="00E33F0E" w:rsidRPr="002923F9" w:rsidRDefault="00E33F0E" w:rsidP="00E33F0E">
                  <w:pPr>
                    <w:pStyle w:val="ae"/>
                    <w:jc w:val="center"/>
                    <w:rPr>
                      <w:rFonts w:eastAsia="黑体" w:cs="Times New Roman"/>
                    </w:rPr>
                  </w:pPr>
                  <w:r w:rsidRPr="002923F9">
                    <w:rPr>
                      <w:rFonts w:cs="Times New Roman"/>
                      <w:szCs w:val="21"/>
                    </w:rPr>
                    <w:t>MATH101</w:t>
                  </w:r>
                </w:p>
              </w:tc>
              <w:tc>
                <w:tcPr>
                  <w:tcW w:w="2330" w:type="pct"/>
                  <w:vAlign w:val="center"/>
                </w:tcPr>
                <w:p w14:paraId="3AEEA694" w14:textId="77777777" w:rsidR="00E33F0E" w:rsidRPr="002923F9" w:rsidRDefault="00E33F0E" w:rsidP="00E33F0E">
                  <w:pPr>
                    <w:pStyle w:val="ae"/>
                    <w:jc w:val="left"/>
                    <w:rPr>
                      <w:rFonts w:eastAsia="黑体" w:cs="Times New Roman"/>
                    </w:rPr>
                  </w:pPr>
                  <w:r w:rsidRPr="002923F9">
                    <w:rPr>
                      <w:rFonts w:cs="Times New Roman"/>
                      <w:szCs w:val="21"/>
                    </w:rPr>
                    <w:t>高等数学</w:t>
                  </w:r>
                  <w:r w:rsidRPr="002923F9">
                    <w:rPr>
                      <w:rFonts w:cs="Times New Roman"/>
                      <w:szCs w:val="21"/>
                    </w:rPr>
                    <w:t>A(</w:t>
                  </w:r>
                  <w:r w:rsidRPr="002923F9">
                    <w:rPr>
                      <w:rFonts w:cs="Times New Roman"/>
                      <w:szCs w:val="21"/>
                    </w:rPr>
                    <w:fldChar w:fldCharType="begin"/>
                  </w:r>
                  <w:r w:rsidRPr="002923F9">
                    <w:rPr>
                      <w:rFonts w:cs="Times New Roman"/>
                      <w:szCs w:val="21"/>
                    </w:rPr>
                    <w:instrText xml:space="preserve"> = 1 \* ROMAN </w:instrText>
                  </w:r>
                  <w:r w:rsidRPr="002923F9">
                    <w:rPr>
                      <w:rFonts w:cs="Times New Roman"/>
                      <w:szCs w:val="21"/>
                    </w:rPr>
                    <w:fldChar w:fldCharType="separate"/>
                  </w:r>
                  <w:r w:rsidRPr="002923F9">
                    <w:rPr>
                      <w:rFonts w:cs="Times New Roman"/>
                      <w:noProof/>
                      <w:szCs w:val="21"/>
                    </w:rPr>
                    <w:t>I</w:t>
                  </w:r>
                  <w:r w:rsidRPr="002923F9">
                    <w:rPr>
                      <w:rFonts w:cs="Times New Roman"/>
                      <w:szCs w:val="21"/>
                    </w:rPr>
                    <w:fldChar w:fldCharType="end"/>
                  </w:r>
                  <w:r w:rsidRPr="002923F9">
                    <w:rPr>
                      <w:rFonts w:cs="Times New Roman"/>
                      <w:szCs w:val="21"/>
                    </w:rPr>
                    <w:t>)(</w:t>
                  </w:r>
                  <w:r w:rsidRPr="002923F9">
                    <w:rPr>
                      <w:rFonts w:cs="Times New Roman"/>
                    </w:rPr>
                    <w:t xml:space="preserve"> </w:t>
                  </w:r>
                  <w:r w:rsidRPr="002923F9">
                    <w:rPr>
                      <w:rFonts w:cs="Times New Roman"/>
                      <w:szCs w:val="21"/>
                    </w:rPr>
                    <w:t>Advanced Mathematics</w:t>
                  </w:r>
                  <w:r>
                    <w:rPr>
                      <w:rFonts w:cs="Times New Roman" w:hint="eastAsia"/>
                      <w:szCs w:val="21"/>
                    </w:rPr>
                    <w:t xml:space="preserve"> </w:t>
                  </w:r>
                  <w:r w:rsidRPr="002923F9">
                    <w:rPr>
                      <w:rFonts w:cs="Times New Roman"/>
                      <w:szCs w:val="21"/>
                    </w:rPr>
                    <w:t>A(I))</w:t>
                  </w:r>
                </w:p>
              </w:tc>
              <w:tc>
                <w:tcPr>
                  <w:tcW w:w="655" w:type="pct"/>
                  <w:vAlign w:val="center"/>
                </w:tcPr>
                <w:p w14:paraId="707953A7"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798B3057" w14:textId="77777777" w:rsidR="00E33F0E" w:rsidRPr="002923F9" w:rsidRDefault="00E33F0E" w:rsidP="00E33F0E">
                  <w:pPr>
                    <w:pStyle w:val="ae"/>
                    <w:jc w:val="center"/>
                    <w:rPr>
                      <w:rFonts w:eastAsia="黑体" w:cs="Times New Roman"/>
                    </w:rPr>
                  </w:pPr>
                  <w:r w:rsidRPr="002923F9">
                    <w:rPr>
                      <w:rFonts w:eastAsia="黑体" w:cs="Times New Roman"/>
                    </w:rPr>
                    <w:t>6</w:t>
                  </w:r>
                </w:p>
              </w:tc>
              <w:tc>
                <w:tcPr>
                  <w:tcW w:w="364" w:type="pct"/>
                  <w:vAlign w:val="center"/>
                </w:tcPr>
                <w:p w14:paraId="6BCA716A" w14:textId="77777777" w:rsidR="00E33F0E" w:rsidRPr="002923F9" w:rsidRDefault="00E33F0E" w:rsidP="00E33F0E">
                  <w:pPr>
                    <w:pStyle w:val="ae"/>
                    <w:jc w:val="center"/>
                    <w:rPr>
                      <w:rFonts w:eastAsia="黑体" w:cs="Times New Roman"/>
                    </w:rPr>
                  </w:pPr>
                  <w:r w:rsidRPr="002923F9">
                    <w:rPr>
                      <w:rFonts w:eastAsia="黑体" w:cs="Times New Roman"/>
                    </w:rPr>
                    <w:t>96</w:t>
                  </w:r>
                </w:p>
              </w:tc>
              <w:tc>
                <w:tcPr>
                  <w:tcW w:w="562" w:type="pct"/>
                </w:tcPr>
                <w:p w14:paraId="506DDA6E"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69B6D439" w14:textId="77777777" w:rsidTr="004A7E6A">
              <w:trPr>
                <w:trHeight w:val="383"/>
              </w:trPr>
              <w:tc>
                <w:tcPr>
                  <w:tcW w:w="726" w:type="pct"/>
                  <w:vAlign w:val="center"/>
                </w:tcPr>
                <w:p w14:paraId="36CE87B2" w14:textId="77777777" w:rsidR="00E33F0E" w:rsidRPr="002923F9" w:rsidRDefault="00E33F0E" w:rsidP="00E33F0E">
                  <w:pPr>
                    <w:pStyle w:val="ae"/>
                    <w:jc w:val="center"/>
                    <w:rPr>
                      <w:rFonts w:eastAsia="黑体" w:cs="Times New Roman"/>
                    </w:rPr>
                  </w:pPr>
                  <w:r w:rsidRPr="002923F9">
                    <w:rPr>
                      <w:rFonts w:cs="Times New Roman"/>
                      <w:szCs w:val="21"/>
                    </w:rPr>
                    <w:t>MATH111</w:t>
                  </w:r>
                </w:p>
              </w:tc>
              <w:tc>
                <w:tcPr>
                  <w:tcW w:w="2330" w:type="pct"/>
                  <w:vAlign w:val="center"/>
                </w:tcPr>
                <w:p w14:paraId="2C388A76" w14:textId="77777777" w:rsidR="00E33F0E" w:rsidRPr="002923F9" w:rsidRDefault="00E33F0E" w:rsidP="00E33F0E">
                  <w:pPr>
                    <w:pStyle w:val="ae"/>
                    <w:jc w:val="left"/>
                    <w:rPr>
                      <w:rFonts w:eastAsia="黑体" w:cs="Times New Roman"/>
                    </w:rPr>
                  </w:pPr>
                  <w:r w:rsidRPr="002923F9">
                    <w:rPr>
                      <w:rFonts w:cs="Times New Roman"/>
                      <w:szCs w:val="21"/>
                    </w:rPr>
                    <w:t>高等数学</w:t>
                  </w:r>
                  <w:r w:rsidRPr="002923F9">
                    <w:rPr>
                      <w:rFonts w:cs="Times New Roman"/>
                      <w:szCs w:val="21"/>
                    </w:rPr>
                    <w:t>A(</w:t>
                  </w:r>
                  <w:r w:rsidRPr="002923F9">
                    <w:rPr>
                      <w:rFonts w:cs="Times New Roman"/>
                      <w:szCs w:val="21"/>
                    </w:rPr>
                    <w:fldChar w:fldCharType="begin"/>
                  </w:r>
                  <w:r w:rsidRPr="002923F9">
                    <w:rPr>
                      <w:rFonts w:cs="Times New Roman"/>
                      <w:szCs w:val="21"/>
                    </w:rPr>
                    <w:instrText xml:space="preserve"> = 2 \* ROMAN </w:instrText>
                  </w:r>
                  <w:r w:rsidRPr="002923F9">
                    <w:rPr>
                      <w:rFonts w:cs="Times New Roman"/>
                      <w:szCs w:val="21"/>
                    </w:rPr>
                    <w:fldChar w:fldCharType="separate"/>
                  </w:r>
                  <w:r w:rsidRPr="002923F9">
                    <w:rPr>
                      <w:rFonts w:cs="Times New Roman"/>
                      <w:noProof/>
                      <w:szCs w:val="21"/>
                    </w:rPr>
                    <w:t>II</w:t>
                  </w:r>
                  <w:r w:rsidRPr="002923F9">
                    <w:rPr>
                      <w:rFonts w:cs="Times New Roman"/>
                      <w:szCs w:val="21"/>
                    </w:rPr>
                    <w:fldChar w:fldCharType="end"/>
                  </w:r>
                  <w:r w:rsidRPr="002923F9">
                    <w:rPr>
                      <w:rFonts w:cs="Times New Roman"/>
                      <w:szCs w:val="21"/>
                    </w:rPr>
                    <w:t>) (</w:t>
                  </w:r>
                  <w:r w:rsidRPr="002923F9">
                    <w:rPr>
                      <w:rFonts w:cs="Times New Roman"/>
                    </w:rPr>
                    <w:t xml:space="preserve"> </w:t>
                  </w:r>
                  <w:r w:rsidRPr="002923F9">
                    <w:rPr>
                      <w:rFonts w:cs="Times New Roman"/>
                      <w:szCs w:val="21"/>
                    </w:rPr>
                    <w:t>Advanced Mathematics</w:t>
                  </w:r>
                  <w:r>
                    <w:rPr>
                      <w:rFonts w:cs="Times New Roman" w:hint="eastAsia"/>
                      <w:szCs w:val="21"/>
                    </w:rPr>
                    <w:t xml:space="preserve"> </w:t>
                  </w:r>
                  <w:r w:rsidRPr="002923F9">
                    <w:rPr>
                      <w:rFonts w:cs="Times New Roman"/>
                      <w:szCs w:val="21"/>
                    </w:rPr>
                    <w:t>A(II))</w:t>
                  </w:r>
                </w:p>
              </w:tc>
              <w:tc>
                <w:tcPr>
                  <w:tcW w:w="655" w:type="pct"/>
                  <w:vAlign w:val="center"/>
                </w:tcPr>
                <w:p w14:paraId="10249FB2"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680F266F" w14:textId="77777777" w:rsidR="00E33F0E" w:rsidRPr="002923F9" w:rsidRDefault="00E33F0E" w:rsidP="00E33F0E">
                  <w:pPr>
                    <w:pStyle w:val="ae"/>
                    <w:jc w:val="center"/>
                    <w:rPr>
                      <w:rFonts w:eastAsia="黑体" w:cs="Times New Roman"/>
                    </w:rPr>
                  </w:pPr>
                  <w:r w:rsidRPr="002923F9">
                    <w:rPr>
                      <w:rFonts w:eastAsia="黑体" w:cs="Times New Roman"/>
                    </w:rPr>
                    <w:t>5</w:t>
                  </w:r>
                </w:p>
              </w:tc>
              <w:tc>
                <w:tcPr>
                  <w:tcW w:w="364" w:type="pct"/>
                  <w:vAlign w:val="center"/>
                </w:tcPr>
                <w:p w14:paraId="28426810" w14:textId="77777777" w:rsidR="00E33F0E" w:rsidRPr="002923F9" w:rsidRDefault="00E33F0E" w:rsidP="00E33F0E">
                  <w:pPr>
                    <w:pStyle w:val="ae"/>
                    <w:jc w:val="center"/>
                    <w:rPr>
                      <w:rFonts w:eastAsia="黑体" w:cs="Times New Roman"/>
                    </w:rPr>
                  </w:pPr>
                  <w:r w:rsidRPr="002923F9">
                    <w:rPr>
                      <w:rFonts w:eastAsia="黑体" w:cs="Times New Roman"/>
                    </w:rPr>
                    <w:t>80</w:t>
                  </w:r>
                </w:p>
              </w:tc>
              <w:tc>
                <w:tcPr>
                  <w:tcW w:w="562" w:type="pct"/>
                </w:tcPr>
                <w:p w14:paraId="169EEB55"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3F672CDF" w14:textId="77777777" w:rsidTr="004A7E6A">
              <w:trPr>
                <w:trHeight w:val="383"/>
              </w:trPr>
              <w:tc>
                <w:tcPr>
                  <w:tcW w:w="726" w:type="pct"/>
                  <w:vAlign w:val="center"/>
                </w:tcPr>
                <w:p w14:paraId="25F87F53" w14:textId="77777777" w:rsidR="00E33F0E" w:rsidRPr="002923F9" w:rsidRDefault="00E33F0E" w:rsidP="00E33F0E">
                  <w:pPr>
                    <w:pStyle w:val="ae"/>
                    <w:jc w:val="center"/>
                    <w:rPr>
                      <w:rFonts w:eastAsia="黑体" w:cs="Times New Roman"/>
                    </w:rPr>
                  </w:pPr>
                  <w:r w:rsidRPr="002923F9">
                    <w:rPr>
                      <w:rFonts w:cs="Times New Roman"/>
                      <w:szCs w:val="21"/>
                    </w:rPr>
                    <w:t>MATH207</w:t>
                  </w:r>
                </w:p>
              </w:tc>
              <w:tc>
                <w:tcPr>
                  <w:tcW w:w="2330" w:type="pct"/>
                  <w:vAlign w:val="center"/>
                </w:tcPr>
                <w:p w14:paraId="49396D37" w14:textId="77777777" w:rsidR="00E33F0E" w:rsidRPr="002923F9" w:rsidRDefault="00E33F0E" w:rsidP="00E33F0E">
                  <w:pPr>
                    <w:pStyle w:val="ae"/>
                    <w:jc w:val="left"/>
                    <w:rPr>
                      <w:rFonts w:eastAsia="黑体" w:cs="Times New Roman"/>
                    </w:rPr>
                  </w:pPr>
                  <w:r w:rsidRPr="002923F9">
                    <w:rPr>
                      <w:rFonts w:cs="Times New Roman"/>
                      <w:szCs w:val="21"/>
                    </w:rPr>
                    <w:t>线性代数</w:t>
                  </w:r>
                  <w:r w:rsidRPr="002923F9">
                    <w:rPr>
                      <w:rFonts w:cs="Times New Roman"/>
                      <w:szCs w:val="21"/>
                    </w:rPr>
                    <w:t>A(Linear Algebra A)</w:t>
                  </w:r>
                </w:p>
              </w:tc>
              <w:tc>
                <w:tcPr>
                  <w:tcW w:w="655" w:type="pct"/>
                  <w:vAlign w:val="center"/>
                </w:tcPr>
                <w:p w14:paraId="3B1FBD8F"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4BB7E3FA" w14:textId="77777777" w:rsidR="00E33F0E" w:rsidRPr="002923F9" w:rsidRDefault="00E33F0E" w:rsidP="00E33F0E">
                  <w:pPr>
                    <w:pStyle w:val="ae"/>
                    <w:jc w:val="center"/>
                    <w:rPr>
                      <w:rFonts w:eastAsia="黑体" w:cs="Times New Roman"/>
                    </w:rPr>
                  </w:pPr>
                  <w:r w:rsidRPr="002923F9">
                    <w:rPr>
                      <w:rFonts w:eastAsia="黑体" w:cs="Times New Roman"/>
                    </w:rPr>
                    <w:t>2</w:t>
                  </w:r>
                </w:p>
              </w:tc>
              <w:tc>
                <w:tcPr>
                  <w:tcW w:w="364" w:type="pct"/>
                  <w:vAlign w:val="center"/>
                </w:tcPr>
                <w:p w14:paraId="68B1BD2B" w14:textId="77777777" w:rsidR="00E33F0E" w:rsidRPr="002923F9" w:rsidRDefault="00E33F0E" w:rsidP="00E33F0E">
                  <w:pPr>
                    <w:pStyle w:val="ae"/>
                    <w:jc w:val="center"/>
                    <w:rPr>
                      <w:rFonts w:eastAsia="黑体" w:cs="Times New Roman"/>
                    </w:rPr>
                  </w:pPr>
                  <w:r w:rsidRPr="002923F9">
                    <w:rPr>
                      <w:rFonts w:eastAsia="黑体" w:cs="Times New Roman"/>
                    </w:rPr>
                    <w:t>32</w:t>
                  </w:r>
                </w:p>
              </w:tc>
              <w:tc>
                <w:tcPr>
                  <w:tcW w:w="562" w:type="pct"/>
                </w:tcPr>
                <w:p w14:paraId="05B3022D"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39EC0EE1" w14:textId="77777777" w:rsidTr="004A7E6A">
              <w:trPr>
                <w:trHeight w:val="367"/>
              </w:trPr>
              <w:tc>
                <w:tcPr>
                  <w:tcW w:w="726" w:type="pct"/>
                  <w:vAlign w:val="center"/>
                </w:tcPr>
                <w:p w14:paraId="74314D83" w14:textId="77777777" w:rsidR="00E33F0E" w:rsidRPr="002923F9" w:rsidRDefault="00E33F0E" w:rsidP="00E33F0E">
                  <w:pPr>
                    <w:pStyle w:val="ae"/>
                    <w:jc w:val="center"/>
                    <w:rPr>
                      <w:rFonts w:eastAsia="黑体" w:cs="Times New Roman"/>
                    </w:rPr>
                  </w:pPr>
                  <w:r w:rsidRPr="002923F9">
                    <w:rPr>
                      <w:rFonts w:cs="Times New Roman"/>
                      <w:szCs w:val="21"/>
                    </w:rPr>
                    <w:t>MATH203</w:t>
                  </w:r>
                </w:p>
              </w:tc>
              <w:tc>
                <w:tcPr>
                  <w:tcW w:w="2330" w:type="pct"/>
                  <w:vAlign w:val="center"/>
                </w:tcPr>
                <w:p w14:paraId="22778703" w14:textId="77777777" w:rsidR="00E33F0E" w:rsidRPr="002923F9" w:rsidRDefault="00E33F0E" w:rsidP="00E33F0E">
                  <w:pPr>
                    <w:pStyle w:val="ae"/>
                    <w:jc w:val="left"/>
                    <w:rPr>
                      <w:rFonts w:eastAsia="黑体" w:cs="Times New Roman"/>
                    </w:rPr>
                  </w:pPr>
                  <w:r w:rsidRPr="002923F9">
                    <w:rPr>
                      <w:rFonts w:cs="Times New Roman"/>
                      <w:szCs w:val="21"/>
                    </w:rPr>
                    <w:t>概率论与数理统计</w:t>
                  </w:r>
                  <w:r w:rsidRPr="002923F9">
                    <w:rPr>
                      <w:rFonts w:cs="Times New Roman"/>
                      <w:szCs w:val="21"/>
                    </w:rPr>
                    <w:t>A(Probability&amp; Statistics A)</w:t>
                  </w:r>
                </w:p>
              </w:tc>
              <w:tc>
                <w:tcPr>
                  <w:tcW w:w="655" w:type="pct"/>
                  <w:vAlign w:val="center"/>
                </w:tcPr>
                <w:p w14:paraId="5E8351A2"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6EDFA1FE" w14:textId="77777777" w:rsidR="00E33F0E" w:rsidRPr="002923F9" w:rsidRDefault="00E33F0E" w:rsidP="00E33F0E">
                  <w:pPr>
                    <w:pStyle w:val="ae"/>
                    <w:jc w:val="center"/>
                    <w:rPr>
                      <w:rFonts w:eastAsia="黑体" w:cs="Times New Roman"/>
                    </w:rPr>
                  </w:pPr>
                  <w:r w:rsidRPr="002923F9">
                    <w:rPr>
                      <w:rFonts w:eastAsia="黑体" w:cs="Times New Roman"/>
                    </w:rPr>
                    <w:t>3</w:t>
                  </w:r>
                </w:p>
              </w:tc>
              <w:tc>
                <w:tcPr>
                  <w:tcW w:w="364" w:type="pct"/>
                  <w:vAlign w:val="center"/>
                </w:tcPr>
                <w:p w14:paraId="14568DEE" w14:textId="77777777" w:rsidR="00E33F0E" w:rsidRPr="002923F9" w:rsidRDefault="00E33F0E" w:rsidP="00E33F0E">
                  <w:pPr>
                    <w:pStyle w:val="ae"/>
                    <w:jc w:val="center"/>
                    <w:rPr>
                      <w:rFonts w:eastAsia="黑体" w:cs="Times New Roman"/>
                    </w:rPr>
                  </w:pPr>
                  <w:r w:rsidRPr="002923F9">
                    <w:rPr>
                      <w:rFonts w:eastAsia="黑体" w:cs="Times New Roman"/>
                    </w:rPr>
                    <w:t>48</w:t>
                  </w:r>
                </w:p>
              </w:tc>
              <w:tc>
                <w:tcPr>
                  <w:tcW w:w="562" w:type="pct"/>
                </w:tcPr>
                <w:p w14:paraId="578F924A"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bl>
          <w:p w14:paraId="30039A17" w14:textId="77777777" w:rsidR="00E33F0E" w:rsidRPr="00E33F0E" w:rsidRDefault="00E33F0E" w:rsidP="00E33F0E">
            <w:pPr>
              <w:spacing w:line="360" w:lineRule="auto"/>
              <w:ind w:firstLine="482"/>
              <w:rPr>
                <w:rFonts w:ascii="Times New Roman" w:hAnsi="Times New Roman" w:cs="Times New Roman"/>
                <w:b/>
                <w:lang w:val="en-US"/>
              </w:rPr>
            </w:pPr>
            <w:r w:rsidRPr="00E33F0E">
              <w:rPr>
                <w:rFonts w:ascii="Times New Roman" w:hAnsi="Times New Roman" w:cs="Times New Roman" w:hint="eastAsia"/>
                <w:b/>
                <w:lang w:val="en-US"/>
              </w:rPr>
              <w:t>（</w:t>
            </w:r>
            <w:r w:rsidRPr="00E33F0E">
              <w:rPr>
                <w:rFonts w:ascii="Times New Roman" w:hAnsi="Times New Roman" w:cs="Times New Roman"/>
                <w:b/>
                <w:lang w:val="en-US"/>
              </w:rPr>
              <w:t>2</w:t>
            </w:r>
            <w:r w:rsidRPr="00E33F0E">
              <w:rPr>
                <w:rFonts w:ascii="Times New Roman" w:hAnsi="Times New Roman" w:cs="Times New Roman" w:hint="eastAsia"/>
                <w:b/>
                <w:lang w:val="en-US"/>
              </w:rPr>
              <w:t>）</w:t>
            </w:r>
            <w:r w:rsidRPr="002923F9">
              <w:rPr>
                <w:rFonts w:ascii="Times New Roman" w:hAnsi="Times New Roman" w:cs="Times New Roman"/>
                <w:b/>
              </w:rPr>
              <w:t>自然科学基础课程</w:t>
            </w:r>
            <w:r w:rsidRPr="00E33F0E">
              <w:rPr>
                <w:rFonts w:ascii="Times New Roman" w:hAnsi="Times New Roman" w:cs="Times New Roman"/>
                <w:b/>
                <w:lang w:val="en-US"/>
              </w:rPr>
              <w:t xml:space="preserve">   8</w:t>
            </w:r>
            <w:r w:rsidRPr="002923F9">
              <w:rPr>
                <w:rFonts w:ascii="Times New Roman" w:hAnsi="Times New Roman" w:cs="Times New Roman"/>
                <w:b/>
              </w:rPr>
              <w:t>学分</w:t>
            </w:r>
          </w:p>
          <w:tbl>
            <w:tblPr>
              <w:tblStyle w:val="a9"/>
              <w:tblW w:w="5005" w:type="pct"/>
              <w:tblLook w:val="04A0" w:firstRow="1" w:lastRow="0" w:firstColumn="1" w:lastColumn="0" w:noHBand="0" w:noVBand="1"/>
            </w:tblPr>
            <w:tblGrid>
              <w:gridCol w:w="1319"/>
              <w:gridCol w:w="4233"/>
              <w:gridCol w:w="1190"/>
              <w:gridCol w:w="661"/>
              <w:gridCol w:w="661"/>
              <w:gridCol w:w="1019"/>
            </w:tblGrid>
            <w:tr w:rsidR="00E33F0E" w:rsidRPr="00E33F0E" w14:paraId="21EE0264" w14:textId="77777777" w:rsidTr="004A7E6A">
              <w:trPr>
                <w:trHeight w:val="393"/>
              </w:trPr>
              <w:tc>
                <w:tcPr>
                  <w:tcW w:w="726" w:type="pct"/>
                  <w:vAlign w:val="center"/>
                </w:tcPr>
                <w:p w14:paraId="153B41B8"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330" w:type="pct"/>
                  <w:vAlign w:val="center"/>
                </w:tcPr>
                <w:p w14:paraId="1D54EFC3"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55" w:type="pct"/>
                  <w:vAlign w:val="center"/>
                </w:tcPr>
                <w:p w14:paraId="5E7EBCFE"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364" w:type="pct"/>
                  <w:vAlign w:val="center"/>
                </w:tcPr>
                <w:p w14:paraId="3F253C1B"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127FBDDD"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562" w:type="pct"/>
                </w:tcPr>
                <w:p w14:paraId="49A389E5"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E33F0E" w14:paraId="34D42480" w14:textId="77777777" w:rsidTr="004A7E6A">
              <w:trPr>
                <w:trHeight w:val="377"/>
              </w:trPr>
              <w:tc>
                <w:tcPr>
                  <w:tcW w:w="726" w:type="pct"/>
                  <w:vAlign w:val="center"/>
                </w:tcPr>
                <w:p w14:paraId="42DE74E5" w14:textId="77777777" w:rsidR="00E33F0E" w:rsidRPr="002923F9" w:rsidRDefault="00E33F0E" w:rsidP="00E33F0E">
                  <w:pPr>
                    <w:pStyle w:val="ae"/>
                    <w:jc w:val="center"/>
                    <w:rPr>
                      <w:rFonts w:eastAsia="黑体" w:cs="Times New Roman"/>
                    </w:rPr>
                  </w:pPr>
                  <w:r w:rsidRPr="002923F9">
                    <w:rPr>
                      <w:rFonts w:cs="Times New Roman"/>
                      <w:szCs w:val="21"/>
                    </w:rPr>
                    <w:t>PHY101</w:t>
                  </w:r>
                </w:p>
              </w:tc>
              <w:tc>
                <w:tcPr>
                  <w:tcW w:w="2330" w:type="pct"/>
                  <w:vAlign w:val="center"/>
                </w:tcPr>
                <w:p w14:paraId="6B37425E" w14:textId="77777777" w:rsidR="00E33F0E" w:rsidRPr="002923F9" w:rsidRDefault="00E33F0E" w:rsidP="00E33F0E">
                  <w:pPr>
                    <w:pStyle w:val="ae"/>
                    <w:jc w:val="left"/>
                    <w:rPr>
                      <w:rFonts w:eastAsia="黑体" w:cs="Times New Roman"/>
                    </w:rPr>
                  </w:pPr>
                  <w:r w:rsidRPr="002923F9">
                    <w:rPr>
                      <w:rFonts w:cs="Times New Roman"/>
                      <w:szCs w:val="21"/>
                    </w:rPr>
                    <w:t>大学物理</w:t>
                  </w:r>
                  <w:r w:rsidRPr="002923F9">
                    <w:rPr>
                      <w:rFonts w:cs="Times New Roman"/>
                      <w:szCs w:val="21"/>
                    </w:rPr>
                    <w:t>(</w:t>
                  </w:r>
                  <w:r w:rsidRPr="002923F9">
                    <w:rPr>
                      <w:rFonts w:cs="Times New Roman"/>
                      <w:szCs w:val="21"/>
                    </w:rPr>
                    <w:fldChar w:fldCharType="begin"/>
                  </w:r>
                  <w:r w:rsidRPr="002923F9">
                    <w:rPr>
                      <w:rFonts w:cs="Times New Roman"/>
                      <w:szCs w:val="21"/>
                    </w:rPr>
                    <w:instrText xml:space="preserve"> = 1 \* ROMAN </w:instrText>
                  </w:r>
                  <w:r w:rsidRPr="002923F9">
                    <w:rPr>
                      <w:rFonts w:cs="Times New Roman"/>
                      <w:szCs w:val="21"/>
                    </w:rPr>
                    <w:fldChar w:fldCharType="separate"/>
                  </w:r>
                  <w:r w:rsidRPr="002923F9">
                    <w:rPr>
                      <w:rFonts w:cs="Times New Roman"/>
                      <w:noProof/>
                      <w:szCs w:val="21"/>
                    </w:rPr>
                    <w:t>I</w:t>
                  </w:r>
                  <w:r w:rsidRPr="002923F9">
                    <w:rPr>
                      <w:rFonts w:cs="Times New Roman"/>
                      <w:szCs w:val="21"/>
                    </w:rPr>
                    <w:fldChar w:fldCharType="end"/>
                  </w:r>
                  <w:r w:rsidRPr="002923F9">
                    <w:rPr>
                      <w:rFonts w:cs="Times New Roman"/>
                      <w:szCs w:val="21"/>
                    </w:rPr>
                    <w:t>) (College Physics I)</w:t>
                  </w:r>
                </w:p>
              </w:tc>
              <w:tc>
                <w:tcPr>
                  <w:tcW w:w="655" w:type="pct"/>
                  <w:vAlign w:val="center"/>
                </w:tcPr>
                <w:p w14:paraId="41F9ED6F"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2C169AB6" w14:textId="77777777" w:rsidR="00E33F0E" w:rsidRPr="002923F9" w:rsidRDefault="00E33F0E" w:rsidP="00E33F0E">
                  <w:pPr>
                    <w:pStyle w:val="ae"/>
                    <w:jc w:val="center"/>
                    <w:rPr>
                      <w:rFonts w:eastAsia="黑体" w:cs="Times New Roman"/>
                    </w:rPr>
                  </w:pPr>
                  <w:r w:rsidRPr="002923F9">
                    <w:rPr>
                      <w:rFonts w:eastAsia="黑体" w:cs="Times New Roman"/>
                    </w:rPr>
                    <w:t>3</w:t>
                  </w:r>
                </w:p>
              </w:tc>
              <w:tc>
                <w:tcPr>
                  <w:tcW w:w="364" w:type="pct"/>
                  <w:vAlign w:val="center"/>
                </w:tcPr>
                <w:p w14:paraId="7A39F45B" w14:textId="77777777" w:rsidR="00E33F0E" w:rsidRPr="002923F9" w:rsidRDefault="00E33F0E" w:rsidP="00E33F0E">
                  <w:pPr>
                    <w:pStyle w:val="ae"/>
                    <w:jc w:val="center"/>
                    <w:rPr>
                      <w:rFonts w:eastAsia="黑体" w:cs="Times New Roman"/>
                    </w:rPr>
                  </w:pPr>
                  <w:r w:rsidRPr="002923F9">
                    <w:rPr>
                      <w:rFonts w:eastAsia="黑体" w:cs="Times New Roman"/>
                    </w:rPr>
                    <w:t>48</w:t>
                  </w:r>
                </w:p>
              </w:tc>
              <w:tc>
                <w:tcPr>
                  <w:tcW w:w="562" w:type="pct"/>
                </w:tcPr>
                <w:p w14:paraId="1C6048C3"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185A7E42" w14:textId="77777777" w:rsidTr="004A7E6A">
              <w:trPr>
                <w:trHeight w:val="393"/>
              </w:trPr>
              <w:tc>
                <w:tcPr>
                  <w:tcW w:w="726" w:type="pct"/>
                  <w:vAlign w:val="center"/>
                </w:tcPr>
                <w:p w14:paraId="49891D2A" w14:textId="77777777" w:rsidR="00E33F0E" w:rsidRPr="002923F9" w:rsidRDefault="00E33F0E" w:rsidP="00E33F0E">
                  <w:pPr>
                    <w:pStyle w:val="ae"/>
                    <w:jc w:val="center"/>
                    <w:rPr>
                      <w:rFonts w:eastAsia="黑体" w:cs="Times New Roman"/>
                    </w:rPr>
                  </w:pPr>
                  <w:r w:rsidRPr="002923F9">
                    <w:rPr>
                      <w:rFonts w:cs="Times New Roman"/>
                      <w:szCs w:val="21"/>
                    </w:rPr>
                    <w:t>PHY201</w:t>
                  </w:r>
                </w:p>
              </w:tc>
              <w:tc>
                <w:tcPr>
                  <w:tcW w:w="2330" w:type="pct"/>
                  <w:vAlign w:val="center"/>
                </w:tcPr>
                <w:p w14:paraId="2C30A5DB" w14:textId="77777777" w:rsidR="00E33F0E" w:rsidRPr="002923F9" w:rsidRDefault="00E33F0E" w:rsidP="00E33F0E">
                  <w:pPr>
                    <w:pStyle w:val="ae"/>
                    <w:jc w:val="left"/>
                    <w:rPr>
                      <w:rFonts w:eastAsia="黑体" w:cs="Times New Roman"/>
                    </w:rPr>
                  </w:pPr>
                  <w:r w:rsidRPr="002923F9">
                    <w:rPr>
                      <w:rFonts w:cs="Times New Roman"/>
                      <w:szCs w:val="21"/>
                    </w:rPr>
                    <w:t>大学物理</w:t>
                  </w:r>
                  <w:r w:rsidRPr="002923F9">
                    <w:rPr>
                      <w:rFonts w:cs="Times New Roman"/>
                      <w:szCs w:val="21"/>
                    </w:rPr>
                    <w:t>(</w:t>
                  </w:r>
                  <w:r w:rsidRPr="002923F9">
                    <w:rPr>
                      <w:rFonts w:cs="Times New Roman"/>
                      <w:szCs w:val="21"/>
                    </w:rPr>
                    <w:fldChar w:fldCharType="begin"/>
                  </w:r>
                  <w:r w:rsidRPr="002923F9">
                    <w:rPr>
                      <w:rFonts w:cs="Times New Roman"/>
                      <w:szCs w:val="21"/>
                    </w:rPr>
                    <w:instrText xml:space="preserve"> = 2 \* ROMAN </w:instrText>
                  </w:r>
                  <w:r w:rsidRPr="002923F9">
                    <w:rPr>
                      <w:rFonts w:cs="Times New Roman"/>
                      <w:szCs w:val="21"/>
                    </w:rPr>
                    <w:fldChar w:fldCharType="separate"/>
                  </w:r>
                  <w:r w:rsidRPr="002923F9">
                    <w:rPr>
                      <w:rFonts w:cs="Times New Roman"/>
                      <w:noProof/>
                      <w:szCs w:val="21"/>
                    </w:rPr>
                    <w:t>II</w:t>
                  </w:r>
                  <w:r w:rsidRPr="002923F9">
                    <w:rPr>
                      <w:rFonts w:cs="Times New Roman"/>
                      <w:szCs w:val="21"/>
                    </w:rPr>
                    <w:fldChar w:fldCharType="end"/>
                  </w:r>
                  <w:r w:rsidRPr="002923F9">
                    <w:rPr>
                      <w:rFonts w:cs="Times New Roman"/>
                      <w:szCs w:val="21"/>
                    </w:rPr>
                    <w:t>) (College Physics II)</w:t>
                  </w:r>
                </w:p>
              </w:tc>
              <w:tc>
                <w:tcPr>
                  <w:tcW w:w="655" w:type="pct"/>
                  <w:vAlign w:val="center"/>
                </w:tcPr>
                <w:p w14:paraId="615794FA"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77FB3387" w14:textId="77777777" w:rsidR="00E33F0E" w:rsidRPr="002923F9" w:rsidRDefault="00E33F0E" w:rsidP="00E33F0E">
                  <w:pPr>
                    <w:pStyle w:val="ae"/>
                    <w:jc w:val="center"/>
                    <w:rPr>
                      <w:rFonts w:eastAsia="黑体" w:cs="Times New Roman"/>
                    </w:rPr>
                  </w:pPr>
                  <w:r w:rsidRPr="002923F9">
                    <w:rPr>
                      <w:rFonts w:eastAsia="黑体" w:cs="Times New Roman"/>
                    </w:rPr>
                    <w:t>3</w:t>
                  </w:r>
                </w:p>
              </w:tc>
              <w:tc>
                <w:tcPr>
                  <w:tcW w:w="364" w:type="pct"/>
                  <w:vAlign w:val="center"/>
                </w:tcPr>
                <w:p w14:paraId="7AF4B3C8" w14:textId="77777777" w:rsidR="00E33F0E" w:rsidRPr="002923F9" w:rsidRDefault="00E33F0E" w:rsidP="00E33F0E">
                  <w:pPr>
                    <w:pStyle w:val="ae"/>
                    <w:jc w:val="center"/>
                    <w:rPr>
                      <w:rFonts w:eastAsia="黑体" w:cs="Times New Roman"/>
                    </w:rPr>
                  </w:pPr>
                  <w:r w:rsidRPr="002923F9">
                    <w:rPr>
                      <w:rFonts w:eastAsia="黑体" w:cs="Times New Roman"/>
                    </w:rPr>
                    <w:t>48</w:t>
                  </w:r>
                </w:p>
              </w:tc>
              <w:tc>
                <w:tcPr>
                  <w:tcW w:w="562" w:type="pct"/>
                </w:tcPr>
                <w:p w14:paraId="18A1F5AC"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7B492FF6" w14:textId="77777777" w:rsidTr="004A7E6A">
              <w:trPr>
                <w:trHeight w:val="393"/>
              </w:trPr>
              <w:tc>
                <w:tcPr>
                  <w:tcW w:w="726" w:type="pct"/>
                  <w:vAlign w:val="center"/>
                </w:tcPr>
                <w:p w14:paraId="62AA7B59" w14:textId="77777777" w:rsidR="00E33F0E" w:rsidRPr="002923F9" w:rsidRDefault="00E33F0E" w:rsidP="00E33F0E">
                  <w:pPr>
                    <w:pStyle w:val="ae"/>
                    <w:jc w:val="center"/>
                    <w:rPr>
                      <w:rFonts w:eastAsia="黑体" w:cs="Times New Roman"/>
                    </w:rPr>
                  </w:pPr>
                  <w:r w:rsidRPr="002923F9">
                    <w:rPr>
                      <w:rFonts w:cs="Times New Roman"/>
                      <w:szCs w:val="21"/>
                    </w:rPr>
                    <w:t>PHY103</w:t>
                  </w:r>
                </w:p>
              </w:tc>
              <w:tc>
                <w:tcPr>
                  <w:tcW w:w="2330" w:type="pct"/>
                  <w:vAlign w:val="center"/>
                </w:tcPr>
                <w:p w14:paraId="414AE936" w14:textId="77777777" w:rsidR="00E33F0E" w:rsidRPr="002923F9" w:rsidRDefault="00E33F0E" w:rsidP="00E33F0E">
                  <w:pPr>
                    <w:pStyle w:val="ae"/>
                    <w:jc w:val="left"/>
                    <w:rPr>
                      <w:rFonts w:eastAsia="黑体" w:cs="Times New Roman"/>
                    </w:rPr>
                  </w:pPr>
                  <w:r w:rsidRPr="002923F9">
                    <w:rPr>
                      <w:rFonts w:cs="Times New Roman"/>
                      <w:szCs w:val="21"/>
                    </w:rPr>
                    <w:t>大学物理实验</w:t>
                  </w:r>
                  <w:r w:rsidRPr="002923F9">
                    <w:rPr>
                      <w:rFonts w:cs="Times New Roman"/>
                      <w:szCs w:val="21"/>
                    </w:rPr>
                    <w:t>(</w:t>
                  </w:r>
                  <w:r w:rsidRPr="002923F9">
                    <w:rPr>
                      <w:rFonts w:cs="Times New Roman"/>
                      <w:szCs w:val="21"/>
                    </w:rPr>
                    <w:fldChar w:fldCharType="begin"/>
                  </w:r>
                  <w:r w:rsidRPr="002923F9">
                    <w:rPr>
                      <w:rFonts w:cs="Times New Roman"/>
                      <w:szCs w:val="21"/>
                    </w:rPr>
                    <w:instrText xml:space="preserve"> = 1 \* ROMAN </w:instrText>
                  </w:r>
                  <w:r w:rsidRPr="002923F9">
                    <w:rPr>
                      <w:rFonts w:cs="Times New Roman"/>
                      <w:szCs w:val="21"/>
                    </w:rPr>
                    <w:fldChar w:fldCharType="separate"/>
                  </w:r>
                  <w:r w:rsidRPr="002923F9">
                    <w:rPr>
                      <w:rFonts w:cs="Times New Roman"/>
                      <w:noProof/>
                      <w:szCs w:val="21"/>
                    </w:rPr>
                    <w:t>I</w:t>
                  </w:r>
                  <w:r w:rsidRPr="002923F9">
                    <w:rPr>
                      <w:rFonts w:cs="Times New Roman"/>
                      <w:szCs w:val="21"/>
                    </w:rPr>
                    <w:fldChar w:fldCharType="end"/>
                  </w:r>
                  <w:r w:rsidRPr="002923F9">
                    <w:rPr>
                      <w:rFonts w:cs="Times New Roman"/>
                      <w:szCs w:val="21"/>
                    </w:rPr>
                    <w:t>) (College Physics Experiment I)</w:t>
                  </w:r>
                </w:p>
              </w:tc>
              <w:tc>
                <w:tcPr>
                  <w:tcW w:w="655" w:type="pct"/>
                  <w:vAlign w:val="center"/>
                </w:tcPr>
                <w:p w14:paraId="71E19B53"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7710AFC4" w14:textId="77777777" w:rsidR="00E33F0E" w:rsidRPr="002923F9" w:rsidRDefault="00E33F0E" w:rsidP="00E33F0E">
                  <w:pPr>
                    <w:pStyle w:val="ae"/>
                    <w:jc w:val="center"/>
                    <w:rPr>
                      <w:rFonts w:eastAsia="黑体" w:cs="Times New Roman"/>
                    </w:rPr>
                  </w:pPr>
                  <w:r w:rsidRPr="002923F9">
                    <w:rPr>
                      <w:rFonts w:eastAsia="黑体" w:cs="Times New Roman"/>
                    </w:rPr>
                    <w:t>1</w:t>
                  </w:r>
                </w:p>
              </w:tc>
              <w:tc>
                <w:tcPr>
                  <w:tcW w:w="364" w:type="pct"/>
                  <w:vAlign w:val="center"/>
                </w:tcPr>
                <w:p w14:paraId="5633F2B4" w14:textId="77777777" w:rsidR="00E33F0E" w:rsidRPr="002923F9" w:rsidRDefault="00E33F0E" w:rsidP="00E33F0E">
                  <w:pPr>
                    <w:pStyle w:val="ae"/>
                    <w:jc w:val="center"/>
                    <w:rPr>
                      <w:rFonts w:eastAsia="黑体" w:cs="Times New Roman"/>
                    </w:rPr>
                  </w:pPr>
                  <w:r w:rsidRPr="002923F9">
                    <w:rPr>
                      <w:rFonts w:eastAsia="黑体" w:cs="Times New Roman"/>
                    </w:rPr>
                    <w:t>24</w:t>
                  </w:r>
                </w:p>
              </w:tc>
              <w:tc>
                <w:tcPr>
                  <w:tcW w:w="562" w:type="pct"/>
                </w:tcPr>
                <w:p w14:paraId="21F2D103"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r w:rsidR="00E33F0E" w:rsidRPr="00E33F0E" w14:paraId="6E13CC23" w14:textId="77777777" w:rsidTr="004A7E6A">
              <w:trPr>
                <w:trHeight w:val="377"/>
              </w:trPr>
              <w:tc>
                <w:tcPr>
                  <w:tcW w:w="726" w:type="pct"/>
                  <w:vAlign w:val="center"/>
                </w:tcPr>
                <w:p w14:paraId="41C1E255" w14:textId="77777777" w:rsidR="00E33F0E" w:rsidRPr="002923F9" w:rsidRDefault="00E33F0E" w:rsidP="00E33F0E">
                  <w:pPr>
                    <w:pStyle w:val="ae"/>
                    <w:jc w:val="center"/>
                    <w:rPr>
                      <w:rFonts w:eastAsia="黑体" w:cs="Times New Roman"/>
                    </w:rPr>
                  </w:pPr>
                  <w:r w:rsidRPr="002923F9">
                    <w:rPr>
                      <w:rFonts w:cs="Times New Roman"/>
                      <w:szCs w:val="21"/>
                    </w:rPr>
                    <w:t>PHY203</w:t>
                  </w:r>
                </w:p>
              </w:tc>
              <w:tc>
                <w:tcPr>
                  <w:tcW w:w="2330" w:type="pct"/>
                  <w:vAlign w:val="center"/>
                </w:tcPr>
                <w:p w14:paraId="4614BB5C" w14:textId="77777777" w:rsidR="00E33F0E" w:rsidRPr="002923F9" w:rsidRDefault="00E33F0E" w:rsidP="00E33F0E">
                  <w:pPr>
                    <w:pStyle w:val="ae"/>
                    <w:jc w:val="left"/>
                    <w:rPr>
                      <w:rFonts w:eastAsia="黑体" w:cs="Times New Roman"/>
                    </w:rPr>
                  </w:pPr>
                  <w:r w:rsidRPr="002923F9">
                    <w:rPr>
                      <w:rFonts w:cs="Times New Roman"/>
                      <w:szCs w:val="21"/>
                    </w:rPr>
                    <w:t>大学物理实验</w:t>
                  </w:r>
                  <w:r w:rsidRPr="002923F9">
                    <w:rPr>
                      <w:rFonts w:cs="Times New Roman"/>
                      <w:szCs w:val="21"/>
                    </w:rPr>
                    <w:t>(</w:t>
                  </w:r>
                  <w:r w:rsidRPr="002923F9">
                    <w:rPr>
                      <w:rFonts w:cs="Times New Roman"/>
                      <w:szCs w:val="21"/>
                    </w:rPr>
                    <w:fldChar w:fldCharType="begin"/>
                  </w:r>
                  <w:r w:rsidRPr="002923F9">
                    <w:rPr>
                      <w:rFonts w:cs="Times New Roman"/>
                      <w:szCs w:val="21"/>
                    </w:rPr>
                    <w:instrText xml:space="preserve"> = 2 \* ROMAN </w:instrText>
                  </w:r>
                  <w:r w:rsidRPr="002923F9">
                    <w:rPr>
                      <w:rFonts w:cs="Times New Roman"/>
                      <w:szCs w:val="21"/>
                    </w:rPr>
                    <w:fldChar w:fldCharType="separate"/>
                  </w:r>
                  <w:r w:rsidRPr="002923F9">
                    <w:rPr>
                      <w:rFonts w:cs="Times New Roman"/>
                      <w:noProof/>
                      <w:szCs w:val="21"/>
                    </w:rPr>
                    <w:t>II</w:t>
                  </w:r>
                  <w:r w:rsidRPr="002923F9">
                    <w:rPr>
                      <w:rFonts w:cs="Times New Roman"/>
                      <w:szCs w:val="21"/>
                    </w:rPr>
                    <w:fldChar w:fldCharType="end"/>
                  </w:r>
                  <w:r w:rsidRPr="002923F9">
                    <w:rPr>
                      <w:rFonts w:cs="Times New Roman"/>
                      <w:szCs w:val="21"/>
                    </w:rPr>
                    <w:t>) (College Physics Experiment II)</w:t>
                  </w:r>
                </w:p>
              </w:tc>
              <w:tc>
                <w:tcPr>
                  <w:tcW w:w="655" w:type="pct"/>
                  <w:vAlign w:val="center"/>
                </w:tcPr>
                <w:p w14:paraId="24648227"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3EE1E1D1" w14:textId="77777777" w:rsidR="00E33F0E" w:rsidRPr="002923F9" w:rsidRDefault="00E33F0E" w:rsidP="00E33F0E">
                  <w:pPr>
                    <w:pStyle w:val="ae"/>
                    <w:jc w:val="center"/>
                    <w:rPr>
                      <w:rFonts w:eastAsia="黑体" w:cs="Times New Roman"/>
                    </w:rPr>
                  </w:pPr>
                  <w:r w:rsidRPr="002923F9">
                    <w:rPr>
                      <w:rFonts w:eastAsia="黑体" w:cs="Times New Roman"/>
                    </w:rPr>
                    <w:t>1</w:t>
                  </w:r>
                </w:p>
              </w:tc>
              <w:tc>
                <w:tcPr>
                  <w:tcW w:w="364" w:type="pct"/>
                  <w:vAlign w:val="center"/>
                </w:tcPr>
                <w:p w14:paraId="7AA0EBFC" w14:textId="77777777" w:rsidR="00E33F0E" w:rsidRPr="002923F9" w:rsidRDefault="00E33F0E" w:rsidP="00E33F0E">
                  <w:pPr>
                    <w:pStyle w:val="ae"/>
                    <w:jc w:val="center"/>
                    <w:rPr>
                      <w:rFonts w:eastAsia="黑体" w:cs="Times New Roman"/>
                    </w:rPr>
                  </w:pPr>
                  <w:r w:rsidRPr="002923F9">
                    <w:rPr>
                      <w:rFonts w:eastAsia="黑体" w:cs="Times New Roman"/>
                    </w:rPr>
                    <w:t>24</w:t>
                  </w:r>
                </w:p>
              </w:tc>
              <w:tc>
                <w:tcPr>
                  <w:tcW w:w="562" w:type="pct"/>
                </w:tcPr>
                <w:p w14:paraId="0A8A1351" w14:textId="77777777" w:rsidR="00E33F0E" w:rsidRPr="002923F9" w:rsidRDefault="00E33F0E" w:rsidP="00E33F0E">
                  <w:pPr>
                    <w:pStyle w:val="ae"/>
                    <w:jc w:val="center"/>
                    <w:rPr>
                      <w:rFonts w:eastAsia="黑体" w:cs="Times New Roman"/>
                    </w:rPr>
                  </w:pPr>
                  <w:r w:rsidRPr="002923F9">
                    <w:rPr>
                      <w:rFonts w:cs="Times New Roman" w:hint="eastAsia"/>
                      <w:kern w:val="0"/>
                      <w:szCs w:val="21"/>
                      <w:lang w:bidi="ar"/>
                    </w:rPr>
                    <w:t>致远学院</w:t>
                  </w:r>
                </w:p>
              </w:tc>
            </w:tr>
          </w:tbl>
          <w:p w14:paraId="088B4006" w14:textId="77777777" w:rsidR="00E33F0E" w:rsidRPr="00E33F0E" w:rsidRDefault="00E33F0E" w:rsidP="00E33F0E">
            <w:pPr>
              <w:spacing w:line="360" w:lineRule="auto"/>
              <w:ind w:firstLine="482"/>
              <w:rPr>
                <w:rFonts w:ascii="Times New Roman" w:hAnsi="Times New Roman" w:cs="Times New Roman"/>
                <w:b/>
                <w:lang w:val="en-US"/>
              </w:rPr>
            </w:pPr>
            <w:r w:rsidRPr="00E33F0E">
              <w:rPr>
                <w:rFonts w:ascii="Times New Roman" w:hAnsi="Times New Roman" w:cs="Times New Roman" w:hint="eastAsia"/>
                <w:b/>
                <w:lang w:val="en-US"/>
              </w:rPr>
              <w:t>（</w:t>
            </w:r>
            <w:r w:rsidRPr="00E33F0E">
              <w:rPr>
                <w:rFonts w:ascii="Times New Roman" w:hAnsi="Times New Roman" w:cs="Times New Roman"/>
                <w:b/>
                <w:lang w:val="en-US"/>
              </w:rPr>
              <w:t>3</w:t>
            </w:r>
            <w:r w:rsidRPr="00E33F0E">
              <w:rPr>
                <w:rFonts w:ascii="Times New Roman" w:hAnsi="Times New Roman" w:cs="Times New Roman" w:hint="eastAsia"/>
                <w:b/>
                <w:lang w:val="en-US"/>
              </w:rPr>
              <w:t>）</w:t>
            </w:r>
            <w:r w:rsidRPr="002923F9">
              <w:rPr>
                <w:rFonts w:ascii="Times New Roman" w:hAnsi="Times New Roman" w:cs="Times New Roman"/>
                <w:b/>
              </w:rPr>
              <w:t>相关技术基础课程</w:t>
            </w:r>
            <w:r w:rsidRPr="00E33F0E">
              <w:rPr>
                <w:rFonts w:ascii="Times New Roman" w:hAnsi="Times New Roman" w:cs="Times New Roman"/>
                <w:b/>
                <w:lang w:val="en-US"/>
              </w:rPr>
              <w:t xml:space="preserve">    8</w:t>
            </w:r>
            <w:r w:rsidRPr="002923F9">
              <w:rPr>
                <w:rFonts w:ascii="Times New Roman" w:hAnsi="Times New Roman" w:cs="Times New Roman"/>
                <w:b/>
              </w:rPr>
              <w:t>学分</w:t>
            </w:r>
          </w:p>
          <w:tbl>
            <w:tblPr>
              <w:tblStyle w:val="a9"/>
              <w:tblW w:w="5000" w:type="pct"/>
              <w:tblLook w:val="04A0" w:firstRow="1" w:lastRow="0" w:firstColumn="1" w:lastColumn="0" w:noHBand="0" w:noVBand="1"/>
            </w:tblPr>
            <w:tblGrid>
              <w:gridCol w:w="1317"/>
              <w:gridCol w:w="4226"/>
              <w:gridCol w:w="1189"/>
              <w:gridCol w:w="661"/>
              <w:gridCol w:w="661"/>
              <w:gridCol w:w="1020"/>
            </w:tblGrid>
            <w:tr w:rsidR="00E33F0E" w:rsidRPr="00E33F0E" w14:paraId="63F1A84A" w14:textId="77777777" w:rsidTr="004A7E6A">
              <w:trPr>
                <w:trHeight w:val="413"/>
                <w:tblHeader/>
              </w:trPr>
              <w:tc>
                <w:tcPr>
                  <w:tcW w:w="726" w:type="pct"/>
                  <w:vAlign w:val="center"/>
                </w:tcPr>
                <w:p w14:paraId="6123C978"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329" w:type="pct"/>
                  <w:vAlign w:val="center"/>
                </w:tcPr>
                <w:p w14:paraId="34F4EFA3"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55" w:type="pct"/>
                  <w:vAlign w:val="center"/>
                </w:tcPr>
                <w:p w14:paraId="339A2166" w14:textId="77777777" w:rsidR="00E33F0E" w:rsidRPr="002923F9" w:rsidRDefault="00E33F0E" w:rsidP="00E33F0E">
                  <w:pPr>
                    <w:pStyle w:val="ae"/>
                    <w:ind w:leftChars="-103" w:left="21" w:rightChars="-102" w:right="-224" w:hangingChars="118" w:hanging="248"/>
                    <w:jc w:val="center"/>
                    <w:rPr>
                      <w:rFonts w:eastAsia="黑体" w:cs="Times New Roman"/>
                    </w:rPr>
                  </w:pPr>
                  <w:r w:rsidRPr="002923F9">
                    <w:rPr>
                      <w:rFonts w:eastAsia="黑体" w:cs="Times New Roman"/>
                    </w:rPr>
                    <w:t>课程性质</w:t>
                  </w:r>
                </w:p>
              </w:tc>
              <w:tc>
                <w:tcPr>
                  <w:tcW w:w="364" w:type="pct"/>
                  <w:vAlign w:val="center"/>
                </w:tcPr>
                <w:p w14:paraId="3B001016"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0C75E128"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562" w:type="pct"/>
                </w:tcPr>
                <w:p w14:paraId="214B61BF"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E33F0E" w14:paraId="019C6278" w14:textId="77777777" w:rsidTr="004A7E6A">
              <w:trPr>
                <w:tblHeader/>
              </w:trPr>
              <w:tc>
                <w:tcPr>
                  <w:tcW w:w="726" w:type="pct"/>
                  <w:vAlign w:val="center"/>
                </w:tcPr>
                <w:p w14:paraId="48D1F8CC" w14:textId="77777777" w:rsidR="00E33F0E" w:rsidRPr="002923F9" w:rsidRDefault="00E33F0E" w:rsidP="00E33F0E">
                  <w:pPr>
                    <w:pStyle w:val="ae"/>
                    <w:jc w:val="center"/>
                    <w:rPr>
                      <w:rFonts w:eastAsia="黑体" w:cs="Times New Roman"/>
                    </w:rPr>
                  </w:pPr>
                  <w:r w:rsidRPr="002923F9">
                    <w:rPr>
                      <w:rFonts w:cs="Times New Roman"/>
                      <w:szCs w:val="21"/>
                    </w:rPr>
                    <w:t>ENG105</w:t>
                  </w:r>
                </w:p>
              </w:tc>
              <w:tc>
                <w:tcPr>
                  <w:tcW w:w="2329" w:type="pct"/>
                  <w:vAlign w:val="center"/>
                </w:tcPr>
                <w:p w14:paraId="3A4282C0" w14:textId="77777777" w:rsidR="00E33F0E" w:rsidRPr="002923F9" w:rsidRDefault="00E33F0E" w:rsidP="00E33F0E">
                  <w:pPr>
                    <w:pStyle w:val="ae"/>
                    <w:jc w:val="left"/>
                    <w:rPr>
                      <w:rFonts w:eastAsia="黑体" w:cs="Times New Roman"/>
                    </w:rPr>
                  </w:pPr>
                  <w:r w:rsidRPr="002923F9">
                    <w:rPr>
                      <w:rFonts w:cs="Times New Roman"/>
                      <w:szCs w:val="21"/>
                    </w:rPr>
                    <w:t>工程制图</w:t>
                  </w:r>
                  <w:r w:rsidRPr="002923F9">
                    <w:rPr>
                      <w:rFonts w:cs="Times New Roman"/>
                      <w:szCs w:val="21"/>
                    </w:rPr>
                    <w:t>A (Engineering Graphics A)</w:t>
                  </w:r>
                </w:p>
              </w:tc>
              <w:tc>
                <w:tcPr>
                  <w:tcW w:w="655" w:type="pct"/>
                  <w:vAlign w:val="center"/>
                </w:tcPr>
                <w:p w14:paraId="249ED505"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7C5EEF6A" w14:textId="77777777" w:rsidR="00E33F0E" w:rsidRPr="002923F9" w:rsidRDefault="00E33F0E" w:rsidP="00E33F0E">
                  <w:pPr>
                    <w:pStyle w:val="ae"/>
                    <w:jc w:val="center"/>
                    <w:rPr>
                      <w:rFonts w:eastAsia="黑体" w:cs="Times New Roman"/>
                    </w:rPr>
                  </w:pPr>
                  <w:r w:rsidRPr="002923F9">
                    <w:rPr>
                      <w:rFonts w:eastAsia="黑体" w:cs="Times New Roman"/>
                    </w:rPr>
                    <w:t>4</w:t>
                  </w:r>
                </w:p>
              </w:tc>
              <w:tc>
                <w:tcPr>
                  <w:tcW w:w="364" w:type="pct"/>
                  <w:vAlign w:val="center"/>
                </w:tcPr>
                <w:p w14:paraId="6113A41A" w14:textId="77777777" w:rsidR="00E33F0E" w:rsidRPr="002923F9" w:rsidRDefault="00E33F0E" w:rsidP="00E33F0E">
                  <w:pPr>
                    <w:pStyle w:val="ae"/>
                    <w:jc w:val="center"/>
                    <w:rPr>
                      <w:rFonts w:eastAsia="黑体" w:cs="Times New Roman"/>
                    </w:rPr>
                  </w:pPr>
                  <w:r w:rsidRPr="002923F9">
                    <w:rPr>
                      <w:rFonts w:eastAsia="黑体" w:cs="Times New Roman"/>
                    </w:rPr>
                    <w:t>64</w:t>
                  </w:r>
                </w:p>
              </w:tc>
              <w:tc>
                <w:tcPr>
                  <w:tcW w:w="562" w:type="pct"/>
                </w:tcPr>
                <w:p w14:paraId="498B572E" w14:textId="77777777" w:rsidR="00E33F0E" w:rsidRPr="002923F9" w:rsidRDefault="00E33F0E" w:rsidP="00E33F0E">
                  <w:pPr>
                    <w:pStyle w:val="ae"/>
                    <w:jc w:val="center"/>
                    <w:rPr>
                      <w:rFonts w:cs="Times New Roman"/>
                      <w:szCs w:val="21"/>
                    </w:rPr>
                  </w:pPr>
                  <w:r w:rsidRPr="002923F9">
                    <w:rPr>
                      <w:rFonts w:cs="Times New Roman" w:hint="eastAsia"/>
                      <w:szCs w:val="21"/>
                    </w:rPr>
                    <w:t>机械工程学院</w:t>
                  </w:r>
                </w:p>
              </w:tc>
            </w:tr>
            <w:tr w:rsidR="00E33F0E" w:rsidRPr="00E33F0E" w14:paraId="5F968C2B" w14:textId="77777777" w:rsidTr="004A7E6A">
              <w:trPr>
                <w:tblHeader/>
              </w:trPr>
              <w:tc>
                <w:tcPr>
                  <w:tcW w:w="726" w:type="pct"/>
                  <w:vAlign w:val="center"/>
                </w:tcPr>
                <w:p w14:paraId="677A5881" w14:textId="77777777" w:rsidR="00E33F0E" w:rsidRPr="002923F9" w:rsidRDefault="00E33F0E" w:rsidP="00E33F0E">
                  <w:pPr>
                    <w:pStyle w:val="ae"/>
                    <w:jc w:val="center"/>
                    <w:rPr>
                      <w:rFonts w:eastAsia="黑体" w:cs="Times New Roman"/>
                    </w:rPr>
                  </w:pPr>
                  <w:r w:rsidRPr="002923F9">
                    <w:rPr>
                      <w:rFonts w:cs="Times New Roman"/>
                      <w:szCs w:val="21"/>
                    </w:rPr>
                    <w:t>EEE215</w:t>
                  </w:r>
                </w:p>
              </w:tc>
              <w:tc>
                <w:tcPr>
                  <w:tcW w:w="2329" w:type="pct"/>
                  <w:vAlign w:val="center"/>
                </w:tcPr>
                <w:p w14:paraId="5BA22E92" w14:textId="77777777" w:rsidR="00E33F0E" w:rsidRPr="002923F9" w:rsidRDefault="00E33F0E" w:rsidP="00E33F0E">
                  <w:pPr>
                    <w:pStyle w:val="ae"/>
                    <w:jc w:val="left"/>
                    <w:rPr>
                      <w:rFonts w:eastAsia="黑体" w:cs="Times New Roman"/>
                    </w:rPr>
                  </w:pPr>
                  <w:r w:rsidRPr="002923F9">
                    <w:rPr>
                      <w:rFonts w:cs="Times New Roman" w:hint="eastAsia"/>
                      <w:szCs w:val="21"/>
                    </w:rPr>
                    <w:t>电工电子技术</w:t>
                  </w:r>
                  <w:r w:rsidRPr="002923F9">
                    <w:rPr>
                      <w:rFonts w:cs="Times New Roman"/>
                      <w:szCs w:val="21"/>
                    </w:rPr>
                    <w:t xml:space="preserve"> (Electric and Electronic Technology)</w:t>
                  </w:r>
                </w:p>
              </w:tc>
              <w:tc>
                <w:tcPr>
                  <w:tcW w:w="655" w:type="pct"/>
                  <w:vAlign w:val="center"/>
                </w:tcPr>
                <w:p w14:paraId="77E176F2"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1F9D0EF0" w14:textId="77777777" w:rsidR="00E33F0E" w:rsidRPr="002923F9" w:rsidRDefault="00E33F0E" w:rsidP="00E33F0E">
                  <w:pPr>
                    <w:pStyle w:val="ae"/>
                    <w:jc w:val="center"/>
                    <w:rPr>
                      <w:rFonts w:eastAsia="黑体" w:cs="Times New Roman"/>
                    </w:rPr>
                  </w:pPr>
                  <w:r w:rsidRPr="002923F9">
                    <w:rPr>
                      <w:rFonts w:eastAsia="黑体" w:cs="Times New Roman"/>
                    </w:rPr>
                    <w:t>2</w:t>
                  </w:r>
                </w:p>
              </w:tc>
              <w:tc>
                <w:tcPr>
                  <w:tcW w:w="364" w:type="pct"/>
                  <w:vAlign w:val="center"/>
                </w:tcPr>
                <w:p w14:paraId="6752CBC0" w14:textId="77777777" w:rsidR="00E33F0E" w:rsidRPr="002923F9" w:rsidRDefault="00E33F0E" w:rsidP="00E33F0E">
                  <w:pPr>
                    <w:pStyle w:val="ae"/>
                    <w:jc w:val="center"/>
                    <w:rPr>
                      <w:rFonts w:eastAsia="黑体" w:cs="Times New Roman"/>
                    </w:rPr>
                  </w:pPr>
                  <w:r w:rsidRPr="002923F9">
                    <w:rPr>
                      <w:rFonts w:eastAsia="黑体" w:cs="Times New Roman"/>
                    </w:rPr>
                    <w:t>32</w:t>
                  </w:r>
                </w:p>
              </w:tc>
              <w:tc>
                <w:tcPr>
                  <w:tcW w:w="562" w:type="pct"/>
                  <w:vAlign w:val="center"/>
                </w:tcPr>
                <w:p w14:paraId="6E5F7849" w14:textId="77777777" w:rsidR="00E33F0E" w:rsidRPr="002923F9" w:rsidRDefault="00E33F0E" w:rsidP="00E33F0E">
                  <w:pPr>
                    <w:pStyle w:val="ae"/>
                    <w:jc w:val="center"/>
                    <w:rPr>
                      <w:rFonts w:cs="Times New Roman"/>
                      <w:szCs w:val="21"/>
                    </w:rPr>
                  </w:pPr>
                  <w:r w:rsidRPr="002923F9">
                    <w:rPr>
                      <w:rFonts w:cs="Times New Roman" w:hint="eastAsia"/>
                      <w:kern w:val="0"/>
                      <w:szCs w:val="21"/>
                      <w:lang w:bidi="ar"/>
                    </w:rPr>
                    <w:t>致远学院</w:t>
                  </w:r>
                </w:p>
              </w:tc>
            </w:tr>
            <w:tr w:rsidR="00E33F0E" w:rsidRPr="00E33F0E" w14:paraId="1E2C9E67" w14:textId="77777777" w:rsidTr="004A7E6A">
              <w:trPr>
                <w:tblHeader/>
              </w:trPr>
              <w:tc>
                <w:tcPr>
                  <w:tcW w:w="726" w:type="pct"/>
                  <w:vAlign w:val="center"/>
                </w:tcPr>
                <w:p w14:paraId="2D8C2D02" w14:textId="77777777" w:rsidR="00E33F0E" w:rsidRPr="002923F9" w:rsidRDefault="00E33F0E" w:rsidP="00E33F0E">
                  <w:pPr>
                    <w:pStyle w:val="ae"/>
                    <w:jc w:val="center"/>
                    <w:rPr>
                      <w:rFonts w:eastAsia="黑体" w:cs="Times New Roman"/>
                    </w:rPr>
                  </w:pPr>
                  <w:r w:rsidRPr="002923F9">
                    <w:rPr>
                      <w:rFonts w:cs="Times New Roman"/>
                      <w:szCs w:val="21"/>
                    </w:rPr>
                    <w:t>FCE214</w:t>
                  </w:r>
                </w:p>
              </w:tc>
              <w:tc>
                <w:tcPr>
                  <w:tcW w:w="2329" w:type="pct"/>
                  <w:vAlign w:val="center"/>
                </w:tcPr>
                <w:p w14:paraId="75A761F7" w14:textId="77777777" w:rsidR="00E33F0E" w:rsidRPr="002923F9" w:rsidRDefault="00E33F0E" w:rsidP="00E33F0E">
                  <w:pPr>
                    <w:pStyle w:val="ae"/>
                    <w:jc w:val="left"/>
                    <w:rPr>
                      <w:rFonts w:eastAsia="黑体" w:cs="Times New Roman"/>
                    </w:rPr>
                  </w:pPr>
                  <w:r w:rsidRPr="002923F9">
                    <w:rPr>
                      <w:rFonts w:cs="Times New Roman"/>
                      <w:szCs w:val="21"/>
                    </w:rPr>
                    <w:t>Python</w:t>
                  </w:r>
                  <w:r w:rsidRPr="002923F9">
                    <w:rPr>
                      <w:rFonts w:cs="Times New Roman"/>
                      <w:szCs w:val="21"/>
                    </w:rPr>
                    <w:t>语言程序设计（</w:t>
                  </w:r>
                  <w:r w:rsidRPr="002923F9">
                    <w:rPr>
                      <w:rFonts w:cs="Times New Roman"/>
                      <w:szCs w:val="21"/>
                    </w:rPr>
                    <w:t>Python Programming</w:t>
                  </w:r>
                  <w:r w:rsidRPr="002923F9">
                    <w:rPr>
                      <w:rFonts w:cs="Times New Roman"/>
                      <w:szCs w:val="21"/>
                    </w:rPr>
                    <w:t>）</w:t>
                  </w:r>
                </w:p>
              </w:tc>
              <w:tc>
                <w:tcPr>
                  <w:tcW w:w="655" w:type="pct"/>
                  <w:vAlign w:val="center"/>
                </w:tcPr>
                <w:p w14:paraId="3166426F" w14:textId="77777777" w:rsidR="00E33F0E" w:rsidRPr="002923F9" w:rsidRDefault="00E33F0E" w:rsidP="00E33F0E">
                  <w:pPr>
                    <w:pStyle w:val="ae"/>
                    <w:jc w:val="center"/>
                    <w:rPr>
                      <w:rFonts w:cs="Times New Roman"/>
                    </w:rPr>
                  </w:pPr>
                  <w:r w:rsidRPr="002923F9">
                    <w:rPr>
                      <w:rFonts w:cs="Times New Roman" w:hint="eastAsia"/>
                    </w:rPr>
                    <w:t>必修</w:t>
                  </w:r>
                </w:p>
              </w:tc>
              <w:tc>
                <w:tcPr>
                  <w:tcW w:w="364" w:type="pct"/>
                  <w:vAlign w:val="center"/>
                </w:tcPr>
                <w:p w14:paraId="3B0F5FFC" w14:textId="77777777" w:rsidR="00E33F0E" w:rsidRPr="002923F9" w:rsidRDefault="00E33F0E" w:rsidP="00E33F0E">
                  <w:pPr>
                    <w:pStyle w:val="ae"/>
                    <w:jc w:val="center"/>
                    <w:rPr>
                      <w:rFonts w:eastAsia="黑体" w:cs="Times New Roman"/>
                    </w:rPr>
                  </w:pPr>
                  <w:r w:rsidRPr="002923F9">
                    <w:rPr>
                      <w:rFonts w:eastAsia="黑体" w:cs="Times New Roman"/>
                    </w:rPr>
                    <w:t>2</w:t>
                  </w:r>
                </w:p>
              </w:tc>
              <w:tc>
                <w:tcPr>
                  <w:tcW w:w="364" w:type="pct"/>
                  <w:vAlign w:val="center"/>
                </w:tcPr>
                <w:p w14:paraId="57E22135" w14:textId="77777777" w:rsidR="00E33F0E" w:rsidRPr="002923F9" w:rsidRDefault="00E33F0E" w:rsidP="00E33F0E">
                  <w:pPr>
                    <w:pStyle w:val="ae"/>
                    <w:jc w:val="center"/>
                    <w:rPr>
                      <w:rFonts w:eastAsia="黑体" w:cs="Times New Roman"/>
                    </w:rPr>
                  </w:pPr>
                  <w:r w:rsidRPr="002923F9">
                    <w:rPr>
                      <w:rFonts w:eastAsia="黑体" w:cs="Times New Roman"/>
                    </w:rPr>
                    <w:t>32</w:t>
                  </w:r>
                </w:p>
              </w:tc>
              <w:tc>
                <w:tcPr>
                  <w:tcW w:w="562" w:type="pct"/>
                </w:tcPr>
                <w:p w14:paraId="1920E637" w14:textId="77777777" w:rsidR="00E33F0E" w:rsidRPr="002923F9" w:rsidRDefault="00E33F0E" w:rsidP="00E33F0E">
                  <w:pPr>
                    <w:pStyle w:val="ae"/>
                    <w:jc w:val="center"/>
                    <w:rPr>
                      <w:rFonts w:cs="Times New Roman"/>
                      <w:szCs w:val="21"/>
                    </w:rPr>
                  </w:pPr>
                  <w:r w:rsidRPr="002923F9">
                    <w:rPr>
                      <w:rFonts w:cs="Times New Roman"/>
                      <w:szCs w:val="21"/>
                    </w:rPr>
                    <w:t>信息工程学院</w:t>
                  </w:r>
                </w:p>
              </w:tc>
            </w:tr>
          </w:tbl>
          <w:p w14:paraId="30C5A7C4" w14:textId="77777777" w:rsidR="00E33F0E" w:rsidRPr="00E33F0E" w:rsidRDefault="00E33F0E" w:rsidP="00E33F0E">
            <w:pPr>
              <w:ind w:firstLineChars="200" w:firstLine="560"/>
              <w:rPr>
                <w:rFonts w:ascii="Times New Roman" w:eastAsia="黑体" w:hAnsi="Times New Roman" w:cs="Times New Roman"/>
                <w:sz w:val="28"/>
                <w:szCs w:val="28"/>
                <w:lang w:val="en-US"/>
              </w:rPr>
            </w:pPr>
            <w:r w:rsidRPr="00E33F0E">
              <w:rPr>
                <w:rFonts w:ascii="Times New Roman" w:eastAsia="黑体" w:hAnsi="Times New Roman" w:cs="Times New Roman"/>
                <w:sz w:val="28"/>
                <w:szCs w:val="28"/>
                <w:lang w:val="en-US"/>
              </w:rPr>
              <w:t xml:space="preserve">2. </w:t>
            </w:r>
            <w:r w:rsidRPr="002923F9">
              <w:rPr>
                <w:rFonts w:ascii="Times New Roman" w:eastAsia="黑体" w:hAnsi="Times New Roman" w:cs="Times New Roman" w:hint="eastAsia"/>
                <w:sz w:val="28"/>
                <w:szCs w:val="28"/>
              </w:rPr>
              <w:t>专业大类基础课程</w:t>
            </w:r>
            <w:r w:rsidRPr="00E33F0E">
              <w:rPr>
                <w:rFonts w:ascii="Times New Roman" w:eastAsia="黑体" w:hAnsi="Times New Roman" w:cs="Times New Roman"/>
                <w:sz w:val="28"/>
                <w:szCs w:val="28"/>
                <w:lang w:val="en-US"/>
              </w:rPr>
              <w:t xml:space="preserve">   1</w:t>
            </w:r>
            <w:r w:rsidRPr="00E33F0E">
              <w:rPr>
                <w:rFonts w:ascii="Times New Roman" w:eastAsia="黑体" w:hAnsi="Times New Roman" w:cs="Times New Roman" w:hint="eastAsia"/>
                <w:sz w:val="28"/>
                <w:szCs w:val="28"/>
                <w:lang w:val="en-US"/>
              </w:rPr>
              <w:t>6</w:t>
            </w:r>
            <w:r w:rsidRPr="002923F9">
              <w:rPr>
                <w:rFonts w:ascii="Times New Roman" w:eastAsia="黑体" w:hAnsi="Times New Roman" w:cs="Times New Roman" w:hint="eastAsia"/>
                <w:sz w:val="28"/>
                <w:szCs w:val="28"/>
              </w:rPr>
              <w:t>学分</w:t>
            </w:r>
          </w:p>
          <w:tbl>
            <w:tblPr>
              <w:tblStyle w:val="a9"/>
              <w:tblW w:w="5000" w:type="pct"/>
              <w:tblLook w:val="04A0" w:firstRow="1" w:lastRow="0" w:firstColumn="1" w:lastColumn="0" w:noHBand="0" w:noVBand="1"/>
            </w:tblPr>
            <w:tblGrid>
              <w:gridCol w:w="1318"/>
              <w:gridCol w:w="4227"/>
              <w:gridCol w:w="1056"/>
              <w:gridCol w:w="661"/>
              <w:gridCol w:w="661"/>
              <w:gridCol w:w="1151"/>
            </w:tblGrid>
            <w:tr w:rsidR="00E33F0E" w:rsidRPr="00E33F0E" w14:paraId="2A63C967" w14:textId="77777777" w:rsidTr="004A7E6A">
              <w:tc>
                <w:tcPr>
                  <w:tcW w:w="727" w:type="pct"/>
                  <w:vAlign w:val="center"/>
                </w:tcPr>
                <w:p w14:paraId="29C1D595"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2329" w:type="pct"/>
                  <w:vAlign w:val="center"/>
                </w:tcPr>
                <w:p w14:paraId="0C2B84A2"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582" w:type="pct"/>
                  <w:vAlign w:val="center"/>
                </w:tcPr>
                <w:p w14:paraId="7C8BE39C" w14:textId="77777777" w:rsidR="00E33F0E" w:rsidRPr="002923F9" w:rsidRDefault="00E33F0E" w:rsidP="00E33F0E">
                  <w:pPr>
                    <w:pStyle w:val="ae"/>
                    <w:jc w:val="center"/>
                    <w:rPr>
                      <w:rFonts w:eastAsia="黑体" w:cs="Times New Roman"/>
                    </w:rPr>
                  </w:pPr>
                  <w:r w:rsidRPr="002923F9">
                    <w:rPr>
                      <w:rFonts w:eastAsia="黑体" w:cs="Times New Roman"/>
                    </w:rPr>
                    <w:t>课程性质</w:t>
                  </w:r>
                </w:p>
              </w:tc>
              <w:tc>
                <w:tcPr>
                  <w:tcW w:w="364" w:type="pct"/>
                  <w:vAlign w:val="center"/>
                </w:tcPr>
                <w:p w14:paraId="1DA7D0AF"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364" w:type="pct"/>
                  <w:vAlign w:val="center"/>
                </w:tcPr>
                <w:p w14:paraId="49FD8A89"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634" w:type="pct"/>
                  <w:vAlign w:val="center"/>
                </w:tcPr>
                <w:p w14:paraId="1EB8961E"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E33F0E" w14:paraId="15FEE19A" w14:textId="77777777" w:rsidTr="004A7E6A">
              <w:tc>
                <w:tcPr>
                  <w:tcW w:w="727" w:type="pct"/>
                  <w:vAlign w:val="center"/>
                </w:tcPr>
                <w:p w14:paraId="5132395A" w14:textId="77777777" w:rsidR="00E33F0E" w:rsidRPr="002923F9" w:rsidRDefault="00E33F0E" w:rsidP="00E33F0E">
                  <w:pPr>
                    <w:pStyle w:val="ae"/>
                    <w:jc w:val="center"/>
                    <w:rPr>
                      <w:rFonts w:eastAsia="黑体" w:cs="Times New Roman"/>
                    </w:rPr>
                  </w:pPr>
                  <w:r w:rsidRPr="0074074F">
                    <w:rPr>
                      <w:rFonts w:cs="Times New Roman"/>
                      <w:szCs w:val="21"/>
                    </w:rPr>
                    <w:t>CHM119</w:t>
                  </w:r>
                </w:p>
              </w:tc>
              <w:tc>
                <w:tcPr>
                  <w:tcW w:w="2329" w:type="pct"/>
                  <w:vAlign w:val="center"/>
                </w:tcPr>
                <w:p w14:paraId="0ECF0FBC" w14:textId="77777777" w:rsidR="00E33F0E" w:rsidRPr="002923F9" w:rsidRDefault="00E33F0E" w:rsidP="00E33F0E">
                  <w:pPr>
                    <w:pStyle w:val="ae"/>
                    <w:jc w:val="left"/>
                    <w:rPr>
                      <w:rFonts w:eastAsia="黑体" w:cs="Times New Roman"/>
                    </w:rPr>
                  </w:pPr>
                  <w:proofErr w:type="gramStart"/>
                  <w:r w:rsidRPr="0074074F">
                    <w:rPr>
                      <w:rFonts w:cs="Times New Roman"/>
                      <w:szCs w:val="21"/>
                    </w:rPr>
                    <w:t>无机与</w:t>
                  </w:r>
                  <w:proofErr w:type="gramEnd"/>
                  <w:r w:rsidRPr="0074074F">
                    <w:rPr>
                      <w:rFonts w:cs="Times New Roman"/>
                      <w:szCs w:val="21"/>
                    </w:rPr>
                    <w:t>分析化学</w:t>
                  </w:r>
                  <w:r w:rsidRPr="0074074F">
                    <w:rPr>
                      <w:rFonts w:cs="Times New Roman"/>
                      <w:szCs w:val="21"/>
                    </w:rPr>
                    <w:t>B(</w:t>
                  </w:r>
                  <w:r w:rsidRPr="0074074F">
                    <w:rPr>
                      <w:rFonts w:eastAsia="仿宋" w:cs="Times New Roman"/>
                    </w:rPr>
                    <w:t>Inorganic and Analytical Chemistry</w:t>
                  </w:r>
                  <w:r w:rsidRPr="0074074F">
                    <w:rPr>
                      <w:rFonts w:cs="Times New Roman"/>
                    </w:rPr>
                    <w:t xml:space="preserve"> B</w:t>
                  </w:r>
                  <w:r w:rsidRPr="0074074F">
                    <w:rPr>
                      <w:rFonts w:cs="Times New Roman"/>
                      <w:szCs w:val="21"/>
                    </w:rPr>
                    <w:t>)</w:t>
                  </w:r>
                </w:p>
              </w:tc>
              <w:tc>
                <w:tcPr>
                  <w:tcW w:w="582" w:type="pct"/>
                  <w:vAlign w:val="center"/>
                </w:tcPr>
                <w:p w14:paraId="389B5133" w14:textId="77777777" w:rsidR="00E33F0E" w:rsidRPr="002923F9" w:rsidRDefault="00E33F0E" w:rsidP="00E33F0E">
                  <w:pPr>
                    <w:pStyle w:val="ae"/>
                    <w:jc w:val="center"/>
                    <w:rPr>
                      <w:rFonts w:cs="Times New Roman"/>
                    </w:rPr>
                  </w:pPr>
                  <w:r w:rsidRPr="0074074F">
                    <w:rPr>
                      <w:rFonts w:cs="Times New Roman"/>
                    </w:rPr>
                    <w:t>必修</w:t>
                  </w:r>
                </w:p>
              </w:tc>
              <w:tc>
                <w:tcPr>
                  <w:tcW w:w="364" w:type="pct"/>
                  <w:vAlign w:val="center"/>
                </w:tcPr>
                <w:p w14:paraId="3986EA51" w14:textId="77777777" w:rsidR="00E33F0E" w:rsidRPr="002923F9" w:rsidRDefault="00E33F0E" w:rsidP="00E33F0E">
                  <w:pPr>
                    <w:pStyle w:val="ae"/>
                    <w:jc w:val="center"/>
                    <w:rPr>
                      <w:rFonts w:eastAsia="黑体" w:cs="Times New Roman"/>
                    </w:rPr>
                  </w:pPr>
                  <w:r w:rsidRPr="0074074F">
                    <w:rPr>
                      <w:rFonts w:eastAsia="黑体" w:cs="Times New Roman"/>
                    </w:rPr>
                    <w:t>3</w:t>
                  </w:r>
                </w:p>
              </w:tc>
              <w:tc>
                <w:tcPr>
                  <w:tcW w:w="364" w:type="pct"/>
                  <w:vAlign w:val="center"/>
                </w:tcPr>
                <w:p w14:paraId="07D808A2" w14:textId="77777777" w:rsidR="00E33F0E" w:rsidRPr="002923F9" w:rsidRDefault="00E33F0E" w:rsidP="00E33F0E">
                  <w:pPr>
                    <w:pStyle w:val="ae"/>
                    <w:jc w:val="center"/>
                    <w:rPr>
                      <w:rFonts w:eastAsia="黑体" w:cs="Times New Roman"/>
                    </w:rPr>
                  </w:pPr>
                  <w:r w:rsidRPr="0074074F">
                    <w:rPr>
                      <w:rFonts w:eastAsia="黑体" w:cs="Times New Roman"/>
                    </w:rPr>
                    <w:t>48</w:t>
                  </w:r>
                </w:p>
              </w:tc>
              <w:tc>
                <w:tcPr>
                  <w:tcW w:w="634" w:type="pct"/>
                  <w:vAlign w:val="center"/>
                </w:tcPr>
                <w:p w14:paraId="05CFF537" w14:textId="77777777" w:rsidR="00E33F0E" w:rsidRPr="002923F9" w:rsidRDefault="00E33F0E" w:rsidP="00E33F0E">
                  <w:pPr>
                    <w:pStyle w:val="ae"/>
                    <w:jc w:val="center"/>
                    <w:rPr>
                      <w:rFonts w:cs="Times New Roman"/>
                    </w:rPr>
                  </w:pPr>
                  <w:r w:rsidRPr="0074074F">
                    <w:rPr>
                      <w:rFonts w:cs="Times New Roman"/>
                    </w:rPr>
                    <w:t>新材料与化工学院</w:t>
                  </w:r>
                </w:p>
              </w:tc>
            </w:tr>
            <w:tr w:rsidR="00E33F0E" w:rsidRPr="00E33F0E" w14:paraId="5365304E" w14:textId="77777777" w:rsidTr="004A7E6A">
              <w:tc>
                <w:tcPr>
                  <w:tcW w:w="727" w:type="pct"/>
                  <w:vAlign w:val="center"/>
                </w:tcPr>
                <w:p w14:paraId="6E218146" w14:textId="77777777" w:rsidR="00E33F0E" w:rsidRPr="002923F9" w:rsidRDefault="00E33F0E" w:rsidP="00E33F0E">
                  <w:pPr>
                    <w:pStyle w:val="ae"/>
                    <w:jc w:val="center"/>
                    <w:rPr>
                      <w:rFonts w:eastAsia="黑体" w:cs="Times New Roman"/>
                    </w:rPr>
                  </w:pPr>
                  <w:r w:rsidRPr="0074074F">
                    <w:rPr>
                      <w:rFonts w:cs="Times New Roman"/>
                      <w:szCs w:val="21"/>
                    </w:rPr>
                    <w:t>CHM111</w:t>
                  </w:r>
                </w:p>
              </w:tc>
              <w:tc>
                <w:tcPr>
                  <w:tcW w:w="2329" w:type="pct"/>
                  <w:vAlign w:val="center"/>
                </w:tcPr>
                <w:p w14:paraId="16693A57" w14:textId="77777777" w:rsidR="00E33F0E" w:rsidRPr="002923F9" w:rsidRDefault="00E33F0E" w:rsidP="00E33F0E">
                  <w:pPr>
                    <w:pStyle w:val="ae"/>
                    <w:jc w:val="left"/>
                    <w:rPr>
                      <w:rFonts w:eastAsia="黑体" w:cs="Times New Roman"/>
                    </w:rPr>
                  </w:pPr>
                  <w:r w:rsidRPr="0074074F">
                    <w:rPr>
                      <w:rFonts w:cs="Times New Roman"/>
                      <w:szCs w:val="21"/>
                    </w:rPr>
                    <w:t>有机化学</w:t>
                  </w:r>
                  <w:r w:rsidRPr="0074074F">
                    <w:rPr>
                      <w:rFonts w:cs="Times New Roman"/>
                      <w:szCs w:val="21"/>
                    </w:rPr>
                    <w:t>B (Organic Chemistry B)</w:t>
                  </w:r>
                </w:p>
              </w:tc>
              <w:tc>
                <w:tcPr>
                  <w:tcW w:w="582" w:type="pct"/>
                  <w:vAlign w:val="center"/>
                </w:tcPr>
                <w:p w14:paraId="5DEFE243" w14:textId="77777777" w:rsidR="00E33F0E" w:rsidRPr="002923F9" w:rsidRDefault="00E33F0E" w:rsidP="00E33F0E">
                  <w:pPr>
                    <w:pStyle w:val="ae"/>
                    <w:jc w:val="center"/>
                    <w:rPr>
                      <w:rFonts w:cs="Times New Roman"/>
                    </w:rPr>
                  </w:pPr>
                  <w:r w:rsidRPr="0074074F">
                    <w:rPr>
                      <w:rFonts w:cs="Times New Roman"/>
                    </w:rPr>
                    <w:t>必修</w:t>
                  </w:r>
                </w:p>
              </w:tc>
              <w:tc>
                <w:tcPr>
                  <w:tcW w:w="364" w:type="pct"/>
                  <w:vAlign w:val="center"/>
                </w:tcPr>
                <w:p w14:paraId="56C80931" w14:textId="77777777" w:rsidR="00E33F0E" w:rsidRPr="002923F9" w:rsidRDefault="00E33F0E" w:rsidP="00E33F0E">
                  <w:pPr>
                    <w:pStyle w:val="ae"/>
                    <w:jc w:val="center"/>
                    <w:rPr>
                      <w:rFonts w:eastAsia="黑体" w:cs="Times New Roman"/>
                    </w:rPr>
                  </w:pPr>
                  <w:r w:rsidRPr="0074074F">
                    <w:rPr>
                      <w:rFonts w:eastAsia="黑体" w:cs="Times New Roman"/>
                    </w:rPr>
                    <w:t>3</w:t>
                  </w:r>
                </w:p>
              </w:tc>
              <w:tc>
                <w:tcPr>
                  <w:tcW w:w="364" w:type="pct"/>
                  <w:vAlign w:val="center"/>
                </w:tcPr>
                <w:p w14:paraId="5315895F" w14:textId="77777777" w:rsidR="00E33F0E" w:rsidRPr="002923F9" w:rsidRDefault="00E33F0E" w:rsidP="00E33F0E">
                  <w:pPr>
                    <w:pStyle w:val="ae"/>
                    <w:jc w:val="center"/>
                    <w:rPr>
                      <w:rFonts w:eastAsia="黑体" w:cs="Times New Roman"/>
                    </w:rPr>
                  </w:pPr>
                  <w:r w:rsidRPr="0074074F">
                    <w:rPr>
                      <w:rFonts w:eastAsia="黑体" w:cs="Times New Roman"/>
                    </w:rPr>
                    <w:t>48</w:t>
                  </w:r>
                </w:p>
              </w:tc>
              <w:tc>
                <w:tcPr>
                  <w:tcW w:w="634" w:type="pct"/>
                  <w:vAlign w:val="center"/>
                </w:tcPr>
                <w:p w14:paraId="7C43E2EA" w14:textId="77777777" w:rsidR="00E33F0E" w:rsidRPr="002923F9" w:rsidRDefault="00E33F0E" w:rsidP="00E33F0E">
                  <w:pPr>
                    <w:pStyle w:val="ae"/>
                    <w:jc w:val="center"/>
                    <w:rPr>
                      <w:rFonts w:cs="Times New Roman"/>
                    </w:rPr>
                  </w:pPr>
                  <w:r w:rsidRPr="0074074F">
                    <w:rPr>
                      <w:rFonts w:cs="Times New Roman"/>
                    </w:rPr>
                    <w:t>新材料与化工学院</w:t>
                  </w:r>
                </w:p>
              </w:tc>
            </w:tr>
            <w:tr w:rsidR="00E33F0E" w:rsidRPr="00E33F0E" w14:paraId="7F9F9447" w14:textId="77777777" w:rsidTr="004A7E6A">
              <w:tc>
                <w:tcPr>
                  <w:tcW w:w="727" w:type="pct"/>
                  <w:vAlign w:val="center"/>
                </w:tcPr>
                <w:p w14:paraId="6BFAFF91" w14:textId="77777777" w:rsidR="00E33F0E" w:rsidRPr="002923F9" w:rsidRDefault="00E33F0E" w:rsidP="00E33F0E">
                  <w:pPr>
                    <w:pStyle w:val="ae"/>
                    <w:jc w:val="center"/>
                    <w:rPr>
                      <w:rFonts w:eastAsia="黑体" w:cs="Times New Roman"/>
                    </w:rPr>
                  </w:pPr>
                  <w:r w:rsidRPr="0074074F">
                    <w:rPr>
                      <w:rFonts w:cs="Times New Roman"/>
                      <w:szCs w:val="21"/>
                    </w:rPr>
                    <w:t>CHM117</w:t>
                  </w:r>
                </w:p>
              </w:tc>
              <w:tc>
                <w:tcPr>
                  <w:tcW w:w="2329" w:type="pct"/>
                  <w:vAlign w:val="center"/>
                </w:tcPr>
                <w:p w14:paraId="172B58B6" w14:textId="77777777" w:rsidR="00E33F0E" w:rsidRPr="002923F9" w:rsidRDefault="00E33F0E" w:rsidP="00E33F0E">
                  <w:pPr>
                    <w:pStyle w:val="ae"/>
                    <w:jc w:val="left"/>
                    <w:rPr>
                      <w:rFonts w:eastAsia="黑体" w:cs="Times New Roman"/>
                    </w:rPr>
                  </w:pPr>
                  <w:r w:rsidRPr="0074074F">
                    <w:rPr>
                      <w:rFonts w:cs="Times New Roman"/>
                      <w:szCs w:val="21"/>
                    </w:rPr>
                    <w:t>物理化学</w:t>
                  </w:r>
                  <w:r w:rsidRPr="0074074F">
                    <w:rPr>
                      <w:rFonts w:cs="Times New Roman"/>
                      <w:szCs w:val="21"/>
                    </w:rPr>
                    <w:t>B(Physical Chemistry B)</w:t>
                  </w:r>
                </w:p>
              </w:tc>
              <w:tc>
                <w:tcPr>
                  <w:tcW w:w="582" w:type="pct"/>
                  <w:vAlign w:val="center"/>
                </w:tcPr>
                <w:p w14:paraId="74F6FB7B" w14:textId="77777777" w:rsidR="00E33F0E" w:rsidRPr="002923F9" w:rsidRDefault="00E33F0E" w:rsidP="00E33F0E">
                  <w:pPr>
                    <w:pStyle w:val="ae"/>
                    <w:jc w:val="center"/>
                    <w:rPr>
                      <w:rFonts w:cs="Times New Roman"/>
                    </w:rPr>
                  </w:pPr>
                  <w:r w:rsidRPr="0074074F">
                    <w:rPr>
                      <w:rFonts w:cs="Times New Roman"/>
                    </w:rPr>
                    <w:t>必修</w:t>
                  </w:r>
                </w:p>
              </w:tc>
              <w:tc>
                <w:tcPr>
                  <w:tcW w:w="364" w:type="pct"/>
                  <w:vAlign w:val="center"/>
                </w:tcPr>
                <w:p w14:paraId="421A94D2" w14:textId="77777777" w:rsidR="00E33F0E" w:rsidRPr="002923F9" w:rsidRDefault="00E33F0E" w:rsidP="00E33F0E">
                  <w:pPr>
                    <w:pStyle w:val="ae"/>
                    <w:jc w:val="center"/>
                    <w:rPr>
                      <w:rFonts w:eastAsia="黑体" w:cs="Times New Roman"/>
                    </w:rPr>
                  </w:pPr>
                  <w:r w:rsidRPr="0074074F">
                    <w:rPr>
                      <w:rFonts w:eastAsia="黑体" w:cs="Times New Roman"/>
                    </w:rPr>
                    <w:t>3</w:t>
                  </w:r>
                </w:p>
              </w:tc>
              <w:tc>
                <w:tcPr>
                  <w:tcW w:w="364" w:type="pct"/>
                  <w:vAlign w:val="center"/>
                </w:tcPr>
                <w:p w14:paraId="10CC0EF0" w14:textId="77777777" w:rsidR="00E33F0E" w:rsidRPr="002923F9" w:rsidRDefault="00E33F0E" w:rsidP="00E33F0E">
                  <w:pPr>
                    <w:pStyle w:val="ae"/>
                    <w:jc w:val="center"/>
                    <w:rPr>
                      <w:rFonts w:eastAsia="黑体" w:cs="Times New Roman"/>
                    </w:rPr>
                  </w:pPr>
                  <w:r w:rsidRPr="0074074F">
                    <w:rPr>
                      <w:rFonts w:eastAsia="黑体" w:cs="Times New Roman"/>
                    </w:rPr>
                    <w:t>48</w:t>
                  </w:r>
                </w:p>
              </w:tc>
              <w:tc>
                <w:tcPr>
                  <w:tcW w:w="634" w:type="pct"/>
                  <w:vAlign w:val="center"/>
                </w:tcPr>
                <w:p w14:paraId="7F65CE12" w14:textId="77777777" w:rsidR="00E33F0E" w:rsidRPr="002923F9" w:rsidRDefault="00E33F0E" w:rsidP="00E33F0E">
                  <w:pPr>
                    <w:pStyle w:val="ae"/>
                    <w:jc w:val="center"/>
                    <w:rPr>
                      <w:rFonts w:cs="Times New Roman"/>
                    </w:rPr>
                  </w:pPr>
                  <w:r w:rsidRPr="0074074F">
                    <w:rPr>
                      <w:rFonts w:cs="Times New Roman"/>
                    </w:rPr>
                    <w:t>新材料与化工学院</w:t>
                  </w:r>
                </w:p>
              </w:tc>
            </w:tr>
            <w:tr w:rsidR="00E33F0E" w:rsidRPr="00E33F0E" w14:paraId="33687A41" w14:textId="77777777" w:rsidTr="004A7E6A">
              <w:tc>
                <w:tcPr>
                  <w:tcW w:w="727" w:type="pct"/>
                  <w:vAlign w:val="center"/>
                </w:tcPr>
                <w:p w14:paraId="28085EDB" w14:textId="77777777" w:rsidR="00E33F0E" w:rsidRPr="002923F9" w:rsidRDefault="00E33F0E" w:rsidP="00E33F0E">
                  <w:pPr>
                    <w:pStyle w:val="ae"/>
                    <w:jc w:val="center"/>
                    <w:rPr>
                      <w:rFonts w:eastAsia="黑体" w:cs="Times New Roman"/>
                    </w:rPr>
                  </w:pPr>
                  <w:r w:rsidRPr="0074074F">
                    <w:rPr>
                      <w:rFonts w:cs="Times New Roman"/>
                      <w:szCs w:val="21"/>
                    </w:rPr>
                    <w:lastRenderedPageBreak/>
                    <w:t>CNSE201</w:t>
                  </w:r>
                </w:p>
              </w:tc>
              <w:tc>
                <w:tcPr>
                  <w:tcW w:w="2329" w:type="pct"/>
                  <w:vAlign w:val="center"/>
                </w:tcPr>
                <w:p w14:paraId="642BC329" w14:textId="77777777" w:rsidR="00E33F0E" w:rsidRPr="002923F9" w:rsidRDefault="00E33F0E" w:rsidP="00E33F0E">
                  <w:pPr>
                    <w:pStyle w:val="ae"/>
                    <w:jc w:val="left"/>
                    <w:rPr>
                      <w:rFonts w:eastAsia="黑体" w:cs="Times New Roman"/>
                    </w:rPr>
                  </w:pPr>
                  <w:r w:rsidRPr="0074074F">
                    <w:rPr>
                      <w:rFonts w:cs="Times New Roman"/>
                      <w:szCs w:val="21"/>
                    </w:rPr>
                    <w:t>碳中和概论</w:t>
                  </w:r>
                  <w:r w:rsidRPr="0074074F">
                    <w:rPr>
                      <w:rFonts w:cs="Times New Roman"/>
                      <w:szCs w:val="21"/>
                    </w:rPr>
                    <w:t>(Introduction to Carbon Neutrality)</w:t>
                  </w:r>
                </w:p>
              </w:tc>
              <w:tc>
                <w:tcPr>
                  <w:tcW w:w="582" w:type="pct"/>
                  <w:vAlign w:val="center"/>
                </w:tcPr>
                <w:p w14:paraId="7DEAE04C" w14:textId="77777777" w:rsidR="00E33F0E" w:rsidRPr="002923F9" w:rsidRDefault="00E33F0E" w:rsidP="00E33F0E">
                  <w:pPr>
                    <w:pStyle w:val="ae"/>
                    <w:jc w:val="center"/>
                    <w:rPr>
                      <w:rFonts w:cs="Times New Roman"/>
                    </w:rPr>
                  </w:pPr>
                  <w:r w:rsidRPr="0074074F">
                    <w:rPr>
                      <w:rFonts w:cs="Times New Roman"/>
                      <w:szCs w:val="21"/>
                    </w:rPr>
                    <w:t>必修</w:t>
                  </w:r>
                </w:p>
              </w:tc>
              <w:tc>
                <w:tcPr>
                  <w:tcW w:w="364" w:type="pct"/>
                  <w:vAlign w:val="center"/>
                </w:tcPr>
                <w:p w14:paraId="36ABACBC" w14:textId="77777777" w:rsidR="00E33F0E" w:rsidRPr="002923F9" w:rsidRDefault="00E33F0E" w:rsidP="00E33F0E">
                  <w:pPr>
                    <w:pStyle w:val="ae"/>
                    <w:jc w:val="center"/>
                    <w:rPr>
                      <w:rFonts w:eastAsia="黑体" w:cs="Times New Roman"/>
                    </w:rPr>
                  </w:pPr>
                  <w:r w:rsidRPr="0074074F">
                    <w:rPr>
                      <w:rFonts w:eastAsia="黑体" w:cs="Times New Roman"/>
                      <w:szCs w:val="21"/>
                    </w:rPr>
                    <w:t>2</w:t>
                  </w:r>
                </w:p>
              </w:tc>
              <w:tc>
                <w:tcPr>
                  <w:tcW w:w="364" w:type="pct"/>
                  <w:vAlign w:val="center"/>
                </w:tcPr>
                <w:p w14:paraId="730E7C24" w14:textId="77777777" w:rsidR="00E33F0E" w:rsidRPr="002923F9" w:rsidRDefault="00E33F0E" w:rsidP="00E33F0E">
                  <w:pPr>
                    <w:pStyle w:val="ae"/>
                    <w:jc w:val="center"/>
                    <w:rPr>
                      <w:rFonts w:eastAsia="黑体" w:cs="Times New Roman"/>
                    </w:rPr>
                  </w:pPr>
                  <w:r w:rsidRPr="0074074F">
                    <w:rPr>
                      <w:rFonts w:eastAsia="黑体" w:cs="Times New Roman"/>
                      <w:szCs w:val="21"/>
                    </w:rPr>
                    <w:t>32</w:t>
                  </w:r>
                </w:p>
              </w:tc>
              <w:tc>
                <w:tcPr>
                  <w:tcW w:w="634" w:type="pct"/>
                  <w:vAlign w:val="center"/>
                </w:tcPr>
                <w:p w14:paraId="0DBD54BC" w14:textId="77777777" w:rsidR="00E33F0E" w:rsidRPr="002923F9" w:rsidRDefault="00E33F0E" w:rsidP="00E33F0E">
                  <w:pPr>
                    <w:pStyle w:val="ae"/>
                    <w:jc w:val="center"/>
                    <w:rPr>
                      <w:rFonts w:cs="Times New Roman"/>
                    </w:rPr>
                  </w:pPr>
                  <w:r w:rsidRPr="0074074F">
                    <w:rPr>
                      <w:rFonts w:cs="Times New Roman"/>
                      <w:szCs w:val="21"/>
                    </w:rPr>
                    <w:t>机械工程学院</w:t>
                  </w:r>
                </w:p>
              </w:tc>
            </w:tr>
            <w:tr w:rsidR="00E33F0E" w:rsidRPr="00E33F0E" w14:paraId="57A91B94" w14:textId="77777777" w:rsidTr="004A7E6A">
              <w:tc>
                <w:tcPr>
                  <w:tcW w:w="727" w:type="pct"/>
                  <w:vAlign w:val="center"/>
                </w:tcPr>
                <w:p w14:paraId="4A26CDCE" w14:textId="77777777" w:rsidR="00E33F0E" w:rsidRPr="002923F9" w:rsidRDefault="00E33F0E" w:rsidP="00E33F0E">
                  <w:pPr>
                    <w:pStyle w:val="ae"/>
                    <w:jc w:val="center"/>
                    <w:rPr>
                      <w:rFonts w:cs="Times New Roman"/>
                      <w:szCs w:val="21"/>
                    </w:rPr>
                  </w:pPr>
                  <w:r w:rsidRPr="0074074F">
                    <w:rPr>
                      <w:rFonts w:cs="Times New Roman"/>
                      <w:szCs w:val="21"/>
                    </w:rPr>
                    <w:t>CNSE207</w:t>
                  </w:r>
                </w:p>
              </w:tc>
              <w:tc>
                <w:tcPr>
                  <w:tcW w:w="2329" w:type="pct"/>
                  <w:vAlign w:val="center"/>
                </w:tcPr>
                <w:p w14:paraId="4DB22888" w14:textId="77777777" w:rsidR="00E33F0E" w:rsidRPr="002923F9" w:rsidRDefault="00E33F0E" w:rsidP="00E33F0E">
                  <w:pPr>
                    <w:pStyle w:val="ae"/>
                    <w:jc w:val="left"/>
                    <w:rPr>
                      <w:rFonts w:cs="Times New Roman"/>
                      <w:szCs w:val="21"/>
                    </w:rPr>
                  </w:pPr>
                  <w:r w:rsidRPr="0074074F">
                    <w:rPr>
                      <w:rFonts w:cs="Times New Roman"/>
                      <w:szCs w:val="21"/>
                    </w:rPr>
                    <w:t>减</w:t>
                  </w:r>
                  <w:proofErr w:type="gramStart"/>
                  <w:r w:rsidRPr="0074074F">
                    <w:rPr>
                      <w:rFonts w:cs="Times New Roman"/>
                      <w:szCs w:val="21"/>
                    </w:rPr>
                    <w:t>污降碳</w:t>
                  </w:r>
                  <w:proofErr w:type="gramEnd"/>
                  <w:r w:rsidRPr="0074074F">
                    <w:rPr>
                      <w:rFonts w:cs="Times New Roman"/>
                      <w:szCs w:val="21"/>
                    </w:rPr>
                    <w:t>原理与技术</w:t>
                  </w:r>
                  <w:r w:rsidRPr="0074074F">
                    <w:rPr>
                      <w:rFonts w:cs="Times New Roman"/>
                      <w:szCs w:val="21"/>
                    </w:rPr>
                    <w:t>(</w:t>
                  </w:r>
                  <w:r w:rsidRPr="0074074F">
                    <w:rPr>
                      <w:rFonts w:cs="Times New Roman"/>
                    </w:rPr>
                    <w:t>Principles and Technologies of Pollution Reduction and Carbon Emission Reduction</w:t>
                  </w:r>
                  <w:r w:rsidRPr="0074074F">
                    <w:rPr>
                      <w:rFonts w:cs="Times New Roman"/>
                      <w:szCs w:val="21"/>
                    </w:rPr>
                    <w:t>)</w:t>
                  </w:r>
                </w:p>
              </w:tc>
              <w:tc>
                <w:tcPr>
                  <w:tcW w:w="582" w:type="pct"/>
                  <w:vAlign w:val="center"/>
                </w:tcPr>
                <w:p w14:paraId="46C9DB4C" w14:textId="77777777" w:rsidR="00E33F0E" w:rsidRPr="002923F9" w:rsidRDefault="00E33F0E" w:rsidP="00E33F0E">
                  <w:pPr>
                    <w:pStyle w:val="ae"/>
                    <w:jc w:val="center"/>
                    <w:rPr>
                      <w:rFonts w:cs="Times New Roman"/>
                    </w:rPr>
                  </w:pPr>
                  <w:r w:rsidRPr="0074074F">
                    <w:rPr>
                      <w:rFonts w:cs="Times New Roman"/>
                      <w:szCs w:val="21"/>
                    </w:rPr>
                    <w:t>必修</w:t>
                  </w:r>
                </w:p>
              </w:tc>
              <w:tc>
                <w:tcPr>
                  <w:tcW w:w="364" w:type="pct"/>
                  <w:vAlign w:val="center"/>
                </w:tcPr>
                <w:p w14:paraId="48EED00B" w14:textId="77777777" w:rsidR="00E33F0E" w:rsidRPr="002923F9" w:rsidRDefault="00E33F0E" w:rsidP="00E33F0E">
                  <w:pPr>
                    <w:pStyle w:val="ae"/>
                    <w:jc w:val="center"/>
                    <w:rPr>
                      <w:rFonts w:eastAsia="黑体" w:cs="Times New Roman"/>
                    </w:rPr>
                  </w:pPr>
                  <w:r w:rsidRPr="0074074F">
                    <w:rPr>
                      <w:rFonts w:eastAsia="黑体" w:cs="Times New Roman"/>
                      <w:szCs w:val="21"/>
                    </w:rPr>
                    <w:t>3</w:t>
                  </w:r>
                </w:p>
              </w:tc>
              <w:tc>
                <w:tcPr>
                  <w:tcW w:w="364" w:type="pct"/>
                  <w:vAlign w:val="center"/>
                </w:tcPr>
                <w:p w14:paraId="0CB0233F" w14:textId="77777777" w:rsidR="00E33F0E" w:rsidRPr="002923F9" w:rsidRDefault="00E33F0E" w:rsidP="00E33F0E">
                  <w:pPr>
                    <w:pStyle w:val="ae"/>
                    <w:jc w:val="center"/>
                    <w:rPr>
                      <w:rFonts w:eastAsia="黑体" w:cs="Times New Roman"/>
                    </w:rPr>
                  </w:pPr>
                  <w:r w:rsidRPr="0074074F">
                    <w:rPr>
                      <w:rFonts w:eastAsia="黑体" w:cs="Times New Roman"/>
                      <w:szCs w:val="21"/>
                    </w:rPr>
                    <w:t>48</w:t>
                  </w:r>
                </w:p>
              </w:tc>
              <w:tc>
                <w:tcPr>
                  <w:tcW w:w="634" w:type="pct"/>
                  <w:vAlign w:val="center"/>
                </w:tcPr>
                <w:p w14:paraId="5C44D4EB" w14:textId="77777777" w:rsidR="00E33F0E" w:rsidRPr="002923F9" w:rsidRDefault="00E33F0E" w:rsidP="00E33F0E">
                  <w:pPr>
                    <w:pStyle w:val="ae"/>
                    <w:jc w:val="center"/>
                    <w:rPr>
                      <w:rFonts w:cs="Times New Roman"/>
                    </w:rPr>
                  </w:pPr>
                  <w:r w:rsidRPr="0074074F">
                    <w:rPr>
                      <w:rFonts w:cs="Times New Roman"/>
                      <w:szCs w:val="21"/>
                    </w:rPr>
                    <w:t>机械工程学院</w:t>
                  </w:r>
                </w:p>
              </w:tc>
            </w:tr>
            <w:tr w:rsidR="00E33F0E" w:rsidRPr="00E33F0E" w14:paraId="68DB4F80" w14:textId="77777777" w:rsidTr="004A7E6A">
              <w:tc>
                <w:tcPr>
                  <w:tcW w:w="727" w:type="pct"/>
                  <w:vAlign w:val="center"/>
                </w:tcPr>
                <w:p w14:paraId="0D93DF4D" w14:textId="77777777" w:rsidR="00E33F0E" w:rsidRPr="002923F9" w:rsidRDefault="00E33F0E" w:rsidP="00E33F0E">
                  <w:pPr>
                    <w:pStyle w:val="ae"/>
                    <w:jc w:val="center"/>
                    <w:rPr>
                      <w:rFonts w:cs="Times New Roman"/>
                      <w:szCs w:val="21"/>
                    </w:rPr>
                  </w:pPr>
                  <w:r w:rsidRPr="0074074F">
                    <w:rPr>
                      <w:rFonts w:cs="Times New Roman"/>
                      <w:szCs w:val="21"/>
                    </w:rPr>
                    <w:t>ENV211</w:t>
                  </w:r>
                </w:p>
              </w:tc>
              <w:tc>
                <w:tcPr>
                  <w:tcW w:w="2329" w:type="pct"/>
                  <w:vAlign w:val="center"/>
                </w:tcPr>
                <w:p w14:paraId="7CEA3AFA" w14:textId="77777777" w:rsidR="00E33F0E" w:rsidRPr="002923F9" w:rsidRDefault="00E33F0E" w:rsidP="00E33F0E">
                  <w:pPr>
                    <w:pStyle w:val="ae"/>
                    <w:jc w:val="left"/>
                    <w:rPr>
                      <w:rFonts w:cs="Times New Roman"/>
                      <w:szCs w:val="21"/>
                    </w:rPr>
                  </w:pPr>
                  <w:r w:rsidRPr="0074074F">
                    <w:rPr>
                      <w:rFonts w:cs="Times New Roman"/>
                      <w:szCs w:val="21"/>
                    </w:rPr>
                    <w:t>环境流体力学</w:t>
                  </w:r>
                  <w:r w:rsidRPr="0074074F">
                    <w:rPr>
                      <w:rFonts w:cs="Times New Roman"/>
                      <w:szCs w:val="21"/>
                    </w:rPr>
                    <w:t xml:space="preserve">(G) </w:t>
                  </w:r>
                  <w:r w:rsidRPr="0074074F">
                    <w:rPr>
                      <w:rFonts w:cs="Times New Roman"/>
                    </w:rPr>
                    <w:t>Environmental Fluid Mechanics (G)</w:t>
                  </w:r>
                </w:p>
              </w:tc>
              <w:tc>
                <w:tcPr>
                  <w:tcW w:w="582" w:type="pct"/>
                  <w:vAlign w:val="center"/>
                </w:tcPr>
                <w:p w14:paraId="40E576E4" w14:textId="77777777" w:rsidR="00E33F0E" w:rsidRPr="002923F9" w:rsidRDefault="00E33F0E" w:rsidP="00E33F0E">
                  <w:pPr>
                    <w:pStyle w:val="ae"/>
                    <w:jc w:val="center"/>
                    <w:rPr>
                      <w:rFonts w:cs="Times New Roman"/>
                    </w:rPr>
                  </w:pPr>
                  <w:r w:rsidRPr="0074074F">
                    <w:rPr>
                      <w:rFonts w:cs="Times New Roman"/>
                      <w:szCs w:val="21"/>
                    </w:rPr>
                    <w:t>必修</w:t>
                  </w:r>
                </w:p>
              </w:tc>
              <w:tc>
                <w:tcPr>
                  <w:tcW w:w="364" w:type="pct"/>
                  <w:vAlign w:val="center"/>
                </w:tcPr>
                <w:p w14:paraId="3E0EDC39" w14:textId="77777777" w:rsidR="00E33F0E" w:rsidRPr="002923F9" w:rsidRDefault="00E33F0E" w:rsidP="00E33F0E">
                  <w:pPr>
                    <w:pStyle w:val="ae"/>
                    <w:jc w:val="center"/>
                    <w:rPr>
                      <w:rFonts w:eastAsia="黑体" w:cs="Times New Roman"/>
                    </w:rPr>
                  </w:pPr>
                  <w:r w:rsidRPr="0074074F">
                    <w:rPr>
                      <w:rFonts w:eastAsia="黑体" w:cs="Times New Roman"/>
                      <w:szCs w:val="21"/>
                    </w:rPr>
                    <w:t>2</w:t>
                  </w:r>
                </w:p>
              </w:tc>
              <w:tc>
                <w:tcPr>
                  <w:tcW w:w="364" w:type="pct"/>
                  <w:vAlign w:val="center"/>
                </w:tcPr>
                <w:p w14:paraId="5B2356EA" w14:textId="77777777" w:rsidR="00E33F0E" w:rsidRPr="002923F9" w:rsidRDefault="00E33F0E" w:rsidP="00E33F0E">
                  <w:pPr>
                    <w:pStyle w:val="ae"/>
                    <w:jc w:val="center"/>
                    <w:rPr>
                      <w:rFonts w:eastAsia="黑体" w:cs="Times New Roman"/>
                    </w:rPr>
                  </w:pPr>
                  <w:r w:rsidRPr="0074074F">
                    <w:rPr>
                      <w:rFonts w:eastAsia="黑体" w:cs="Times New Roman"/>
                      <w:szCs w:val="21"/>
                    </w:rPr>
                    <w:t>32</w:t>
                  </w:r>
                </w:p>
              </w:tc>
              <w:tc>
                <w:tcPr>
                  <w:tcW w:w="634" w:type="pct"/>
                  <w:vAlign w:val="center"/>
                </w:tcPr>
                <w:p w14:paraId="75CA3189" w14:textId="77777777" w:rsidR="00E33F0E" w:rsidRPr="002923F9" w:rsidRDefault="00E33F0E" w:rsidP="00E33F0E">
                  <w:pPr>
                    <w:pStyle w:val="ae"/>
                    <w:jc w:val="center"/>
                    <w:rPr>
                      <w:rFonts w:cs="Times New Roman"/>
                    </w:rPr>
                  </w:pPr>
                  <w:r w:rsidRPr="0074074F">
                    <w:rPr>
                      <w:rFonts w:cs="Times New Roman"/>
                      <w:szCs w:val="21"/>
                    </w:rPr>
                    <w:t>机械工程学院</w:t>
                  </w:r>
                </w:p>
              </w:tc>
            </w:tr>
          </w:tbl>
          <w:p w14:paraId="4085CFB8" w14:textId="77777777" w:rsidR="00E33F0E" w:rsidRPr="00E33F0E" w:rsidRDefault="00E33F0E" w:rsidP="00E33F0E">
            <w:pPr>
              <w:ind w:firstLineChars="200" w:firstLine="560"/>
              <w:rPr>
                <w:rFonts w:ascii="Times New Roman" w:eastAsia="黑体" w:hAnsi="Times New Roman" w:cs="Times New Roman"/>
                <w:sz w:val="28"/>
                <w:szCs w:val="28"/>
                <w:lang w:val="en-US"/>
              </w:rPr>
            </w:pPr>
            <w:r w:rsidRPr="00E33F0E">
              <w:rPr>
                <w:rFonts w:ascii="Times New Roman" w:eastAsia="黑体" w:hAnsi="Times New Roman" w:cs="Times New Roman"/>
                <w:sz w:val="28"/>
                <w:szCs w:val="28"/>
                <w:lang w:val="en-US"/>
              </w:rPr>
              <w:t xml:space="preserve">3. </w:t>
            </w:r>
            <w:r w:rsidRPr="002923F9">
              <w:rPr>
                <w:rFonts w:ascii="Times New Roman" w:eastAsia="黑体" w:hAnsi="Times New Roman" w:cs="Times New Roman" w:hint="eastAsia"/>
                <w:sz w:val="28"/>
                <w:szCs w:val="28"/>
              </w:rPr>
              <w:t>专业主修课程</w:t>
            </w:r>
            <w:r w:rsidRPr="00E33F0E">
              <w:rPr>
                <w:rFonts w:ascii="Times New Roman" w:eastAsia="黑体" w:hAnsi="Times New Roman" w:cs="Times New Roman"/>
                <w:sz w:val="28"/>
                <w:szCs w:val="28"/>
                <w:lang w:val="en-US"/>
              </w:rPr>
              <w:t xml:space="preserve">   22</w:t>
            </w:r>
            <w:r w:rsidRPr="002923F9">
              <w:rPr>
                <w:rFonts w:ascii="Times New Roman" w:eastAsia="黑体" w:hAnsi="Times New Roman" w:cs="Times New Roman" w:hint="eastAsia"/>
                <w:sz w:val="28"/>
                <w:szCs w:val="28"/>
              </w:rPr>
              <w:t>学分</w:t>
            </w:r>
            <w:r w:rsidRPr="00E33F0E">
              <w:rPr>
                <w:rFonts w:ascii="Times New Roman" w:eastAsia="黑体" w:hAnsi="Times New Roman" w:cs="Times New Roman"/>
                <w:sz w:val="28"/>
                <w:szCs w:val="28"/>
                <w:lang w:val="en-US"/>
              </w:rPr>
              <w:t xml:space="preserve">   </w:t>
            </w:r>
          </w:p>
          <w:tbl>
            <w:tblPr>
              <w:tblStyle w:val="a9"/>
              <w:tblW w:w="5000" w:type="pct"/>
              <w:tblLook w:val="04A0" w:firstRow="1" w:lastRow="0" w:firstColumn="1" w:lastColumn="0" w:noHBand="0" w:noVBand="1"/>
            </w:tblPr>
            <w:tblGrid>
              <w:gridCol w:w="1317"/>
              <w:gridCol w:w="4361"/>
              <w:gridCol w:w="1056"/>
              <w:gridCol w:w="661"/>
              <w:gridCol w:w="661"/>
              <w:gridCol w:w="1018"/>
            </w:tblGrid>
            <w:tr w:rsidR="00E33F0E" w:rsidRPr="002923F9" w14:paraId="44E01FA0" w14:textId="77777777" w:rsidTr="004A7E6A">
              <w:tc>
                <w:tcPr>
                  <w:tcW w:w="726" w:type="pct"/>
                  <w:vAlign w:val="center"/>
                </w:tcPr>
                <w:p w14:paraId="687EA719"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课程编号</w:t>
                  </w:r>
                </w:p>
              </w:tc>
              <w:tc>
                <w:tcPr>
                  <w:tcW w:w="2403" w:type="pct"/>
                  <w:vAlign w:val="center"/>
                </w:tcPr>
                <w:p w14:paraId="5DDD6171"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课程名称</w:t>
                  </w:r>
                </w:p>
              </w:tc>
              <w:tc>
                <w:tcPr>
                  <w:tcW w:w="582" w:type="pct"/>
                  <w:vAlign w:val="center"/>
                </w:tcPr>
                <w:p w14:paraId="10F01374"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课程性质</w:t>
                  </w:r>
                </w:p>
              </w:tc>
              <w:tc>
                <w:tcPr>
                  <w:tcW w:w="364" w:type="pct"/>
                  <w:vAlign w:val="center"/>
                </w:tcPr>
                <w:p w14:paraId="65271617"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学分</w:t>
                  </w:r>
                </w:p>
              </w:tc>
              <w:tc>
                <w:tcPr>
                  <w:tcW w:w="364" w:type="pct"/>
                  <w:vAlign w:val="center"/>
                </w:tcPr>
                <w:p w14:paraId="27875F1A"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学时</w:t>
                  </w:r>
                </w:p>
              </w:tc>
              <w:tc>
                <w:tcPr>
                  <w:tcW w:w="561" w:type="pct"/>
                </w:tcPr>
                <w:p w14:paraId="0F582DC2" w14:textId="77777777" w:rsidR="00E33F0E" w:rsidRPr="002923F9" w:rsidRDefault="00E33F0E" w:rsidP="00E33F0E">
                  <w:pPr>
                    <w:pStyle w:val="ae"/>
                    <w:jc w:val="center"/>
                    <w:rPr>
                      <w:rFonts w:eastAsia="黑体" w:cs="Times New Roman"/>
                      <w:szCs w:val="21"/>
                    </w:rPr>
                  </w:pPr>
                  <w:r w:rsidRPr="002923F9">
                    <w:rPr>
                      <w:rFonts w:eastAsia="黑体" w:cs="Times New Roman" w:hint="eastAsia"/>
                      <w:szCs w:val="21"/>
                    </w:rPr>
                    <w:t>开课单位</w:t>
                  </w:r>
                </w:p>
              </w:tc>
            </w:tr>
            <w:tr w:rsidR="00E33F0E" w:rsidRPr="002923F9" w14:paraId="5B6FF799" w14:textId="77777777" w:rsidTr="004A7E6A">
              <w:tc>
                <w:tcPr>
                  <w:tcW w:w="726" w:type="pct"/>
                  <w:vAlign w:val="center"/>
                </w:tcPr>
                <w:p w14:paraId="652A2726" w14:textId="77777777" w:rsidR="00E33F0E" w:rsidRPr="002923F9" w:rsidRDefault="00E33F0E" w:rsidP="00E33F0E">
                  <w:pPr>
                    <w:pStyle w:val="ae"/>
                    <w:jc w:val="center"/>
                    <w:rPr>
                      <w:rFonts w:eastAsia="黑体" w:cs="Times New Roman"/>
                      <w:strike/>
                      <w:szCs w:val="21"/>
                    </w:rPr>
                  </w:pPr>
                  <w:r w:rsidRPr="0074074F">
                    <w:rPr>
                      <w:rFonts w:cs="Times New Roman"/>
                      <w:szCs w:val="21"/>
                    </w:rPr>
                    <w:t>CNSE202</w:t>
                  </w:r>
                </w:p>
              </w:tc>
              <w:tc>
                <w:tcPr>
                  <w:tcW w:w="2403" w:type="pct"/>
                  <w:vAlign w:val="center"/>
                </w:tcPr>
                <w:p w14:paraId="1D2CB778" w14:textId="77777777" w:rsidR="00E33F0E" w:rsidRPr="002923F9" w:rsidRDefault="00E33F0E" w:rsidP="00E33F0E">
                  <w:pPr>
                    <w:pStyle w:val="ae"/>
                    <w:jc w:val="left"/>
                    <w:rPr>
                      <w:rFonts w:cs="Times New Roman"/>
                      <w:szCs w:val="21"/>
                    </w:rPr>
                  </w:pPr>
                  <w:r w:rsidRPr="0074074F">
                    <w:rPr>
                      <w:rFonts w:cs="Times New Roman"/>
                      <w:szCs w:val="21"/>
                    </w:rPr>
                    <w:t>碳捕集、利用与封存（</w:t>
                  </w:r>
                  <w:r w:rsidRPr="0074074F">
                    <w:rPr>
                      <w:rFonts w:cs="Times New Roman"/>
                      <w:szCs w:val="21"/>
                    </w:rPr>
                    <w:t>CCUS</w:t>
                  </w:r>
                  <w:r w:rsidRPr="0074074F">
                    <w:rPr>
                      <w:rFonts w:cs="Times New Roman"/>
                      <w:szCs w:val="21"/>
                    </w:rPr>
                    <w:t>）技术</w:t>
                  </w:r>
                  <w:r w:rsidRPr="0074074F">
                    <w:rPr>
                      <w:rFonts w:cs="Times New Roman"/>
                      <w:szCs w:val="21"/>
                    </w:rPr>
                    <w:t>(Carbon capture, Utilization and storage (CCUS) technology)</w:t>
                  </w:r>
                </w:p>
              </w:tc>
              <w:tc>
                <w:tcPr>
                  <w:tcW w:w="582" w:type="pct"/>
                  <w:vAlign w:val="center"/>
                </w:tcPr>
                <w:p w14:paraId="57874831" w14:textId="77777777" w:rsidR="00E33F0E" w:rsidRPr="002923F9" w:rsidRDefault="00E33F0E" w:rsidP="00E33F0E">
                  <w:pPr>
                    <w:pStyle w:val="ae"/>
                    <w:jc w:val="center"/>
                    <w:rPr>
                      <w:rFonts w:cs="Times New Roman"/>
                      <w:strike/>
                      <w:szCs w:val="21"/>
                    </w:rPr>
                  </w:pPr>
                  <w:r w:rsidRPr="0074074F">
                    <w:rPr>
                      <w:rFonts w:cs="Times New Roman"/>
                      <w:szCs w:val="21"/>
                    </w:rPr>
                    <w:t>必修</w:t>
                  </w:r>
                </w:p>
              </w:tc>
              <w:tc>
                <w:tcPr>
                  <w:tcW w:w="364" w:type="pct"/>
                  <w:vAlign w:val="center"/>
                </w:tcPr>
                <w:p w14:paraId="7BE95238" w14:textId="77777777" w:rsidR="00E33F0E" w:rsidRPr="002923F9" w:rsidRDefault="00E33F0E" w:rsidP="00E33F0E">
                  <w:pPr>
                    <w:pStyle w:val="ae"/>
                    <w:jc w:val="center"/>
                    <w:rPr>
                      <w:rFonts w:eastAsia="黑体" w:cs="Times New Roman"/>
                      <w:strike/>
                      <w:szCs w:val="21"/>
                    </w:rPr>
                  </w:pPr>
                  <w:r w:rsidRPr="0074074F">
                    <w:rPr>
                      <w:rFonts w:eastAsia="黑体" w:cs="Times New Roman"/>
                      <w:szCs w:val="21"/>
                    </w:rPr>
                    <w:t>3</w:t>
                  </w:r>
                </w:p>
              </w:tc>
              <w:tc>
                <w:tcPr>
                  <w:tcW w:w="364" w:type="pct"/>
                  <w:vAlign w:val="center"/>
                </w:tcPr>
                <w:p w14:paraId="4104270E" w14:textId="77777777" w:rsidR="00E33F0E" w:rsidRPr="002923F9" w:rsidRDefault="00E33F0E" w:rsidP="00E33F0E">
                  <w:pPr>
                    <w:pStyle w:val="ae"/>
                    <w:jc w:val="center"/>
                    <w:rPr>
                      <w:rFonts w:eastAsia="黑体" w:cs="Times New Roman"/>
                      <w:strike/>
                      <w:szCs w:val="21"/>
                    </w:rPr>
                  </w:pPr>
                  <w:r w:rsidRPr="0074074F">
                    <w:rPr>
                      <w:rFonts w:eastAsia="黑体" w:cs="Times New Roman"/>
                      <w:szCs w:val="21"/>
                    </w:rPr>
                    <w:t>48</w:t>
                  </w:r>
                </w:p>
              </w:tc>
              <w:tc>
                <w:tcPr>
                  <w:tcW w:w="561" w:type="pct"/>
                </w:tcPr>
                <w:p w14:paraId="575B0F8A" w14:textId="77777777" w:rsidR="00E33F0E" w:rsidRPr="002923F9" w:rsidRDefault="00E33F0E" w:rsidP="00E33F0E">
                  <w:pPr>
                    <w:pStyle w:val="ae"/>
                    <w:jc w:val="center"/>
                    <w:rPr>
                      <w:rFonts w:cs="Times New Roman"/>
                      <w:strike/>
                      <w:szCs w:val="21"/>
                    </w:rPr>
                  </w:pPr>
                  <w:r w:rsidRPr="0074074F">
                    <w:rPr>
                      <w:rFonts w:cs="Times New Roman"/>
                      <w:szCs w:val="21"/>
                    </w:rPr>
                    <w:t>机械工程学院</w:t>
                  </w:r>
                </w:p>
              </w:tc>
            </w:tr>
            <w:tr w:rsidR="00E33F0E" w:rsidRPr="00E33F0E" w14:paraId="1451354C" w14:textId="77777777" w:rsidTr="004A7E6A">
              <w:tc>
                <w:tcPr>
                  <w:tcW w:w="726" w:type="pct"/>
                  <w:vAlign w:val="center"/>
                </w:tcPr>
                <w:p w14:paraId="717A99F2" w14:textId="77777777" w:rsidR="00E33F0E" w:rsidRPr="002923F9" w:rsidRDefault="00E33F0E" w:rsidP="00E33F0E">
                  <w:pPr>
                    <w:pStyle w:val="ae"/>
                    <w:jc w:val="center"/>
                    <w:rPr>
                      <w:rFonts w:cs="Times New Roman"/>
                      <w:szCs w:val="21"/>
                    </w:rPr>
                  </w:pPr>
                  <w:r w:rsidRPr="0074074F">
                    <w:rPr>
                      <w:rFonts w:cs="Times New Roman"/>
                      <w:szCs w:val="21"/>
                    </w:rPr>
                    <w:t>CNSE203</w:t>
                  </w:r>
                </w:p>
              </w:tc>
              <w:tc>
                <w:tcPr>
                  <w:tcW w:w="2403" w:type="pct"/>
                  <w:vAlign w:val="center"/>
                </w:tcPr>
                <w:p w14:paraId="0770D24D" w14:textId="77777777" w:rsidR="00E33F0E" w:rsidRPr="002923F9" w:rsidRDefault="00E33F0E" w:rsidP="00E33F0E">
                  <w:pPr>
                    <w:pStyle w:val="ae"/>
                    <w:jc w:val="left"/>
                    <w:rPr>
                      <w:rFonts w:cs="Times New Roman"/>
                      <w:szCs w:val="21"/>
                    </w:rPr>
                  </w:pPr>
                  <w:r w:rsidRPr="0074074F">
                    <w:rPr>
                      <w:rFonts w:cs="Times New Roman"/>
                      <w:szCs w:val="21"/>
                    </w:rPr>
                    <w:t>碳排放核算与核查</w:t>
                  </w:r>
                  <w:r w:rsidRPr="0074074F">
                    <w:rPr>
                      <w:rFonts w:cs="Times New Roman"/>
                      <w:szCs w:val="21"/>
                    </w:rPr>
                    <w:t>(Carbon emission accounting and verification)</w:t>
                  </w:r>
                </w:p>
              </w:tc>
              <w:tc>
                <w:tcPr>
                  <w:tcW w:w="582" w:type="pct"/>
                  <w:vAlign w:val="center"/>
                </w:tcPr>
                <w:p w14:paraId="0E409158"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5E148760"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w:t>
                  </w:r>
                </w:p>
              </w:tc>
              <w:tc>
                <w:tcPr>
                  <w:tcW w:w="364" w:type="pct"/>
                  <w:vAlign w:val="center"/>
                </w:tcPr>
                <w:p w14:paraId="549A66BC"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48</w:t>
                  </w:r>
                </w:p>
              </w:tc>
              <w:tc>
                <w:tcPr>
                  <w:tcW w:w="561" w:type="pct"/>
                </w:tcPr>
                <w:p w14:paraId="4264139D"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329F6DAB" w14:textId="77777777" w:rsidTr="004A7E6A">
              <w:tc>
                <w:tcPr>
                  <w:tcW w:w="726" w:type="pct"/>
                  <w:vAlign w:val="center"/>
                </w:tcPr>
                <w:p w14:paraId="0A764E20" w14:textId="77777777" w:rsidR="00E33F0E" w:rsidRPr="002923F9" w:rsidRDefault="00E33F0E" w:rsidP="00E33F0E">
                  <w:pPr>
                    <w:pStyle w:val="ae"/>
                    <w:jc w:val="center"/>
                    <w:rPr>
                      <w:rFonts w:eastAsia="黑体" w:cs="Times New Roman"/>
                      <w:szCs w:val="21"/>
                    </w:rPr>
                  </w:pPr>
                  <w:r w:rsidRPr="0074074F">
                    <w:rPr>
                      <w:rFonts w:cs="Times New Roman"/>
                      <w:szCs w:val="21"/>
                    </w:rPr>
                    <w:t>CNSE204</w:t>
                  </w:r>
                </w:p>
              </w:tc>
              <w:tc>
                <w:tcPr>
                  <w:tcW w:w="2403" w:type="pct"/>
                  <w:vAlign w:val="center"/>
                </w:tcPr>
                <w:p w14:paraId="779FC6DC" w14:textId="77777777" w:rsidR="00E33F0E" w:rsidRPr="002923F9" w:rsidRDefault="00E33F0E" w:rsidP="00E33F0E">
                  <w:pPr>
                    <w:pStyle w:val="ae"/>
                    <w:jc w:val="left"/>
                    <w:rPr>
                      <w:rFonts w:cs="Times New Roman"/>
                      <w:szCs w:val="21"/>
                    </w:rPr>
                  </w:pPr>
                  <w:r w:rsidRPr="0074074F">
                    <w:rPr>
                      <w:rFonts w:cs="Times New Roman"/>
                      <w:szCs w:val="21"/>
                    </w:rPr>
                    <w:t>清洁生产与节能减排</w:t>
                  </w:r>
                  <w:r w:rsidRPr="0074074F">
                    <w:rPr>
                      <w:rFonts w:cs="Times New Roman"/>
                      <w:szCs w:val="21"/>
                    </w:rPr>
                    <w:t>(Clean production and energy conservation and emission reduction)</w:t>
                  </w:r>
                </w:p>
              </w:tc>
              <w:tc>
                <w:tcPr>
                  <w:tcW w:w="582" w:type="pct"/>
                  <w:vAlign w:val="center"/>
                </w:tcPr>
                <w:p w14:paraId="479CF0B0"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6ACA790F"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2</w:t>
                  </w:r>
                </w:p>
              </w:tc>
              <w:tc>
                <w:tcPr>
                  <w:tcW w:w="364" w:type="pct"/>
                  <w:vAlign w:val="center"/>
                </w:tcPr>
                <w:p w14:paraId="74932E94"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32</w:t>
                  </w:r>
                </w:p>
              </w:tc>
              <w:tc>
                <w:tcPr>
                  <w:tcW w:w="561" w:type="pct"/>
                </w:tcPr>
                <w:p w14:paraId="4D6EE6F7"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13ECF83B" w14:textId="77777777" w:rsidTr="004A7E6A">
              <w:tc>
                <w:tcPr>
                  <w:tcW w:w="726" w:type="pct"/>
                  <w:vAlign w:val="center"/>
                </w:tcPr>
                <w:p w14:paraId="293F0E17" w14:textId="77777777" w:rsidR="00E33F0E" w:rsidRPr="002923F9" w:rsidRDefault="00E33F0E" w:rsidP="00E33F0E">
                  <w:pPr>
                    <w:pStyle w:val="ae"/>
                    <w:jc w:val="center"/>
                    <w:rPr>
                      <w:rFonts w:cs="Times New Roman"/>
                      <w:szCs w:val="21"/>
                    </w:rPr>
                  </w:pPr>
                  <w:r w:rsidRPr="0074074F">
                    <w:rPr>
                      <w:rFonts w:cs="Times New Roman"/>
                      <w:szCs w:val="21"/>
                    </w:rPr>
                    <w:t>CNSE205</w:t>
                  </w:r>
                </w:p>
              </w:tc>
              <w:tc>
                <w:tcPr>
                  <w:tcW w:w="2403" w:type="pct"/>
                  <w:vAlign w:val="center"/>
                </w:tcPr>
                <w:p w14:paraId="730C6171" w14:textId="77777777" w:rsidR="00E33F0E" w:rsidRPr="002923F9" w:rsidRDefault="00E33F0E" w:rsidP="00E33F0E">
                  <w:pPr>
                    <w:pStyle w:val="ae"/>
                    <w:jc w:val="left"/>
                    <w:rPr>
                      <w:rFonts w:cs="Times New Roman"/>
                      <w:szCs w:val="21"/>
                    </w:rPr>
                  </w:pPr>
                  <w:r w:rsidRPr="0074074F">
                    <w:rPr>
                      <w:rFonts w:cs="Times New Roman"/>
                      <w:szCs w:val="21"/>
                    </w:rPr>
                    <w:t>环境监测与温室气体监测技术</w:t>
                  </w:r>
                  <w:r w:rsidRPr="0074074F">
                    <w:rPr>
                      <w:rFonts w:cs="Times New Roman"/>
                      <w:szCs w:val="21"/>
                    </w:rPr>
                    <w:t>(Environmental monitoring and greenhouse gas monitoring technologies)</w:t>
                  </w:r>
                </w:p>
              </w:tc>
              <w:tc>
                <w:tcPr>
                  <w:tcW w:w="582" w:type="pct"/>
                  <w:vAlign w:val="center"/>
                </w:tcPr>
                <w:p w14:paraId="3D032B21"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3D9A6D3A"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w:t>
                  </w:r>
                </w:p>
              </w:tc>
              <w:tc>
                <w:tcPr>
                  <w:tcW w:w="364" w:type="pct"/>
                  <w:vAlign w:val="center"/>
                </w:tcPr>
                <w:p w14:paraId="685D148C"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48</w:t>
                  </w:r>
                </w:p>
              </w:tc>
              <w:tc>
                <w:tcPr>
                  <w:tcW w:w="561" w:type="pct"/>
                  <w:vAlign w:val="center"/>
                </w:tcPr>
                <w:p w14:paraId="55EA2DD4"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14AB77FD" w14:textId="77777777" w:rsidTr="004A7E6A">
              <w:tc>
                <w:tcPr>
                  <w:tcW w:w="726" w:type="pct"/>
                  <w:vAlign w:val="center"/>
                </w:tcPr>
                <w:p w14:paraId="04FBBD96" w14:textId="77777777" w:rsidR="00E33F0E" w:rsidRPr="002923F9" w:rsidRDefault="00E33F0E" w:rsidP="00E33F0E">
                  <w:pPr>
                    <w:pStyle w:val="ae"/>
                    <w:jc w:val="center"/>
                    <w:rPr>
                      <w:rFonts w:cs="Times New Roman"/>
                      <w:szCs w:val="21"/>
                    </w:rPr>
                  </w:pPr>
                  <w:r w:rsidRPr="0074074F">
                    <w:rPr>
                      <w:rFonts w:cs="Times New Roman"/>
                      <w:szCs w:val="21"/>
                    </w:rPr>
                    <w:t>CNSE206</w:t>
                  </w:r>
                </w:p>
              </w:tc>
              <w:tc>
                <w:tcPr>
                  <w:tcW w:w="2403" w:type="pct"/>
                  <w:vAlign w:val="center"/>
                </w:tcPr>
                <w:p w14:paraId="48A4E847" w14:textId="77777777" w:rsidR="00E33F0E" w:rsidRPr="002923F9" w:rsidRDefault="00E33F0E" w:rsidP="00E33F0E">
                  <w:pPr>
                    <w:pStyle w:val="ae"/>
                    <w:jc w:val="left"/>
                    <w:rPr>
                      <w:rFonts w:cs="Times New Roman"/>
                      <w:szCs w:val="21"/>
                    </w:rPr>
                  </w:pPr>
                  <w:r w:rsidRPr="0074074F">
                    <w:rPr>
                      <w:rFonts w:cs="Times New Roman"/>
                      <w:szCs w:val="21"/>
                    </w:rPr>
                    <w:t>生态</w:t>
                  </w:r>
                  <w:proofErr w:type="gramStart"/>
                  <w:r w:rsidRPr="0074074F">
                    <w:rPr>
                      <w:rFonts w:cs="Times New Roman"/>
                      <w:szCs w:val="21"/>
                    </w:rPr>
                    <w:t>碳汇</w:t>
                  </w:r>
                  <w:r w:rsidRPr="0074074F">
                    <w:rPr>
                      <w:rFonts w:cs="Times New Roman"/>
                      <w:szCs w:val="21"/>
                    </w:rPr>
                    <w:t>(</w:t>
                  </w:r>
                  <w:proofErr w:type="gramEnd"/>
                  <w:r w:rsidRPr="0074074F">
                    <w:rPr>
                      <w:rFonts w:cs="Times New Roman"/>
                      <w:szCs w:val="21"/>
                    </w:rPr>
                    <w:t>Ecological carbon sink)</w:t>
                  </w:r>
                </w:p>
              </w:tc>
              <w:tc>
                <w:tcPr>
                  <w:tcW w:w="582" w:type="pct"/>
                  <w:vAlign w:val="center"/>
                </w:tcPr>
                <w:p w14:paraId="796FBBE3"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4E87FA56"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2</w:t>
                  </w:r>
                </w:p>
              </w:tc>
              <w:tc>
                <w:tcPr>
                  <w:tcW w:w="364" w:type="pct"/>
                  <w:vAlign w:val="center"/>
                </w:tcPr>
                <w:p w14:paraId="519B8D48"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32</w:t>
                  </w:r>
                </w:p>
              </w:tc>
              <w:tc>
                <w:tcPr>
                  <w:tcW w:w="561" w:type="pct"/>
                </w:tcPr>
                <w:p w14:paraId="5787ED67"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1859E86A" w14:textId="77777777" w:rsidTr="004A7E6A">
              <w:tc>
                <w:tcPr>
                  <w:tcW w:w="726" w:type="pct"/>
                  <w:vAlign w:val="center"/>
                </w:tcPr>
                <w:p w14:paraId="1126EA26" w14:textId="77777777" w:rsidR="00E33F0E" w:rsidRPr="002923F9" w:rsidRDefault="00E33F0E" w:rsidP="00E33F0E">
                  <w:pPr>
                    <w:pStyle w:val="ae"/>
                    <w:jc w:val="center"/>
                    <w:rPr>
                      <w:rFonts w:cs="Times New Roman"/>
                      <w:szCs w:val="21"/>
                    </w:rPr>
                  </w:pPr>
                  <w:r w:rsidRPr="0074074F">
                    <w:rPr>
                      <w:rFonts w:cs="Times New Roman"/>
                      <w:szCs w:val="21"/>
                    </w:rPr>
                    <w:t>CNSE208</w:t>
                  </w:r>
                </w:p>
              </w:tc>
              <w:tc>
                <w:tcPr>
                  <w:tcW w:w="2403" w:type="pct"/>
                  <w:vAlign w:val="center"/>
                </w:tcPr>
                <w:p w14:paraId="1CF160FD" w14:textId="77777777" w:rsidR="00E33F0E" w:rsidRPr="002923F9" w:rsidRDefault="00E33F0E" w:rsidP="00E33F0E">
                  <w:pPr>
                    <w:pStyle w:val="ae"/>
                    <w:jc w:val="left"/>
                    <w:rPr>
                      <w:rFonts w:cs="Times New Roman"/>
                      <w:szCs w:val="21"/>
                    </w:rPr>
                  </w:pPr>
                  <w:proofErr w:type="gramStart"/>
                  <w:r w:rsidRPr="0074074F">
                    <w:rPr>
                      <w:rFonts w:cs="Times New Roman"/>
                      <w:szCs w:val="21"/>
                    </w:rPr>
                    <w:t>碳资产</w:t>
                  </w:r>
                  <w:proofErr w:type="gramEnd"/>
                  <w:r w:rsidRPr="0074074F">
                    <w:rPr>
                      <w:rFonts w:cs="Times New Roman"/>
                      <w:szCs w:val="21"/>
                    </w:rPr>
                    <w:t>管理与</w:t>
                  </w:r>
                  <w:proofErr w:type="gramStart"/>
                  <w:r w:rsidRPr="0074074F">
                    <w:rPr>
                      <w:rFonts w:cs="Times New Roman"/>
                      <w:szCs w:val="21"/>
                    </w:rPr>
                    <w:t>碳交易</w:t>
                  </w:r>
                  <w:proofErr w:type="gramEnd"/>
                  <w:r w:rsidRPr="0074074F">
                    <w:rPr>
                      <w:rFonts w:cs="Times New Roman"/>
                      <w:szCs w:val="21"/>
                    </w:rPr>
                    <w:t>(</w:t>
                  </w:r>
                  <w:r w:rsidRPr="0074074F">
                    <w:rPr>
                      <w:rFonts w:cs="Times New Roman"/>
                    </w:rPr>
                    <w:t>Carbon Asset Management and Carbon Trading</w:t>
                  </w:r>
                  <w:r w:rsidRPr="0074074F">
                    <w:rPr>
                      <w:rFonts w:cs="Times New Roman"/>
                      <w:szCs w:val="21"/>
                    </w:rPr>
                    <w:t>)</w:t>
                  </w:r>
                </w:p>
              </w:tc>
              <w:tc>
                <w:tcPr>
                  <w:tcW w:w="582" w:type="pct"/>
                  <w:vAlign w:val="center"/>
                </w:tcPr>
                <w:p w14:paraId="732291B0"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103C0D98"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w:t>
                  </w:r>
                </w:p>
              </w:tc>
              <w:tc>
                <w:tcPr>
                  <w:tcW w:w="364" w:type="pct"/>
                  <w:vAlign w:val="center"/>
                </w:tcPr>
                <w:p w14:paraId="6AE22F0C"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48</w:t>
                  </w:r>
                </w:p>
              </w:tc>
              <w:tc>
                <w:tcPr>
                  <w:tcW w:w="561" w:type="pct"/>
                </w:tcPr>
                <w:p w14:paraId="0233CD5C"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70CFF964" w14:textId="77777777" w:rsidTr="004A7E6A">
              <w:tc>
                <w:tcPr>
                  <w:tcW w:w="726" w:type="pct"/>
                  <w:vAlign w:val="center"/>
                </w:tcPr>
                <w:p w14:paraId="4C35E182" w14:textId="77777777" w:rsidR="00E33F0E" w:rsidRPr="002923F9" w:rsidRDefault="00E33F0E" w:rsidP="00E33F0E">
                  <w:pPr>
                    <w:pStyle w:val="ae"/>
                    <w:jc w:val="center"/>
                    <w:rPr>
                      <w:rFonts w:cs="Times New Roman"/>
                      <w:szCs w:val="21"/>
                    </w:rPr>
                  </w:pPr>
                  <w:r w:rsidRPr="0074074F">
                    <w:rPr>
                      <w:rFonts w:cs="Times New Roman"/>
                      <w:szCs w:val="21"/>
                    </w:rPr>
                    <w:t>ENV431</w:t>
                  </w:r>
                </w:p>
              </w:tc>
              <w:tc>
                <w:tcPr>
                  <w:tcW w:w="2403" w:type="pct"/>
                  <w:vAlign w:val="center"/>
                </w:tcPr>
                <w:p w14:paraId="4A190F25" w14:textId="77777777" w:rsidR="00E33F0E" w:rsidRPr="002923F9" w:rsidRDefault="00E33F0E" w:rsidP="00E33F0E">
                  <w:pPr>
                    <w:pStyle w:val="ae"/>
                    <w:jc w:val="left"/>
                    <w:rPr>
                      <w:rFonts w:cs="Times New Roman"/>
                      <w:szCs w:val="21"/>
                    </w:rPr>
                  </w:pPr>
                  <w:r w:rsidRPr="0074074F">
                    <w:rPr>
                      <w:rFonts w:cs="Times New Roman"/>
                      <w:szCs w:val="21"/>
                    </w:rPr>
                    <w:t>环保设备原理与设计</w:t>
                  </w:r>
                  <w:r w:rsidRPr="0074074F">
                    <w:rPr>
                      <w:rFonts w:cs="Times New Roman"/>
                      <w:szCs w:val="21"/>
                    </w:rPr>
                    <w:t>(Principle &amp; Design for Environmental Protection Equipment)</w:t>
                  </w:r>
                </w:p>
              </w:tc>
              <w:tc>
                <w:tcPr>
                  <w:tcW w:w="582" w:type="pct"/>
                  <w:vAlign w:val="center"/>
                </w:tcPr>
                <w:p w14:paraId="3E66CCE4"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08CF277D"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3</w:t>
                  </w:r>
                </w:p>
              </w:tc>
              <w:tc>
                <w:tcPr>
                  <w:tcW w:w="364" w:type="pct"/>
                  <w:vAlign w:val="center"/>
                </w:tcPr>
                <w:p w14:paraId="0E2AA607" w14:textId="77777777" w:rsidR="00E33F0E" w:rsidRPr="002923F9" w:rsidRDefault="00E33F0E" w:rsidP="00E33F0E">
                  <w:pPr>
                    <w:pStyle w:val="ae"/>
                    <w:jc w:val="center"/>
                    <w:rPr>
                      <w:rFonts w:eastAsia="黑体" w:cs="Times New Roman"/>
                      <w:szCs w:val="21"/>
                    </w:rPr>
                  </w:pPr>
                  <w:r w:rsidRPr="0074074F">
                    <w:rPr>
                      <w:rFonts w:eastAsia="黑体" w:cs="Times New Roman"/>
                      <w:szCs w:val="21"/>
                    </w:rPr>
                    <w:t>48</w:t>
                  </w:r>
                </w:p>
              </w:tc>
              <w:tc>
                <w:tcPr>
                  <w:tcW w:w="561" w:type="pct"/>
                </w:tcPr>
                <w:p w14:paraId="15301630"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E33F0E" w14:paraId="421C52EB" w14:textId="77777777" w:rsidTr="004A7E6A">
              <w:tc>
                <w:tcPr>
                  <w:tcW w:w="726" w:type="pct"/>
                  <w:vAlign w:val="center"/>
                </w:tcPr>
                <w:p w14:paraId="759F55E1" w14:textId="77777777" w:rsidR="00E33F0E" w:rsidRPr="002923F9" w:rsidRDefault="00E33F0E" w:rsidP="00E33F0E">
                  <w:pPr>
                    <w:pStyle w:val="ae"/>
                    <w:jc w:val="center"/>
                    <w:rPr>
                      <w:rFonts w:cs="Times New Roman"/>
                      <w:szCs w:val="21"/>
                    </w:rPr>
                  </w:pPr>
                  <w:r w:rsidRPr="0074074F">
                    <w:rPr>
                      <w:rFonts w:cs="Times New Roman"/>
                      <w:szCs w:val="21"/>
                    </w:rPr>
                    <w:t>CNSE</w:t>
                  </w:r>
                  <w:r>
                    <w:rPr>
                      <w:rFonts w:cs="Times New Roman"/>
                      <w:szCs w:val="21"/>
                    </w:rPr>
                    <w:t>3</w:t>
                  </w:r>
                  <w:r w:rsidRPr="0074074F">
                    <w:rPr>
                      <w:rFonts w:cs="Times New Roman"/>
                      <w:szCs w:val="21"/>
                    </w:rPr>
                    <w:t>08</w:t>
                  </w:r>
                </w:p>
              </w:tc>
              <w:tc>
                <w:tcPr>
                  <w:tcW w:w="2403" w:type="pct"/>
                  <w:vAlign w:val="center"/>
                </w:tcPr>
                <w:p w14:paraId="7CAE8FF2" w14:textId="77777777" w:rsidR="00E33F0E" w:rsidRPr="002923F9" w:rsidRDefault="00E33F0E" w:rsidP="00E33F0E">
                  <w:pPr>
                    <w:pStyle w:val="ae"/>
                    <w:jc w:val="left"/>
                    <w:rPr>
                      <w:rFonts w:cs="Times New Roman"/>
                      <w:szCs w:val="21"/>
                    </w:rPr>
                  </w:pPr>
                  <w:r w:rsidRPr="0074074F">
                    <w:rPr>
                      <w:rFonts w:cs="Times New Roman"/>
                      <w:color w:val="000000"/>
                      <w:szCs w:val="21"/>
                    </w:rPr>
                    <w:t>环境管理与</w:t>
                  </w:r>
                  <w:r w:rsidRPr="0074074F">
                    <w:rPr>
                      <w:rFonts w:cs="Times New Roman"/>
                      <w:color w:val="000000"/>
                      <w:szCs w:val="21"/>
                    </w:rPr>
                    <w:t>ESG</w:t>
                  </w:r>
                  <w:r w:rsidRPr="0074074F">
                    <w:rPr>
                      <w:rFonts w:cs="Times New Roman"/>
                      <w:color w:val="000000"/>
                      <w:szCs w:val="21"/>
                    </w:rPr>
                    <w:t>（</w:t>
                  </w:r>
                  <w:r w:rsidRPr="0074074F">
                    <w:rPr>
                      <w:rFonts w:cs="Times New Roman"/>
                      <w:color w:val="000000"/>
                      <w:szCs w:val="21"/>
                    </w:rPr>
                    <w:t>Environment Management and ESG</w:t>
                  </w:r>
                  <w:r w:rsidRPr="0074074F">
                    <w:rPr>
                      <w:rFonts w:cs="Times New Roman"/>
                      <w:color w:val="000000"/>
                      <w:szCs w:val="21"/>
                    </w:rPr>
                    <w:t>）</w:t>
                  </w:r>
                </w:p>
              </w:tc>
              <w:tc>
                <w:tcPr>
                  <w:tcW w:w="582" w:type="pct"/>
                  <w:vAlign w:val="center"/>
                </w:tcPr>
                <w:p w14:paraId="4FD536D1" w14:textId="77777777" w:rsidR="00E33F0E" w:rsidRPr="002923F9" w:rsidRDefault="00E33F0E" w:rsidP="00E33F0E">
                  <w:pPr>
                    <w:pStyle w:val="ae"/>
                    <w:jc w:val="center"/>
                    <w:rPr>
                      <w:rFonts w:cs="Times New Roman"/>
                      <w:szCs w:val="21"/>
                    </w:rPr>
                  </w:pPr>
                  <w:r w:rsidRPr="0074074F">
                    <w:rPr>
                      <w:rFonts w:cs="Times New Roman"/>
                      <w:color w:val="000000"/>
                    </w:rPr>
                    <w:t>必修</w:t>
                  </w:r>
                </w:p>
              </w:tc>
              <w:tc>
                <w:tcPr>
                  <w:tcW w:w="364" w:type="pct"/>
                  <w:vAlign w:val="center"/>
                </w:tcPr>
                <w:p w14:paraId="41A4CC2A" w14:textId="77777777" w:rsidR="00E33F0E" w:rsidRPr="002923F9" w:rsidRDefault="00E33F0E" w:rsidP="00E33F0E">
                  <w:pPr>
                    <w:pStyle w:val="ae"/>
                    <w:jc w:val="center"/>
                    <w:rPr>
                      <w:rFonts w:eastAsia="黑体" w:cs="Times New Roman"/>
                      <w:szCs w:val="21"/>
                    </w:rPr>
                  </w:pPr>
                  <w:r w:rsidRPr="0074074F">
                    <w:rPr>
                      <w:rFonts w:eastAsia="黑体" w:cs="Times New Roman"/>
                      <w:color w:val="000000"/>
                    </w:rPr>
                    <w:t>3</w:t>
                  </w:r>
                </w:p>
              </w:tc>
              <w:tc>
                <w:tcPr>
                  <w:tcW w:w="364" w:type="pct"/>
                  <w:vAlign w:val="center"/>
                </w:tcPr>
                <w:p w14:paraId="6A3931BC" w14:textId="77777777" w:rsidR="00E33F0E" w:rsidRPr="002923F9" w:rsidRDefault="00E33F0E" w:rsidP="00E33F0E">
                  <w:pPr>
                    <w:pStyle w:val="ae"/>
                    <w:jc w:val="center"/>
                    <w:rPr>
                      <w:rFonts w:eastAsia="黑体" w:cs="Times New Roman"/>
                      <w:szCs w:val="21"/>
                    </w:rPr>
                  </w:pPr>
                  <w:r w:rsidRPr="0074074F">
                    <w:rPr>
                      <w:rFonts w:cs="Times New Roman"/>
                      <w:color w:val="000000"/>
                    </w:rPr>
                    <w:t>48</w:t>
                  </w:r>
                </w:p>
              </w:tc>
              <w:tc>
                <w:tcPr>
                  <w:tcW w:w="561" w:type="pct"/>
                </w:tcPr>
                <w:p w14:paraId="2F35E844" w14:textId="77777777" w:rsidR="00E33F0E" w:rsidRPr="002923F9" w:rsidRDefault="00E33F0E" w:rsidP="00E33F0E">
                  <w:pPr>
                    <w:pStyle w:val="ae"/>
                    <w:jc w:val="center"/>
                    <w:rPr>
                      <w:rFonts w:cs="Times New Roman"/>
                      <w:szCs w:val="21"/>
                    </w:rPr>
                  </w:pPr>
                  <w:r w:rsidRPr="0074074F">
                    <w:rPr>
                      <w:rFonts w:cs="Times New Roman"/>
                      <w:color w:val="000000"/>
                    </w:rPr>
                    <w:t>机械工程学院</w:t>
                  </w:r>
                </w:p>
              </w:tc>
            </w:tr>
          </w:tbl>
          <w:p w14:paraId="53A5CF85" w14:textId="77777777" w:rsidR="00E33F0E" w:rsidRPr="00E33F0E" w:rsidRDefault="00E33F0E" w:rsidP="00E33F0E">
            <w:pPr>
              <w:ind w:firstLineChars="200" w:firstLine="560"/>
              <w:rPr>
                <w:rFonts w:ascii="Times New Roman" w:eastAsia="黑体" w:hAnsi="Times New Roman" w:cs="Times New Roman"/>
                <w:sz w:val="28"/>
                <w:szCs w:val="28"/>
                <w:lang w:val="en-US"/>
              </w:rPr>
            </w:pPr>
            <w:r w:rsidRPr="00E33F0E">
              <w:rPr>
                <w:rFonts w:ascii="Times New Roman" w:eastAsia="黑体" w:hAnsi="Times New Roman" w:cs="Times New Roman"/>
                <w:sz w:val="28"/>
                <w:szCs w:val="28"/>
                <w:lang w:val="en-US"/>
              </w:rPr>
              <w:t xml:space="preserve">4. </w:t>
            </w:r>
            <w:r w:rsidRPr="002923F9">
              <w:rPr>
                <w:rFonts w:ascii="Times New Roman" w:eastAsia="黑体" w:hAnsi="Times New Roman" w:cs="Times New Roman" w:hint="eastAsia"/>
                <w:sz w:val="28"/>
                <w:szCs w:val="28"/>
              </w:rPr>
              <w:t>实习实践</w:t>
            </w:r>
            <w:r w:rsidRPr="00E33F0E">
              <w:rPr>
                <w:rFonts w:ascii="Times New Roman" w:eastAsia="黑体" w:hAnsi="Times New Roman" w:cs="Times New Roman"/>
                <w:sz w:val="28"/>
                <w:szCs w:val="28"/>
                <w:lang w:val="en-US"/>
              </w:rPr>
              <w:t xml:space="preserve">  2</w:t>
            </w:r>
            <w:r w:rsidRPr="00E33F0E">
              <w:rPr>
                <w:rFonts w:ascii="Times New Roman" w:eastAsia="黑体" w:hAnsi="Times New Roman" w:cs="Times New Roman" w:hint="eastAsia"/>
                <w:sz w:val="28"/>
                <w:szCs w:val="28"/>
                <w:lang w:val="en-US"/>
              </w:rPr>
              <w:t>5</w:t>
            </w:r>
            <w:r w:rsidRPr="002923F9">
              <w:rPr>
                <w:rFonts w:ascii="Times New Roman" w:eastAsia="黑体" w:hAnsi="Times New Roman" w:cs="Times New Roman" w:hint="eastAsia"/>
                <w:sz w:val="28"/>
                <w:szCs w:val="28"/>
              </w:rPr>
              <w:t>学分</w:t>
            </w:r>
          </w:p>
          <w:tbl>
            <w:tblPr>
              <w:tblStyle w:val="a9"/>
              <w:tblW w:w="5000" w:type="pct"/>
              <w:jc w:val="center"/>
              <w:tblLook w:val="04A0" w:firstRow="1" w:lastRow="0" w:firstColumn="1" w:lastColumn="0" w:noHBand="0" w:noVBand="1"/>
            </w:tblPr>
            <w:tblGrid>
              <w:gridCol w:w="1272"/>
              <w:gridCol w:w="3855"/>
              <w:gridCol w:w="1047"/>
              <w:gridCol w:w="650"/>
              <w:gridCol w:w="846"/>
              <w:gridCol w:w="1404"/>
            </w:tblGrid>
            <w:tr w:rsidR="00E33F0E" w:rsidRPr="002923F9" w14:paraId="68A372D4" w14:textId="77777777" w:rsidTr="004A7E6A">
              <w:trPr>
                <w:tblHeader/>
                <w:jc w:val="center"/>
              </w:trPr>
              <w:tc>
                <w:tcPr>
                  <w:tcW w:w="707" w:type="pct"/>
                  <w:vAlign w:val="center"/>
                </w:tcPr>
                <w:p w14:paraId="1B170C77"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课程编号</w:t>
                  </w:r>
                </w:p>
              </w:tc>
              <w:tc>
                <w:tcPr>
                  <w:tcW w:w="2130" w:type="pct"/>
                  <w:vAlign w:val="center"/>
                </w:tcPr>
                <w:p w14:paraId="5E460154"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课程名称</w:t>
                  </w:r>
                </w:p>
              </w:tc>
              <w:tc>
                <w:tcPr>
                  <w:tcW w:w="583" w:type="pct"/>
                  <w:vAlign w:val="center"/>
                </w:tcPr>
                <w:p w14:paraId="3EADD406" w14:textId="77777777" w:rsidR="00E33F0E" w:rsidRPr="002923F9" w:rsidRDefault="00E33F0E" w:rsidP="00E33F0E">
                  <w:pPr>
                    <w:pStyle w:val="ae"/>
                    <w:jc w:val="center"/>
                    <w:rPr>
                      <w:rFonts w:eastAsia="黑体" w:cs="Times New Roman"/>
                      <w:szCs w:val="21"/>
                    </w:rPr>
                  </w:pPr>
                  <w:r w:rsidRPr="002923F9">
                    <w:rPr>
                      <w:rFonts w:eastAsia="黑体" w:cs="Times New Roman" w:hint="eastAsia"/>
                      <w:szCs w:val="21"/>
                    </w:rPr>
                    <w:t>课程性质</w:t>
                  </w:r>
                </w:p>
              </w:tc>
              <w:tc>
                <w:tcPr>
                  <w:tcW w:w="364" w:type="pct"/>
                  <w:vAlign w:val="center"/>
                </w:tcPr>
                <w:p w14:paraId="2DABC239"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学分</w:t>
                  </w:r>
                </w:p>
              </w:tc>
              <w:tc>
                <w:tcPr>
                  <w:tcW w:w="437" w:type="pct"/>
                  <w:vAlign w:val="center"/>
                </w:tcPr>
                <w:p w14:paraId="3146C898"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学时</w:t>
                  </w:r>
                </w:p>
              </w:tc>
              <w:tc>
                <w:tcPr>
                  <w:tcW w:w="779" w:type="pct"/>
                </w:tcPr>
                <w:p w14:paraId="038A386D" w14:textId="77777777" w:rsidR="00E33F0E" w:rsidRPr="002923F9" w:rsidRDefault="00E33F0E" w:rsidP="00E33F0E">
                  <w:pPr>
                    <w:pStyle w:val="ae"/>
                    <w:jc w:val="center"/>
                    <w:rPr>
                      <w:rFonts w:eastAsia="黑体" w:cs="Times New Roman"/>
                      <w:szCs w:val="21"/>
                    </w:rPr>
                  </w:pPr>
                  <w:r w:rsidRPr="002923F9">
                    <w:rPr>
                      <w:rFonts w:eastAsia="黑体" w:cs="Times New Roman" w:hint="eastAsia"/>
                      <w:szCs w:val="21"/>
                    </w:rPr>
                    <w:t>开课单位</w:t>
                  </w:r>
                </w:p>
              </w:tc>
            </w:tr>
            <w:tr w:rsidR="00E33F0E" w:rsidRPr="002923F9" w14:paraId="211E82C0" w14:textId="77777777" w:rsidTr="004A7E6A">
              <w:trPr>
                <w:jc w:val="center"/>
              </w:trPr>
              <w:tc>
                <w:tcPr>
                  <w:tcW w:w="707" w:type="pct"/>
                  <w:vAlign w:val="center"/>
                </w:tcPr>
                <w:p w14:paraId="617928EC" w14:textId="77777777" w:rsidR="00E33F0E" w:rsidRPr="002923F9" w:rsidRDefault="00E33F0E" w:rsidP="00E33F0E">
                  <w:pPr>
                    <w:pStyle w:val="ae"/>
                    <w:jc w:val="center"/>
                    <w:rPr>
                      <w:rFonts w:eastAsia="黑体" w:cs="Times New Roman"/>
                      <w:szCs w:val="21"/>
                    </w:rPr>
                  </w:pPr>
                  <w:r w:rsidRPr="0074074F">
                    <w:rPr>
                      <w:rFonts w:cs="Times New Roman"/>
                      <w:szCs w:val="21"/>
                    </w:rPr>
                    <w:t>EEC103</w:t>
                  </w:r>
                </w:p>
              </w:tc>
              <w:tc>
                <w:tcPr>
                  <w:tcW w:w="2130" w:type="pct"/>
                  <w:vAlign w:val="center"/>
                </w:tcPr>
                <w:p w14:paraId="0023D3E2" w14:textId="77777777" w:rsidR="00E33F0E" w:rsidRPr="002923F9" w:rsidRDefault="00E33F0E" w:rsidP="00E33F0E">
                  <w:pPr>
                    <w:pStyle w:val="ae"/>
                    <w:jc w:val="left"/>
                    <w:rPr>
                      <w:rFonts w:eastAsia="黑体" w:cs="Times New Roman"/>
                      <w:szCs w:val="21"/>
                    </w:rPr>
                  </w:pPr>
                  <w:r w:rsidRPr="0074074F">
                    <w:rPr>
                      <w:rFonts w:cs="Times New Roman"/>
                      <w:szCs w:val="21"/>
                    </w:rPr>
                    <w:t>工程训练</w:t>
                  </w:r>
                  <w:r w:rsidRPr="0074074F">
                    <w:rPr>
                      <w:rFonts w:cs="Times New Roman"/>
                      <w:szCs w:val="21"/>
                    </w:rPr>
                    <w:t>C (Engineering Training C)</w:t>
                  </w:r>
                </w:p>
              </w:tc>
              <w:tc>
                <w:tcPr>
                  <w:tcW w:w="583" w:type="pct"/>
                  <w:vAlign w:val="center"/>
                </w:tcPr>
                <w:p w14:paraId="79843906"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608C96A9" w14:textId="77777777" w:rsidR="00E33F0E" w:rsidRPr="002923F9" w:rsidRDefault="00E33F0E" w:rsidP="00E33F0E">
                  <w:pPr>
                    <w:pStyle w:val="ae"/>
                    <w:jc w:val="center"/>
                    <w:rPr>
                      <w:rFonts w:cs="Times New Roman"/>
                      <w:szCs w:val="21"/>
                    </w:rPr>
                  </w:pPr>
                  <w:r w:rsidRPr="0074074F">
                    <w:rPr>
                      <w:rFonts w:cs="Times New Roman"/>
                      <w:szCs w:val="21"/>
                    </w:rPr>
                    <w:t>2</w:t>
                  </w:r>
                </w:p>
              </w:tc>
              <w:tc>
                <w:tcPr>
                  <w:tcW w:w="437" w:type="pct"/>
                  <w:vAlign w:val="center"/>
                </w:tcPr>
                <w:p w14:paraId="0C7CC6D0" w14:textId="77777777" w:rsidR="00E33F0E" w:rsidRPr="002923F9" w:rsidRDefault="00E33F0E" w:rsidP="00E33F0E">
                  <w:pPr>
                    <w:pStyle w:val="ae"/>
                    <w:jc w:val="center"/>
                    <w:rPr>
                      <w:rFonts w:cs="Times New Roman"/>
                      <w:szCs w:val="21"/>
                    </w:rPr>
                  </w:pPr>
                  <w:r w:rsidRPr="0074074F">
                    <w:rPr>
                      <w:rFonts w:cs="Times New Roman"/>
                      <w:szCs w:val="21"/>
                    </w:rPr>
                    <w:t>2</w:t>
                  </w:r>
                  <w:r w:rsidRPr="0074074F">
                    <w:rPr>
                      <w:rFonts w:cs="Times New Roman"/>
                      <w:szCs w:val="21"/>
                    </w:rPr>
                    <w:t>周</w:t>
                  </w:r>
                </w:p>
              </w:tc>
              <w:tc>
                <w:tcPr>
                  <w:tcW w:w="779" w:type="pct"/>
                  <w:vAlign w:val="center"/>
                </w:tcPr>
                <w:p w14:paraId="29E3BEE1" w14:textId="77777777" w:rsidR="00E33F0E" w:rsidRPr="002923F9" w:rsidRDefault="00E33F0E" w:rsidP="00E33F0E">
                  <w:pPr>
                    <w:pStyle w:val="ae"/>
                    <w:jc w:val="center"/>
                    <w:rPr>
                      <w:rFonts w:cs="Times New Roman"/>
                      <w:szCs w:val="21"/>
                    </w:rPr>
                  </w:pPr>
                  <w:r w:rsidRPr="0074074F">
                    <w:rPr>
                      <w:rFonts w:cs="Times New Roman"/>
                      <w:szCs w:val="21"/>
                    </w:rPr>
                    <w:t>工程师学院</w:t>
                  </w:r>
                </w:p>
              </w:tc>
            </w:tr>
            <w:tr w:rsidR="00E33F0E" w:rsidRPr="002923F9" w14:paraId="7D337FFF" w14:textId="77777777" w:rsidTr="004A7E6A">
              <w:trPr>
                <w:jc w:val="center"/>
              </w:trPr>
              <w:tc>
                <w:tcPr>
                  <w:tcW w:w="707" w:type="pct"/>
                  <w:vAlign w:val="center"/>
                </w:tcPr>
                <w:p w14:paraId="2A8ABE64" w14:textId="77777777" w:rsidR="00E33F0E" w:rsidRPr="002923F9" w:rsidRDefault="00E33F0E" w:rsidP="00E33F0E">
                  <w:pPr>
                    <w:pStyle w:val="ae"/>
                    <w:jc w:val="center"/>
                    <w:rPr>
                      <w:rFonts w:cs="Times New Roman"/>
                      <w:szCs w:val="21"/>
                    </w:rPr>
                  </w:pPr>
                  <w:r w:rsidRPr="0074074F">
                    <w:rPr>
                      <w:rFonts w:cs="Times New Roman"/>
                      <w:szCs w:val="21"/>
                    </w:rPr>
                    <w:t>CHM112</w:t>
                  </w:r>
                </w:p>
              </w:tc>
              <w:tc>
                <w:tcPr>
                  <w:tcW w:w="2130" w:type="pct"/>
                  <w:vAlign w:val="center"/>
                </w:tcPr>
                <w:p w14:paraId="27B6D679" w14:textId="77777777" w:rsidR="00E33F0E" w:rsidRPr="002923F9" w:rsidRDefault="00E33F0E" w:rsidP="00E33F0E">
                  <w:pPr>
                    <w:pStyle w:val="ae"/>
                    <w:jc w:val="left"/>
                    <w:rPr>
                      <w:rFonts w:cs="Times New Roman"/>
                      <w:szCs w:val="21"/>
                    </w:rPr>
                  </w:pPr>
                  <w:r w:rsidRPr="0074074F">
                    <w:rPr>
                      <w:rFonts w:cs="Times New Roman"/>
                      <w:szCs w:val="21"/>
                    </w:rPr>
                    <w:t>有机化学实验</w:t>
                  </w:r>
                  <w:r w:rsidRPr="0074074F">
                    <w:rPr>
                      <w:rFonts w:cs="Times New Roman"/>
                      <w:szCs w:val="21"/>
                    </w:rPr>
                    <w:t>B (Organic Chemistry Experiment B)</w:t>
                  </w:r>
                </w:p>
              </w:tc>
              <w:tc>
                <w:tcPr>
                  <w:tcW w:w="583" w:type="pct"/>
                  <w:vAlign w:val="center"/>
                </w:tcPr>
                <w:p w14:paraId="2C4EB920"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6320B9F1" w14:textId="77777777" w:rsidR="00E33F0E" w:rsidRPr="002923F9" w:rsidRDefault="00E33F0E" w:rsidP="00E33F0E">
                  <w:pPr>
                    <w:pStyle w:val="ae"/>
                    <w:jc w:val="center"/>
                    <w:rPr>
                      <w:rFonts w:cs="Times New Roman"/>
                      <w:szCs w:val="21"/>
                    </w:rPr>
                  </w:pPr>
                  <w:r w:rsidRPr="0074074F">
                    <w:rPr>
                      <w:rFonts w:eastAsia="黑体" w:cs="Times New Roman"/>
                      <w:szCs w:val="21"/>
                    </w:rPr>
                    <w:t>1</w:t>
                  </w:r>
                </w:p>
              </w:tc>
              <w:tc>
                <w:tcPr>
                  <w:tcW w:w="437" w:type="pct"/>
                  <w:vAlign w:val="center"/>
                </w:tcPr>
                <w:p w14:paraId="798A5107" w14:textId="77777777" w:rsidR="00E33F0E" w:rsidRPr="002923F9" w:rsidRDefault="00E33F0E" w:rsidP="00E33F0E">
                  <w:pPr>
                    <w:pStyle w:val="ae"/>
                    <w:jc w:val="center"/>
                    <w:rPr>
                      <w:rFonts w:cs="Times New Roman"/>
                      <w:szCs w:val="21"/>
                    </w:rPr>
                  </w:pPr>
                  <w:r w:rsidRPr="0074074F">
                    <w:rPr>
                      <w:rFonts w:cs="Times New Roman"/>
                      <w:szCs w:val="21"/>
                    </w:rPr>
                    <w:t>1</w:t>
                  </w:r>
                  <w:r w:rsidRPr="0074074F">
                    <w:rPr>
                      <w:rFonts w:cs="Times New Roman"/>
                      <w:szCs w:val="21"/>
                    </w:rPr>
                    <w:t>周（</w:t>
                  </w:r>
                  <w:r w:rsidRPr="0074074F">
                    <w:rPr>
                      <w:rFonts w:cs="Times New Roman"/>
                      <w:szCs w:val="21"/>
                    </w:rPr>
                    <w:t>24</w:t>
                  </w:r>
                  <w:r w:rsidRPr="0074074F">
                    <w:rPr>
                      <w:rFonts w:cs="Times New Roman"/>
                      <w:szCs w:val="21"/>
                    </w:rPr>
                    <w:t>）</w:t>
                  </w:r>
                </w:p>
              </w:tc>
              <w:tc>
                <w:tcPr>
                  <w:tcW w:w="779" w:type="pct"/>
                  <w:vAlign w:val="center"/>
                </w:tcPr>
                <w:p w14:paraId="4A536AC2" w14:textId="77777777" w:rsidR="00E33F0E" w:rsidRPr="002923F9" w:rsidRDefault="00E33F0E" w:rsidP="00E33F0E">
                  <w:pPr>
                    <w:pStyle w:val="ae"/>
                    <w:jc w:val="center"/>
                    <w:rPr>
                      <w:rFonts w:cs="Times New Roman"/>
                      <w:szCs w:val="21"/>
                    </w:rPr>
                  </w:pPr>
                  <w:r w:rsidRPr="0074074F">
                    <w:rPr>
                      <w:rFonts w:cs="Times New Roman"/>
                      <w:szCs w:val="21"/>
                    </w:rPr>
                    <w:t>新材料与化工学院</w:t>
                  </w:r>
                </w:p>
              </w:tc>
            </w:tr>
            <w:tr w:rsidR="00E33F0E" w:rsidRPr="002923F9" w14:paraId="62F328B7" w14:textId="77777777" w:rsidTr="004A7E6A">
              <w:trPr>
                <w:jc w:val="center"/>
              </w:trPr>
              <w:tc>
                <w:tcPr>
                  <w:tcW w:w="707" w:type="pct"/>
                  <w:vAlign w:val="center"/>
                </w:tcPr>
                <w:p w14:paraId="3BC24C94" w14:textId="77777777" w:rsidR="00E33F0E" w:rsidRPr="002923F9" w:rsidRDefault="00E33F0E" w:rsidP="00E33F0E">
                  <w:pPr>
                    <w:pStyle w:val="ae"/>
                    <w:jc w:val="center"/>
                    <w:rPr>
                      <w:rFonts w:cs="Times New Roman"/>
                      <w:szCs w:val="21"/>
                    </w:rPr>
                  </w:pPr>
                  <w:r w:rsidRPr="0074074F">
                    <w:rPr>
                      <w:rFonts w:cs="Times New Roman"/>
                      <w:szCs w:val="21"/>
                    </w:rPr>
                    <w:t>CHM120</w:t>
                  </w:r>
                </w:p>
              </w:tc>
              <w:tc>
                <w:tcPr>
                  <w:tcW w:w="2130" w:type="pct"/>
                  <w:vAlign w:val="center"/>
                </w:tcPr>
                <w:p w14:paraId="280095D2" w14:textId="77777777" w:rsidR="00E33F0E" w:rsidRPr="002923F9" w:rsidRDefault="00E33F0E" w:rsidP="00E33F0E">
                  <w:pPr>
                    <w:pStyle w:val="ae"/>
                    <w:jc w:val="left"/>
                    <w:rPr>
                      <w:rFonts w:cs="Times New Roman"/>
                      <w:szCs w:val="21"/>
                    </w:rPr>
                  </w:pPr>
                  <w:proofErr w:type="gramStart"/>
                  <w:r w:rsidRPr="0074074F">
                    <w:rPr>
                      <w:rFonts w:cs="Times New Roman"/>
                      <w:szCs w:val="21"/>
                    </w:rPr>
                    <w:t>无机与</w:t>
                  </w:r>
                  <w:proofErr w:type="gramEnd"/>
                  <w:r w:rsidRPr="0074074F">
                    <w:rPr>
                      <w:rFonts w:cs="Times New Roman"/>
                      <w:szCs w:val="21"/>
                    </w:rPr>
                    <w:t>分析化学实验</w:t>
                  </w:r>
                  <w:r w:rsidRPr="0074074F">
                    <w:rPr>
                      <w:rFonts w:cs="Times New Roman"/>
                      <w:szCs w:val="21"/>
                    </w:rPr>
                    <w:t>B (</w:t>
                  </w:r>
                  <w:r w:rsidRPr="0074074F">
                    <w:rPr>
                      <w:rFonts w:eastAsia="仿宋" w:cs="Times New Roman"/>
                      <w:szCs w:val="21"/>
                    </w:rPr>
                    <w:t>Inorganic and Analytical Chemistry</w:t>
                  </w:r>
                  <w:r w:rsidRPr="0074074F">
                    <w:rPr>
                      <w:rFonts w:cs="Times New Roman"/>
                      <w:szCs w:val="21"/>
                    </w:rPr>
                    <w:t xml:space="preserve"> Experiment B)</w:t>
                  </w:r>
                </w:p>
              </w:tc>
              <w:tc>
                <w:tcPr>
                  <w:tcW w:w="583" w:type="pct"/>
                  <w:vAlign w:val="center"/>
                </w:tcPr>
                <w:p w14:paraId="39805AC7"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0C2754B2" w14:textId="77777777" w:rsidR="00E33F0E" w:rsidRPr="002923F9" w:rsidRDefault="00E33F0E" w:rsidP="00E33F0E">
                  <w:pPr>
                    <w:pStyle w:val="ae"/>
                    <w:jc w:val="center"/>
                    <w:rPr>
                      <w:rFonts w:cs="Times New Roman"/>
                      <w:szCs w:val="21"/>
                    </w:rPr>
                  </w:pPr>
                  <w:r w:rsidRPr="0074074F">
                    <w:rPr>
                      <w:rFonts w:eastAsia="黑体" w:cs="Times New Roman"/>
                      <w:szCs w:val="21"/>
                    </w:rPr>
                    <w:t>1</w:t>
                  </w:r>
                </w:p>
              </w:tc>
              <w:tc>
                <w:tcPr>
                  <w:tcW w:w="437" w:type="pct"/>
                  <w:vAlign w:val="center"/>
                </w:tcPr>
                <w:p w14:paraId="5BE8E051" w14:textId="77777777" w:rsidR="00E33F0E" w:rsidRPr="002923F9" w:rsidRDefault="00E33F0E" w:rsidP="00E33F0E">
                  <w:pPr>
                    <w:pStyle w:val="ae"/>
                    <w:jc w:val="center"/>
                    <w:rPr>
                      <w:rFonts w:cs="Times New Roman"/>
                      <w:szCs w:val="21"/>
                    </w:rPr>
                  </w:pPr>
                  <w:r w:rsidRPr="0074074F">
                    <w:rPr>
                      <w:rFonts w:cs="Times New Roman"/>
                      <w:szCs w:val="21"/>
                    </w:rPr>
                    <w:t>1</w:t>
                  </w:r>
                  <w:r w:rsidRPr="0074074F">
                    <w:rPr>
                      <w:rFonts w:cs="Times New Roman"/>
                      <w:szCs w:val="21"/>
                    </w:rPr>
                    <w:t>周（</w:t>
                  </w:r>
                  <w:r w:rsidRPr="0074074F">
                    <w:rPr>
                      <w:rFonts w:cs="Times New Roman"/>
                      <w:szCs w:val="21"/>
                    </w:rPr>
                    <w:t>24</w:t>
                  </w:r>
                  <w:r w:rsidRPr="0074074F">
                    <w:rPr>
                      <w:rFonts w:cs="Times New Roman"/>
                      <w:szCs w:val="21"/>
                    </w:rPr>
                    <w:t>）</w:t>
                  </w:r>
                </w:p>
              </w:tc>
              <w:tc>
                <w:tcPr>
                  <w:tcW w:w="779" w:type="pct"/>
                  <w:vAlign w:val="center"/>
                </w:tcPr>
                <w:p w14:paraId="0FF27159" w14:textId="77777777" w:rsidR="00E33F0E" w:rsidRPr="002923F9" w:rsidRDefault="00E33F0E" w:rsidP="00E33F0E">
                  <w:pPr>
                    <w:pStyle w:val="ae"/>
                    <w:jc w:val="center"/>
                    <w:rPr>
                      <w:rFonts w:cs="Times New Roman"/>
                      <w:szCs w:val="21"/>
                    </w:rPr>
                  </w:pPr>
                  <w:r w:rsidRPr="0074074F">
                    <w:rPr>
                      <w:rFonts w:cs="Times New Roman"/>
                      <w:szCs w:val="21"/>
                    </w:rPr>
                    <w:t>新材料与化工学院</w:t>
                  </w:r>
                </w:p>
              </w:tc>
            </w:tr>
            <w:tr w:rsidR="00E33F0E" w:rsidRPr="002923F9" w14:paraId="5C7E5A71" w14:textId="77777777" w:rsidTr="004A7E6A">
              <w:trPr>
                <w:jc w:val="center"/>
              </w:trPr>
              <w:tc>
                <w:tcPr>
                  <w:tcW w:w="707" w:type="pct"/>
                  <w:vAlign w:val="center"/>
                </w:tcPr>
                <w:p w14:paraId="256DD5F7" w14:textId="77777777" w:rsidR="00E33F0E" w:rsidRPr="002923F9" w:rsidRDefault="00E33F0E" w:rsidP="00E33F0E">
                  <w:pPr>
                    <w:pStyle w:val="ae"/>
                    <w:jc w:val="center"/>
                    <w:rPr>
                      <w:rFonts w:cs="Times New Roman"/>
                      <w:szCs w:val="21"/>
                    </w:rPr>
                  </w:pPr>
                  <w:r w:rsidRPr="0074074F">
                    <w:rPr>
                      <w:rFonts w:cs="Times New Roman"/>
                      <w:szCs w:val="21"/>
                    </w:rPr>
                    <w:t>CHM123</w:t>
                  </w:r>
                </w:p>
              </w:tc>
              <w:tc>
                <w:tcPr>
                  <w:tcW w:w="2130" w:type="pct"/>
                  <w:vAlign w:val="center"/>
                </w:tcPr>
                <w:p w14:paraId="01B62446" w14:textId="77777777" w:rsidR="00E33F0E" w:rsidRPr="002923F9" w:rsidRDefault="00E33F0E" w:rsidP="00E33F0E">
                  <w:pPr>
                    <w:pStyle w:val="ae"/>
                    <w:jc w:val="left"/>
                    <w:rPr>
                      <w:rFonts w:cs="Times New Roman"/>
                      <w:szCs w:val="21"/>
                    </w:rPr>
                  </w:pPr>
                  <w:r w:rsidRPr="0074074F">
                    <w:rPr>
                      <w:rFonts w:cs="Times New Roman"/>
                      <w:szCs w:val="21"/>
                    </w:rPr>
                    <w:t>物理化学实验</w:t>
                  </w:r>
                  <w:r w:rsidRPr="0074074F">
                    <w:rPr>
                      <w:rFonts w:cs="Times New Roman"/>
                      <w:szCs w:val="21"/>
                    </w:rPr>
                    <w:t>B(Physical Chemistry Experiment B)</w:t>
                  </w:r>
                </w:p>
              </w:tc>
              <w:tc>
                <w:tcPr>
                  <w:tcW w:w="583" w:type="pct"/>
                  <w:vAlign w:val="center"/>
                </w:tcPr>
                <w:p w14:paraId="439A461B"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108047E4" w14:textId="77777777" w:rsidR="00E33F0E" w:rsidRPr="002923F9" w:rsidRDefault="00E33F0E" w:rsidP="00E33F0E">
                  <w:pPr>
                    <w:pStyle w:val="ae"/>
                    <w:jc w:val="center"/>
                    <w:rPr>
                      <w:rFonts w:cs="Times New Roman"/>
                      <w:szCs w:val="21"/>
                    </w:rPr>
                  </w:pPr>
                  <w:r w:rsidRPr="0074074F">
                    <w:rPr>
                      <w:rFonts w:eastAsia="黑体" w:cs="Times New Roman"/>
                      <w:szCs w:val="21"/>
                    </w:rPr>
                    <w:t>1</w:t>
                  </w:r>
                </w:p>
              </w:tc>
              <w:tc>
                <w:tcPr>
                  <w:tcW w:w="437" w:type="pct"/>
                  <w:vAlign w:val="center"/>
                </w:tcPr>
                <w:p w14:paraId="2452A449" w14:textId="77777777" w:rsidR="00E33F0E" w:rsidRPr="002923F9" w:rsidRDefault="00E33F0E" w:rsidP="00E33F0E">
                  <w:pPr>
                    <w:pStyle w:val="ae"/>
                    <w:jc w:val="center"/>
                    <w:rPr>
                      <w:rFonts w:cs="Times New Roman"/>
                      <w:szCs w:val="21"/>
                    </w:rPr>
                  </w:pPr>
                  <w:r w:rsidRPr="0074074F">
                    <w:rPr>
                      <w:rFonts w:cs="Times New Roman"/>
                      <w:szCs w:val="21"/>
                    </w:rPr>
                    <w:t>1</w:t>
                  </w:r>
                  <w:r w:rsidRPr="0074074F">
                    <w:rPr>
                      <w:rFonts w:cs="Times New Roman"/>
                      <w:szCs w:val="21"/>
                    </w:rPr>
                    <w:t>周（</w:t>
                  </w:r>
                  <w:r w:rsidRPr="0074074F">
                    <w:rPr>
                      <w:rFonts w:cs="Times New Roman"/>
                      <w:szCs w:val="21"/>
                    </w:rPr>
                    <w:t>24</w:t>
                  </w:r>
                  <w:r w:rsidRPr="0074074F">
                    <w:rPr>
                      <w:rFonts w:cs="Times New Roman"/>
                      <w:szCs w:val="21"/>
                    </w:rPr>
                    <w:t>）</w:t>
                  </w:r>
                </w:p>
              </w:tc>
              <w:tc>
                <w:tcPr>
                  <w:tcW w:w="779" w:type="pct"/>
                  <w:vAlign w:val="center"/>
                </w:tcPr>
                <w:p w14:paraId="11754FAD" w14:textId="77777777" w:rsidR="00E33F0E" w:rsidRPr="002923F9" w:rsidRDefault="00E33F0E" w:rsidP="00E33F0E">
                  <w:pPr>
                    <w:pStyle w:val="ae"/>
                    <w:jc w:val="center"/>
                    <w:rPr>
                      <w:rFonts w:cs="Times New Roman"/>
                      <w:szCs w:val="21"/>
                    </w:rPr>
                  </w:pPr>
                  <w:r w:rsidRPr="0074074F">
                    <w:rPr>
                      <w:rFonts w:cs="Times New Roman"/>
                      <w:szCs w:val="21"/>
                    </w:rPr>
                    <w:t>新材料与化工学院</w:t>
                  </w:r>
                </w:p>
              </w:tc>
            </w:tr>
            <w:tr w:rsidR="00E33F0E" w:rsidRPr="002923F9" w14:paraId="3EA11C1D" w14:textId="77777777" w:rsidTr="004A7E6A">
              <w:trPr>
                <w:jc w:val="center"/>
              </w:trPr>
              <w:tc>
                <w:tcPr>
                  <w:tcW w:w="707" w:type="pct"/>
                  <w:vAlign w:val="center"/>
                </w:tcPr>
                <w:p w14:paraId="76607C89" w14:textId="77777777" w:rsidR="00E33F0E" w:rsidRPr="002923F9" w:rsidRDefault="00E33F0E" w:rsidP="00E33F0E">
                  <w:pPr>
                    <w:pStyle w:val="ae"/>
                    <w:jc w:val="center"/>
                    <w:rPr>
                      <w:rFonts w:eastAsia="黑体" w:cs="Times New Roman"/>
                      <w:szCs w:val="21"/>
                    </w:rPr>
                  </w:pPr>
                  <w:r w:rsidRPr="0074074F">
                    <w:rPr>
                      <w:rFonts w:cs="Times New Roman"/>
                      <w:szCs w:val="21"/>
                    </w:rPr>
                    <w:t>EEC203</w:t>
                  </w:r>
                </w:p>
              </w:tc>
              <w:tc>
                <w:tcPr>
                  <w:tcW w:w="2130" w:type="pct"/>
                  <w:vAlign w:val="center"/>
                </w:tcPr>
                <w:p w14:paraId="6E968BA7" w14:textId="77777777" w:rsidR="00E33F0E" w:rsidRPr="002923F9" w:rsidRDefault="00E33F0E" w:rsidP="00E33F0E">
                  <w:pPr>
                    <w:pStyle w:val="ae"/>
                    <w:jc w:val="left"/>
                    <w:rPr>
                      <w:rFonts w:eastAsia="黑体" w:cs="Times New Roman"/>
                      <w:szCs w:val="21"/>
                    </w:rPr>
                  </w:pPr>
                  <w:r w:rsidRPr="0074074F">
                    <w:rPr>
                      <w:rFonts w:cs="Times New Roman"/>
                      <w:szCs w:val="21"/>
                    </w:rPr>
                    <w:t>电工电子实践</w:t>
                  </w:r>
                  <w:r w:rsidRPr="0074074F">
                    <w:rPr>
                      <w:rFonts w:cs="Times New Roman"/>
                      <w:szCs w:val="21"/>
                    </w:rPr>
                    <w:t>B(Foundation and Practice of Electric and Electronic Technology B)</w:t>
                  </w:r>
                </w:p>
              </w:tc>
              <w:tc>
                <w:tcPr>
                  <w:tcW w:w="583" w:type="pct"/>
                  <w:vAlign w:val="center"/>
                </w:tcPr>
                <w:p w14:paraId="2078777C"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488CA697" w14:textId="77777777" w:rsidR="00E33F0E" w:rsidRPr="002923F9" w:rsidRDefault="00E33F0E" w:rsidP="00E33F0E">
                  <w:pPr>
                    <w:pStyle w:val="ae"/>
                    <w:jc w:val="center"/>
                    <w:rPr>
                      <w:rFonts w:cs="Times New Roman"/>
                      <w:szCs w:val="21"/>
                    </w:rPr>
                  </w:pPr>
                  <w:r w:rsidRPr="0074074F">
                    <w:rPr>
                      <w:rFonts w:cs="Times New Roman"/>
                      <w:szCs w:val="21"/>
                    </w:rPr>
                    <w:t>1</w:t>
                  </w:r>
                </w:p>
              </w:tc>
              <w:tc>
                <w:tcPr>
                  <w:tcW w:w="437" w:type="pct"/>
                  <w:vAlign w:val="center"/>
                </w:tcPr>
                <w:p w14:paraId="56DFC0D3" w14:textId="77777777" w:rsidR="00E33F0E" w:rsidRPr="002923F9" w:rsidRDefault="00E33F0E" w:rsidP="00E33F0E">
                  <w:pPr>
                    <w:pStyle w:val="ae"/>
                    <w:jc w:val="center"/>
                    <w:rPr>
                      <w:rFonts w:cs="Times New Roman"/>
                      <w:szCs w:val="21"/>
                    </w:rPr>
                  </w:pPr>
                  <w:r w:rsidRPr="0074074F">
                    <w:rPr>
                      <w:rFonts w:cs="Times New Roman"/>
                      <w:szCs w:val="21"/>
                    </w:rPr>
                    <w:t>1</w:t>
                  </w:r>
                  <w:r w:rsidRPr="0074074F">
                    <w:rPr>
                      <w:rFonts w:cs="Times New Roman"/>
                      <w:szCs w:val="21"/>
                    </w:rPr>
                    <w:t>周</w:t>
                  </w:r>
                </w:p>
              </w:tc>
              <w:tc>
                <w:tcPr>
                  <w:tcW w:w="779" w:type="pct"/>
                  <w:vAlign w:val="center"/>
                </w:tcPr>
                <w:p w14:paraId="60F553EA" w14:textId="77777777" w:rsidR="00E33F0E" w:rsidRPr="002923F9" w:rsidRDefault="00E33F0E" w:rsidP="00E33F0E">
                  <w:pPr>
                    <w:pStyle w:val="ae"/>
                    <w:jc w:val="center"/>
                    <w:rPr>
                      <w:rFonts w:cs="Times New Roman"/>
                      <w:szCs w:val="21"/>
                    </w:rPr>
                  </w:pPr>
                  <w:r w:rsidRPr="0074074F">
                    <w:rPr>
                      <w:rFonts w:cs="Times New Roman"/>
                      <w:szCs w:val="21"/>
                    </w:rPr>
                    <w:t>致远学院</w:t>
                  </w:r>
                </w:p>
              </w:tc>
            </w:tr>
            <w:tr w:rsidR="00E33F0E" w:rsidRPr="002923F9" w14:paraId="0DD875E1" w14:textId="77777777" w:rsidTr="004A7E6A">
              <w:trPr>
                <w:jc w:val="center"/>
              </w:trPr>
              <w:tc>
                <w:tcPr>
                  <w:tcW w:w="707" w:type="pct"/>
                  <w:vAlign w:val="center"/>
                </w:tcPr>
                <w:p w14:paraId="45C051C9" w14:textId="77777777" w:rsidR="00E33F0E" w:rsidRPr="002923F9" w:rsidRDefault="00E33F0E" w:rsidP="00E33F0E">
                  <w:pPr>
                    <w:pStyle w:val="ae"/>
                    <w:jc w:val="center"/>
                    <w:rPr>
                      <w:rFonts w:eastAsia="黑体" w:cs="Times New Roman"/>
                      <w:szCs w:val="21"/>
                    </w:rPr>
                  </w:pPr>
                  <w:r w:rsidRPr="0074074F">
                    <w:rPr>
                      <w:rFonts w:cs="Times New Roman"/>
                      <w:szCs w:val="21"/>
                    </w:rPr>
                    <w:t>CNSE301</w:t>
                  </w:r>
                </w:p>
              </w:tc>
              <w:tc>
                <w:tcPr>
                  <w:tcW w:w="2130" w:type="pct"/>
                  <w:vAlign w:val="center"/>
                </w:tcPr>
                <w:p w14:paraId="7E0E7045" w14:textId="77777777" w:rsidR="00E33F0E" w:rsidRPr="002923F9" w:rsidRDefault="00E33F0E" w:rsidP="00E33F0E">
                  <w:pPr>
                    <w:pStyle w:val="ae"/>
                    <w:jc w:val="left"/>
                    <w:rPr>
                      <w:rFonts w:eastAsia="黑体" w:cs="Times New Roman"/>
                      <w:szCs w:val="21"/>
                    </w:rPr>
                  </w:pPr>
                  <w:r w:rsidRPr="0074074F">
                    <w:rPr>
                      <w:rFonts w:cs="Times New Roman"/>
                      <w:szCs w:val="21"/>
                    </w:rPr>
                    <w:t>ESG</w:t>
                  </w:r>
                  <w:r w:rsidRPr="0074074F">
                    <w:rPr>
                      <w:rFonts w:cs="Times New Roman"/>
                      <w:szCs w:val="21"/>
                    </w:rPr>
                    <w:t>实践</w:t>
                  </w:r>
                  <w:r w:rsidRPr="0074074F">
                    <w:rPr>
                      <w:rFonts w:cs="Times New Roman"/>
                      <w:szCs w:val="21"/>
                    </w:rPr>
                    <w:t>(</w:t>
                  </w:r>
                  <w:r w:rsidRPr="0074074F">
                    <w:rPr>
                      <w:rFonts w:cs="Times New Roman"/>
                    </w:rPr>
                    <w:t>ESG Practice</w:t>
                  </w:r>
                  <w:r w:rsidRPr="0074074F">
                    <w:rPr>
                      <w:rFonts w:cs="Times New Roman"/>
                      <w:szCs w:val="21"/>
                    </w:rPr>
                    <w:t>)</w:t>
                  </w:r>
                </w:p>
              </w:tc>
              <w:tc>
                <w:tcPr>
                  <w:tcW w:w="583" w:type="pct"/>
                  <w:vAlign w:val="center"/>
                </w:tcPr>
                <w:p w14:paraId="0AF6089F"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1BB5717D" w14:textId="77777777" w:rsidR="00E33F0E" w:rsidRPr="002923F9" w:rsidRDefault="00E33F0E" w:rsidP="00E33F0E">
                  <w:pPr>
                    <w:pStyle w:val="ae"/>
                    <w:jc w:val="center"/>
                    <w:rPr>
                      <w:rFonts w:cs="Times New Roman"/>
                      <w:szCs w:val="21"/>
                    </w:rPr>
                  </w:pPr>
                  <w:r w:rsidRPr="0074074F">
                    <w:rPr>
                      <w:rFonts w:cs="Times New Roman"/>
                      <w:szCs w:val="21"/>
                    </w:rPr>
                    <w:t>2</w:t>
                  </w:r>
                </w:p>
              </w:tc>
              <w:tc>
                <w:tcPr>
                  <w:tcW w:w="437" w:type="pct"/>
                  <w:vAlign w:val="center"/>
                </w:tcPr>
                <w:p w14:paraId="1ACF84F4" w14:textId="77777777" w:rsidR="00E33F0E" w:rsidRPr="002923F9" w:rsidRDefault="00E33F0E" w:rsidP="00E33F0E">
                  <w:pPr>
                    <w:pStyle w:val="ae"/>
                    <w:jc w:val="center"/>
                    <w:rPr>
                      <w:rFonts w:cs="Times New Roman"/>
                      <w:szCs w:val="21"/>
                    </w:rPr>
                  </w:pPr>
                  <w:r w:rsidRPr="0074074F">
                    <w:rPr>
                      <w:rFonts w:cs="Times New Roman"/>
                      <w:szCs w:val="21"/>
                    </w:rPr>
                    <w:t>2</w:t>
                  </w:r>
                  <w:r w:rsidRPr="0074074F">
                    <w:rPr>
                      <w:rFonts w:cs="Times New Roman"/>
                      <w:szCs w:val="21"/>
                    </w:rPr>
                    <w:t>周</w:t>
                  </w:r>
                </w:p>
              </w:tc>
              <w:tc>
                <w:tcPr>
                  <w:tcW w:w="779" w:type="pct"/>
                  <w:vAlign w:val="center"/>
                </w:tcPr>
                <w:p w14:paraId="262C557D"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31E1400B" w14:textId="77777777" w:rsidTr="004A7E6A">
              <w:trPr>
                <w:jc w:val="center"/>
              </w:trPr>
              <w:tc>
                <w:tcPr>
                  <w:tcW w:w="707" w:type="pct"/>
                  <w:vAlign w:val="center"/>
                </w:tcPr>
                <w:p w14:paraId="442EE792" w14:textId="77777777" w:rsidR="00E33F0E" w:rsidRPr="002923F9" w:rsidRDefault="00E33F0E" w:rsidP="00E33F0E">
                  <w:pPr>
                    <w:pStyle w:val="ae"/>
                    <w:jc w:val="center"/>
                    <w:rPr>
                      <w:rFonts w:cs="Times New Roman"/>
                      <w:szCs w:val="21"/>
                    </w:rPr>
                  </w:pPr>
                  <w:r w:rsidRPr="0074074F">
                    <w:rPr>
                      <w:rFonts w:cs="Times New Roman"/>
                      <w:szCs w:val="21"/>
                    </w:rPr>
                    <w:t>CNSE302</w:t>
                  </w:r>
                </w:p>
              </w:tc>
              <w:tc>
                <w:tcPr>
                  <w:tcW w:w="2130" w:type="pct"/>
                  <w:vAlign w:val="center"/>
                </w:tcPr>
                <w:p w14:paraId="567693AB" w14:textId="77777777" w:rsidR="00E33F0E" w:rsidRPr="002923F9" w:rsidRDefault="00E33F0E" w:rsidP="00E33F0E">
                  <w:pPr>
                    <w:pStyle w:val="ae"/>
                    <w:jc w:val="left"/>
                    <w:rPr>
                      <w:rFonts w:cs="Times New Roman"/>
                      <w:szCs w:val="21"/>
                    </w:rPr>
                  </w:pPr>
                  <w:r w:rsidRPr="0074074F">
                    <w:rPr>
                      <w:rFonts w:cs="Times New Roman"/>
                      <w:szCs w:val="21"/>
                    </w:rPr>
                    <w:t>碳捕集、利用与封存（</w:t>
                  </w:r>
                  <w:r w:rsidRPr="0074074F">
                    <w:rPr>
                      <w:rFonts w:cs="Times New Roman"/>
                      <w:szCs w:val="21"/>
                    </w:rPr>
                    <w:t>CCUS</w:t>
                  </w:r>
                  <w:r w:rsidRPr="0074074F">
                    <w:rPr>
                      <w:rFonts w:cs="Times New Roman"/>
                      <w:szCs w:val="21"/>
                    </w:rPr>
                    <w:t>）技术课程设计</w:t>
                  </w:r>
                  <w:r w:rsidRPr="0074074F">
                    <w:rPr>
                      <w:rFonts w:cs="Times New Roman"/>
                      <w:szCs w:val="21"/>
                    </w:rPr>
                    <w:t>(Course Design of Carbon capture, Utilization and storage (CCUS) technology)</w:t>
                  </w:r>
                </w:p>
              </w:tc>
              <w:tc>
                <w:tcPr>
                  <w:tcW w:w="583" w:type="pct"/>
                  <w:vAlign w:val="center"/>
                </w:tcPr>
                <w:p w14:paraId="1E0BF9D7"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4C7C641A" w14:textId="77777777" w:rsidR="00E33F0E" w:rsidRPr="002923F9" w:rsidRDefault="00E33F0E" w:rsidP="00E33F0E">
                  <w:pPr>
                    <w:pStyle w:val="ae"/>
                    <w:jc w:val="center"/>
                    <w:rPr>
                      <w:rFonts w:cs="Times New Roman"/>
                      <w:szCs w:val="21"/>
                    </w:rPr>
                  </w:pPr>
                  <w:r w:rsidRPr="0074074F">
                    <w:rPr>
                      <w:rFonts w:cs="Times New Roman"/>
                      <w:szCs w:val="21"/>
                    </w:rPr>
                    <w:t>2</w:t>
                  </w:r>
                </w:p>
              </w:tc>
              <w:tc>
                <w:tcPr>
                  <w:tcW w:w="437" w:type="pct"/>
                  <w:vAlign w:val="center"/>
                </w:tcPr>
                <w:p w14:paraId="5B191FB9" w14:textId="77777777" w:rsidR="00E33F0E" w:rsidRPr="002923F9" w:rsidRDefault="00E33F0E" w:rsidP="00E33F0E">
                  <w:pPr>
                    <w:pStyle w:val="ae"/>
                    <w:jc w:val="center"/>
                    <w:rPr>
                      <w:rFonts w:cs="Times New Roman"/>
                      <w:szCs w:val="21"/>
                    </w:rPr>
                  </w:pPr>
                  <w:r w:rsidRPr="0074074F">
                    <w:rPr>
                      <w:rFonts w:cs="Times New Roman"/>
                      <w:szCs w:val="21"/>
                    </w:rPr>
                    <w:t>2</w:t>
                  </w:r>
                  <w:r w:rsidRPr="0074074F">
                    <w:rPr>
                      <w:rFonts w:cs="Times New Roman"/>
                      <w:szCs w:val="21"/>
                    </w:rPr>
                    <w:t>周</w:t>
                  </w:r>
                </w:p>
              </w:tc>
              <w:tc>
                <w:tcPr>
                  <w:tcW w:w="779" w:type="pct"/>
                  <w:vAlign w:val="center"/>
                </w:tcPr>
                <w:p w14:paraId="6DE2D3B9"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54514E43" w14:textId="77777777" w:rsidTr="004A7E6A">
              <w:trPr>
                <w:jc w:val="center"/>
              </w:trPr>
              <w:tc>
                <w:tcPr>
                  <w:tcW w:w="707" w:type="pct"/>
                  <w:vAlign w:val="center"/>
                </w:tcPr>
                <w:p w14:paraId="2962A5C3" w14:textId="77777777" w:rsidR="00E33F0E" w:rsidRPr="002923F9" w:rsidRDefault="00E33F0E" w:rsidP="00E33F0E">
                  <w:pPr>
                    <w:pStyle w:val="ae"/>
                    <w:jc w:val="center"/>
                    <w:rPr>
                      <w:rFonts w:cs="Times New Roman"/>
                      <w:szCs w:val="21"/>
                    </w:rPr>
                  </w:pPr>
                  <w:r w:rsidRPr="0074074F">
                    <w:rPr>
                      <w:rFonts w:cs="Times New Roman"/>
                      <w:szCs w:val="21"/>
                    </w:rPr>
                    <w:t>CNSE303</w:t>
                  </w:r>
                </w:p>
              </w:tc>
              <w:tc>
                <w:tcPr>
                  <w:tcW w:w="2130" w:type="pct"/>
                  <w:vAlign w:val="center"/>
                </w:tcPr>
                <w:p w14:paraId="487DF36B" w14:textId="77777777" w:rsidR="00E33F0E" w:rsidRPr="002923F9" w:rsidRDefault="00E33F0E" w:rsidP="00E33F0E">
                  <w:pPr>
                    <w:pStyle w:val="ae"/>
                    <w:jc w:val="left"/>
                    <w:rPr>
                      <w:rFonts w:cs="Times New Roman"/>
                      <w:szCs w:val="21"/>
                    </w:rPr>
                  </w:pPr>
                  <w:r w:rsidRPr="0074074F">
                    <w:rPr>
                      <w:rFonts w:cs="Times New Roman"/>
                      <w:szCs w:val="21"/>
                    </w:rPr>
                    <w:t>碳排放核算与核查实践</w:t>
                  </w:r>
                  <w:r w:rsidRPr="0074074F">
                    <w:rPr>
                      <w:rFonts w:cs="Times New Roman"/>
                      <w:szCs w:val="21"/>
                    </w:rPr>
                    <w:t>(Foundation and Practice of Carbon emission accounting and verification)</w:t>
                  </w:r>
                </w:p>
              </w:tc>
              <w:tc>
                <w:tcPr>
                  <w:tcW w:w="583" w:type="pct"/>
                  <w:vAlign w:val="center"/>
                </w:tcPr>
                <w:p w14:paraId="22F037F3"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749F2437" w14:textId="77777777" w:rsidR="00E33F0E" w:rsidRPr="002923F9" w:rsidRDefault="00E33F0E" w:rsidP="00E33F0E">
                  <w:pPr>
                    <w:pStyle w:val="ae"/>
                    <w:jc w:val="center"/>
                    <w:rPr>
                      <w:rFonts w:cs="Times New Roman"/>
                      <w:szCs w:val="21"/>
                    </w:rPr>
                  </w:pPr>
                  <w:r w:rsidRPr="0074074F">
                    <w:rPr>
                      <w:rFonts w:cs="Times New Roman"/>
                      <w:szCs w:val="21"/>
                    </w:rPr>
                    <w:t>2</w:t>
                  </w:r>
                </w:p>
              </w:tc>
              <w:tc>
                <w:tcPr>
                  <w:tcW w:w="437" w:type="pct"/>
                  <w:vAlign w:val="center"/>
                </w:tcPr>
                <w:p w14:paraId="183D4200" w14:textId="77777777" w:rsidR="00E33F0E" w:rsidRPr="002923F9" w:rsidRDefault="00E33F0E" w:rsidP="00E33F0E">
                  <w:pPr>
                    <w:pStyle w:val="ae"/>
                    <w:jc w:val="center"/>
                    <w:rPr>
                      <w:rFonts w:cs="Times New Roman"/>
                      <w:szCs w:val="21"/>
                    </w:rPr>
                  </w:pPr>
                  <w:r w:rsidRPr="0074074F">
                    <w:rPr>
                      <w:rFonts w:cs="Times New Roman"/>
                      <w:szCs w:val="21"/>
                    </w:rPr>
                    <w:t>2</w:t>
                  </w:r>
                  <w:r w:rsidRPr="0074074F">
                    <w:rPr>
                      <w:rFonts w:cs="Times New Roman"/>
                      <w:szCs w:val="21"/>
                    </w:rPr>
                    <w:t>周</w:t>
                  </w:r>
                </w:p>
              </w:tc>
              <w:tc>
                <w:tcPr>
                  <w:tcW w:w="779" w:type="pct"/>
                  <w:vAlign w:val="center"/>
                </w:tcPr>
                <w:p w14:paraId="0119C2C2"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2B26B96C" w14:textId="77777777" w:rsidTr="004A7E6A">
              <w:trPr>
                <w:jc w:val="center"/>
              </w:trPr>
              <w:tc>
                <w:tcPr>
                  <w:tcW w:w="707" w:type="pct"/>
                  <w:vAlign w:val="center"/>
                </w:tcPr>
                <w:p w14:paraId="4E344C9D" w14:textId="77777777" w:rsidR="00E33F0E" w:rsidRPr="002923F9" w:rsidRDefault="00E33F0E" w:rsidP="00E33F0E">
                  <w:pPr>
                    <w:pStyle w:val="ae"/>
                    <w:jc w:val="center"/>
                    <w:rPr>
                      <w:rFonts w:cs="Times New Roman"/>
                      <w:szCs w:val="21"/>
                    </w:rPr>
                  </w:pPr>
                  <w:r w:rsidRPr="0074074F">
                    <w:rPr>
                      <w:rFonts w:cs="Times New Roman"/>
                      <w:szCs w:val="21"/>
                    </w:rPr>
                    <w:lastRenderedPageBreak/>
                    <w:t>CNSE304</w:t>
                  </w:r>
                </w:p>
              </w:tc>
              <w:tc>
                <w:tcPr>
                  <w:tcW w:w="2130" w:type="pct"/>
                  <w:vAlign w:val="center"/>
                </w:tcPr>
                <w:p w14:paraId="476BF408" w14:textId="77777777" w:rsidR="00E33F0E" w:rsidRPr="002923F9" w:rsidRDefault="00E33F0E" w:rsidP="00E33F0E">
                  <w:pPr>
                    <w:pStyle w:val="ae"/>
                    <w:jc w:val="left"/>
                    <w:rPr>
                      <w:rFonts w:cs="Times New Roman"/>
                      <w:szCs w:val="21"/>
                    </w:rPr>
                  </w:pPr>
                  <w:r w:rsidRPr="0074074F">
                    <w:rPr>
                      <w:rFonts w:cs="Times New Roman"/>
                      <w:szCs w:val="21"/>
                    </w:rPr>
                    <w:t>认识实习</w:t>
                  </w:r>
                  <w:r w:rsidRPr="0074074F">
                    <w:rPr>
                      <w:rFonts w:cs="Times New Roman"/>
                      <w:szCs w:val="21"/>
                    </w:rPr>
                    <w:t>(Basic Practice)</w:t>
                  </w:r>
                </w:p>
              </w:tc>
              <w:tc>
                <w:tcPr>
                  <w:tcW w:w="583" w:type="pct"/>
                  <w:vAlign w:val="center"/>
                </w:tcPr>
                <w:p w14:paraId="137DBE4F"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59FAA9A6" w14:textId="77777777" w:rsidR="00E33F0E" w:rsidRPr="002923F9" w:rsidRDefault="00E33F0E" w:rsidP="00E33F0E">
                  <w:pPr>
                    <w:pStyle w:val="ae"/>
                    <w:jc w:val="center"/>
                    <w:rPr>
                      <w:rFonts w:cs="Times New Roman"/>
                      <w:szCs w:val="21"/>
                    </w:rPr>
                  </w:pPr>
                  <w:r w:rsidRPr="0074074F">
                    <w:rPr>
                      <w:rFonts w:cs="Times New Roman"/>
                      <w:szCs w:val="21"/>
                    </w:rPr>
                    <w:t>1</w:t>
                  </w:r>
                </w:p>
              </w:tc>
              <w:tc>
                <w:tcPr>
                  <w:tcW w:w="437" w:type="pct"/>
                  <w:vAlign w:val="center"/>
                </w:tcPr>
                <w:p w14:paraId="004B340E" w14:textId="77777777" w:rsidR="00E33F0E" w:rsidRPr="002923F9" w:rsidRDefault="00E33F0E" w:rsidP="00E33F0E">
                  <w:pPr>
                    <w:pStyle w:val="ae"/>
                    <w:jc w:val="center"/>
                    <w:rPr>
                      <w:rFonts w:cs="Times New Roman"/>
                      <w:szCs w:val="21"/>
                    </w:rPr>
                  </w:pPr>
                  <w:r w:rsidRPr="0074074F">
                    <w:rPr>
                      <w:rFonts w:cs="Times New Roman"/>
                      <w:szCs w:val="21"/>
                    </w:rPr>
                    <w:t>1</w:t>
                  </w:r>
                  <w:r w:rsidRPr="0074074F">
                    <w:rPr>
                      <w:rFonts w:cs="Times New Roman"/>
                      <w:szCs w:val="21"/>
                    </w:rPr>
                    <w:t>周</w:t>
                  </w:r>
                </w:p>
              </w:tc>
              <w:tc>
                <w:tcPr>
                  <w:tcW w:w="779" w:type="pct"/>
                  <w:vAlign w:val="center"/>
                </w:tcPr>
                <w:p w14:paraId="60189C08"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40BD780A" w14:textId="77777777" w:rsidTr="004A7E6A">
              <w:trPr>
                <w:jc w:val="center"/>
              </w:trPr>
              <w:tc>
                <w:tcPr>
                  <w:tcW w:w="707" w:type="pct"/>
                  <w:vAlign w:val="center"/>
                </w:tcPr>
                <w:p w14:paraId="07A43649" w14:textId="77777777" w:rsidR="00E33F0E" w:rsidRPr="002923F9" w:rsidRDefault="00E33F0E" w:rsidP="00E33F0E">
                  <w:pPr>
                    <w:pStyle w:val="ae"/>
                    <w:jc w:val="center"/>
                    <w:rPr>
                      <w:rFonts w:cs="Times New Roman"/>
                      <w:szCs w:val="21"/>
                    </w:rPr>
                  </w:pPr>
                  <w:r w:rsidRPr="0074074F">
                    <w:rPr>
                      <w:rFonts w:cs="Times New Roman"/>
                      <w:szCs w:val="21"/>
                    </w:rPr>
                    <w:t>CNSE305</w:t>
                  </w:r>
                </w:p>
              </w:tc>
              <w:tc>
                <w:tcPr>
                  <w:tcW w:w="2130" w:type="pct"/>
                  <w:vAlign w:val="center"/>
                </w:tcPr>
                <w:p w14:paraId="41C33E06" w14:textId="77777777" w:rsidR="00E33F0E" w:rsidRPr="002923F9" w:rsidRDefault="00E33F0E" w:rsidP="00E33F0E">
                  <w:pPr>
                    <w:pStyle w:val="ae"/>
                    <w:jc w:val="left"/>
                    <w:rPr>
                      <w:rFonts w:cs="Times New Roman"/>
                      <w:szCs w:val="21"/>
                    </w:rPr>
                  </w:pPr>
                  <w:r w:rsidRPr="0074074F">
                    <w:rPr>
                      <w:rFonts w:cs="Times New Roman"/>
                      <w:szCs w:val="21"/>
                    </w:rPr>
                    <w:t>生产实习</w:t>
                  </w:r>
                  <w:r w:rsidRPr="0074074F">
                    <w:rPr>
                      <w:rFonts w:cs="Times New Roman"/>
                      <w:szCs w:val="21"/>
                    </w:rPr>
                    <w:t>(Production Practice)</w:t>
                  </w:r>
                </w:p>
              </w:tc>
              <w:tc>
                <w:tcPr>
                  <w:tcW w:w="583" w:type="pct"/>
                  <w:vAlign w:val="center"/>
                </w:tcPr>
                <w:p w14:paraId="7A2F4C29"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0389B4E3" w14:textId="77777777" w:rsidR="00E33F0E" w:rsidRPr="002923F9" w:rsidRDefault="00E33F0E" w:rsidP="00E33F0E">
                  <w:pPr>
                    <w:pStyle w:val="ae"/>
                    <w:jc w:val="center"/>
                    <w:rPr>
                      <w:rFonts w:cs="Times New Roman"/>
                      <w:szCs w:val="21"/>
                    </w:rPr>
                  </w:pPr>
                  <w:r w:rsidRPr="0074074F">
                    <w:rPr>
                      <w:rFonts w:cs="Times New Roman"/>
                      <w:szCs w:val="21"/>
                    </w:rPr>
                    <w:t>3</w:t>
                  </w:r>
                </w:p>
              </w:tc>
              <w:tc>
                <w:tcPr>
                  <w:tcW w:w="437" w:type="pct"/>
                  <w:vAlign w:val="center"/>
                </w:tcPr>
                <w:p w14:paraId="54ED22D5" w14:textId="77777777" w:rsidR="00E33F0E" w:rsidRPr="002923F9" w:rsidRDefault="00E33F0E" w:rsidP="00E33F0E">
                  <w:pPr>
                    <w:pStyle w:val="ae"/>
                    <w:jc w:val="center"/>
                    <w:rPr>
                      <w:rFonts w:cs="Times New Roman"/>
                      <w:szCs w:val="21"/>
                    </w:rPr>
                  </w:pPr>
                  <w:r w:rsidRPr="0074074F">
                    <w:rPr>
                      <w:rFonts w:cs="Times New Roman"/>
                      <w:szCs w:val="21"/>
                    </w:rPr>
                    <w:t>3</w:t>
                  </w:r>
                  <w:r w:rsidRPr="0074074F">
                    <w:rPr>
                      <w:rFonts w:cs="Times New Roman"/>
                      <w:szCs w:val="21"/>
                    </w:rPr>
                    <w:t>周</w:t>
                  </w:r>
                </w:p>
              </w:tc>
              <w:tc>
                <w:tcPr>
                  <w:tcW w:w="779" w:type="pct"/>
                  <w:vAlign w:val="center"/>
                </w:tcPr>
                <w:p w14:paraId="285E3254" w14:textId="77777777" w:rsidR="00E33F0E" w:rsidRPr="002923F9"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22948D17" w14:textId="77777777" w:rsidTr="004A7E6A">
              <w:trPr>
                <w:jc w:val="center"/>
              </w:trPr>
              <w:tc>
                <w:tcPr>
                  <w:tcW w:w="707" w:type="pct"/>
                  <w:vAlign w:val="center"/>
                </w:tcPr>
                <w:p w14:paraId="3FB2E1F6" w14:textId="77777777" w:rsidR="00E33F0E" w:rsidRPr="002923F9" w:rsidRDefault="00E33F0E" w:rsidP="00E33F0E">
                  <w:pPr>
                    <w:pStyle w:val="ae"/>
                    <w:jc w:val="center"/>
                    <w:rPr>
                      <w:rFonts w:eastAsia="黑体" w:cs="Times New Roman"/>
                      <w:szCs w:val="21"/>
                    </w:rPr>
                  </w:pPr>
                  <w:r w:rsidRPr="0074074F">
                    <w:rPr>
                      <w:rFonts w:cs="Times New Roman"/>
                      <w:szCs w:val="21"/>
                    </w:rPr>
                    <w:t>CNSE306</w:t>
                  </w:r>
                </w:p>
              </w:tc>
              <w:tc>
                <w:tcPr>
                  <w:tcW w:w="2130" w:type="pct"/>
                  <w:vAlign w:val="center"/>
                </w:tcPr>
                <w:p w14:paraId="4C937B66" w14:textId="77777777" w:rsidR="00E33F0E" w:rsidRPr="002923F9" w:rsidRDefault="00E33F0E" w:rsidP="00E33F0E">
                  <w:pPr>
                    <w:pStyle w:val="ae"/>
                    <w:jc w:val="left"/>
                    <w:rPr>
                      <w:rFonts w:eastAsia="黑体" w:cs="Times New Roman"/>
                      <w:szCs w:val="21"/>
                    </w:rPr>
                  </w:pPr>
                  <w:r w:rsidRPr="0074074F">
                    <w:rPr>
                      <w:rFonts w:cs="Times New Roman"/>
                      <w:szCs w:val="21"/>
                    </w:rPr>
                    <w:t>毕业实习</w:t>
                  </w:r>
                  <w:r w:rsidRPr="0074074F">
                    <w:rPr>
                      <w:rFonts w:cs="Times New Roman"/>
                      <w:szCs w:val="21"/>
                    </w:rPr>
                    <w:t>(Professional Practice)</w:t>
                  </w:r>
                </w:p>
              </w:tc>
              <w:tc>
                <w:tcPr>
                  <w:tcW w:w="583" w:type="pct"/>
                  <w:vAlign w:val="center"/>
                </w:tcPr>
                <w:p w14:paraId="50F1DA82"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6958A0FD" w14:textId="77777777" w:rsidR="00E33F0E" w:rsidRPr="002923F9" w:rsidRDefault="00E33F0E" w:rsidP="00E33F0E">
                  <w:pPr>
                    <w:pStyle w:val="ae"/>
                    <w:jc w:val="center"/>
                    <w:rPr>
                      <w:rFonts w:cs="Times New Roman"/>
                      <w:szCs w:val="21"/>
                    </w:rPr>
                  </w:pPr>
                  <w:r w:rsidRPr="0074074F">
                    <w:rPr>
                      <w:rFonts w:eastAsia="黑体" w:cs="Times New Roman"/>
                      <w:szCs w:val="21"/>
                    </w:rPr>
                    <w:t>4</w:t>
                  </w:r>
                </w:p>
              </w:tc>
              <w:tc>
                <w:tcPr>
                  <w:tcW w:w="437" w:type="pct"/>
                  <w:vAlign w:val="center"/>
                </w:tcPr>
                <w:p w14:paraId="0824FC1B" w14:textId="77777777" w:rsidR="00E33F0E" w:rsidRPr="002923F9" w:rsidRDefault="00E33F0E" w:rsidP="00E33F0E">
                  <w:pPr>
                    <w:pStyle w:val="ae"/>
                    <w:jc w:val="center"/>
                    <w:rPr>
                      <w:rFonts w:cs="Times New Roman"/>
                      <w:szCs w:val="21"/>
                    </w:rPr>
                  </w:pPr>
                  <w:r w:rsidRPr="0074074F">
                    <w:rPr>
                      <w:rFonts w:cs="Times New Roman"/>
                      <w:szCs w:val="21"/>
                    </w:rPr>
                    <w:t>4</w:t>
                  </w:r>
                  <w:r w:rsidRPr="0074074F">
                    <w:rPr>
                      <w:rFonts w:cs="Times New Roman"/>
                      <w:szCs w:val="21"/>
                    </w:rPr>
                    <w:t>周</w:t>
                  </w:r>
                </w:p>
              </w:tc>
              <w:tc>
                <w:tcPr>
                  <w:tcW w:w="779" w:type="pct"/>
                  <w:vAlign w:val="center"/>
                </w:tcPr>
                <w:p w14:paraId="0DE84465" w14:textId="77777777" w:rsidR="00E33F0E" w:rsidRPr="002923F9" w:rsidDel="00B211F5" w:rsidRDefault="00E33F0E" w:rsidP="00E33F0E">
                  <w:pPr>
                    <w:pStyle w:val="ae"/>
                    <w:jc w:val="center"/>
                    <w:rPr>
                      <w:rFonts w:cs="Times New Roman"/>
                      <w:szCs w:val="21"/>
                    </w:rPr>
                  </w:pPr>
                  <w:r w:rsidRPr="0074074F">
                    <w:rPr>
                      <w:rFonts w:cs="Times New Roman"/>
                      <w:szCs w:val="21"/>
                    </w:rPr>
                    <w:t>机械工程学院</w:t>
                  </w:r>
                </w:p>
              </w:tc>
            </w:tr>
            <w:tr w:rsidR="00E33F0E" w:rsidRPr="002923F9" w14:paraId="4B32F3B7" w14:textId="77777777" w:rsidTr="004A7E6A">
              <w:trPr>
                <w:jc w:val="center"/>
              </w:trPr>
              <w:tc>
                <w:tcPr>
                  <w:tcW w:w="707" w:type="pct"/>
                  <w:vAlign w:val="center"/>
                </w:tcPr>
                <w:p w14:paraId="37F58040" w14:textId="77777777" w:rsidR="00E33F0E" w:rsidRPr="002923F9" w:rsidRDefault="00E33F0E" w:rsidP="00E33F0E">
                  <w:pPr>
                    <w:pStyle w:val="ae"/>
                    <w:jc w:val="center"/>
                    <w:rPr>
                      <w:rFonts w:eastAsia="黑体" w:cs="Times New Roman"/>
                      <w:szCs w:val="21"/>
                    </w:rPr>
                  </w:pPr>
                  <w:r w:rsidRPr="0074074F">
                    <w:rPr>
                      <w:rFonts w:cs="Times New Roman"/>
                      <w:szCs w:val="21"/>
                    </w:rPr>
                    <w:t>CNSE307</w:t>
                  </w:r>
                </w:p>
              </w:tc>
              <w:tc>
                <w:tcPr>
                  <w:tcW w:w="2130" w:type="pct"/>
                  <w:vAlign w:val="center"/>
                </w:tcPr>
                <w:p w14:paraId="6045E95F" w14:textId="77777777" w:rsidR="00E33F0E" w:rsidRPr="002923F9" w:rsidRDefault="00E33F0E" w:rsidP="00E33F0E">
                  <w:pPr>
                    <w:pStyle w:val="ae"/>
                    <w:jc w:val="left"/>
                    <w:rPr>
                      <w:rFonts w:eastAsia="黑体" w:cs="Times New Roman"/>
                      <w:szCs w:val="21"/>
                    </w:rPr>
                  </w:pPr>
                  <w:r w:rsidRPr="0074074F">
                    <w:rPr>
                      <w:rFonts w:cs="Times New Roman"/>
                      <w:szCs w:val="21"/>
                    </w:rPr>
                    <w:t>专业综合实验</w:t>
                  </w:r>
                  <w:r w:rsidRPr="0074074F">
                    <w:rPr>
                      <w:rFonts w:cs="Times New Roman"/>
                      <w:szCs w:val="21"/>
                    </w:rPr>
                    <w:t>(Professional Comprehensive Experiment)</w:t>
                  </w:r>
                </w:p>
              </w:tc>
              <w:tc>
                <w:tcPr>
                  <w:tcW w:w="583" w:type="pct"/>
                  <w:vAlign w:val="center"/>
                </w:tcPr>
                <w:p w14:paraId="7516BE58" w14:textId="77777777" w:rsidR="00E33F0E" w:rsidRPr="002923F9" w:rsidRDefault="00E33F0E" w:rsidP="00E33F0E">
                  <w:pPr>
                    <w:pStyle w:val="ae"/>
                    <w:jc w:val="center"/>
                    <w:rPr>
                      <w:rFonts w:cs="Times New Roman"/>
                      <w:szCs w:val="21"/>
                    </w:rPr>
                  </w:pPr>
                  <w:r w:rsidRPr="0074074F">
                    <w:rPr>
                      <w:rFonts w:cs="Times New Roman"/>
                      <w:szCs w:val="21"/>
                    </w:rPr>
                    <w:t>必修</w:t>
                  </w:r>
                </w:p>
              </w:tc>
              <w:tc>
                <w:tcPr>
                  <w:tcW w:w="364" w:type="pct"/>
                  <w:vAlign w:val="center"/>
                </w:tcPr>
                <w:p w14:paraId="04913833" w14:textId="77777777" w:rsidR="00E33F0E" w:rsidRPr="002923F9" w:rsidRDefault="00E33F0E" w:rsidP="00E33F0E">
                  <w:pPr>
                    <w:pStyle w:val="ae"/>
                    <w:jc w:val="center"/>
                    <w:rPr>
                      <w:rFonts w:cs="Times New Roman"/>
                      <w:szCs w:val="21"/>
                    </w:rPr>
                  </w:pPr>
                  <w:r w:rsidRPr="0074074F">
                    <w:rPr>
                      <w:rFonts w:cs="Times New Roman"/>
                      <w:szCs w:val="21"/>
                    </w:rPr>
                    <w:t>3</w:t>
                  </w:r>
                </w:p>
              </w:tc>
              <w:tc>
                <w:tcPr>
                  <w:tcW w:w="437" w:type="pct"/>
                  <w:vAlign w:val="center"/>
                </w:tcPr>
                <w:p w14:paraId="5225A450" w14:textId="77777777" w:rsidR="00E33F0E" w:rsidRPr="002923F9" w:rsidRDefault="00E33F0E" w:rsidP="00E33F0E">
                  <w:pPr>
                    <w:pStyle w:val="ae"/>
                    <w:jc w:val="center"/>
                    <w:rPr>
                      <w:rFonts w:cs="Times New Roman"/>
                      <w:szCs w:val="21"/>
                    </w:rPr>
                  </w:pPr>
                  <w:r w:rsidRPr="0074074F">
                    <w:rPr>
                      <w:rFonts w:cs="Times New Roman"/>
                      <w:szCs w:val="21"/>
                    </w:rPr>
                    <w:t>3</w:t>
                  </w:r>
                  <w:r w:rsidRPr="0074074F">
                    <w:rPr>
                      <w:rFonts w:cs="Times New Roman"/>
                      <w:szCs w:val="21"/>
                    </w:rPr>
                    <w:t>周（</w:t>
                  </w:r>
                  <w:r w:rsidRPr="0074074F">
                    <w:rPr>
                      <w:rFonts w:cs="Times New Roman"/>
                      <w:szCs w:val="21"/>
                    </w:rPr>
                    <w:t>48</w:t>
                  </w:r>
                  <w:r w:rsidRPr="0074074F">
                    <w:rPr>
                      <w:rFonts w:cs="Times New Roman"/>
                      <w:szCs w:val="21"/>
                    </w:rPr>
                    <w:t>）</w:t>
                  </w:r>
                </w:p>
              </w:tc>
              <w:tc>
                <w:tcPr>
                  <w:tcW w:w="779" w:type="pct"/>
                  <w:vAlign w:val="center"/>
                </w:tcPr>
                <w:p w14:paraId="091D7C37" w14:textId="77777777" w:rsidR="00E33F0E" w:rsidRPr="002923F9" w:rsidDel="00BA6F7B" w:rsidRDefault="00E33F0E" w:rsidP="00E33F0E">
                  <w:pPr>
                    <w:pStyle w:val="ae"/>
                    <w:jc w:val="center"/>
                    <w:rPr>
                      <w:rFonts w:cs="Times New Roman"/>
                      <w:szCs w:val="21"/>
                    </w:rPr>
                  </w:pPr>
                  <w:r w:rsidRPr="0074074F">
                    <w:rPr>
                      <w:rFonts w:cs="Times New Roman"/>
                      <w:szCs w:val="21"/>
                    </w:rPr>
                    <w:t>机械工程学院</w:t>
                  </w:r>
                </w:p>
              </w:tc>
            </w:tr>
          </w:tbl>
          <w:p w14:paraId="7CBC93FC" w14:textId="77777777" w:rsidR="00E33F0E" w:rsidRPr="002923F9" w:rsidRDefault="00E33F0E" w:rsidP="00E33F0E">
            <w:pPr>
              <w:spacing w:beforeLines="50" w:before="120" w:afterLines="50" w:after="120" w:line="360" w:lineRule="auto"/>
              <w:ind w:firstLine="482"/>
              <w:rPr>
                <w:rFonts w:ascii="Times New Roman" w:hAnsi="Times New Roman" w:cs="Times New Roman"/>
              </w:rPr>
            </w:pPr>
            <w:r w:rsidRPr="002923F9">
              <w:rPr>
                <w:rFonts w:ascii="Times New Roman" w:hAnsi="Times New Roman" w:cs="Times New Roman" w:hint="eastAsia"/>
              </w:rPr>
              <w:t>（说明：毕业实习在第</w:t>
            </w:r>
            <w:r w:rsidRPr="002923F9">
              <w:rPr>
                <w:rFonts w:ascii="Times New Roman" w:hAnsi="Times New Roman" w:cs="Times New Roman"/>
              </w:rPr>
              <w:t>6</w:t>
            </w:r>
            <w:r w:rsidRPr="002923F9">
              <w:rPr>
                <w:rFonts w:ascii="Times New Roman" w:hAnsi="Times New Roman" w:cs="Times New Roman" w:hint="eastAsia"/>
              </w:rPr>
              <w:t>学期暑假进行，学生可到“碳中和”领域相关单位进行顶岗实习。）</w:t>
            </w:r>
          </w:p>
          <w:p w14:paraId="698628F3"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 xml:space="preserve">5. </w:t>
            </w:r>
            <w:r w:rsidRPr="002923F9">
              <w:rPr>
                <w:rFonts w:ascii="Times New Roman" w:eastAsia="黑体" w:hAnsi="Times New Roman" w:cs="Times New Roman"/>
                <w:sz w:val="28"/>
                <w:szCs w:val="28"/>
              </w:rPr>
              <w:t>自由选修</w:t>
            </w:r>
            <w:r w:rsidRPr="002923F9">
              <w:rPr>
                <w:rFonts w:ascii="Times New Roman" w:eastAsia="黑体" w:hAnsi="Times New Roman" w:cs="Times New Roman"/>
                <w:sz w:val="28"/>
                <w:szCs w:val="28"/>
              </w:rPr>
              <w:t xml:space="preserve">   8</w:t>
            </w:r>
            <w:r w:rsidRPr="002923F9">
              <w:rPr>
                <w:rFonts w:ascii="Times New Roman" w:eastAsia="黑体" w:hAnsi="Times New Roman" w:cs="Times New Roman"/>
                <w:sz w:val="28"/>
                <w:szCs w:val="28"/>
              </w:rPr>
              <w:t>学分</w:t>
            </w:r>
            <w:r w:rsidRPr="002923F9">
              <w:rPr>
                <w:rFonts w:ascii="Times New Roman" w:eastAsia="黑体" w:hAnsi="Times New Roman" w:cs="Times New Roman"/>
                <w:sz w:val="28"/>
                <w:szCs w:val="28"/>
              </w:rPr>
              <w:t xml:space="preserve">  </w:t>
            </w:r>
          </w:p>
          <w:p w14:paraId="5ADDDC99" w14:textId="77777777" w:rsidR="00E33F0E" w:rsidRPr="002923F9" w:rsidRDefault="00E33F0E" w:rsidP="00E33F0E">
            <w:pPr>
              <w:spacing w:beforeLines="50" w:before="120" w:afterLines="50" w:after="120" w:line="360" w:lineRule="auto"/>
              <w:ind w:firstLine="482"/>
              <w:rPr>
                <w:rFonts w:ascii="Times New Roman" w:hAnsi="Times New Roman" w:cs="Times New Roman"/>
              </w:rPr>
            </w:pPr>
            <w:r w:rsidRPr="002923F9">
              <w:rPr>
                <w:rFonts w:ascii="Times New Roman" w:hAnsi="Times New Roman" w:cs="Times New Roman" w:hint="eastAsia"/>
              </w:rPr>
              <w:t>自由选修课程是学生为发展自身兴趣，自由选修的课程，但考虑到专业素养培养的需要，建议本专业的学生限选带</w:t>
            </w:r>
            <w:r w:rsidRPr="002923F9">
              <w:rPr>
                <w:rFonts w:ascii="Times New Roman" w:hAnsi="Times New Roman" w:cs="Times New Roman"/>
              </w:rPr>
              <w:t>*</w:t>
            </w:r>
            <w:r w:rsidRPr="002923F9">
              <w:rPr>
                <w:rFonts w:ascii="Times New Roman" w:hAnsi="Times New Roman" w:cs="Times New Roman"/>
              </w:rPr>
              <w:t>的课程。专业责任教授、系主任、班主任等对本专业学生选择本模块课程有指导义务，学生应充分考虑指导性意见，谨慎选择本模块课程。</w:t>
            </w:r>
          </w:p>
          <w:p w14:paraId="0C64D01F" w14:textId="77777777" w:rsidR="00E33F0E"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1</w:t>
            </w:r>
            <w:r w:rsidRPr="002923F9">
              <w:rPr>
                <w:rFonts w:ascii="Times New Roman" w:hAnsi="Times New Roman" w:cs="Times New Roman" w:hint="eastAsia"/>
                <w:b/>
              </w:rPr>
              <w:t>）</w:t>
            </w:r>
            <w:r w:rsidRPr="002923F9">
              <w:rPr>
                <w:rFonts w:ascii="Times New Roman" w:hAnsi="Times New Roman" w:cs="Times New Roman"/>
                <w:b/>
              </w:rPr>
              <w:t>本专业选修课程</w:t>
            </w:r>
          </w:p>
          <w:tbl>
            <w:tblPr>
              <w:tblStyle w:val="a9"/>
              <w:tblW w:w="5000" w:type="pct"/>
              <w:jc w:val="center"/>
              <w:tblLook w:val="04A0" w:firstRow="1" w:lastRow="0" w:firstColumn="1" w:lastColumn="0" w:noHBand="0" w:noVBand="1"/>
            </w:tblPr>
            <w:tblGrid>
              <w:gridCol w:w="1265"/>
              <w:gridCol w:w="3847"/>
              <w:gridCol w:w="1042"/>
              <w:gridCol w:w="746"/>
              <w:gridCol w:w="777"/>
              <w:gridCol w:w="1397"/>
            </w:tblGrid>
            <w:tr w:rsidR="00E33F0E" w:rsidRPr="002923F9" w14:paraId="4007CEC2" w14:textId="77777777" w:rsidTr="004A7E6A">
              <w:trPr>
                <w:tblHeader/>
                <w:jc w:val="center"/>
              </w:trPr>
              <w:tc>
                <w:tcPr>
                  <w:tcW w:w="697" w:type="pct"/>
                  <w:vAlign w:val="center"/>
                </w:tcPr>
                <w:p w14:paraId="1290F661"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课程编号</w:t>
                  </w:r>
                </w:p>
              </w:tc>
              <w:tc>
                <w:tcPr>
                  <w:tcW w:w="2120" w:type="pct"/>
                  <w:vAlign w:val="center"/>
                </w:tcPr>
                <w:p w14:paraId="5E4894CB"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课程名称</w:t>
                  </w:r>
                </w:p>
              </w:tc>
              <w:tc>
                <w:tcPr>
                  <w:tcW w:w="574" w:type="pct"/>
                  <w:vAlign w:val="center"/>
                </w:tcPr>
                <w:p w14:paraId="21811A5F" w14:textId="77777777" w:rsidR="00E33F0E" w:rsidRPr="002923F9" w:rsidRDefault="00E33F0E" w:rsidP="00E33F0E">
                  <w:pPr>
                    <w:pStyle w:val="ae"/>
                    <w:jc w:val="center"/>
                    <w:rPr>
                      <w:rFonts w:eastAsia="黑体" w:cs="Times New Roman"/>
                      <w:szCs w:val="21"/>
                    </w:rPr>
                  </w:pPr>
                  <w:r w:rsidRPr="002923F9">
                    <w:rPr>
                      <w:rFonts w:eastAsia="黑体" w:cs="Times New Roman" w:hint="eastAsia"/>
                      <w:szCs w:val="21"/>
                    </w:rPr>
                    <w:t>课程性质</w:t>
                  </w:r>
                </w:p>
              </w:tc>
              <w:tc>
                <w:tcPr>
                  <w:tcW w:w="411" w:type="pct"/>
                  <w:vAlign w:val="center"/>
                </w:tcPr>
                <w:p w14:paraId="70DD7431"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学分</w:t>
                  </w:r>
                </w:p>
              </w:tc>
              <w:tc>
                <w:tcPr>
                  <w:tcW w:w="428" w:type="pct"/>
                  <w:vAlign w:val="center"/>
                </w:tcPr>
                <w:p w14:paraId="7ABF7927" w14:textId="77777777" w:rsidR="00E33F0E" w:rsidRPr="002923F9" w:rsidRDefault="00E33F0E" w:rsidP="00E33F0E">
                  <w:pPr>
                    <w:pStyle w:val="ae"/>
                    <w:jc w:val="center"/>
                    <w:rPr>
                      <w:rFonts w:eastAsia="黑体" w:cs="Times New Roman"/>
                      <w:szCs w:val="21"/>
                    </w:rPr>
                  </w:pPr>
                  <w:r w:rsidRPr="002923F9">
                    <w:rPr>
                      <w:rFonts w:eastAsia="黑体" w:cs="Times New Roman"/>
                      <w:szCs w:val="21"/>
                    </w:rPr>
                    <w:t>学时</w:t>
                  </w:r>
                </w:p>
              </w:tc>
              <w:tc>
                <w:tcPr>
                  <w:tcW w:w="770" w:type="pct"/>
                </w:tcPr>
                <w:p w14:paraId="1E97C907" w14:textId="77777777" w:rsidR="00E33F0E" w:rsidRPr="002923F9" w:rsidRDefault="00E33F0E" w:rsidP="00E33F0E">
                  <w:pPr>
                    <w:pStyle w:val="ae"/>
                    <w:jc w:val="center"/>
                    <w:rPr>
                      <w:rFonts w:eastAsia="黑体" w:cs="Times New Roman"/>
                      <w:szCs w:val="21"/>
                    </w:rPr>
                  </w:pPr>
                  <w:r w:rsidRPr="002923F9">
                    <w:rPr>
                      <w:rFonts w:eastAsia="黑体" w:cs="Times New Roman" w:hint="eastAsia"/>
                      <w:szCs w:val="21"/>
                    </w:rPr>
                    <w:t>开课单位</w:t>
                  </w:r>
                </w:p>
              </w:tc>
            </w:tr>
            <w:tr w:rsidR="00E33F0E" w:rsidRPr="002923F9" w14:paraId="62B79BFC" w14:textId="77777777" w:rsidTr="004A7E6A">
              <w:trPr>
                <w:jc w:val="center"/>
              </w:trPr>
              <w:tc>
                <w:tcPr>
                  <w:tcW w:w="697" w:type="pct"/>
                  <w:vAlign w:val="center"/>
                </w:tcPr>
                <w:p w14:paraId="0693D1AE" w14:textId="77777777" w:rsidR="00E33F0E" w:rsidRPr="002923F9" w:rsidRDefault="00E33F0E" w:rsidP="00E33F0E">
                  <w:pPr>
                    <w:pStyle w:val="ae"/>
                    <w:jc w:val="center"/>
                    <w:rPr>
                      <w:rFonts w:eastAsia="黑体" w:cs="Times New Roman"/>
                      <w:szCs w:val="21"/>
                    </w:rPr>
                  </w:pPr>
                  <w:r w:rsidRPr="0074074F">
                    <w:rPr>
                      <w:rFonts w:cs="Times New Roman"/>
                      <w:szCs w:val="21"/>
                    </w:rPr>
                    <w:t>CNSE401</w:t>
                  </w:r>
                </w:p>
              </w:tc>
              <w:tc>
                <w:tcPr>
                  <w:tcW w:w="2120" w:type="pct"/>
                  <w:vAlign w:val="center"/>
                </w:tcPr>
                <w:p w14:paraId="6FDFB495" w14:textId="77777777" w:rsidR="00E33F0E" w:rsidRPr="002923F9" w:rsidRDefault="00E33F0E" w:rsidP="00E33F0E">
                  <w:pPr>
                    <w:pStyle w:val="ae"/>
                    <w:jc w:val="left"/>
                    <w:rPr>
                      <w:rFonts w:eastAsia="黑体" w:cs="Times New Roman"/>
                      <w:szCs w:val="21"/>
                    </w:rPr>
                  </w:pPr>
                  <w:r w:rsidRPr="0074074F">
                    <w:rPr>
                      <w:rFonts w:cs="Times New Roman"/>
                      <w:szCs w:val="21"/>
                    </w:rPr>
                    <w:t>环境影响评价</w:t>
                  </w:r>
                  <w:r w:rsidRPr="0074074F">
                    <w:rPr>
                      <w:rFonts w:cs="Times New Roman"/>
                      <w:szCs w:val="21"/>
                    </w:rPr>
                    <w:t>(Environmental Assessment and Programming)</w:t>
                  </w:r>
                </w:p>
              </w:tc>
              <w:tc>
                <w:tcPr>
                  <w:tcW w:w="574" w:type="pct"/>
                  <w:vAlign w:val="center"/>
                </w:tcPr>
                <w:p w14:paraId="741FB70E" w14:textId="77777777" w:rsidR="00E33F0E" w:rsidRPr="002923F9" w:rsidRDefault="00E33F0E" w:rsidP="00E33F0E">
                  <w:pPr>
                    <w:pStyle w:val="ae"/>
                    <w:jc w:val="center"/>
                    <w:rPr>
                      <w:rFonts w:cs="Times New Roman"/>
                      <w:szCs w:val="21"/>
                    </w:rPr>
                  </w:pPr>
                  <w:r w:rsidRPr="0074074F">
                    <w:rPr>
                      <w:rFonts w:cs="Times New Roman"/>
                    </w:rPr>
                    <w:t>选修</w:t>
                  </w:r>
                </w:p>
              </w:tc>
              <w:tc>
                <w:tcPr>
                  <w:tcW w:w="411" w:type="pct"/>
                  <w:vAlign w:val="center"/>
                </w:tcPr>
                <w:p w14:paraId="7FBE88E5" w14:textId="77777777" w:rsidR="00E33F0E" w:rsidRPr="002923F9" w:rsidRDefault="00E33F0E" w:rsidP="00E33F0E">
                  <w:pPr>
                    <w:pStyle w:val="ae"/>
                    <w:jc w:val="center"/>
                    <w:rPr>
                      <w:rFonts w:cs="Times New Roman"/>
                      <w:szCs w:val="21"/>
                    </w:rPr>
                  </w:pPr>
                  <w:r w:rsidRPr="0074074F">
                    <w:rPr>
                      <w:rFonts w:eastAsia="黑体" w:cs="Times New Roman"/>
                    </w:rPr>
                    <w:t>2</w:t>
                  </w:r>
                </w:p>
              </w:tc>
              <w:tc>
                <w:tcPr>
                  <w:tcW w:w="428" w:type="pct"/>
                  <w:vAlign w:val="center"/>
                </w:tcPr>
                <w:p w14:paraId="4B96C049" w14:textId="77777777" w:rsidR="00E33F0E" w:rsidRPr="002923F9" w:rsidRDefault="00E33F0E" w:rsidP="00E33F0E">
                  <w:pPr>
                    <w:pStyle w:val="ae"/>
                    <w:jc w:val="center"/>
                    <w:rPr>
                      <w:rFonts w:cs="Times New Roman"/>
                      <w:szCs w:val="21"/>
                    </w:rPr>
                  </w:pPr>
                  <w:r w:rsidRPr="0074074F">
                    <w:rPr>
                      <w:rFonts w:cs="Times New Roman"/>
                    </w:rPr>
                    <w:t>32</w:t>
                  </w:r>
                </w:p>
              </w:tc>
              <w:tc>
                <w:tcPr>
                  <w:tcW w:w="770" w:type="pct"/>
                  <w:vAlign w:val="center"/>
                </w:tcPr>
                <w:p w14:paraId="715B9D8A" w14:textId="77777777" w:rsidR="00E33F0E" w:rsidRPr="002923F9" w:rsidRDefault="00E33F0E" w:rsidP="00E33F0E">
                  <w:pPr>
                    <w:pStyle w:val="ae"/>
                    <w:jc w:val="center"/>
                    <w:rPr>
                      <w:rFonts w:cs="Times New Roman"/>
                      <w:szCs w:val="21"/>
                    </w:rPr>
                  </w:pPr>
                  <w:r w:rsidRPr="0074074F">
                    <w:rPr>
                      <w:rFonts w:cs="Times New Roman"/>
                    </w:rPr>
                    <w:t>机械工程学院</w:t>
                  </w:r>
                </w:p>
              </w:tc>
            </w:tr>
            <w:tr w:rsidR="00E33F0E" w:rsidRPr="002923F9" w14:paraId="0665B4FE" w14:textId="77777777" w:rsidTr="004A7E6A">
              <w:trPr>
                <w:jc w:val="center"/>
              </w:trPr>
              <w:tc>
                <w:tcPr>
                  <w:tcW w:w="697" w:type="pct"/>
                  <w:vAlign w:val="center"/>
                </w:tcPr>
                <w:p w14:paraId="38E7FF45" w14:textId="77777777" w:rsidR="00E33F0E" w:rsidRPr="002923F9" w:rsidRDefault="00E33F0E" w:rsidP="00E33F0E">
                  <w:pPr>
                    <w:pStyle w:val="ae"/>
                    <w:jc w:val="center"/>
                    <w:rPr>
                      <w:rFonts w:cs="Times New Roman"/>
                      <w:szCs w:val="21"/>
                    </w:rPr>
                  </w:pPr>
                  <w:r w:rsidRPr="0074074F">
                    <w:rPr>
                      <w:rFonts w:cs="Times New Roman"/>
                      <w:szCs w:val="21"/>
                    </w:rPr>
                    <w:t>CNSE402</w:t>
                  </w:r>
                </w:p>
              </w:tc>
              <w:tc>
                <w:tcPr>
                  <w:tcW w:w="2120" w:type="pct"/>
                  <w:vAlign w:val="center"/>
                </w:tcPr>
                <w:p w14:paraId="3738C30C" w14:textId="77777777" w:rsidR="00E33F0E" w:rsidRPr="002923F9" w:rsidRDefault="00E33F0E" w:rsidP="00E33F0E">
                  <w:pPr>
                    <w:pStyle w:val="ae"/>
                    <w:jc w:val="left"/>
                    <w:rPr>
                      <w:rFonts w:cs="Times New Roman"/>
                      <w:szCs w:val="21"/>
                    </w:rPr>
                  </w:pPr>
                  <w:r w:rsidRPr="0074074F">
                    <w:rPr>
                      <w:rFonts w:cs="Times New Roman"/>
                    </w:rPr>
                    <w:t>新能源技术</w:t>
                  </w:r>
                  <w:r w:rsidRPr="0074074F">
                    <w:rPr>
                      <w:rFonts w:cs="Times New Roman"/>
                      <w:bCs/>
                    </w:rPr>
                    <w:t>概论</w:t>
                  </w:r>
                  <w:r w:rsidRPr="0074074F">
                    <w:rPr>
                      <w:rFonts w:cs="Times New Roman"/>
                      <w:bCs/>
                    </w:rPr>
                    <w:t>(</w:t>
                  </w:r>
                  <w:r w:rsidRPr="0074074F">
                    <w:rPr>
                      <w:rFonts w:cs="Times New Roman"/>
                    </w:rPr>
                    <w:t>Introduction to New Energy Technologies</w:t>
                  </w:r>
                  <w:r w:rsidRPr="0074074F">
                    <w:rPr>
                      <w:rFonts w:cs="Times New Roman"/>
                      <w:bCs/>
                    </w:rPr>
                    <w:t>)</w:t>
                  </w:r>
                </w:p>
              </w:tc>
              <w:tc>
                <w:tcPr>
                  <w:tcW w:w="574" w:type="pct"/>
                  <w:vAlign w:val="center"/>
                </w:tcPr>
                <w:p w14:paraId="179F7A0E"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5C1A24A1" w14:textId="77777777" w:rsidR="00E33F0E" w:rsidRPr="002923F9" w:rsidRDefault="00E33F0E" w:rsidP="00E33F0E">
                  <w:pPr>
                    <w:pStyle w:val="ae"/>
                    <w:jc w:val="center"/>
                    <w:rPr>
                      <w:rFonts w:eastAsia="黑体" w:cs="Times New Roman"/>
                    </w:rPr>
                  </w:pPr>
                  <w:r w:rsidRPr="0074074F">
                    <w:rPr>
                      <w:rFonts w:eastAsia="黑体" w:cs="Times New Roman"/>
                    </w:rPr>
                    <w:t>2</w:t>
                  </w:r>
                </w:p>
              </w:tc>
              <w:tc>
                <w:tcPr>
                  <w:tcW w:w="428" w:type="pct"/>
                  <w:vAlign w:val="center"/>
                </w:tcPr>
                <w:p w14:paraId="71FC2182" w14:textId="77777777" w:rsidR="00E33F0E" w:rsidRPr="002923F9" w:rsidRDefault="00E33F0E" w:rsidP="00E33F0E">
                  <w:pPr>
                    <w:pStyle w:val="ae"/>
                    <w:jc w:val="center"/>
                    <w:rPr>
                      <w:rFonts w:cs="Times New Roman"/>
                    </w:rPr>
                  </w:pPr>
                  <w:r w:rsidRPr="0074074F">
                    <w:rPr>
                      <w:rFonts w:cs="Times New Roman"/>
                    </w:rPr>
                    <w:t>32</w:t>
                  </w:r>
                </w:p>
              </w:tc>
              <w:tc>
                <w:tcPr>
                  <w:tcW w:w="770" w:type="pct"/>
                  <w:vAlign w:val="center"/>
                </w:tcPr>
                <w:p w14:paraId="709E5D14" w14:textId="77777777" w:rsidR="00E33F0E" w:rsidRPr="002923F9" w:rsidRDefault="00E33F0E" w:rsidP="00E33F0E">
                  <w:pPr>
                    <w:pStyle w:val="ae"/>
                    <w:jc w:val="center"/>
                    <w:rPr>
                      <w:rFonts w:cs="Times New Roman"/>
                    </w:rPr>
                  </w:pPr>
                  <w:r w:rsidRPr="0074074F">
                    <w:rPr>
                      <w:rFonts w:cs="Times New Roman"/>
                    </w:rPr>
                    <w:t>机械工程学院</w:t>
                  </w:r>
                </w:p>
              </w:tc>
            </w:tr>
            <w:tr w:rsidR="00E33F0E" w:rsidRPr="002923F9" w14:paraId="7F9C1799" w14:textId="77777777" w:rsidTr="004A7E6A">
              <w:trPr>
                <w:jc w:val="center"/>
              </w:trPr>
              <w:tc>
                <w:tcPr>
                  <w:tcW w:w="697" w:type="pct"/>
                  <w:vAlign w:val="center"/>
                </w:tcPr>
                <w:p w14:paraId="06DD16F8" w14:textId="77777777" w:rsidR="00E33F0E" w:rsidRPr="002923F9" w:rsidRDefault="00E33F0E" w:rsidP="00E33F0E">
                  <w:pPr>
                    <w:pStyle w:val="ae"/>
                    <w:jc w:val="center"/>
                    <w:rPr>
                      <w:rFonts w:cs="Times New Roman"/>
                      <w:szCs w:val="21"/>
                    </w:rPr>
                  </w:pPr>
                  <w:r w:rsidRPr="0074074F">
                    <w:rPr>
                      <w:rFonts w:cs="Times New Roman"/>
                      <w:szCs w:val="21"/>
                    </w:rPr>
                    <w:t>CNSE403</w:t>
                  </w:r>
                </w:p>
              </w:tc>
              <w:tc>
                <w:tcPr>
                  <w:tcW w:w="2120" w:type="pct"/>
                  <w:vAlign w:val="center"/>
                </w:tcPr>
                <w:p w14:paraId="6AC6DF63" w14:textId="77777777" w:rsidR="00E33F0E" w:rsidRPr="002923F9" w:rsidRDefault="00E33F0E" w:rsidP="00E33F0E">
                  <w:pPr>
                    <w:pStyle w:val="ae"/>
                    <w:jc w:val="left"/>
                    <w:rPr>
                      <w:rFonts w:cs="Times New Roman"/>
                      <w:szCs w:val="21"/>
                    </w:rPr>
                  </w:pPr>
                  <w:proofErr w:type="gramStart"/>
                  <w:r w:rsidRPr="0074074F">
                    <w:rPr>
                      <w:rFonts w:cs="Times New Roman"/>
                      <w:szCs w:val="21"/>
                    </w:rPr>
                    <w:t>降碳减污工程</w:t>
                  </w:r>
                  <w:proofErr w:type="gramEnd"/>
                  <w:r w:rsidRPr="0074074F">
                    <w:rPr>
                      <w:rFonts w:cs="Times New Roman"/>
                      <w:szCs w:val="21"/>
                    </w:rPr>
                    <w:t>技术经济分析</w:t>
                  </w:r>
                  <w:r w:rsidRPr="0074074F">
                    <w:rPr>
                      <w:rFonts w:cs="Times New Roman"/>
                      <w:szCs w:val="21"/>
                    </w:rPr>
                    <w:t>* (</w:t>
                  </w:r>
                  <w:r w:rsidRPr="0074074F">
                    <w:rPr>
                      <w:rFonts w:cs="Times New Roman"/>
                    </w:rPr>
                    <w:t>Technical and Economic Analysis of Carbon Emission Reduction and Pollution Control Engineering</w:t>
                  </w:r>
                  <w:r w:rsidRPr="0074074F">
                    <w:rPr>
                      <w:rFonts w:cs="Times New Roman"/>
                      <w:szCs w:val="21"/>
                    </w:rPr>
                    <w:t>)</w:t>
                  </w:r>
                </w:p>
              </w:tc>
              <w:tc>
                <w:tcPr>
                  <w:tcW w:w="574" w:type="pct"/>
                  <w:vAlign w:val="center"/>
                </w:tcPr>
                <w:p w14:paraId="6A74DB1D"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2006D502" w14:textId="77777777" w:rsidR="00E33F0E" w:rsidRPr="002923F9" w:rsidRDefault="00E33F0E" w:rsidP="00E33F0E">
                  <w:pPr>
                    <w:pStyle w:val="ae"/>
                    <w:jc w:val="center"/>
                    <w:rPr>
                      <w:rFonts w:eastAsia="黑体" w:cs="Times New Roman"/>
                    </w:rPr>
                  </w:pPr>
                  <w:r w:rsidRPr="0074074F">
                    <w:rPr>
                      <w:rFonts w:eastAsia="黑体" w:cs="Times New Roman"/>
                    </w:rPr>
                    <w:t>2</w:t>
                  </w:r>
                </w:p>
              </w:tc>
              <w:tc>
                <w:tcPr>
                  <w:tcW w:w="428" w:type="pct"/>
                  <w:vAlign w:val="center"/>
                </w:tcPr>
                <w:p w14:paraId="41266FAA" w14:textId="77777777" w:rsidR="00E33F0E" w:rsidRPr="002923F9" w:rsidRDefault="00E33F0E" w:rsidP="00E33F0E">
                  <w:pPr>
                    <w:pStyle w:val="ae"/>
                    <w:jc w:val="center"/>
                    <w:rPr>
                      <w:rFonts w:cs="Times New Roman"/>
                    </w:rPr>
                  </w:pPr>
                  <w:r w:rsidRPr="0074074F">
                    <w:rPr>
                      <w:rFonts w:cs="Times New Roman"/>
                    </w:rPr>
                    <w:t>24</w:t>
                  </w:r>
                </w:p>
              </w:tc>
              <w:tc>
                <w:tcPr>
                  <w:tcW w:w="770" w:type="pct"/>
                  <w:vAlign w:val="center"/>
                </w:tcPr>
                <w:p w14:paraId="7A96A099" w14:textId="77777777" w:rsidR="00E33F0E" w:rsidRPr="002923F9" w:rsidRDefault="00E33F0E" w:rsidP="00E33F0E">
                  <w:pPr>
                    <w:pStyle w:val="ae"/>
                    <w:jc w:val="center"/>
                    <w:rPr>
                      <w:rFonts w:cs="Times New Roman"/>
                    </w:rPr>
                  </w:pPr>
                  <w:r w:rsidRPr="0074074F">
                    <w:rPr>
                      <w:rFonts w:cs="Times New Roman"/>
                    </w:rPr>
                    <w:t>机械工程学院</w:t>
                  </w:r>
                </w:p>
              </w:tc>
            </w:tr>
            <w:tr w:rsidR="00E33F0E" w:rsidRPr="002923F9" w14:paraId="37139609" w14:textId="77777777" w:rsidTr="004A7E6A">
              <w:trPr>
                <w:jc w:val="center"/>
              </w:trPr>
              <w:tc>
                <w:tcPr>
                  <w:tcW w:w="697" w:type="pct"/>
                  <w:vAlign w:val="center"/>
                </w:tcPr>
                <w:p w14:paraId="224238E7" w14:textId="77777777" w:rsidR="00E33F0E" w:rsidRPr="002923F9" w:rsidRDefault="00E33F0E" w:rsidP="00E33F0E">
                  <w:pPr>
                    <w:pStyle w:val="ae"/>
                    <w:jc w:val="center"/>
                    <w:rPr>
                      <w:rFonts w:cs="Times New Roman"/>
                      <w:szCs w:val="21"/>
                    </w:rPr>
                  </w:pPr>
                  <w:r w:rsidRPr="0074074F">
                    <w:rPr>
                      <w:rFonts w:cs="Times New Roman"/>
                      <w:szCs w:val="21"/>
                    </w:rPr>
                    <w:t>CNSE404</w:t>
                  </w:r>
                </w:p>
              </w:tc>
              <w:tc>
                <w:tcPr>
                  <w:tcW w:w="2120" w:type="pct"/>
                  <w:vAlign w:val="center"/>
                </w:tcPr>
                <w:p w14:paraId="618DB42F" w14:textId="77777777" w:rsidR="00E33F0E" w:rsidRPr="002923F9" w:rsidRDefault="00E33F0E" w:rsidP="00E33F0E">
                  <w:pPr>
                    <w:pStyle w:val="ae"/>
                    <w:jc w:val="left"/>
                    <w:rPr>
                      <w:rFonts w:cs="Times New Roman"/>
                      <w:szCs w:val="21"/>
                    </w:rPr>
                  </w:pPr>
                  <w:r w:rsidRPr="0074074F">
                    <w:rPr>
                      <w:rFonts w:cs="Times New Roman"/>
                      <w:szCs w:val="21"/>
                    </w:rPr>
                    <w:t>碳中和科学与工程专业英语</w:t>
                  </w:r>
                  <w:r w:rsidRPr="0074074F">
                    <w:rPr>
                      <w:rFonts w:cs="Times New Roman"/>
                      <w:szCs w:val="21"/>
                    </w:rPr>
                    <w:t>(Professional English for Carbon Neutral Science and Engineering)</w:t>
                  </w:r>
                </w:p>
              </w:tc>
              <w:tc>
                <w:tcPr>
                  <w:tcW w:w="574" w:type="pct"/>
                  <w:vAlign w:val="center"/>
                </w:tcPr>
                <w:p w14:paraId="144646BE"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6714AE6E" w14:textId="77777777" w:rsidR="00E33F0E" w:rsidRPr="002923F9" w:rsidRDefault="00E33F0E" w:rsidP="00E33F0E">
                  <w:pPr>
                    <w:pStyle w:val="ae"/>
                    <w:jc w:val="center"/>
                    <w:rPr>
                      <w:rFonts w:eastAsia="黑体" w:cs="Times New Roman"/>
                    </w:rPr>
                  </w:pPr>
                  <w:r w:rsidRPr="0074074F">
                    <w:rPr>
                      <w:rFonts w:eastAsia="黑体" w:cs="Times New Roman"/>
                    </w:rPr>
                    <w:t>2</w:t>
                  </w:r>
                </w:p>
              </w:tc>
              <w:tc>
                <w:tcPr>
                  <w:tcW w:w="428" w:type="pct"/>
                  <w:vAlign w:val="center"/>
                </w:tcPr>
                <w:p w14:paraId="1F748FC6" w14:textId="77777777" w:rsidR="00E33F0E" w:rsidRPr="002923F9" w:rsidRDefault="00E33F0E" w:rsidP="00E33F0E">
                  <w:pPr>
                    <w:pStyle w:val="ae"/>
                    <w:jc w:val="center"/>
                    <w:rPr>
                      <w:rFonts w:cs="Times New Roman"/>
                    </w:rPr>
                  </w:pPr>
                  <w:r w:rsidRPr="0074074F">
                    <w:rPr>
                      <w:rFonts w:cs="Times New Roman"/>
                    </w:rPr>
                    <w:t>32</w:t>
                  </w:r>
                </w:p>
              </w:tc>
              <w:tc>
                <w:tcPr>
                  <w:tcW w:w="770" w:type="pct"/>
                  <w:vAlign w:val="center"/>
                </w:tcPr>
                <w:p w14:paraId="55BC624A" w14:textId="77777777" w:rsidR="00E33F0E" w:rsidRPr="002923F9" w:rsidRDefault="00E33F0E" w:rsidP="00E33F0E">
                  <w:pPr>
                    <w:pStyle w:val="ae"/>
                    <w:jc w:val="center"/>
                    <w:rPr>
                      <w:rFonts w:cs="Times New Roman"/>
                    </w:rPr>
                  </w:pPr>
                  <w:r w:rsidRPr="0074074F">
                    <w:rPr>
                      <w:rFonts w:cs="Times New Roman"/>
                    </w:rPr>
                    <w:t>机械工程学院</w:t>
                  </w:r>
                </w:p>
              </w:tc>
            </w:tr>
            <w:tr w:rsidR="00E33F0E" w:rsidRPr="002923F9" w14:paraId="2A18A4F9" w14:textId="77777777" w:rsidTr="004A7E6A">
              <w:trPr>
                <w:jc w:val="center"/>
              </w:trPr>
              <w:tc>
                <w:tcPr>
                  <w:tcW w:w="697" w:type="pct"/>
                  <w:vAlign w:val="center"/>
                </w:tcPr>
                <w:p w14:paraId="056FB95B" w14:textId="77777777" w:rsidR="00E33F0E" w:rsidRPr="002923F9" w:rsidRDefault="00E33F0E" w:rsidP="00E33F0E">
                  <w:pPr>
                    <w:pStyle w:val="ae"/>
                    <w:jc w:val="center"/>
                    <w:rPr>
                      <w:rFonts w:cs="Times New Roman"/>
                      <w:szCs w:val="21"/>
                    </w:rPr>
                  </w:pPr>
                  <w:r w:rsidRPr="0074074F">
                    <w:rPr>
                      <w:rFonts w:cs="Times New Roman"/>
                      <w:szCs w:val="21"/>
                    </w:rPr>
                    <w:t>CNSE405</w:t>
                  </w:r>
                </w:p>
              </w:tc>
              <w:tc>
                <w:tcPr>
                  <w:tcW w:w="2120" w:type="pct"/>
                  <w:vAlign w:val="center"/>
                </w:tcPr>
                <w:p w14:paraId="2A26829F" w14:textId="77777777" w:rsidR="00E33F0E" w:rsidRPr="002923F9" w:rsidRDefault="00E33F0E" w:rsidP="00E33F0E">
                  <w:pPr>
                    <w:pStyle w:val="ae"/>
                    <w:jc w:val="left"/>
                    <w:rPr>
                      <w:rFonts w:cs="Times New Roman"/>
                      <w:szCs w:val="21"/>
                    </w:rPr>
                  </w:pPr>
                  <w:r w:rsidRPr="0074074F">
                    <w:rPr>
                      <w:rFonts w:cs="Times New Roman"/>
                      <w:szCs w:val="21"/>
                    </w:rPr>
                    <w:t>低碳环保新技术专题讲座</w:t>
                  </w:r>
                  <w:r w:rsidRPr="0074074F">
                    <w:rPr>
                      <w:rFonts w:cs="Times New Roman"/>
                      <w:szCs w:val="21"/>
                    </w:rPr>
                    <w:t>(Special lecture on new low-carbon and environmental protection technologies)</w:t>
                  </w:r>
                </w:p>
              </w:tc>
              <w:tc>
                <w:tcPr>
                  <w:tcW w:w="574" w:type="pct"/>
                  <w:vAlign w:val="center"/>
                </w:tcPr>
                <w:p w14:paraId="226DC7D5"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68980773" w14:textId="77777777" w:rsidR="00E33F0E" w:rsidRPr="002923F9" w:rsidRDefault="00E33F0E" w:rsidP="00E33F0E">
                  <w:pPr>
                    <w:pStyle w:val="ae"/>
                    <w:jc w:val="center"/>
                    <w:rPr>
                      <w:rFonts w:eastAsia="黑体" w:cs="Times New Roman"/>
                    </w:rPr>
                  </w:pPr>
                  <w:r w:rsidRPr="0074074F">
                    <w:rPr>
                      <w:rFonts w:eastAsia="黑体" w:cs="Times New Roman"/>
                    </w:rPr>
                    <w:t>1</w:t>
                  </w:r>
                </w:p>
              </w:tc>
              <w:tc>
                <w:tcPr>
                  <w:tcW w:w="428" w:type="pct"/>
                  <w:vAlign w:val="center"/>
                </w:tcPr>
                <w:p w14:paraId="2B62B526" w14:textId="77777777" w:rsidR="00E33F0E" w:rsidRPr="002923F9" w:rsidRDefault="00E33F0E" w:rsidP="00E33F0E">
                  <w:pPr>
                    <w:pStyle w:val="ae"/>
                    <w:jc w:val="center"/>
                    <w:rPr>
                      <w:rFonts w:cs="Times New Roman"/>
                    </w:rPr>
                  </w:pPr>
                  <w:r w:rsidRPr="0074074F">
                    <w:rPr>
                      <w:rFonts w:cs="Times New Roman"/>
                    </w:rPr>
                    <w:t>16</w:t>
                  </w:r>
                </w:p>
              </w:tc>
              <w:tc>
                <w:tcPr>
                  <w:tcW w:w="770" w:type="pct"/>
                  <w:vAlign w:val="center"/>
                </w:tcPr>
                <w:p w14:paraId="04CC3BA4" w14:textId="77777777" w:rsidR="00E33F0E" w:rsidRPr="002923F9" w:rsidRDefault="00E33F0E" w:rsidP="00E33F0E">
                  <w:pPr>
                    <w:pStyle w:val="ae"/>
                    <w:jc w:val="center"/>
                    <w:rPr>
                      <w:rFonts w:cs="Times New Roman"/>
                    </w:rPr>
                  </w:pPr>
                  <w:r w:rsidRPr="0074074F">
                    <w:rPr>
                      <w:rFonts w:cs="Times New Roman"/>
                    </w:rPr>
                    <w:t>机械工程学院</w:t>
                  </w:r>
                </w:p>
              </w:tc>
            </w:tr>
            <w:tr w:rsidR="00E33F0E" w:rsidRPr="002923F9" w14:paraId="592F6C16" w14:textId="77777777" w:rsidTr="004A7E6A">
              <w:trPr>
                <w:jc w:val="center"/>
              </w:trPr>
              <w:tc>
                <w:tcPr>
                  <w:tcW w:w="697" w:type="pct"/>
                  <w:vAlign w:val="center"/>
                </w:tcPr>
                <w:p w14:paraId="0E7DA63F" w14:textId="77777777" w:rsidR="00E33F0E" w:rsidRPr="002923F9" w:rsidRDefault="00E33F0E" w:rsidP="00E33F0E">
                  <w:pPr>
                    <w:pStyle w:val="ae"/>
                    <w:jc w:val="center"/>
                    <w:rPr>
                      <w:rFonts w:cs="Times New Roman"/>
                      <w:szCs w:val="21"/>
                    </w:rPr>
                  </w:pPr>
                  <w:r w:rsidRPr="0074074F">
                    <w:rPr>
                      <w:rFonts w:cs="Times New Roman"/>
                      <w:szCs w:val="21"/>
                    </w:rPr>
                    <w:t>CNSE406</w:t>
                  </w:r>
                </w:p>
              </w:tc>
              <w:tc>
                <w:tcPr>
                  <w:tcW w:w="2120" w:type="pct"/>
                  <w:vAlign w:val="center"/>
                </w:tcPr>
                <w:p w14:paraId="055F84CC" w14:textId="77777777" w:rsidR="00E33F0E" w:rsidRPr="002923F9" w:rsidRDefault="00E33F0E" w:rsidP="00E33F0E">
                  <w:pPr>
                    <w:pStyle w:val="ae"/>
                    <w:jc w:val="left"/>
                    <w:rPr>
                      <w:rFonts w:cs="Times New Roman"/>
                      <w:szCs w:val="21"/>
                    </w:rPr>
                  </w:pPr>
                  <w:proofErr w:type="gramStart"/>
                  <w:r w:rsidRPr="0074074F">
                    <w:rPr>
                      <w:rFonts w:cs="Times New Roman"/>
                      <w:szCs w:val="21"/>
                    </w:rPr>
                    <w:t>零碳园区</w:t>
                  </w:r>
                  <w:proofErr w:type="gramEnd"/>
                  <w:r w:rsidRPr="0074074F">
                    <w:rPr>
                      <w:rFonts w:cs="Times New Roman"/>
                      <w:szCs w:val="21"/>
                    </w:rPr>
                    <w:t>、</w:t>
                  </w:r>
                  <w:proofErr w:type="gramStart"/>
                  <w:r w:rsidRPr="0074074F">
                    <w:rPr>
                      <w:rFonts w:cs="Times New Roman"/>
                      <w:szCs w:val="21"/>
                    </w:rPr>
                    <w:t>零碳工厂</w:t>
                  </w:r>
                  <w:proofErr w:type="gramEnd"/>
                  <w:r w:rsidRPr="0074074F">
                    <w:rPr>
                      <w:rFonts w:cs="Times New Roman"/>
                      <w:szCs w:val="21"/>
                    </w:rPr>
                    <w:t>创建与评价</w:t>
                  </w:r>
                  <w:r w:rsidRPr="0074074F">
                    <w:rPr>
                      <w:rFonts w:cs="Times New Roman"/>
                      <w:szCs w:val="21"/>
                    </w:rPr>
                    <w:t>(Creation and Evaluation of Zero-Carbon Parks and Factories)</w:t>
                  </w:r>
                </w:p>
              </w:tc>
              <w:tc>
                <w:tcPr>
                  <w:tcW w:w="574" w:type="pct"/>
                  <w:vAlign w:val="center"/>
                </w:tcPr>
                <w:p w14:paraId="3C764BA5"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2140C200" w14:textId="77777777" w:rsidR="00E33F0E" w:rsidRPr="002923F9" w:rsidRDefault="00E33F0E" w:rsidP="00E33F0E">
                  <w:pPr>
                    <w:pStyle w:val="ae"/>
                    <w:jc w:val="center"/>
                    <w:rPr>
                      <w:rFonts w:eastAsia="黑体" w:cs="Times New Roman"/>
                    </w:rPr>
                  </w:pPr>
                  <w:r w:rsidRPr="0074074F">
                    <w:rPr>
                      <w:rFonts w:eastAsia="黑体" w:cs="Times New Roman"/>
                    </w:rPr>
                    <w:t>1</w:t>
                  </w:r>
                </w:p>
              </w:tc>
              <w:tc>
                <w:tcPr>
                  <w:tcW w:w="428" w:type="pct"/>
                  <w:vAlign w:val="center"/>
                </w:tcPr>
                <w:p w14:paraId="4C5F314C" w14:textId="77777777" w:rsidR="00E33F0E" w:rsidRPr="002923F9" w:rsidRDefault="00E33F0E" w:rsidP="00E33F0E">
                  <w:pPr>
                    <w:pStyle w:val="ae"/>
                    <w:jc w:val="center"/>
                    <w:rPr>
                      <w:rFonts w:cs="Times New Roman"/>
                    </w:rPr>
                  </w:pPr>
                  <w:r w:rsidRPr="0074074F">
                    <w:rPr>
                      <w:rFonts w:cs="Times New Roman"/>
                    </w:rPr>
                    <w:t>16</w:t>
                  </w:r>
                </w:p>
              </w:tc>
              <w:tc>
                <w:tcPr>
                  <w:tcW w:w="770" w:type="pct"/>
                  <w:vAlign w:val="center"/>
                </w:tcPr>
                <w:p w14:paraId="7AF30C65" w14:textId="77777777" w:rsidR="00E33F0E" w:rsidRPr="002923F9" w:rsidRDefault="00E33F0E" w:rsidP="00E33F0E">
                  <w:pPr>
                    <w:pStyle w:val="ae"/>
                    <w:jc w:val="center"/>
                    <w:rPr>
                      <w:rFonts w:cs="Times New Roman"/>
                    </w:rPr>
                  </w:pPr>
                  <w:r w:rsidRPr="0074074F">
                    <w:rPr>
                      <w:rFonts w:cs="Times New Roman"/>
                    </w:rPr>
                    <w:t>经济管理学院</w:t>
                  </w:r>
                </w:p>
              </w:tc>
            </w:tr>
            <w:tr w:rsidR="00E33F0E" w:rsidRPr="002923F9" w14:paraId="5D6C05B1" w14:textId="77777777" w:rsidTr="004A7E6A">
              <w:trPr>
                <w:jc w:val="center"/>
              </w:trPr>
              <w:tc>
                <w:tcPr>
                  <w:tcW w:w="697" w:type="pct"/>
                  <w:vAlign w:val="center"/>
                </w:tcPr>
                <w:p w14:paraId="0B526954" w14:textId="77777777" w:rsidR="00E33F0E" w:rsidRPr="002923F9" w:rsidRDefault="00E33F0E" w:rsidP="00E33F0E">
                  <w:pPr>
                    <w:pStyle w:val="ae"/>
                    <w:jc w:val="center"/>
                    <w:rPr>
                      <w:rFonts w:cs="Times New Roman"/>
                      <w:szCs w:val="21"/>
                    </w:rPr>
                  </w:pPr>
                  <w:r w:rsidRPr="0074074F">
                    <w:rPr>
                      <w:rFonts w:cs="Times New Roman"/>
                      <w:szCs w:val="21"/>
                    </w:rPr>
                    <w:t>CNSE407</w:t>
                  </w:r>
                </w:p>
              </w:tc>
              <w:tc>
                <w:tcPr>
                  <w:tcW w:w="2120" w:type="pct"/>
                  <w:vAlign w:val="center"/>
                </w:tcPr>
                <w:p w14:paraId="739F6D1E" w14:textId="77777777" w:rsidR="00E33F0E" w:rsidRPr="002923F9" w:rsidRDefault="00E33F0E" w:rsidP="00E33F0E">
                  <w:pPr>
                    <w:pStyle w:val="ae"/>
                    <w:jc w:val="left"/>
                    <w:rPr>
                      <w:rFonts w:cs="Times New Roman"/>
                      <w:szCs w:val="21"/>
                    </w:rPr>
                  </w:pPr>
                  <w:r w:rsidRPr="0074074F">
                    <w:rPr>
                      <w:rFonts w:cs="Times New Roman"/>
                      <w:szCs w:val="21"/>
                    </w:rPr>
                    <w:t>智慧城市与智慧环保</w:t>
                  </w:r>
                  <w:r w:rsidRPr="0074074F">
                    <w:rPr>
                      <w:rFonts w:cs="Times New Roman"/>
                      <w:szCs w:val="21"/>
                    </w:rPr>
                    <w:t>(Smart City and Smart Environmental Protection)</w:t>
                  </w:r>
                </w:p>
              </w:tc>
              <w:tc>
                <w:tcPr>
                  <w:tcW w:w="574" w:type="pct"/>
                  <w:vAlign w:val="center"/>
                </w:tcPr>
                <w:p w14:paraId="4629FB2E"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5395E11C" w14:textId="77777777" w:rsidR="00E33F0E" w:rsidRPr="002923F9" w:rsidRDefault="00E33F0E" w:rsidP="00E33F0E">
                  <w:pPr>
                    <w:pStyle w:val="ae"/>
                    <w:jc w:val="center"/>
                    <w:rPr>
                      <w:rFonts w:eastAsia="黑体" w:cs="Times New Roman"/>
                    </w:rPr>
                  </w:pPr>
                  <w:r w:rsidRPr="0074074F">
                    <w:rPr>
                      <w:rFonts w:eastAsia="黑体" w:cs="Times New Roman"/>
                    </w:rPr>
                    <w:t>2</w:t>
                  </w:r>
                </w:p>
              </w:tc>
              <w:tc>
                <w:tcPr>
                  <w:tcW w:w="428" w:type="pct"/>
                  <w:vAlign w:val="center"/>
                </w:tcPr>
                <w:p w14:paraId="37E9E15D" w14:textId="77777777" w:rsidR="00E33F0E" w:rsidRPr="002923F9" w:rsidRDefault="00E33F0E" w:rsidP="00E33F0E">
                  <w:pPr>
                    <w:pStyle w:val="ae"/>
                    <w:jc w:val="center"/>
                    <w:rPr>
                      <w:rFonts w:cs="Times New Roman"/>
                    </w:rPr>
                  </w:pPr>
                  <w:r w:rsidRPr="0074074F">
                    <w:rPr>
                      <w:rFonts w:cs="Times New Roman"/>
                    </w:rPr>
                    <w:t>32</w:t>
                  </w:r>
                </w:p>
              </w:tc>
              <w:tc>
                <w:tcPr>
                  <w:tcW w:w="770" w:type="pct"/>
                  <w:vAlign w:val="center"/>
                </w:tcPr>
                <w:p w14:paraId="22777FBC" w14:textId="77777777" w:rsidR="00E33F0E" w:rsidRPr="002923F9" w:rsidRDefault="00E33F0E" w:rsidP="00E33F0E">
                  <w:pPr>
                    <w:pStyle w:val="ae"/>
                    <w:jc w:val="center"/>
                    <w:rPr>
                      <w:rFonts w:cs="Times New Roman"/>
                    </w:rPr>
                  </w:pPr>
                  <w:r w:rsidRPr="0074074F">
                    <w:rPr>
                      <w:rFonts w:cs="Times New Roman"/>
                    </w:rPr>
                    <w:t>机械工程学院</w:t>
                  </w:r>
                </w:p>
              </w:tc>
            </w:tr>
            <w:tr w:rsidR="00E33F0E" w:rsidRPr="002923F9" w14:paraId="610AD9A6" w14:textId="77777777" w:rsidTr="004A7E6A">
              <w:trPr>
                <w:jc w:val="center"/>
              </w:trPr>
              <w:tc>
                <w:tcPr>
                  <w:tcW w:w="697" w:type="pct"/>
                  <w:vAlign w:val="center"/>
                </w:tcPr>
                <w:p w14:paraId="14235290" w14:textId="77777777" w:rsidR="00E33F0E" w:rsidRPr="002923F9" w:rsidRDefault="00E33F0E" w:rsidP="00E33F0E">
                  <w:pPr>
                    <w:pStyle w:val="ae"/>
                    <w:jc w:val="center"/>
                    <w:rPr>
                      <w:rFonts w:cs="Times New Roman"/>
                      <w:szCs w:val="21"/>
                    </w:rPr>
                  </w:pPr>
                  <w:r w:rsidRPr="0074074F">
                    <w:rPr>
                      <w:rFonts w:cs="Times New Roman"/>
                      <w:szCs w:val="21"/>
                    </w:rPr>
                    <w:t>MEEG341</w:t>
                  </w:r>
                </w:p>
              </w:tc>
              <w:tc>
                <w:tcPr>
                  <w:tcW w:w="2120" w:type="pct"/>
                </w:tcPr>
                <w:p w14:paraId="2A230A13" w14:textId="77777777" w:rsidR="00E33F0E" w:rsidRPr="002923F9" w:rsidRDefault="00E33F0E" w:rsidP="00E33F0E">
                  <w:pPr>
                    <w:pStyle w:val="ae"/>
                    <w:jc w:val="left"/>
                    <w:rPr>
                      <w:rFonts w:cs="Times New Roman"/>
                      <w:szCs w:val="21"/>
                    </w:rPr>
                  </w:pPr>
                  <w:r w:rsidRPr="0074074F">
                    <w:rPr>
                      <w:rFonts w:cs="Times New Roman"/>
                      <w:szCs w:val="21"/>
                    </w:rPr>
                    <w:t>环保设备设计基础</w:t>
                  </w:r>
                  <w:r w:rsidRPr="0074074F">
                    <w:rPr>
                      <w:rFonts w:cs="Times New Roman" w:hint="eastAsia"/>
                      <w:szCs w:val="21"/>
                    </w:rPr>
                    <w:t>(</w:t>
                  </w:r>
                  <w:r w:rsidRPr="0074074F">
                    <w:rPr>
                      <w:rFonts w:cs="Times New Roman"/>
                      <w:szCs w:val="21"/>
                    </w:rPr>
                    <w:t xml:space="preserve">G)(Foundation of Environment Protection Equipment Design G) </w:t>
                  </w:r>
                </w:p>
              </w:tc>
              <w:tc>
                <w:tcPr>
                  <w:tcW w:w="574" w:type="pct"/>
                  <w:vAlign w:val="center"/>
                </w:tcPr>
                <w:p w14:paraId="1D463161" w14:textId="77777777" w:rsidR="00E33F0E" w:rsidRPr="002923F9" w:rsidRDefault="00E33F0E" w:rsidP="00E33F0E">
                  <w:pPr>
                    <w:pStyle w:val="ae"/>
                    <w:jc w:val="center"/>
                    <w:rPr>
                      <w:rFonts w:cs="Times New Roman"/>
                    </w:rPr>
                  </w:pPr>
                  <w:r w:rsidRPr="0074074F">
                    <w:rPr>
                      <w:rFonts w:cs="Times New Roman"/>
                    </w:rPr>
                    <w:t>选修</w:t>
                  </w:r>
                </w:p>
              </w:tc>
              <w:tc>
                <w:tcPr>
                  <w:tcW w:w="411" w:type="pct"/>
                </w:tcPr>
                <w:p w14:paraId="28E10BBD" w14:textId="77777777" w:rsidR="00E33F0E" w:rsidRPr="002923F9" w:rsidRDefault="00E33F0E" w:rsidP="00E33F0E">
                  <w:pPr>
                    <w:pStyle w:val="ae"/>
                    <w:jc w:val="center"/>
                    <w:rPr>
                      <w:rFonts w:eastAsia="黑体" w:cs="Times New Roman"/>
                    </w:rPr>
                  </w:pPr>
                  <w:r w:rsidRPr="0074074F">
                    <w:rPr>
                      <w:rFonts w:eastAsia="黑体" w:cs="Times New Roman"/>
                      <w:szCs w:val="21"/>
                    </w:rPr>
                    <w:t>2</w:t>
                  </w:r>
                </w:p>
              </w:tc>
              <w:tc>
                <w:tcPr>
                  <w:tcW w:w="428" w:type="pct"/>
                </w:tcPr>
                <w:p w14:paraId="5C8C1FA9" w14:textId="77777777" w:rsidR="00E33F0E" w:rsidRPr="002923F9" w:rsidRDefault="00E33F0E" w:rsidP="00E33F0E">
                  <w:pPr>
                    <w:pStyle w:val="ae"/>
                    <w:jc w:val="center"/>
                    <w:rPr>
                      <w:rFonts w:cs="Times New Roman"/>
                    </w:rPr>
                  </w:pPr>
                  <w:r w:rsidRPr="0074074F">
                    <w:rPr>
                      <w:rFonts w:eastAsia="黑体" w:cs="Times New Roman"/>
                      <w:szCs w:val="21"/>
                    </w:rPr>
                    <w:t>32</w:t>
                  </w:r>
                </w:p>
              </w:tc>
              <w:tc>
                <w:tcPr>
                  <w:tcW w:w="770" w:type="pct"/>
                  <w:vAlign w:val="center"/>
                </w:tcPr>
                <w:p w14:paraId="06A7739C" w14:textId="77777777" w:rsidR="00E33F0E" w:rsidRPr="002923F9" w:rsidRDefault="00E33F0E" w:rsidP="00E33F0E">
                  <w:pPr>
                    <w:pStyle w:val="ae"/>
                    <w:jc w:val="center"/>
                    <w:rPr>
                      <w:rFonts w:cs="Times New Roman"/>
                    </w:rPr>
                  </w:pPr>
                  <w:r w:rsidRPr="0074074F">
                    <w:rPr>
                      <w:rFonts w:cs="Times New Roman"/>
                      <w:szCs w:val="21"/>
                    </w:rPr>
                    <w:t>机械工程学院</w:t>
                  </w:r>
                </w:p>
              </w:tc>
            </w:tr>
            <w:tr w:rsidR="00E33F0E" w:rsidRPr="002923F9" w14:paraId="7BDC366D" w14:textId="77777777" w:rsidTr="004A7E6A">
              <w:trPr>
                <w:jc w:val="center"/>
              </w:trPr>
              <w:tc>
                <w:tcPr>
                  <w:tcW w:w="697" w:type="pct"/>
                  <w:vAlign w:val="center"/>
                </w:tcPr>
                <w:p w14:paraId="784C950F" w14:textId="77777777" w:rsidR="00E33F0E" w:rsidRPr="002923F9" w:rsidRDefault="00E33F0E" w:rsidP="00E33F0E">
                  <w:pPr>
                    <w:pStyle w:val="ae"/>
                    <w:jc w:val="center"/>
                    <w:rPr>
                      <w:rFonts w:cs="Times New Roman"/>
                      <w:szCs w:val="21"/>
                    </w:rPr>
                  </w:pPr>
                  <w:r w:rsidRPr="0074074F">
                    <w:rPr>
                      <w:rFonts w:cs="Times New Roman"/>
                      <w:szCs w:val="21"/>
                    </w:rPr>
                    <w:t>ENV321</w:t>
                  </w:r>
                </w:p>
              </w:tc>
              <w:tc>
                <w:tcPr>
                  <w:tcW w:w="2120" w:type="pct"/>
                  <w:vAlign w:val="center"/>
                </w:tcPr>
                <w:p w14:paraId="2CFF65E6" w14:textId="77777777" w:rsidR="00E33F0E" w:rsidRPr="002923F9" w:rsidRDefault="00E33F0E" w:rsidP="00E33F0E">
                  <w:pPr>
                    <w:pStyle w:val="ae"/>
                    <w:jc w:val="left"/>
                    <w:rPr>
                      <w:rFonts w:cs="Times New Roman"/>
                      <w:szCs w:val="21"/>
                    </w:rPr>
                  </w:pPr>
                  <w:r w:rsidRPr="00A32C46">
                    <w:rPr>
                      <w:rFonts w:cs="Times New Roman"/>
                      <w:szCs w:val="21"/>
                    </w:rPr>
                    <w:t>环境工程制图与造型设计</w:t>
                  </w:r>
                  <w:r w:rsidRPr="00A32C46">
                    <w:rPr>
                      <w:rFonts w:cs="Times New Roman"/>
                      <w:szCs w:val="21"/>
                    </w:rPr>
                    <w:t>(Engineering Graphics and Modeling Design)</w:t>
                  </w:r>
                </w:p>
              </w:tc>
              <w:tc>
                <w:tcPr>
                  <w:tcW w:w="574" w:type="pct"/>
                  <w:vAlign w:val="center"/>
                </w:tcPr>
                <w:p w14:paraId="5CF4EF5C" w14:textId="77777777" w:rsidR="00E33F0E" w:rsidRPr="002923F9" w:rsidRDefault="00E33F0E" w:rsidP="00E33F0E">
                  <w:pPr>
                    <w:pStyle w:val="ae"/>
                    <w:jc w:val="center"/>
                    <w:rPr>
                      <w:rFonts w:cs="Times New Roman"/>
                    </w:rPr>
                  </w:pPr>
                  <w:r w:rsidRPr="0074074F">
                    <w:rPr>
                      <w:rFonts w:cs="Times New Roman"/>
                    </w:rPr>
                    <w:t>选修</w:t>
                  </w:r>
                </w:p>
              </w:tc>
              <w:tc>
                <w:tcPr>
                  <w:tcW w:w="411" w:type="pct"/>
                  <w:vAlign w:val="center"/>
                </w:tcPr>
                <w:p w14:paraId="3B8F8F36" w14:textId="77777777" w:rsidR="00E33F0E" w:rsidRPr="002923F9" w:rsidRDefault="00E33F0E" w:rsidP="00E33F0E">
                  <w:pPr>
                    <w:pStyle w:val="ae"/>
                    <w:jc w:val="center"/>
                    <w:rPr>
                      <w:rFonts w:eastAsia="黑体" w:cs="Times New Roman"/>
                    </w:rPr>
                  </w:pPr>
                  <w:r w:rsidRPr="0074074F">
                    <w:rPr>
                      <w:rFonts w:eastAsia="黑体" w:cs="Times New Roman"/>
                    </w:rPr>
                    <w:t>2</w:t>
                  </w:r>
                </w:p>
              </w:tc>
              <w:tc>
                <w:tcPr>
                  <w:tcW w:w="428" w:type="pct"/>
                  <w:vAlign w:val="center"/>
                </w:tcPr>
                <w:p w14:paraId="0D75EEF3" w14:textId="77777777" w:rsidR="00E33F0E" w:rsidRPr="002923F9" w:rsidRDefault="00E33F0E" w:rsidP="00E33F0E">
                  <w:pPr>
                    <w:pStyle w:val="ae"/>
                    <w:jc w:val="center"/>
                    <w:rPr>
                      <w:rFonts w:cs="Times New Roman"/>
                    </w:rPr>
                  </w:pPr>
                  <w:r w:rsidRPr="0074074F">
                    <w:rPr>
                      <w:rFonts w:eastAsia="黑体" w:cs="Times New Roman"/>
                    </w:rPr>
                    <w:t>32</w:t>
                  </w:r>
                </w:p>
              </w:tc>
              <w:tc>
                <w:tcPr>
                  <w:tcW w:w="770" w:type="pct"/>
                  <w:vAlign w:val="center"/>
                </w:tcPr>
                <w:p w14:paraId="005C9C13" w14:textId="77777777" w:rsidR="00E33F0E" w:rsidRPr="002923F9" w:rsidRDefault="00E33F0E" w:rsidP="00E33F0E">
                  <w:pPr>
                    <w:pStyle w:val="ae"/>
                    <w:jc w:val="center"/>
                    <w:rPr>
                      <w:rFonts w:cs="Times New Roman"/>
                    </w:rPr>
                  </w:pPr>
                  <w:r w:rsidRPr="0074074F">
                    <w:rPr>
                      <w:rFonts w:cs="Times New Roman"/>
                    </w:rPr>
                    <w:t>机械工程学院</w:t>
                  </w:r>
                </w:p>
              </w:tc>
            </w:tr>
          </w:tbl>
          <w:p w14:paraId="4A20F646"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2</w:t>
            </w:r>
            <w:r w:rsidRPr="002923F9">
              <w:rPr>
                <w:rFonts w:ascii="Times New Roman" w:hAnsi="Times New Roman" w:cs="Times New Roman" w:hint="eastAsia"/>
                <w:b/>
              </w:rPr>
              <w:t>）</w:t>
            </w:r>
            <w:r w:rsidRPr="002923F9">
              <w:rPr>
                <w:rFonts w:ascii="Times New Roman" w:hAnsi="Times New Roman" w:cs="Times New Roman"/>
                <w:b/>
              </w:rPr>
              <w:t>其他专业课程</w:t>
            </w:r>
          </w:p>
          <w:p w14:paraId="6D94BB43"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rPr>
              <w:t>其他专业开设的专业教育模块中的基础课或专业课程或专业选修课程。</w:t>
            </w:r>
          </w:p>
          <w:p w14:paraId="7DE0DF64"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lastRenderedPageBreak/>
              <w:t>（</w:t>
            </w:r>
            <w:r w:rsidRPr="002923F9">
              <w:rPr>
                <w:rFonts w:ascii="Times New Roman" w:hAnsi="Times New Roman" w:cs="Times New Roman"/>
                <w:b/>
              </w:rPr>
              <w:t>3</w:t>
            </w:r>
            <w:r w:rsidRPr="002923F9">
              <w:rPr>
                <w:rFonts w:ascii="Times New Roman" w:hAnsi="Times New Roman" w:cs="Times New Roman" w:hint="eastAsia"/>
                <w:b/>
              </w:rPr>
              <w:t>）创新创业课程</w:t>
            </w:r>
          </w:p>
          <w:p w14:paraId="36E6E874"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hint="eastAsia"/>
              </w:rPr>
              <w:t>学校教务部门认定的</w:t>
            </w:r>
            <w:r w:rsidRPr="002923F9">
              <w:rPr>
                <w:rFonts w:ascii="Times New Roman" w:hAnsi="Times New Roman" w:cs="Times New Roman"/>
              </w:rPr>
              <w:t>学科竞赛、</w:t>
            </w:r>
            <w:r w:rsidRPr="002923F9">
              <w:rPr>
                <w:rFonts w:ascii="Times New Roman" w:hAnsi="Times New Roman" w:cs="Times New Roman" w:hint="eastAsia"/>
              </w:rPr>
              <w:t>大学生研究训练（</w:t>
            </w:r>
            <w:r w:rsidRPr="002923F9">
              <w:rPr>
                <w:rFonts w:ascii="Times New Roman" w:hAnsi="Times New Roman" w:cs="Times New Roman"/>
              </w:rPr>
              <w:t>URT</w:t>
            </w:r>
            <w:r w:rsidRPr="002923F9">
              <w:rPr>
                <w:rFonts w:ascii="Times New Roman" w:hAnsi="Times New Roman" w:cs="Times New Roman"/>
              </w:rPr>
              <w:t>）计划</w:t>
            </w:r>
            <w:r w:rsidRPr="002923F9">
              <w:rPr>
                <w:rFonts w:ascii="Times New Roman" w:hAnsi="Times New Roman" w:cs="Times New Roman" w:hint="eastAsia"/>
              </w:rPr>
              <w:t>和创新创业活动。此类活动获得的</w:t>
            </w:r>
            <w:r w:rsidRPr="002923F9">
              <w:rPr>
                <w:rFonts w:ascii="Times New Roman" w:hAnsi="Times New Roman" w:cs="Times New Roman"/>
              </w:rPr>
              <w:t>创新</w:t>
            </w:r>
            <w:r w:rsidRPr="002923F9">
              <w:rPr>
                <w:rFonts w:ascii="Times New Roman" w:hAnsi="Times New Roman" w:cs="Times New Roman" w:hint="eastAsia"/>
              </w:rPr>
              <w:t>学分</w:t>
            </w:r>
            <w:r w:rsidRPr="002923F9">
              <w:rPr>
                <w:rFonts w:ascii="Times New Roman" w:hAnsi="Times New Roman" w:cs="Times New Roman"/>
              </w:rPr>
              <w:t>最多可认定替代</w:t>
            </w:r>
            <w:r w:rsidRPr="002923F9">
              <w:rPr>
                <w:rFonts w:ascii="Times New Roman" w:hAnsi="Times New Roman" w:cs="Times New Roman"/>
              </w:rPr>
              <w:t>2</w:t>
            </w:r>
            <w:r w:rsidRPr="002923F9">
              <w:rPr>
                <w:rFonts w:ascii="Times New Roman" w:hAnsi="Times New Roman" w:cs="Times New Roman"/>
              </w:rPr>
              <w:t>学分的课程学分，</w:t>
            </w:r>
            <w:r w:rsidRPr="002923F9">
              <w:rPr>
                <w:rFonts w:ascii="Times New Roman" w:hAnsi="Times New Roman" w:cs="Times New Roman" w:hint="eastAsia"/>
              </w:rPr>
              <w:t>也可替代通识教育核心课程中的跨学科教育模块课程学分。</w:t>
            </w:r>
          </w:p>
          <w:p w14:paraId="53707DFC" w14:textId="77777777" w:rsidR="00E33F0E" w:rsidRPr="002923F9" w:rsidRDefault="00E33F0E" w:rsidP="00E33F0E">
            <w:pPr>
              <w:spacing w:line="360" w:lineRule="auto"/>
              <w:ind w:firstLine="482"/>
              <w:rPr>
                <w:rFonts w:ascii="Times New Roman" w:hAnsi="Times New Roman" w:cs="Times New Roman"/>
                <w:b/>
              </w:rPr>
            </w:pPr>
            <w:r w:rsidRPr="002923F9">
              <w:rPr>
                <w:rFonts w:ascii="Times New Roman" w:hAnsi="Times New Roman" w:cs="Times New Roman" w:hint="eastAsia"/>
                <w:b/>
              </w:rPr>
              <w:t>（</w:t>
            </w:r>
            <w:r w:rsidRPr="002923F9">
              <w:rPr>
                <w:rFonts w:ascii="Times New Roman" w:hAnsi="Times New Roman" w:cs="Times New Roman"/>
                <w:b/>
              </w:rPr>
              <w:t>4</w:t>
            </w:r>
            <w:r w:rsidRPr="002923F9">
              <w:rPr>
                <w:rFonts w:ascii="Times New Roman" w:hAnsi="Times New Roman" w:cs="Times New Roman" w:hint="eastAsia"/>
                <w:b/>
              </w:rPr>
              <w:t>）</w:t>
            </w:r>
            <w:r w:rsidRPr="002923F9">
              <w:rPr>
                <w:rFonts w:ascii="Times New Roman" w:hAnsi="Times New Roman" w:cs="Times New Roman"/>
                <w:b/>
              </w:rPr>
              <w:t>研究生课程</w:t>
            </w:r>
          </w:p>
          <w:p w14:paraId="1D9E1034" w14:textId="77777777" w:rsidR="00E33F0E" w:rsidRPr="002923F9" w:rsidRDefault="00E33F0E" w:rsidP="00E33F0E">
            <w:pPr>
              <w:spacing w:line="360" w:lineRule="auto"/>
              <w:ind w:firstLineChars="200" w:firstLine="440"/>
              <w:rPr>
                <w:rFonts w:ascii="Times New Roman" w:hAnsi="Times New Roman" w:cs="Times New Roman"/>
              </w:rPr>
            </w:pPr>
            <w:r w:rsidRPr="002923F9">
              <w:rPr>
                <w:rFonts w:ascii="Times New Roman" w:hAnsi="Times New Roman" w:cs="Times New Roman" w:hint="eastAsia"/>
              </w:rPr>
              <w:t>本校开设的研究生层次的学科领域选修课程，若继续攻读本校该课程开设单位相关学科领域的硕士研究生，则所获得的学分学校予以认可。</w:t>
            </w:r>
          </w:p>
          <w:p w14:paraId="53E064B2"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 xml:space="preserve">6. </w:t>
            </w:r>
            <w:r w:rsidRPr="002923F9">
              <w:rPr>
                <w:rFonts w:ascii="Times New Roman" w:eastAsia="黑体" w:hAnsi="Times New Roman" w:cs="Times New Roman"/>
                <w:sz w:val="28"/>
                <w:szCs w:val="28"/>
              </w:rPr>
              <w:t>毕业设计</w:t>
            </w:r>
            <w:r w:rsidRPr="002923F9">
              <w:rPr>
                <w:rFonts w:ascii="Times New Roman" w:eastAsia="黑体" w:hAnsi="Times New Roman" w:cs="Times New Roman"/>
                <w:sz w:val="28"/>
                <w:szCs w:val="28"/>
              </w:rPr>
              <w:t xml:space="preserve">   14</w:t>
            </w:r>
            <w:r w:rsidRPr="002923F9">
              <w:rPr>
                <w:rFonts w:ascii="Times New Roman" w:eastAsia="黑体" w:hAnsi="Times New Roman" w:cs="Times New Roman"/>
                <w:sz w:val="28"/>
                <w:szCs w:val="28"/>
              </w:rPr>
              <w:t>学分</w:t>
            </w:r>
          </w:p>
          <w:tbl>
            <w:tblPr>
              <w:tblStyle w:val="a9"/>
              <w:tblW w:w="5000" w:type="pct"/>
              <w:jc w:val="center"/>
              <w:tblLook w:val="04A0" w:firstRow="1" w:lastRow="0" w:firstColumn="1" w:lastColumn="0" w:noHBand="0" w:noVBand="1"/>
            </w:tblPr>
            <w:tblGrid>
              <w:gridCol w:w="1357"/>
              <w:gridCol w:w="3501"/>
              <w:gridCol w:w="1158"/>
              <w:gridCol w:w="811"/>
              <w:gridCol w:w="1125"/>
              <w:gridCol w:w="1122"/>
            </w:tblGrid>
            <w:tr w:rsidR="00E33F0E" w:rsidRPr="002923F9" w14:paraId="175D889C" w14:textId="77777777" w:rsidTr="004A7E6A">
              <w:trPr>
                <w:jc w:val="center"/>
              </w:trPr>
              <w:tc>
                <w:tcPr>
                  <w:tcW w:w="748" w:type="pct"/>
                  <w:vAlign w:val="center"/>
                </w:tcPr>
                <w:p w14:paraId="6283D748" w14:textId="77777777" w:rsidR="00E33F0E" w:rsidRPr="002923F9" w:rsidRDefault="00E33F0E" w:rsidP="00E33F0E">
                  <w:pPr>
                    <w:pStyle w:val="ae"/>
                    <w:jc w:val="center"/>
                    <w:rPr>
                      <w:rFonts w:eastAsia="黑体" w:cs="Times New Roman"/>
                    </w:rPr>
                  </w:pPr>
                  <w:r w:rsidRPr="002923F9">
                    <w:rPr>
                      <w:rFonts w:eastAsia="黑体" w:cs="Times New Roman"/>
                    </w:rPr>
                    <w:t>课程编号</w:t>
                  </w:r>
                </w:p>
              </w:tc>
              <w:tc>
                <w:tcPr>
                  <w:tcW w:w="1929" w:type="pct"/>
                  <w:vAlign w:val="center"/>
                </w:tcPr>
                <w:p w14:paraId="76E6BE18" w14:textId="77777777" w:rsidR="00E33F0E" w:rsidRPr="002923F9" w:rsidRDefault="00E33F0E" w:rsidP="00E33F0E">
                  <w:pPr>
                    <w:pStyle w:val="ae"/>
                    <w:jc w:val="center"/>
                    <w:rPr>
                      <w:rFonts w:eastAsia="黑体" w:cs="Times New Roman"/>
                    </w:rPr>
                  </w:pPr>
                  <w:r w:rsidRPr="002923F9">
                    <w:rPr>
                      <w:rFonts w:eastAsia="黑体" w:cs="Times New Roman"/>
                    </w:rPr>
                    <w:t>课程名称</w:t>
                  </w:r>
                </w:p>
              </w:tc>
              <w:tc>
                <w:tcPr>
                  <w:tcW w:w="638" w:type="pct"/>
                  <w:vAlign w:val="center"/>
                </w:tcPr>
                <w:p w14:paraId="0D178FDD" w14:textId="77777777" w:rsidR="00E33F0E" w:rsidRPr="002923F9" w:rsidRDefault="00E33F0E" w:rsidP="00E33F0E">
                  <w:pPr>
                    <w:pStyle w:val="ae"/>
                    <w:jc w:val="center"/>
                    <w:rPr>
                      <w:rFonts w:eastAsia="黑体" w:cs="Times New Roman"/>
                    </w:rPr>
                  </w:pPr>
                  <w:r w:rsidRPr="002923F9">
                    <w:rPr>
                      <w:rFonts w:eastAsia="黑体" w:cs="Times New Roman" w:hint="eastAsia"/>
                    </w:rPr>
                    <w:t>课程性质</w:t>
                  </w:r>
                </w:p>
              </w:tc>
              <w:tc>
                <w:tcPr>
                  <w:tcW w:w="447" w:type="pct"/>
                  <w:vAlign w:val="center"/>
                </w:tcPr>
                <w:p w14:paraId="5BF6CF8D" w14:textId="77777777" w:rsidR="00E33F0E" w:rsidRPr="002923F9" w:rsidRDefault="00E33F0E" w:rsidP="00E33F0E">
                  <w:pPr>
                    <w:pStyle w:val="ae"/>
                    <w:jc w:val="center"/>
                    <w:rPr>
                      <w:rFonts w:eastAsia="黑体" w:cs="Times New Roman"/>
                    </w:rPr>
                  </w:pPr>
                  <w:r w:rsidRPr="002923F9">
                    <w:rPr>
                      <w:rFonts w:eastAsia="黑体" w:cs="Times New Roman"/>
                    </w:rPr>
                    <w:t>学分</w:t>
                  </w:r>
                </w:p>
              </w:tc>
              <w:tc>
                <w:tcPr>
                  <w:tcW w:w="620" w:type="pct"/>
                  <w:vAlign w:val="center"/>
                </w:tcPr>
                <w:p w14:paraId="26852BE4" w14:textId="77777777" w:rsidR="00E33F0E" w:rsidRPr="002923F9" w:rsidRDefault="00E33F0E" w:rsidP="00E33F0E">
                  <w:pPr>
                    <w:pStyle w:val="ae"/>
                    <w:jc w:val="center"/>
                    <w:rPr>
                      <w:rFonts w:eastAsia="黑体" w:cs="Times New Roman"/>
                    </w:rPr>
                  </w:pPr>
                  <w:r w:rsidRPr="002923F9">
                    <w:rPr>
                      <w:rFonts w:eastAsia="黑体" w:cs="Times New Roman"/>
                    </w:rPr>
                    <w:t>学时</w:t>
                  </w:r>
                </w:p>
              </w:tc>
              <w:tc>
                <w:tcPr>
                  <w:tcW w:w="619" w:type="pct"/>
                </w:tcPr>
                <w:p w14:paraId="5DF1913C" w14:textId="77777777" w:rsidR="00E33F0E" w:rsidRPr="002923F9" w:rsidRDefault="00E33F0E" w:rsidP="00E33F0E">
                  <w:pPr>
                    <w:pStyle w:val="ae"/>
                    <w:jc w:val="center"/>
                    <w:rPr>
                      <w:rFonts w:eastAsia="黑体" w:cs="Times New Roman"/>
                    </w:rPr>
                  </w:pPr>
                  <w:r w:rsidRPr="002923F9">
                    <w:rPr>
                      <w:rFonts w:eastAsia="黑体" w:cs="Times New Roman" w:hint="eastAsia"/>
                    </w:rPr>
                    <w:t>开课单位</w:t>
                  </w:r>
                </w:p>
              </w:tc>
            </w:tr>
            <w:tr w:rsidR="00E33F0E" w:rsidRPr="002923F9" w14:paraId="0117AB3A" w14:textId="77777777" w:rsidTr="004A7E6A">
              <w:trPr>
                <w:jc w:val="center"/>
              </w:trPr>
              <w:tc>
                <w:tcPr>
                  <w:tcW w:w="748" w:type="pct"/>
                  <w:vAlign w:val="center"/>
                </w:tcPr>
                <w:p w14:paraId="7A4E8C07" w14:textId="77777777" w:rsidR="00E33F0E" w:rsidRPr="002923F9" w:rsidRDefault="00E33F0E" w:rsidP="00E33F0E">
                  <w:pPr>
                    <w:pStyle w:val="ae"/>
                    <w:jc w:val="center"/>
                    <w:rPr>
                      <w:rFonts w:cs="Times New Roman"/>
                      <w:szCs w:val="21"/>
                    </w:rPr>
                  </w:pPr>
                  <w:r w:rsidRPr="002923F9">
                    <w:rPr>
                      <w:rFonts w:cs="Times New Roman"/>
                      <w:szCs w:val="21"/>
                    </w:rPr>
                    <w:t>ENV411</w:t>
                  </w:r>
                </w:p>
              </w:tc>
              <w:tc>
                <w:tcPr>
                  <w:tcW w:w="1929" w:type="pct"/>
                  <w:vAlign w:val="center"/>
                </w:tcPr>
                <w:p w14:paraId="325EF410" w14:textId="77777777" w:rsidR="00E33F0E" w:rsidRPr="002923F9" w:rsidRDefault="00E33F0E" w:rsidP="00E33F0E">
                  <w:pPr>
                    <w:pStyle w:val="ae"/>
                    <w:jc w:val="center"/>
                    <w:rPr>
                      <w:rFonts w:cs="Times New Roman"/>
                      <w:szCs w:val="21"/>
                    </w:rPr>
                  </w:pPr>
                  <w:r w:rsidRPr="002923F9">
                    <w:rPr>
                      <w:rFonts w:cs="Times New Roman" w:hint="eastAsia"/>
                      <w:szCs w:val="21"/>
                    </w:rPr>
                    <w:t>毕业设计</w:t>
                  </w:r>
                  <w:r w:rsidRPr="002923F9">
                    <w:rPr>
                      <w:rFonts w:cs="Times New Roman"/>
                      <w:szCs w:val="21"/>
                    </w:rPr>
                    <w:t>(</w:t>
                  </w:r>
                  <w:r w:rsidRPr="002923F9">
                    <w:rPr>
                      <w:rFonts w:cs="Times New Roman" w:hint="eastAsia"/>
                      <w:szCs w:val="21"/>
                    </w:rPr>
                    <w:t>论文</w:t>
                  </w:r>
                  <w:r w:rsidRPr="002923F9">
                    <w:rPr>
                      <w:rFonts w:cs="Times New Roman"/>
                      <w:szCs w:val="21"/>
                    </w:rPr>
                    <w:t xml:space="preserve">) </w:t>
                  </w:r>
                  <w:r w:rsidRPr="002923F9">
                    <w:rPr>
                      <w:rFonts w:cs="Times New Roman" w:hint="eastAsia"/>
                      <w:szCs w:val="21"/>
                    </w:rPr>
                    <w:t>（</w:t>
                  </w:r>
                  <w:r w:rsidRPr="002923F9">
                    <w:rPr>
                      <w:rFonts w:cs="Times New Roman"/>
                      <w:szCs w:val="21"/>
                    </w:rPr>
                    <w:t>Graduation Project(Thesis)</w:t>
                  </w:r>
                  <w:r w:rsidRPr="002923F9">
                    <w:rPr>
                      <w:rFonts w:cs="Times New Roman" w:hint="eastAsia"/>
                      <w:szCs w:val="21"/>
                    </w:rPr>
                    <w:t>）</w:t>
                  </w:r>
                </w:p>
              </w:tc>
              <w:tc>
                <w:tcPr>
                  <w:tcW w:w="638" w:type="pct"/>
                  <w:vAlign w:val="center"/>
                </w:tcPr>
                <w:p w14:paraId="7FC5C5AD" w14:textId="77777777" w:rsidR="00E33F0E" w:rsidRPr="002923F9" w:rsidRDefault="00E33F0E" w:rsidP="00E33F0E">
                  <w:pPr>
                    <w:pStyle w:val="ae"/>
                    <w:jc w:val="center"/>
                    <w:rPr>
                      <w:rFonts w:cs="Times New Roman"/>
                      <w:szCs w:val="21"/>
                    </w:rPr>
                  </w:pPr>
                  <w:r w:rsidRPr="002923F9">
                    <w:rPr>
                      <w:rFonts w:cs="Times New Roman" w:hint="eastAsia"/>
                      <w:szCs w:val="21"/>
                    </w:rPr>
                    <w:t>必修</w:t>
                  </w:r>
                </w:p>
              </w:tc>
              <w:tc>
                <w:tcPr>
                  <w:tcW w:w="447" w:type="pct"/>
                  <w:vAlign w:val="center"/>
                </w:tcPr>
                <w:p w14:paraId="613D8312" w14:textId="77777777" w:rsidR="00E33F0E" w:rsidRPr="002923F9" w:rsidRDefault="00E33F0E" w:rsidP="00E33F0E">
                  <w:pPr>
                    <w:pStyle w:val="ae"/>
                    <w:jc w:val="center"/>
                    <w:rPr>
                      <w:rFonts w:cs="Times New Roman"/>
                      <w:szCs w:val="21"/>
                    </w:rPr>
                  </w:pPr>
                  <w:r w:rsidRPr="002923F9">
                    <w:rPr>
                      <w:rFonts w:cs="Times New Roman"/>
                      <w:szCs w:val="21"/>
                    </w:rPr>
                    <w:t>14</w:t>
                  </w:r>
                </w:p>
              </w:tc>
              <w:tc>
                <w:tcPr>
                  <w:tcW w:w="620" w:type="pct"/>
                  <w:vAlign w:val="center"/>
                </w:tcPr>
                <w:p w14:paraId="0FDA21E2" w14:textId="77777777" w:rsidR="00E33F0E" w:rsidRPr="002923F9" w:rsidRDefault="00E33F0E" w:rsidP="00E33F0E">
                  <w:pPr>
                    <w:pStyle w:val="ae"/>
                    <w:jc w:val="center"/>
                    <w:rPr>
                      <w:rFonts w:cs="Times New Roman"/>
                      <w:szCs w:val="21"/>
                    </w:rPr>
                  </w:pPr>
                  <w:r w:rsidRPr="002923F9">
                    <w:rPr>
                      <w:rFonts w:cs="Times New Roman"/>
                      <w:szCs w:val="21"/>
                    </w:rPr>
                    <w:t>18</w:t>
                  </w:r>
                  <w:r w:rsidRPr="002923F9">
                    <w:rPr>
                      <w:rFonts w:cs="Times New Roman" w:hint="eastAsia"/>
                      <w:szCs w:val="21"/>
                    </w:rPr>
                    <w:t>周</w:t>
                  </w:r>
                </w:p>
              </w:tc>
              <w:tc>
                <w:tcPr>
                  <w:tcW w:w="619" w:type="pct"/>
                </w:tcPr>
                <w:p w14:paraId="3E52947F" w14:textId="77777777" w:rsidR="00E33F0E" w:rsidRPr="002923F9" w:rsidRDefault="00E33F0E" w:rsidP="00E33F0E">
                  <w:pPr>
                    <w:pStyle w:val="ae"/>
                    <w:jc w:val="center"/>
                    <w:rPr>
                      <w:rFonts w:cs="Times New Roman"/>
                      <w:szCs w:val="21"/>
                    </w:rPr>
                  </w:pPr>
                  <w:r w:rsidRPr="002923F9">
                    <w:rPr>
                      <w:rFonts w:cs="Times New Roman" w:hint="eastAsia"/>
                      <w:szCs w:val="21"/>
                    </w:rPr>
                    <w:t>机械工程学院</w:t>
                  </w:r>
                </w:p>
              </w:tc>
            </w:tr>
          </w:tbl>
          <w:p w14:paraId="04107071" w14:textId="77777777" w:rsidR="00E33F0E" w:rsidRPr="002923F9" w:rsidRDefault="00E33F0E" w:rsidP="00E33F0E">
            <w:pPr>
              <w:ind w:firstLineChars="200" w:firstLine="560"/>
              <w:rPr>
                <w:rFonts w:ascii="Times New Roman" w:eastAsia="黑体" w:hAnsi="Times New Roman" w:cs="Times New Roman"/>
                <w:sz w:val="28"/>
                <w:szCs w:val="28"/>
              </w:rPr>
            </w:pPr>
            <w:r w:rsidRPr="002923F9">
              <w:rPr>
                <w:rFonts w:ascii="Times New Roman" w:eastAsia="黑体" w:hAnsi="Times New Roman" w:cs="Times New Roman"/>
                <w:sz w:val="28"/>
                <w:szCs w:val="28"/>
              </w:rPr>
              <w:t>（三）第二课堂综合教育</w:t>
            </w:r>
          </w:p>
          <w:p w14:paraId="05B66484" w14:textId="77777777" w:rsidR="00E33F0E" w:rsidRPr="002923F9" w:rsidRDefault="00E33F0E" w:rsidP="00E33F0E">
            <w:pPr>
              <w:spacing w:line="360" w:lineRule="auto"/>
              <w:ind w:firstLine="482"/>
              <w:rPr>
                <w:rFonts w:ascii="Times New Roman" w:hAnsi="Times New Roman" w:cs="Times New Roman"/>
              </w:rPr>
            </w:pPr>
            <w:r w:rsidRPr="002923F9">
              <w:rPr>
                <w:rFonts w:ascii="Times New Roman" w:hAnsi="Times New Roman" w:cs="Times New Roman"/>
              </w:rPr>
              <w:t>综合教育的各项教育活动的学分单独设置，成绩不计入学</w:t>
            </w:r>
            <w:proofErr w:type="gramStart"/>
            <w:r w:rsidRPr="002923F9">
              <w:rPr>
                <w:rFonts w:ascii="Times New Roman" w:hAnsi="Times New Roman" w:cs="Times New Roman"/>
              </w:rPr>
              <w:t>分绩点</w:t>
            </w:r>
            <w:proofErr w:type="gramEnd"/>
            <w:r w:rsidRPr="002923F9">
              <w:rPr>
                <w:rFonts w:ascii="Times New Roman" w:hAnsi="Times New Roman" w:cs="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2459"/>
            </w:tblGrid>
            <w:tr w:rsidR="00E33F0E" w:rsidRPr="002923F9" w14:paraId="6C5A9880" w14:textId="77777777" w:rsidTr="004A7E6A">
              <w:trPr>
                <w:trHeight w:val="533"/>
              </w:trPr>
              <w:tc>
                <w:tcPr>
                  <w:tcW w:w="3645" w:type="pct"/>
                  <w:vAlign w:val="center"/>
                </w:tcPr>
                <w:p w14:paraId="413AC32C" w14:textId="77777777" w:rsidR="00E33F0E" w:rsidRPr="002923F9" w:rsidRDefault="00E33F0E" w:rsidP="00E33F0E">
                  <w:pPr>
                    <w:pStyle w:val="ae"/>
                    <w:jc w:val="center"/>
                    <w:rPr>
                      <w:rFonts w:cs="Times New Roman"/>
                      <w:szCs w:val="21"/>
                    </w:rPr>
                  </w:pPr>
                  <w:r w:rsidRPr="002923F9">
                    <w:rPr>
                      <w:rFonts w:eastAsia="黑体" w:cs="Times New Roman" w:hint="eastAsia"/>
                    </w:rPr>
                    <w:t>综合教育环节</w:t>
                  </w:r>
                </w:p>
              </w:tc>
              <w:tc>
                <w:tcPr>
                  <w:tcW w:w="1355" w:type="pct"/>
                  <w:vAlign w:val="center"/>
                </w:tcPr>
                <w:p w14:paraId="065E57CA" w14:textId="77777777" w:rsidR="00E33F0E" w:rsidRPr="002923F9" w:rsidRDefault="00E33F0E" w:rsidP="00E33F0E">
                  <w:pPr>
                    <w:pStyle w:val="ae"/>
                    <w:spacing w:line="360" w:lineRule="auto"/>
                    <w:jc w:val="center"/>
                    <w:rPr>
                      <w:rFonts w:eastAsia="黑体" w:cs="Times New Roman"/>
                    </w:rPr>
                  </w:pPr>
                  <w:r w:rsidRPr="002923F9">
                    <w:rPr>
                      <w:rFonts w:eastAsia="黑体" w:cs="Times New Roman" w:hint="eastAsia"/>
                    </w:rPr>
                    <w:t>综合教育学分</w:t>
                  </w:r>
                </w:p>
              </w:tc>
            </w:tr>
            <w:tr w:rsidR="00E33F0E" w:rsidRPr="002923F9" w14:paraId="32456B78" w14:textId="77777777" w:rsidTr="004A7E6A">
              <w:trPr>
                <w:trHeight w:val="371"/>
              </w:trPr>
              <w:tc>
                <w:tcPr>
                  <w:tcW w:w="3645" w:type="pct"/>
                  <w:vAlign w:val="center"/>
                </w:tcPr>
                <w:p w14:paraId="6A996893" w14:textId="77777777" w:rsidR="00E33F0E" w:rsidRPr="002923F9" w:rsidRDefault="00E33F0E" w:rsidP="00E33F0E">
                  <w:pPr>
                    <w:pStyle w:val="ae"/>
                    <w:jc w:val="left"/>
                    <w:rPr>
                      <w:rFonts w:cs="Times New Roman"/>
                      <w:szCs w:val="21"/>
                    </w:rPr>
                  </w:pPr>
                  <w:r w:rsidRPr="002923F9">
                    <w:rPr>
                      <w:rFonts w:cs="Times New Roman" w:hint="eastAsia"/>
                      <w:szCs w:val="21"/>
                    </w:rPr>
                    <w:t>①《军事理论与训练》</w:t>
                  </w:r>
                  <w:r w:rsidRPr="002923F9">
                    <w:rPr>
                      <w:rFonts w:cs="Times New Roman"/>
                      <w:szCs w:val="21"/>
                    </w:rPr>
                    <w:t>（</w:t>
                  </w:r>
                  <w:r w:rsidRPr="002923F9">
                    <w:rPr>
                      <w:rFonts w:cs="Times New Roman"/>
                      <w:szCs w:val="21"/>
                    </w:rPr>
                    <w:t>Military Theory and Training</w:t>
                  </w:r>
                  <w:r w:rsidRPr="002923F9">
                    <w:rPr>
                      <w:rFonts w:cs="Times New Roman"/>
                      <w:szCs w:val="21"/>
                    </w:rPr>
                    <w:t>）</w:t>
                  </w:r>
                </w:p>
              </w:tc>
              <w:tc>
                <w:tcPr>
                  <w:tcW w:w="1355" w:type="pct"/>
                  <w:vAlign w:val="center"/>
                </w:tcPr>
                <w:p w14:paraId="1A4DB5D5" w14:textId="77777777" w:rsidR="00E33F0E" w:rsidRPr="002923F9" w:rsidRDefault="00E33F0E" w:rsidP="00E33F0E">
                  <w:pPr>
                    <w:pStyle w:val="ae"/>
                    <w:jc w:val="center"/>
                    <w:rPr>
                      <w:rFonts w:cs="Times New Roman"/>
                      <w:szCs w:val="21"/>
                    </w:rPr>
                  </w:pPr>
                  <w:r w:rsidRPr="002923F9">
                    <w:rPr>
                      <w:rFonts w:cs="Times New Roman"/>
                      <w:szCs w:val="21"/>
                    </w:rPr>
                    <w:t>4</w:t>
                  </w:r>
                </w:p>
              </w:tc>
            </w:tr>
            <w:tr w:rsidR="00E33F0E" w:rsidRPr="002923F9" w14:paraId="4920C24E" w14:textId="77777777" w:rsidTr="004A7E6A">
              <w:trPr>
                <w:trHeight w:val="371"/>
              </w:trPr>
              <w:tc>
                <w:tcPr>
                  <w:tcW w:w="3645" w:type="pct"/>
                  <w:vAlign w:val="center"/>
                </w:tcPr>
                <w:p w14:paraId="2C38B230" w14:textId="77777777" w:rsidR="00E33F0E" w:rsidRPr="002923F9" w:rsidRDefault="00E33F0E" w:rsidP="00E33F0E">
                  <w:pPr>
                    <w:pStyle w:val="ae"/>
                    <w:jc w:val="left"/>
                    <w:rPr>
                      <w:rFonts w:cs="Times New Roman"/>
                      <w:szCs w:val="21"/>
                    </w:rPr>
                  </w:pPr>
                  <w:r w:rsidRPr="002923F9">
                    <w:rPr>
                      <w:rFonts w:cs="Times New Roman" w:hint="eastAsia"/>
                      <w:szCs w:val="21"/>
                    </w:rPr>
                    <w:t>②《大学生心理健康》（</w:t>
                  </w:r>
                  <w:r w:rsidRPr="002923F9">
                    <w:rPr>
                      <w:rFonts w:cs="Times New Roman"/>
                      <w:szCs w:val="21"/>
                    </w:rPr>
                    <w:t>Mental Health for College Students</w:t>
                  </w:r>
                  <w:r w:rsidRPr="002923F9">
                    <w:rPr>
                      <w:rFonts w:cs="Times New Roman" w:hint="eastAsia"/>
                      <w:szCs w:val="21"/>
                    </w:rPr>
                    <w:t>）</w:t>
                  </w:r>
                </w:p>
              </w:tc>
              <w:tc>
                <w:tcPr>
                  <w:tcW w:w="1355" w:type="pct"/>
                  <w:vAlign w:val="center"/>
                </w:tcPr>
                <w:p w14:paraId="16189BE1" w14:textId="77777777" w:rsidR="00E33F0E" w:rsidRPr="002923F9" w:rsidRDefault="00E33F0E" w:rsidP="00E33F0E">
                  <w:pPr>
                    <w:pStyle w:val="ae"/>
                    <w:jc w:val="center"/>
                    <w:rPr>
                      <w:rFonts w:cs="Times New Roman"/>
                      <w:szCs w:val="21"/>
                    </w:rPr>
                  </w:pPr>
                  <w:r w:rsidRPr="002923F9">
                    <w:rPr>
                      <w:rFonts w:cs="Times New Roman"/>
                      <w:szCs w:val="21"/>
                    </w:rPr>
                    <w:t>2</w:t>
                  </w:r>
                </w:p>
              </w:tc>
            </w:tr>
            <w:tr w:rsidR="00E33F0E" w:rsidRPr="002923F9" w14:paraId="48D2AC93" w14:textId="77777777" w:rsidTr="004A7E6A">
              <w:trPr>
                <w:trHeight w:val="348"/>
              </w:trPr>
              <w:tc>
                <w:tcPr>
                  <w:tcW w:w="3645" w:type="pct"/>
                  <w:vAlign w:val="center"/>
                </w:tcPr>
                <w:p w14:paraId="08CB13B0" w14:textId="77777777" w:rsidR="00E33F0E" w:rsidRPr="002923F9" w:rsidRDefault="00E33F0E" w:rsidP="00E33F0E">
                  <w:pPr>
                    <w:pStyle w:val="ae"/>
                    <w:jc w:val="left"/>
                    <w:rPr>
                      <w:rFonts w:cs="Times New Roman"/>
                      <w:szCs w:val="21"/>
                    </w:rPr>
                  </w:pPr>
                  <w:r w:rsidRPr="002923F9">
                    <w:rPr>
                      <w:rFonts w:cs="Times New Roman" w:hint="eastAsia"/>
                      <w:szCs w:val="21"/>
                    </w:rPr>
                    <w:t>③</w:t>
                  </w:r>
                  <w:r w:rsidRPr="002923F9">
                    <w:rPr>
                      <w:rFonts w:cs="Times New Roman" w:hint="eastAsia"/>
                      <w:szCs w:val="21"/>
                    </w:rPr>
                    <w:t xml:space="preserve"> </w:t>
                  </w:r>
                  <w:r w:rsidRPr="002923F9">
                    <w:rPr>
                      <w:rFonts w:cs="Times New Roman" w:hint="eastAsia"/>
                      <w:szCs w:val="21"/>
                    </w:rPr>
                    <w:t>德育铸魂第二课堂</w:t>
                  </w:r>
                </w:p>
              </w:tc>
              <w:tc>
                <w:tcPr>
                  <w:tcW w:w="1355" w:type="pct"/>
                  <w:vAlign w:val="center"/>
                </w:tcPr>
                <w:p w14:paraId="71BF093F" w14:textId="77777777" w:rsidR="00E33F0E" w:rsidRPr="002923F9" w:rsidRDefault="00E33F0E" w:rsidP="00E33F0E">
                  <w:pPr>
                    <w:pStyle w:val="ae"/>
                    <w:jc w:val="center"/>
                    <w:rPr>
                      <w:rFonts w:cs="Times New Roman"/>
                      <w:szCs w:val="21"/>
                    </w:rPr>
                  </w:pPr>
                </w:p>
              </w:tc>
            </w:tr>
            <w:tr w:rsidR="00E33F0E" w:rsidRPr="002923F9" w14:paraId="66A5F84C" w14:textId="77777777" w:rsidTr="004A7E6A">
              <w:trPr>
                <w:trHeight w:val="371"/>
              </w:trPr>
              <w:tc>
                <w:tcPr>
                  <w:tcW w:w="3645" w:type="pct"/>
                  <w:vAlign w:val="center"/>
                </w:tcPr>
                <w:p w14:paraId="55335273" w14:textId="77777777" w:rsidR="00E33F0E" w:rsidRPr="002923F9" w:rsidRDefault="00E33F0E" w:rsidP="00E33F0E">
                  <w:pPr>
                    <w:pStyle w:val="ae"/>
                    <w:jc w:val="left"/>
                    <w:rPr>
                      <w:rFonts w:cs="Times New Roman"/>
                      <w:szCs w:val="21"/>
                    </w:rPr>
                  </w:pPr>
                  <w:r w:rsidRPr="002923F9">
                    <w:rPr>
                      <w:rFonts w:cs="Times New Roman" w:hint="eastAsia"/>
                      <w:szCs w:val="21"/>
                    </w:rPr>
                    <w:t>④</w:t>
                  </w:r>
                  <w:r w:rsidRPr="002923F9">
                    <w:rPr>
                      <w:rFonts w:cs="Times New Roman" w:hint="eastAsia"/>
                      <w:szCs w:val="21"/>
                    </w:rPr>
                    <w:t xml:space="preserve"> </w:t>
                  </w:r>
                  <w:r w:rsidRPr="002923F9">
                    <w:rPr>
                      <w:rFonts w:cs="Times New Roman" w:hint="eastAsia"/>
                      <w:szCs w:val="21"/>
                    </w:rPr>
                    <w:t>体育强</w:t>
                  </w:r>
                  <w:proofErr w:type="gramStart"/>
                  <w:r w:rsidRPr="002923F9">
                    <w:rPr>
                      <w:rFonts w:cs="Times New Roman" w:hint="eastAsia"/>
                      <w:szCs w:val="21"/>
                    </w:rPr>
                    <w:t>魄</w:t>
                  </w:r>
                  <w:proofErr w:type="gramEnd"/>
                  <w:r w:rsidRPr="002923F9">
                    <w:rPr>
                      <w:rFonts w:cs="Times New Roman" w:hint="eastAsia"/>
                      <w:szCs w:val="21"/>
                    </w:rPr>
                    <w:t>第二课堂</w:t>
                  </w:r>
                </w:p>
              </w:tc>
              <w:tc>
                <w:tcPr>
                  <w:tcW w:w="1355" w:type="pct"/>
                  <w:vAlign w:val="center"/>
                </w:tcPr>
                <w:p w14:paraId="2CEEF7D2" w14:textId="77777777" w:rsidR="00E33F0E" w:rsidRPr="002923F9" w:rsidRDefault="00E33F0E" w:rsidP="00E33F0E">
                  <w:pPr>
                    <w:pStyle w:val="ae"/>
                    <w:jc w:val="center"/>
                    <w:rPr>
                      <w:rFonts w:cs="Times New Roman"/>
                      <w:szCs w:val="21"/>
                    </w:rPr>
                  </w:pPr>
                </w:p>
              </w:tc>
            </w:tr>
            <w:tr w:rsidR="00E33F0E" w:rsidRPr="002923F9" w14:paraId="5B012CE0" w14:textId="77777777" w:rsidTr="004A7E6A">
              <w:trPr>
                <w:trHeight w:val="348"/>
              </w:trPr>
              <w:tc>
                <w:tcPr>
                  <w:tcW w:w="3645" w:type="pct"/>
                  <w:vAlign w:val="center"/>
                </w:tcPr>
                <w:p w14:paraId="0833609E" w14:textId="77777777" w:rsidR="00E33F0E" w:rsidRPr="002923F9" w:rsidRDefault="00E33F0E" w:rsidP="00E33F0E">
                  <w:pPr>
                    <w:pStyle w:val="ae"/>
                    <w:jc w:val="left"/>
                    <w:rPr>
                      <w:rFonts w:cs="Times New Roman"/>
                      <w:szCs w:val="21"/>
                    </w:rPr>
                  </w:pPr>
                  <w:r w:rsidRPr="002923F9">
                    <w:rPr>
                      <w:rFonts w:cs="Times New Roman" w:hint="eastAsia"/>
                      <w:szCs w:val="21"/>
                    </w:rPr>
                    <w:t>⑤</w:t>
                  </w:r>
                  <w:r w:rsidRPr="002923F9">
                    <w:rPr>
                      <w:rFonts w:cs="Times New Roman" w:hint="eastAsia"/>
                      <w:szCs w:val="21"/>
                    </w:rPr>
                    <w:t xml:space="preserve"> </w:t>
                  </w:r>
                  <w:r w:rsidRPr="002923F9">
                    <w:rPr>
                      <w:rFonts w:cs="Times New Roman" w:hint="eastAsia"/>
                      <w:szCs w:val="21"/>
                    </w:rPr>
                    <w:t>美育润心第二课堂</w:t>
                  </w:r>
                </w:p>
              </w:tc>
              <w:tc>
                <w:tcPr>
                  <w:tcW w:w="1355" w:type="pct"/>
                  <w:vAlign w:val="center"/>
                </w:tcPr>
                <w:p w14:paraId="360E3B2E" w14:textId="77777777" w:rsidR="00E33F0E" w:rsidRPr="002923F9" w:rsidRDefault="00E33F0E" w:rsidP="00E33F0E">
                  <w:pPr>
                    <w:pStyle w:val="ae"/>
                    <w:jc w:val="center"/>
                    <w:rPr>
                      <w:rFonts w:cs="Times New Roman"/>
                      <w:szCs w:val="21"/>
                    </w:rPr>
                  </w:pPr>
                </w:p>
              </w:tc>
            </w:tr>
            <w:tr w:rsidR="00E33F0E" w:rsidRPr="002923F9" w14:paraId="12517588" w14:textId="77777777" w:rsidTr="004A7E6A">
              <w:trPr>
                <w:trHeight w:val="371"/>
              </w:trPr>
              <w:tc>
                <w:tcPr>
                  <w:tcW w:w="3645" w:type="pct"/>
                  <w:vAlign w:val="center"/>
                </w:tcPr>
                <w:p w14:paraId="57236D0F" w14:textId="77777777" w:rsidR="00E33F0E" w:rsidRPr="002923F9" w:rsidRDefault="00E33F0E" w:rsidP="00E33F0E">
                  <w:pPr>
                    <w:pStyle w:val="ae"/>
                    <w:jc w:val="left"/>
                    <w:rPr>
                      <w:rFonts w:cs="Times New Roman"/>
                      <w:szCs w:val="21"/>
                    </w:rPr>
                  </w:pPr>
                  <w:r w:rsidRPr="002923F9">
                    <w:rPr>
                      <w:rFonts w:cs="Times New Roman" w:hint="eastAsia"/>
                      <w:szCs w:val="21"/>
                    </w:rPr>
                    <w:t>⑥</w:t>
                  </w:r>
                  <w:r w:rsidRPr="002923F9">
                    <w:rPr>
                      <w:rFonts w:cs="Times New Roman" w:hint="eastAsia"/>
                      <w:szCs w:val="21"/>
                    </w:rPr>
                    <w:t xml:space="preserve"> </w:t>
                  </w:r>
                  <w:proofErr w:type="gramStart"/>
                  <w:r w:rsidRPr="002923F9">
                    <w:rPr>
                      <w:rFonts w:cs="Times New Roman" w:hint="eastAsia"/>
                      <w:szCs w:val="21"/>
                    </w:rPr>
                    <w:t>劳</w:t>
                  </w:r>
                  <w:proofErr w:type="gramEnd"/>
                  <w:r w:rsidRPr="002923F9">
                    <w:rPr>
                      <w:rFonts w:cs="Times New Roman" w:hint="eastAsia"/>
                      <w:szCs w:val="21"/>
                    </w:rPr>
                    <w:t>育淬炼第二课堂</w:t>
                  </w:r>
                </w:p>
              </w:tc>
              <w:tc>
                <w:tcPr>
                  <w:tcW w:w="1355" w:type="pct"/>
                  <w:vAlign w:val="center"/>
                </w:tcPr>
                <w:p w14:paraId="051BB092" w14:textId="77777777" w:rsidR="00E33F0E" w:rsidRPr="002923F9" w:rsidRDefault="00E33F0E" w:rsidP="00E33F0E">
                  <w:pPr>
                    <w:pStyle w:val="ae"/>
                    <w:jc w:val="center"/>
                    <w:rPr>
                      <w:rFonts w:cs="Times New Roman"/>
                      <w:szCs w:val="21"/>
                    </w:rPr>
                  </w:pPr>
                </w:p>
              </w:tc>
            </w:tr>
            <w:tr w:rsidR="00E33F0E" w:rsidRPr="002923F9" w14:paraId="367949A0" w14:textId="77777777" w:rsidTr="004A7E6A">
              <w:trPr>
                <w:trHeight w:val="371"/>
              </w:trPr>
              <w:tc>
                <w:tcPr>
                  <w:tcW w:w="3645" w:type="pct"/>
                  <w:vAlign w:val="center"/>
                </w:tcPr>
                <w:p w14:paraId="5A16A77D" w14:textId="77777777" w:rsidR="00E33F0E" w:rsidRPr="002923F9" w:rsidRDefault="00E33F0E" w:rsidP="00E33F0E">
                  <w:pPr>
                    <w:pStyle w:val="ae"/>
                    <w:jc w:val="left"/>
                    <w:rPr>
                      <w:rFonts w:cs="Times New Roman"/>
                      <w:szCs w:val="21"/>
                    </w:rPr>
                  </w:pPr>
                  <w:r w:rsidRPr="002923F9">
                    <w:rPr>
                      <w:rFonts w:cs="Times New Roman" w:hint="eastAsia"/>
                      <w:szCs w:val="21"/>
                    </w:rPr>
                    <w:t>⑦</w:t>
                  </w:r>
                  <w:r w:rsidRPr="002923F9">
                    <w:rPr>
                      <w:rFonts w:cs="Times New Roman" w:hint="eastAsia"/>
                      <w:szCs w:val="21"/>
                    </w:rPr>
                    <w:t xml:space="preserve"> </w:t>
                  </w:r>
                  <w:r w:rsidRPr="002923F9">
                    <w:rPr>
                      <w:rFonts w:cs="Times New Roman" w:hint="eastAsia"/>
                      <w:szCs w:val="21"/>
                    </w:rPr>
                    <w:t>创新创业第二课堂</w:t>
                  </w:r>
                </w:p>
              </w:tc>
              <w:tc>
                <w:tcPr>
                  <w:tcW w:w="1355" w:type="pct"/>
                  <w:vAlign w:val="center"/>
                </w:tcPr>
                <w:p w14:paraId="32245262" w14:textId="77777777" w:rsidR="00E33F0E" w:rsidRPr="002923F9" w:rsidRDefault="00E33F0E" w:rsidP="00E33F0E">
                  <w:pPr>
                    <w:pStyle w:val="ae"/>
                    <w:jc w:val="center"/>
                    <w:rPr>
                      <w:rFonts w:cs="Times New Roman"/>
                      <w:szCs w:val="21"/>
                    </w:rPr>
                  </w:pPr>
                </w:p>
              </w:tc>
            </w:tr>
          </w:tbl>
          <w:p w14:paraId="205640AE" w14:textId="77777777" w:rsidR="000416FA" w:rsidRPr="000416FA" w:rsidRDefault="000416FA" w:rsidP="000416FA">
            <w:pPr>
              <w:spacing w:line="400" w:lineRule="exact"/>
              <w:rPr>
                <w:rFonts w:ascii="Times New Roman" w:hAnsi="Times New Roman" w:cs="Times New Roman"/>
                <w:sz w:val="24"/>
              </w:rPr>
            </w:pPr>
          </w:p>
          <w:p w14:paraId="4C22606F" w14:textId="5055D41A" w:rsidR="00E33F0E" w:rsidRPr="00EE3631" w:rsidRDefault="00E33F0E" w:rsidP="00E33F0E">
            <w:pPr>
              <w:spacing w:line="360" w:lineRule="auto"/>
              <w:rPr>
                <w:rFonts w:ascii="Times New Roman" w:eastAsia="黑体" w:hAnsi="Times New Roman" w:cs="Times New Roman"/>
                <w:b/>
                <w:sz w:val="30"/>
                <w:szCs w:val="30"/>
              </w:rPr>
            </w:pPr>
            <w:r>
              <w:rPr>
                <w:rFonts w:ascii="Times New Roman" w:eastAsia="黑体" w:hAnsi="Times New Roman" w:cs="Times New Roman" w:hint="eastAsia"/>
                <w:b/>
                <w:sz w:val="30"/>
                <w:szCs w:val="30"/>
              </w:rPr>
              <w:t>五</w:t>
            </w:r>
            <w:r w:rsidRPr="00EE3631">
              <w:rPr>
                <w:rFonts w:ascii="Times New Roman" w:eastAsia="黑体" w:hAnsi="Times New Roman" w:cs="Times New Roman"/>
                <w:b/>
                <w:sz w:val="30"/>
                <w:szCs w:val="30"/>
              </w:rPr>
              <w:t>、</w:t>
            </w:r>
            <w:r w:rsidRPr="00EE3631">
              <w:rPr>
                <w:rFonts w:ascii="Times New Roman" w:eastAsia="黑体" w:hAnsi="Times New Roman" w:cs="Times New Roman" w:hint="eastAsia"/>
                <w:b/>
                <w:sz w:val="30"/>
                <w:szCs w:val="30"/>
              </w:rPr>
              <w:t>课程地图</w:t>
            </w:r>
          </w:p>
          <w:p w14:paraId="5DDA6D78" w14:textId="77777777" w:rsidR="00E33F0E" w:rsidRPr="00EE3631" w:rsidRDefault="00E33F0E" w:rsidP="00E33F0E">
            <w:pPr>
              <w:spacing w:line="360" w:lineRule="auto"/>
              <w:ind w:firstLineChars="200" w:firstLine="560"/>
              <w:rPr>
                <w:rFonts w:ascii="Times New Roman" w:eastAsia="黑体" w:hAnsi="Times New Roman" w:cs="Times New Roman"/>
                <w:sz w:val="28"/>
                <w:szCs w:val="28"/>
              </w:rPr>
            </w:pPr>
            <w:r w:rsidRPr="00EE3631">
              <w:rPr>
                <w:rFonts w:ascii="Times New Roman" w:eastAsia="黑体" w:hAnsi="Times New Roman" w:cs="Times New Roman"/>
                <w:sz w:val="28"/>
                <w:szCs w:val="28"/>
              </w:rPr>
              <w:t>（</w:t>
            </w:r>
            <w:r w:rsidRPr="00EE3631">
              <w:rPr>
                <w:rFonts w:ascii="Times New Roman" w:eastAsia="黑体" w:hAnsi="Times New Roman" w:cs="Times New Roman" w:hint="eastAsia"/>
                <w:sz w:val="28"/>
                <w:szCs w:val="28"/>
              </w:rPr>
              <w:t>一</w:t>
            </w:r>
            <w:r w:rsidRPr="00EE3631">
              <w:rPr>
                <w:rFonts w:ascii="Times New Roman" w:eastAsia="黑体" w:hAnsi="Times New Roman" w:cs="Times New Roman"/>
                <w:sz w:val="28"/>
                <w:szCs w:val="28"/>
              </w:rPr>
              <w:t>）课程修读路线规划图</w:t>
            </w:r>
          </w:p>
          <w:p w14:paraId="1FA68B0F" w14:textId="77777777" w:rsidR="00E33F0E" w:rsidRPr="00EE3631" w:rsidRDefault="00E33F0E" w:rsidP="00E33F0E">
            <w:pPr>
              <w:spacing w:line="360" w:lineRule="auto"/>
              <w:ind w:firstLineChars="198" w:firstLine="436"/>
              <w:jc w:val="both"/>
              <w:rPr>
                <w:rFonts w:ascii="Times New Roman" w:hAnsi="Times New Roman" w:cs="Times New Roman"/>
              </w:rPr>
            </w:pPr>
            <w:proofErr w:type="gramStart"/>
            <w:r w:rsidRPr="00EE3631">
              <w:rPr>
                <w:rFonts w:ascii="Times New Roman" w:hAnsi="Times New Roman" w:cs="Times New Roman"/>
              </w:rPr>
              <w:t>规划图</w:t>
            </w:r>
            <w:r w:rsidRPr="00EE3631">
              <w:rPr>
                <w:rFonts w:ascii="Times New Roman" w:hAnsi="Times New Roman" w:cs="Times New Roman" w:hint="eastAsia"/>
              </w:rPr>
              <w:t>分学期</w:t>
            </w:r>
            <w:proofErr w:type="gramEnd"/>
            <w:r w:rsidRPr="00EE3631">
              <w:rPr>
                <w:rFonts w:ascii="Times New Roman" w:hAnsi="Times New Roman" w:cs="Times New Roman"/>
              </w:rPr>
              <w:t>勾勒出课程之间的递进、支撑和发展的逻辑关系。利用规划图，学生可以根据自己的发展意向去选择课程的修读路径，以配合自己的职业发展路径。</w:t>
            </w:r>
          </w:p>
          <w:p w14:paraId="53317898" w14:textId="77777777" w:rsidR="00E33F0E" w:rsidRPr="00EE3631" w:rsidRDefault="00E33F0E" w:rsidP="00E33F0E">
            <w:pPr>
              <w:jc w:val="center"/>
              <w:rPr>
                <w:rFonts w:ascii="Times New Roman" w:eastAsia="黑体" w:hAnsi="Times New Roman" w:cs="Times New Roman"/>
                <w:sz w:val="28"/>
                <w:szCs w:val="28"/>
              </w:rPr>
            </w:pPr>
            <w:r w:rsidRPr="00EE3631">
              <w:rPr>
                <w:noProof/>
              </w:rPr>
              <w:lastRenderedPageBreak/>
              <w:drawing>
                <wp:inline distT="0" distB="0" distL="0" distR="0" wp14:anchorId="2BEC3743" wp14:editId="679DEC9D">
                  <wp:extent cx="5529695" cy="40805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6883" cy="4085814"/>
                          </a:xfrm>
                          <a:prstGeom prst="rect">
                            <a:avLst/>
                          </a:prstGeom>
                          <a:noFill/>
                          <a:ln>
                            <a:noFill/>
                          </a:ln>
                        </pic:spPr>
                      </pic:pic>
                    </a:graphicData>
                  </a:graphic>
                </wp:inline>
              </w:drawing>
            </w:r>
          </w:p>
          <w:p w14:paraId="193341FD" w14:textId="77777777" w:rsidR="00E33F0E" w:rsidRPr="00EE3631" w:rsidRDefault="00E33F0E" w:rsidP="00E33F0E">
            <w:pPr>
              <w:ind w:firstLineChars="200" w:firstLine="560"/>
              <w:rPr>
                <w:rFonts w:ascii="Times New Roman" w:eastAsia="黑体" w:hAnsi="Times New Roman" w:cs="Times New Roman"/>
                <w:sz w:val="28"/>
                <w:szCs w:val="28"/>
              </w:rPr>
            </w:pPr>
            <w:r w:rsidRPr="00EE3631">
              <w:rPr>
                <w:rFonts w:ascii="Times New Roman" w:eastAsia="黑体" w:hAnsi="Times New Roman" w:cs="Times New Roman"/>
                <w:sz w:val="28"/>
                <w:szCs w:val="28"/>
              </w:rPr>
              <w:t>（</w:t>
            </w:r>
            <w:r w:rsidRPr="00EE3631">
              <w:rPr>
                <w:rFonts w:ascii="Times New Roman" w:eastAsia="黑体" w:hAnsi="Times New Roman" w:cs="Times New Roman" w:hint="eastAsia"/>
                <w:sz w:val="28"/>
                <w:szCs w:val="28"/>
              </w:rPr>
              <w:t>二</w:t>
            </w:r>
            <w:r w:rsidRPr="00EE3631">
              <w:rPr>
                <w:rFonts w:ascii="Times New Roman" w:eastAsia="黑体" w:hAnsi="Times New Roman" w:cs="Times New Roman"/>
                <w:sz w:val="28"/>
                <w:szCs w:val="28"/>
              </w:rPr>
              <w:t>）</w:t>
            </w:r>
            <w:r w:rsidRPr="00EE3631">
              <w:rPr>
                <w:rFonts w:ascii="Times New Roman" w:eastAsia="黑体" w:hAnsi="Times New Roman" w:cs="Times New Roman" w:hint="eastAsia"/>
                <w:sz w:val="28"/>
                <w:szCs w:val="28"/>
              </w:rPr>
              <w:t>专业能力培养</w:t>
            </w:r>
            <w:r w:rsidRPr="00EE3631">
              <w:rPr>
                <w:rFonts w:ascii="Times New Roman" w:eastAsia="黑体" w:hAnsi="Times New Roman" w:cs="Times New Roman"/>
                <w:sz w:val="28"/>
                <w:szCs w:val="28"/>
              </w:rPr>
              <w:t>鱼骨图</w:t>
            </w:r>
          </w:p>
          <w:p w14:paraId="5E77336B" w14:textId="77777777" w:rsidR="00E33F0E" w:rsidRPr="00EE3631" w:rsidRDefault="00E33F0E" w:rsidP="00E33F0E">
            <w:pPr>
              <w:spacing w:line="360" w:lineRule="auto"/>
              <w:ind w:firstLineChars="198" w:firstLine="436"/>
              <w:rPr>
                <w:rFonts w:ascii="Times New Roman" w:hAnsi="Times New Roman" w:cs="Times New Roman"/>
              </w:rPr>
            </w:pPr>
            <w:r w:rsidRPr="00EE3631">
              <w:rPr>
                <w:rFonts w:ascii="Times New Roman" w:hAnsi="Times New Roman" w:cs="Times New Roman" w:hint="eastAsia"/>
              </w:rPr>
              <w:t>从能力目标主线出发，反向构建能力导向知识体系、课程模块，将培养目标、毕业要求有序地分解落实到各培养阶段和课程体系中。</w:t>
            </w:r>
          </w:p>
          <w:p w14:paraId="1DFC65AB" w14:textId="77777777" w:rsidR="00E33F0E" w:rsidRPr="00EE3631" w:rsidRDefault="00E33F0E" w:rsidP="00E33F0E">
            <w:pPr>
              <w:jc w:val="center"/>
              <w:rPr>
                <w:rFonts w:ascii="Times New Roman" w:hAnsi="Times New Roman" w:cs="Times New Roman"/>
              </w:rPr>
            </w:pPr>
            <w:r w:rsidRPr="00EE3631">
              <w:rPr>
                <w:noProof/>
              </w:rPr>
              <w:drawing>
                <wp:inline distT="0" distB="0" distL="0" distR="0" wp14:anchorId="76D503C5" wp14:editId="5D06C419">
                  <wp:extent cx="5643880" cy="32031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1739" cy="3207623"/>
                          </a:xfrm>
                          <a:prstGeom prst="rect">
                            <a:avLst/>
                          </a:prstGeom>
                          <a:noFill/>
                          <a:ln>
                            <a:noFill/>
                          </a:ln>
                        </pic:spPr>
                      </pic:pic>
                    </a:graphicData>
                  </a:graphic>
                </wp:inline>
              </w:drawing>
            </w:r>
          </w:p>
          <w:p w14:paraId="27FC2735" w14:textId="77777777" w:rsidR="000416FA" w:rsidRPr="000416FA" w:rsidRDefault="000416FA" w:rsidP="000416FA">
            <w:pPr>
              <w:spacing w:line="400" w:lineRule="exact"/>
              <w:rPr>
                <w:rFonts w:ascii="Times New Roman" w:hAnsi="Times New Roman" w:cs="Times New Roman"/>
                <w:sz w:val="24"/>
              </w:rPr>
            </w:pPr>
          </w:p>
          <w:p w14:paraId="597094EE" w14:textId="3B6EB8AF" w:rsidR="00E33F0E" w:rsidRPr="00EE3631" w:rsidRDefault="00E33F0E" w:rsidP="00E33F0E">
            <w:pPr>
              <w:ind w:firstLineChars="200" w:firstLine="602"/>
              <w:rPr>
                <w:rFonts w:ascii="Times New Roman" w:eastAsia="黑体" w:hAnsi="Times New Roman" w:cs="Times New Roman"/>
                <w:b/>
                <w:sz w:val="30"/>
                <w:szCs w:val="30"/>
              </w:rPr>
            </w:pPr>
            <w:r>
              <w:rPr>
                <w:rFonts w:ascii="Times New Roman" w:eastAsia="黑体" w:hAnsi="Times New Roman" w:cs="Times New Roman" w:hint="eastAsia"/>
                <w:b/>
                <w:sz w:val="30"/>
                <w:szCs w:val="30"/>
              </w:rPr>
              <w:lastRenderedPageBreak/>
              <w:t>六</w:t>
            </w:r>
            <w:r w:rsidRPr="00EE3631">
              <w:rPr>
                <w:rFonts w:ascii="Times New Roman" w:eastAsia="黑体" w:hAnsi="Times New Roman" w:cs="Times New Roman"/>
                <w:b/>
                <w:sz w:val="30"/>
                <w:szCs w:val="30"/>
              </w:rPr>
              <w:t>、指导性教学计划</w:t>
            </w:r>
          </w:p>
          <w:p w14:paraId="4F0E515E" w14:textId="77777777" w:rsidR="00E33F0E" w:rsidRPr="00EE3631" w:rsidRDefault="00E33F0E" w:rsidP="00E33F0E">
            <w:pPr>
              <w:ind w:firstLineChars="200" w:firstLine="560"/>
              <w:rPr>
                <w:rFonts w:ascii="Times New Roman" w:eastAsia="黑体" w:hAnsi="Times New Roman" w:cs="Times New Roman"/>
                <w:sz w:val="28"/>
                <w:szCs w:val="28"/>
              </w:rPr>
            </w:pPr>
            <w:r w:rsidRPr="00EE3631">
              <w:rPr>
                <w:rFonts w:ascii="Times New Roman" w:eastAsia="黑体" w:hAnsi="Times New Roman" w:cs="Times New Roman" w:hint="eastAsia"/>
                <w:sz w:val="28"/>
                <w:szCs w:val="28"/>
              </w:rPr>
              <w:t>（一）第一学年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366"/>
              <w:gridCol w:w="1005"/>
              <w:gridCol w:w="869"/>
              <w:gridCol w:w="866"/>
              <w:gridCol w:w="719"/>
              <w:gridCol w:w="719"/>
              <w:gridCol w:w="619"/>
              <w:gridCol w:w="777"/>
            </w:tblGrid>
            <w:tr w:rsidR="00E33F0E" w:rsidRPr="00EE3631" w14:paraId="0527371B" w14:textId="77777777" w:rsidTr="004A7E6A">
              <w:trPr>
                <w:trHeight w:val="454"/>
                <w:jc w:val="center"/>
              </w:trPr>
              <w:tc>
                <w:tcPr>
                  <w:tcW w:w="5000" w:type="pct"/>
                  <w:gridSpan w:val="9"/>
                  <w:vAlign w:val="center"/>
                </w:tcPr>
                <w:p w14:paraId="735453F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sz w:val="18"/>
                      <w:szCs w:val="18"/>
                    </w:rPr>
                    <w:t>第一学年秋</w:t>
                  </w:r>
                  <w:r w:rsidRPr="00EE3631">
                    <w:rPr>
                      <w:rFonts w:ascii="Times New Roman" w:hAnsi="Times New Roman" w:cs="Times New Roman"/>
                      <w:sz w:val="18"/>
                      <w:szCs w:val="18"/>
                    </w:rPr>
                    <w:t>季学期</w:t>
                  </w:r>
                </w:p>
              </w:tc>
            </w:tr>
            <w:tr w:rsidR="00E33F0E" w:rsidRPr="00EE3631" w14:paraId="589D75F3" w14:textId="77777777" w:rsidTr="004A7E6A">
              <w:trPr>
                <w:trHeight w:val="454"/>
                <w:jc w:val="center"/>
              </w:trPr>
              <w:tc>
                <w:tcPr>
                  <w:tcW w:w="625" w:type="pct"/>
                  <w:vAlign w:val="center"/>
                </w:tcPr>
                <w:p w14:paraId="4C79B5C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304" w:type="pct"/>
                  <w:vAlign w:val="center"/>
                </w:tcPr>
                <w:p w14:paraId="743FDBF3"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53" w:type="pct"/>
                  <w:vAlign w:val="center"/>
                </w:tcPr>
                <w:p w14:paraId="50E5E3C0"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479" w:type="pct"/>
                  <w:vAlign w:val="center"/>
                </w:tcPr>
                <w:p w14:paraId="1E5F1AF0"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477" w:type="pct"/>
                  <w:vAlign w:val="center"/>
                </w:tcPr>
                <w:p w14:paraId="4199290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96" w:type="pct"/>
                  <w:vAlign w:val="center"/>
                </w:tcPr>
                <w:p w14:paraId="2BC7C21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396" w:type="pct"/>
                  <w:vAlign w:val="center"/>
                </w:tcPr>
                <w:p w14:paraId="296DD050"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341" w:type="pct"/>
                  <w:vAlign w:val="center"/>
                </w:tcPr>
                <w:p w14:paraId="74DD4C60"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8" w:type="pct"/>
                  <w:vAlign w:val="center"/>
                </w:tcPr>
                <w:p w14:paraId="68C7EB5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68A7A2F3" w14:textId="77777777" w:rsidTr="004A7E6A">
              <w:trPr>
                <w:trHeight w:val="321"/>
                <w:jc w:val="center"/>
              </w:trPr>
              <w:tc>
                <w:tcPr>
                  <w:tcW w:w="625" w:type="pct"/>
                  <w:noWrap/>
                  <w:vAlign w:val="center"/>
                  <w:hideMark/>
                </w:tcPr>
                <w:p w14:paraId="2BC2CE5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SSE016</w:t>
                  </w:r>
                </w:p>
              </w:tc>
              <w:tc>
                <w:tcPr>
                  <w:tcW w:w="1304" w:type="pct"/>
                  <w:vAlign w:val="center"/>
                  <w:hideMark/>
                </w:tcPr>
                <w:p w14:paraId="6B7271A9"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思想道德与法治</w:t>
                  </w:r>
                </w:p>
              </w:tc>
              <w:tc>
                <w:tcPr>
                  <w:tcW w:w="553" w:type="pct"/>
                  <w:vAlign w:val="center"/>
                  <w:hideMark/>
                </w:tcPr>
                <w:p w14:paraId="207F57F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505F0E2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77" w:type="pct"/>
                  <w:noWrap/>
                  <w:vAlign w:val="center"/>
                  <w:hideMark/>
                </w:tcPr>
                <w:p w14:paraId="69ADC89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96" w:type="pct"/>
                  <w:vAlign w:val="center"/>
                  <w:hideMark/>
                </w:tcPr>
                <w:p w14:paraId="4AF49F4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vAlign w:val="center"/>
                  <w:hideMark/>
                </w:tcPr>
                <w:p w14:paraId="258EFB2D"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7946B068"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27EA756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r>
            <w:tr w:rsidR="00E33F0E" w:rsidRPr="00EE3631" w14:paraId="522CD329" w14:textId="77777777" w:rsidTr="004A7E6A">
              <w:trPr>
                <w:trHeight w:val="321"/>
                <w:jc w:val="center"/>
              </w:trPr>
              <w:tc>
                <w:tcPr>
                  <w:tcW w:w="625" w:type="pct"/>
                  <w:vAlign w:val="center"/>
                  <w:hideMark/>
                </w:tcPr>
                <w:p w14:paraId="022321A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SSE021</w:t>
                  </w:r>
                </w:p>
              </w:tc>
              <w:tc>
                <w:tcPr>
                  <w:tcW w:w="1304" w:type="pct"/>
                  <w:vAlign w:val="center"/>
                  <w:hideMark/>
                </w:tcPr>
                <w:p w14:paraId="18CE507F"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形势与政策</w:t>
                  </w:r>
                  <w:r w:rsidRPr="00EE3631">
                    <w:rPr>
                      <w:rFonts w:ascii="Times New Roman" w:hAnsi="Times New Roman" w:cs="Times New Roman"/>
                      <w:sz w:val="18"/>
                      <w:szCs w:val="18"/>
                    </w:rPr>
                    <w:t>Ⅰ</w:t>
                  </w:r>
                </w:p>
              </w:tc>
              <w:tc>
                <w:tcPr>
                  <w:tcW w:w="553" w:type="pct"/>
                  <w:vAlign w:val="center"/>
                  <w:hideMark/>
                </w:tcPr>
                <w:p w14:paraId="3DF2C94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262112B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477" w:type="pct"/>
                  <w:vAlign w:val="center"/>
                  <w:hideMark/>
                </w:tcPr>
                <w:p w14:paraId="5DD7F9D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96" w:type="pct"/>
                  <w:vAlign w:val="center"/>
                  <w:hideMark/>
                </w:tcPr>
                <w:p w14:paraId="419823D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96" w:type="pct"/>
                  <w:vAlign w:val="center"/>
                  <w:hideMark/>
                </w:tcPr>
                <w:p w14:paraId="04A2CEB0"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74DFED88"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4DA87211" w14:textId="77777777" w:rsidR="00E33F0E" w:rsidRPr="00EE3631" w:rsidRDefault="00E33F0E" w:rsidP="00E33F0E">
                  <w:pPr>
                    <w:jc w:val="center"/>
                    <w:rPr>
                      <w:rFonts w:ascii="Times New Roman" w:hAnsi="Times New Roman" w:cs="Times New Roman"/>
                      <w:sz w:val="18"/>
                      <w:szCs w:val="18"/>
                    </w:rPr>
                  </w:pPr>
                </w:p>
              </w:tc>
            </w:tr>
            <w:tr w:rsidR="00E33F0E" w:rsidRPr="00EE3631" w14:paraId="674502BC" w14:textId="77777777" w:rsidTr="004A7E6A">
              <w:trPr>
                <w:trHeight w:val="321"/>
                <w:jc w:val="center"/>
              </w:trPr>
              <w:tc>
                <w:tcPr>
                  <w:tcW w:w="625" w:type="pct"/>
                  <w:noWrap/>
                  <w:vAlign w:val="center"/>
                  <w:hideMark/>
                </w:tcPr>
                <w:p w14:paraId="1CADB5B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PHE101</w:t>
                  </w:r>
                </w:p>
              </w:tc>
              <w:tc>
                <w:tcPr>
                  <w:tcW w:w="1304" w:type="pct"/>
                  <w:vAlign w:val="center"/>
                  <w:hideMark/>
                </w:tcPr>
                <w:p w14:paraId="4F20336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体育（</w:t>
                  </w:r>
                  <w:r w:rsidRPr="00EE3631">
                    <w:rPr>
                      <w:rFonts w:ascii="Times New Roman" w:hAnsi="Times New Roman" w:cs="Times New Roman"/>
                      <w:sz w:val="18"/>
                      <w:szCs w:val="18"/>
                    </w:rPr>
                    <w:t>I</w:t>
                  </w:r>
                  <w:r w:rsidRPr="00EE3631">
                    <w:rPr>
                      <w:rFonts w:ascii="Times New Roman" w:hAnsi="Times New Roman" w:cs="Times New Roman"/>
                      <w:sz w:val="18"/>
                      <w:szCs w:val="18"/>
                    </w:rPr>
                    <w:t>）</w:t>
                  </w:r>
                </w:p>
              </w:tc>
              <w:tc>
                <w:tcPr>
                  <w:tcW w:w="553" w:type="pct"/>
                  <w:vAlign w:val="center"/>
                  <w:hideMark/>
                </w:tcPr>
                <w:p w14:paraId="2161943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377F137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vAlign w:val="center"/>
                  <w:hideMark/>
                </w:tcPr>
                <w:p w14:paraId="211A72C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vAlign w:val="center"/>
                  <w:hideMark/>
                </w:tcPr>
                <w:p w14:paraId="0EB21F2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vAlign w:val="center"/>
                  <w:hideMark/>
                </w:tcPr>
                <w:p w14:paraId="6260D881"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385EAA73"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22BDD299" w14:textId="77777777" w:rsidR="00E33F0E" w:rsidRPr="00EE3631" w:rsidRDefault="00E33F0E" w:rsidP="00E33F0E">
                  <w:pPr>
                    <w:jc w:val="center"/>
                    <w:rPr>
                      <w:rFonts w:ascii="Times New Roman" w:hAnsi="Times New Roman" w:cs="Times New Roman"/>
                      <w:sz w:val="18"/>
                      <w:szCs w:val="18"/>
                    </w:rPr>
                  </w:pPr>
                </w:p>
              </w:tc>
            </w:tr>
            <w:tr w:rsidR="00E33F0E" w:rsidRPr="00EE3631" w14:paraId="5050CEEE" w14:textId="77777777" w:rsidTr="004A7E6A">
              <w:trPr>
                <w:trHeight w:val="321"/>
                <w:jc w:val="center"/>
              </w:trPr>
              <w:tc>
                <w:tcPr>
                  <w:tcW w:w="625" w:type="pct"/>
                  <w:noWrap/>
                  <w:vAlign w:val="center"/>
                  <w:hideMark/>
                </w:tcPr>
                <w:p w14:paraId="5D86C74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FOL102</w:t>
                  </w:r>
                </w:p>
              </w:tc>
              <w:tc>
                <w:tcPr>
                  <w:tcW w:w="1304" w:type="pct"/>
                  <w:vAlign w:val="center"/>
                  <w:hideMark/>
                </w:tcPr>
                <w:p w14:paraId="1696E41B"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大学英语视听说</w:t>
                  </w:r>
                  <w:r w:rsidRPr="00EE3631">
                    <w:rPr>
                      <w:rFonts w:ascii="Times New Roman" w:hAnsi="Times New Roman" w:cs="Times New Roman"/>
                      <w:sz w:val="18"/>
                      <w:szCs w:val="18"/>
                    </w:rPr>
                    <w:t>(I)</w:t>
                  </w:r>
                </w:p>
              </w:tc>
              <w:tc>
                <w:tcPr>
                  <w:tcW w:w="553" w:type="pct"/>
                  <w:vAlign w:val="center"/>
                  <w:hideMark/>
                </w:tcPr>
                <w:p w14:paraId="35B98AF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2A15178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77" w:type="pct"/>
                  <w:vAlign w:val="center"/>
                  <w:hideMark/>
                </w:tcPr>
                <w:p w14:paraId="06352C5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vAlign w:val="center"/>
                  <w:hideMark/>
                </w:tcPr>
                <w:p w14:paraId="40F25D8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vAlign w:val="center"/>
                  <w:hideMark/>
                </w:tcPr>
                <w:p w14:paraId="2CFA8A57"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2299E8F9"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058B693C" w14:textId="77777777" w:rsidR="00E33F0E" w:rsidRPr="00EE3631" w:rsidRDefault="00E33F0E" w:rsidP="00E33F0E">
                  <w:pPr>
                    <w:jc w:val="center"/>
                    <w:rPr>
                      <w:rFonts w:ascii="Times New Roman" w:hAnsi="Times New Roman" w:cs="Times New Roman"/>
                      <w:sz w:val="18"/>
                      <w:szCs w:val="18"/>
                    </w:rPr>
                  </w:pPr>
                </w:p>
              </w:tc>
            </w:tr>
            <w:tr w:rsidR="00E33F0E" w:rsidRPr="00EE3631" w14:paraId="4B1A6CD1" w14:textId="77777777" w:rsidTr="004A7E6A">
              <w:trPr>
                <w:trHeight w:val="321"/>
                <w:jc w:val="center"/>
              </w:trPr>
              <w:tc>
                <w:tcPr>
                  <w:tcW w:w="625" w:type="pct"/>
                  <w:vAlign w:val="center"/>
                  <w:hideMark/>
                </w:tcPr>
                <w:p w14:paraId="471F59C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FOL121</w:t>
                  </w:r>
                </w:p>
              </w:tc>
              <w:tc>
                <w:tcPr>
                  <w:tcW w:w="1304" w:type="pct"/>
                  <w:vAlign w:val="center"/>
                  <w:hideMark/>
                </w:tcPr>
                <w:p w14:paraId="18C3EE8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大学英语读写译</w:t>
                  </w:r>
                  <w:r w:rsidRPr="00EE3631">
                    <w:rPr>
                      <w:rFonts w:ascii="Times New Roman" w:hAnsi="Times New Roman" w:cs="Times New Roman"/>
                      <w:sz w:val="18"/>
                      <w:szCs w:val="18"/>
                    </w:rPr>
                    <w:t>(I)</w:t>
                  </w:r>
                </w:p>
              </w:tc>
              <w:tc>
                <w:tcPr>
                  <w:tcW w:w="553" w:type="pct"/>
                  <w:vAlign w:val="center"/>
                  <w:hideMark/>
                </w:tcPr>
                <w:p w14:paraId="2FA3671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2AB6F5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p>
              </w:tc>
              <w:tc>
                <w:tcPr>
                  <w:tcW w:w="477" w:type="pct"/>
                  <w:vAlign w:val="center"/>
                  <w:hideMark/>
                </w:tcPr>
                <w:p w14:paraId="47FC1EF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396" w:type="pct"/>
                  <w:vAlign w:val="center"/>
                  <w:hideMark/>
                </w:tcPr>
                <w:p w14:paraId="2E3D45F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396" w:type="pct"/>
                  <w:vAlign w:val="center"/>
                  <w:hideMark/>
                </w:tcPr>
                <w:p w14:paraId="7FB128AE" w14:textId="77777777" w:rsidR="00E33F0E" w:rsidRPr="00EE3631" w:rsidRDefault="00E33F0E" w:rsidP="00E33F0E">
                  <w:pPr>
                    <w:jc w:val="center"/>
                    <w:rPr>
                      <w:rFonts w:ascii="Times New Roman" w:hAnsi="Times New Roman" w:cs="Times New Roman"/>
                      <w:sz w:val="18"/>
                      <w:szCs w:val="18"/>
                    </w:rPr>
                  </w:pPr>
                </w:p>
              </w:tc>
              <w:tc>
                <w:tcPr>
                  <w:tcW w:w="341" w:type="pct"/>
                  <w:vAlign w:val="center"/>
                  <w:hideMark/>
                </w:tcPr>
                <w:p w14:paraId="4A729E43"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2A2E3E58" w14:textId="77777777" w:rsidR="00E33F0E" w:rsidRPr="00EE3631" w:rsidRDefault="00E33F0E" w:rsidP="00E33F0E">
                  <w:pPr>
                    <w:jc w:val="center"/>
                    <w:rPr>
                      <w:rFonts w:ascii="Times New Roman" w:hAnsi="Times New Roman" w:cs="Times New Roman"/>
                      <w:sz w:val="18"/>
                      <w:szCs w:val="18"/>
                    </w:rPr>
                  </w:pPr>
                </w:p>
              </w:tc>
            </w:tr>
            <w:tr w:rsidR="00E33F0E" w:rsidRPr="00EE3631" w14:paraId="3A4665DF" w14:textId="77777777" w:rsidTr="004A7E6A">
              <w:trPr>
                <w:trHeight w:val="321"/>
                <w:jc w:val="center"/>
              </w:trPr>
              <w:tc>
                <w:tcPr>
                  <w:tcW w:w="625" w:type="pct"/>
                  <w:vAlign w:val="center"/>
                  <w:hideMark/>
                </w:tcPr>
                <w:p w14:paraId="4FCD664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FCE105</w:t>
                  </w:r>
                </w:p>
              </w:tc>
              <w:tc>
                <w:tcPr>
                  <w:tcW w:w="1304" w:type="pct"/>
                  <w:vAlign w:val="center"/>
                  <w:hideMark/>
                </w:tcPr>
                <w:p w14:paraId="15D91E77"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大学计算机</w:t>
                  </w:r>
                </w:p>
              </w:tc>
              <w:tc>
                <w:tcPr>
                  <w:tcW w:w="553" w:type="pct"/>
                  <w:vAlign w:val="center"/>
                  <w:hideMark/>
                </w:tcPr>
                <w:p w14:paraId="457273F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52D71E5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noWrap/>
                  <w:vAlign w:val="center"/>
                  <w:hideMark/>
                </w:tcPr>
                <w:p w14:paraId="21B50E5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96" w:type="pct"/>
                  <w:noWrap/>
                  <w:vAlign w:val="center"/>
                  <w:hideMark/>
                </w:tcPr>
                <w:p w14:paraId="39F3BB5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10</w:t>
                  </w:r>
                </w:p>
              </w:tc>
              <w:tc>
                <w:tcPr>
                  <w:tcW w:w="396" w:type="pct"/>
                  <w:noWrap/>
                  <w:vAlign w:val="center"/>
                  <w:hideMark/>
                </w:tcPr>
                <w:p w14:paraId="5666674C" w14:textId="77777777" w:rsidR="00E33F0E" w:rsidRPr="00EE3631" w:rsidRDefault="00E33F0E" w:rsidP="00E33F0E">
                  <w:pPr>
                    <w:jc w:val="center"/>
                    <w:rPr>
                      <w:rFonts w:ascii="Times New Roman" w:hAnsi="Times New Roman" w:cs="Times New Roman"/>
                      <w:sz w:val="18"/>
                      <w:szCs w:val="18"/>
                    </w:rPr>
                  </w:pPr>
                </w:p>
              </w:tc>
              <w:tc>
                <w:tcPr>
                  <w:tcW w:w="341" w:type="pct"/>
                  <w:noWrap/>
                  <w:vAlign w:val="center"/>
                  <w:hideMark/>
                </w:tcPr>
                <w:p w14:paraId="3195AA0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6</w:t>
                  </w:r>
                </w:p>
              </w:tc>
              <w:tc>
                <w:tcPr>
                  <w:tcW w:w="428" w:type="pct"/>
                  <w:vAlign w:val="center"/>
                  <w:hideMark/>
                </w:tcPr>
                <w:p w14:paraId="55A872BB" w14:textId="77777777" w:rsidR="00E33F0E" w:rsidRPr="00EE3631" w:rsidRDefault="00E33F0E" w:rsidP="00E33F0E">
                  <w:pPr>
                    <w:jc w:val="center"/>
                    <w:rPr>
                      <w:rFonts w:ascii="Times New Roman" w:hAnsi="Times New Roman" w:cs="Times New Roman"/>
                      <w:sz w:val="18"/>
                      <w:szCs w:val="18"/>
                    </w:rPr>
                  </w:pPr>
                </w:p>
              </w:tc>
            </w:tr>
            <w:tr w:rsidR="00E33F0E" w:rsidRPr="00EE3631" w14:paraId="3A5AA081" w14:textId="77777777" w:rsidTr="004A7E6A">
              <w:trPr>
                <w:trHeight w:val="321"/>
                <w:jc w:val="center"/>
              </w:trPr>
              <w:tc>
                <w:tcPr>
                  <w:tcW w:w="625" w:type="pct"/>
                  <w:vAlign w:val="center"/>
                  <w:hideMark/>
                </w:tcPr>
                <w:p w14:paraId="39BEF21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MATH101</w:t>
                  </w:r>
                </w:p>
              </w:tc>
              <w:tc>
                <w:tcPr>
                  <w:tcW w:w="1304" w:type="pct"/>
                  <w:vAlign w:val="center"/>
                  <w:hideMark/>
                </w:tcPr>
                <w:p w14:paraId="6D5AC45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高等数学</w:t>
                  </w:r>
                  <w:r w:rsidRPr="00EE3631">
                    <w:rPr>
                      <w:rFonts w:ascii="Times New Roman" w:hAnsi="Times New Roman" w:cs="Times New Roman"/>
                      <w:sz w:val="18"/>
                      <w:szCs w:val="18"/>
                    </w:rPr>
                    <w:t>A(Ⅰ)</w:t>
                  </w:r>
                </w:p>
              </w:tc>
              <w:tc>
                <w:tcPr>
                  <w:tcW w:w="553" w:type="pct"/>
                  <w:vAlign w:val="center"/>
                  <w:hideMark/>
                </w:tcPr>
                <w:p w14:paraId="4E2AD88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5CC0AEC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w:t>
                  </w:r>
                </w:p>
              </w:tc>
              <w:tc>
                <w:tcPr>
                  <w:tcW w:w="477" w:type="pct"/>
                  <w:vAlign w:val="center"/>
                  <w:hideMark/>
                </w:tcPr>
                <w:p w14:paraId="66FE8B1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96</w:t>
                  </w:r>
                </w:p>
              </w:tc>
              <w:tc>
                <w:tcPr>
                  <w:tcW w:w="396" w:type="pct"/>
                  <w:vAlign w:val="center"/>
                  <w:hideMark/>
                </w:tcPr>
                <w:p w14:paraId="4E2B006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94</w:t>
                  </w:r>
                </w:p>
              </w:tc>
              <w:tc>
                <w:tcPr>
                  <w:tcW w:w="396" w:type="pct"/>
                  <w:vAlign w:val="center"/>
                  <w:hideMark/>
                </w:tcPr>
                <w:p w14:paraId="62BAF303" w14:textId="77777777" w:rsidR="00E33F0E" w:rsidRPr="00EE3631" w:rsidRDefault="00E33F0E" w:rsidP="00E33F0E">
                  <w:pPr>
                    <w:jc w:val="center"/>
                    <w:rPr>
                      <w:rFonts w:ascii="Times New Roman" w:hAnsi="Times New Roman" w:cs="Times New Roman"/>
                      <w:sz w:val="18"/>
                      <w:szCs w:val="18"/>
                    </w:rPr>
                  </w:pPr>
                </w:p>
              </w:tc>
              <w:tc>
                <w:tcPr>
                  <w:tcW w:w="341" w:type="pct"/>
                  <w:noWrap/>
                  <w:vAlign w:val="center"/>
                  <w:hideMark/>
                </w:tcPr>
                <w:p w14:paraId="3909AF8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8" w:type="pct"/>
                  <w:vAlign w:val="center"/>
                  <w:hideMark/>
                </w:tcPr>
                <w:p w14:paraId="439EB38A" w14:textId="77777777" w:rsidR="00E33F0E" w:rsidRPr="00EE3631" w:rsidRDefault="00E33F0E" w:rsidP="00E33F0E">
                  <w:pPr>
                    <w:jc w:val="center"/>
                    <w:rPr>
                      <w:rFonts w:ascii="Times New Roman" w:hAnsi="Times New Roman" w:cs="Times New Roman"/>
                      <w:sz w:val="18"/>
                      <w:szCs w:val="18"/>
                    </w:rPr>
                  </w:pPr>
                </w:p>
              </w:tc>
            </w:tr>
            <w:tr w:rsidR="00E33F0E" w:rsidRPr="00EE3631" w14:paraId="7C91F59A" w14:textId="77777777" w:rsidTr="004A7E6A">
              <w:trPr>
                <w:trHeight w:val="321"/>
                <w:jc w:val="center"/>
              </w:trPr>
              <w:tc>
                <w:tcPr>
                  <w:tcW w:w="625" w:type="pct"/>
                  <w:vAlign w:val="center"/>
                  <w:hideMark/>
                </w:tcPr>
                <w:p w14:paraId="41CC59D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CHM119</w:t>
                  </w:r>
                </w:p>
              </w:tc>
              <w:tc>
                <w:tcPr>
                  <w:tcW w:w="1304" w:type="pct"/>
                  <w:vAlign w:val="center"/>
                  <w:hideMark/>
                </w:tcPr>
                <w:p w14:paraId="57A06DCB" w14:textId="77777777" w:rsidR="00E33F0E" w:rsidRPr="00EE3631" w:rsidRDefault="00E33F0E" w:rsidP="00E33F0E">
                  <w:pPr>
                    <w:rPr>
                      <w:rFonts w:ascii="Times New Roman" w:hAnsi="Times New Roman" w:cs="Times New Roman"/>
                      <w:sz w:val="18"/>
                      <w:szCs w:val="18"/>
                    </w:rPr>
                  </w:pPr>
                  <w:proofErr w:type="gramStart"/>
                  <w:r w:rsidRPr="00EE3631">
                    <w:rPr>
                      <w:rFonts w:ascii="Times New Roman" w:hAnsi="Times New Roman" w:cs="Times New Roman"/>
                      <w:sz w:val="18"/>
                      <w:szCs w:val="18"/>
                    </w:rPr>
                    <w:t>无机与</w:t>
                  </w:r>
                  <w:proofErr w:type="gramEnd"/>
                  <w:r w:rsidRPr="00EE3631">
                    <w:rPr>
                      <w:rFonts w:ascii="Times New Roman" w:hAnsi="Times New Roman" w:cs="Times New Roman"/>
                      <w:sz w:val="18"/>
                      <w:szCs w:val="18"/>
                    </w:rPr>
                    <w:t>分析化学</w:t>
                  </w:r>
                  <w:r w:rsidRPr="00EE3631">
                    <w:rPr>
                      <w:rFonts w:ascii="Times New Roman" w:hAnsi="Times New Roman" w:cs="Times New Roman"/>
                      <w:sz w:val="18"/>
                      <w:szCs w:val="18"/>
                    </w:rPr>
                    <w:t>B</w:t>
                  </w:r>
                </w:p>
              </w:tc>
              <w:tc>
                <w:tcPr>
                  <w:tcW w:w="553" w:type="pct"/>
                  <w:vAlign w:val="center"/>
                  <w:hideMark/>
                </w:tcPr>
                <w:p w14:paraId="40A0DDE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766E135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77" w:type="pct"/>
                  <w:vAlign w:val="center"/>
                  <w:hideMark/>
                </w:tcPr>
                <w:p w14:paraId="77E855A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96" w:type="pct"/>
                  <w:vAlign w:val="center"/>
                  <w:hideMark/>
                </w:tcPr>
                <w:p w14:paraId="2729F2B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96" w:type="pct"/>
                  <w:vAlign w:val="center"/>
                  <w:hideMark/>
                </w:tcPr>
                <w:p w14:paraId="0F50CEEB"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2A1EB396"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76DC4D64" w14:textId="77777777" w:rsidR="00E33F0E" w:rsidRPr="00EE3631" w:rsidRDefault="00E33F0E" w:rsidP="00E33F0E">
                  <w:pPr>
                    <w:jc w:val="center"/>
                    <w:rPr>
                      <w:rFonts w:ascii="Times New Roman" w:hAnsi="Times New Roman" w:cs="Times New Roman"/>
                      <w:sz w:val="18"/>
                      <w:szCs w:val="18"/>
                    </w:rPr>
                  </w:pPr>
                </w:p>
              </w:tc>
            </w:tr>
            <w:tr w:rsidR="00E33F0E" w:rsidRPr="00EE3631" w14:paraId="40E1566C" w14:textId="77777777" w:rsidTr="004A7E6A">
              <w:trPr>
                <w:trHeight w:val="321"/>
                <w:jc w:val="center"/>
              </w:trPr>
              <w:tc>
                <w:tcPr>
                  <w:tcW w:w="625" w:type="pct"/>
                  <w:vAlign w:val="center"/>
                  <w:hideMark/>
                </w:tcPr>
                <w:p w14:paraId="068813F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CHM120</w:t>
                  </w:r>
                </w:p>
              </w:tc>
              <w:tc>
                <w:tcPr>
                  <w:tcW w:w="1304" w:type="pct"/>
                  <w:vAlign w:val="center"/>
                  <w:hideMark/>
                </w:tcPr>
                <w:p w14:paraId="2D72269F" w14:textId="77777777" w:rsidR="00E33F0E" w:rsidRPr="00EE3631" w:rsidRDefault="00E33F0E" w:rsidP="00E33F0E">
                  <w:pPr>
                    <w:rPr>
                      <w:rFonts w:ascii="Times New Roman" w:hAnsi="Times New Roman" w:cs="Times New Roman"/>
                      <w:sz w:val="18"/>
                      <w:szCs w:val="18"/>
                    </w:rPr>
                  </w:pPr>
                  <w:proofErr w:type="gramStart"/>
                  <w:r w:rsidRPr="00EE3631">
                    <w:rPr>
                      <w:rFonts w:ascii="Times New Roman" w:hAnsi="Times New Roman" w:cs="Times New Roman"/>
                      <w:sz w:val="18"/>
                      <w:szCs w:val="18"/>
                    </w:rPr>
                    <w:t>无机与</w:t>
                  </w:r>
                  <w:proofErr w:type="gramEnd"/>
                  <w:r w:rsidRPr="00EE3631">
                    <w:rPr>
                      <w:rFonts w:ascii="Times New Roman" w:hAnsi="Times New Roman" w:cs="Times New Roman"/>
                      <w:sz w:val="18"/>
                      <w:szCs w:val="18"/>
                    </w:rPr>
                    <w:t>分析化学实验</w:t>
                  </w:r>
                  <w:r w:rsidRPr="00EE3631">
                    <w:rPr>
                      <w:rFonts w:ascii="Times New Roman" w:hAnsi="Times New Roman" w:cs="Times New Roman"/>
                      <w:sz w:val="18"/>
                      <w:szCs w:val="18"/>
                    </w:rPr>
                    <w:t>B</w:t>
                  </w:r>
                </w:p>
              </w:tc>
              <w:tc>
                <w:tcPr>
                  <w:tcW w:w="553" w:type="pct"/>
                  <w:vAlign w:val="center"/>
                  <w:hideMark/>
                </w:tcPr>
                <w:p w14:paraId="0F40775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79" w:type="pct"/>
                  <w:vAlign w:val="center"/>
                  <w:hideMark/>
                </w:tcPr>
                <w:p w14:paraId="372EBBF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vAlign w:val="center"/>
                  <w:hideMark/>
                </w:tcPr>
                <w:p w14:paraId="16EEB70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396" w:type="pct"/>
                  <w:vAlign w:val="center"/>
                  <w:hideMark/>
                </w:tcPr>
                <w:p w14:paraId="5EF01A0C" w14:textId="77777777" w:rsidR="00E33F0E" w:rsidRPr="00EE3631" w:rsidRDefault="00E33F0E" w:rsidP="00E33F0E">
                  <w:pPr>
                    <w:jc w:val="center"/>
                    <w:rPr>
                      <w:rFonts w:ascii="Times New Roman" w:hAnsi="Times New Roman" w:cs="Times New Roman"/>
                      <w:sz w:val="18"/>
                      <w:szCs w:val="18"/>
                    </w:rPr>
                  </w:pPr>
                </w:p>
              </w:tc>
              <w:tc>
                <w:tcPr>
                  <w:tcW w:w="396" w:type="pct"/>
                  <w:vAlign w:val="center"/>
                  <w:hideMark/>
                </w:tcPr>
                <w:p w14:paraId="3C24396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341" w:type="pct"/>
                  <w:noWrap/>
                  <w:vAlign w:val="bottom"/>
                  <w:hideMark/>
                </w:tcPr>
                <w:p w14:paraId="54BA94E8"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14EF717C" w14:textId="77777777" w:rsidR="00E33F0E" w:rsidRPr="00EE3631" w:rsidRDefault="00E33F0E" w:rsidP="00E33F0E">
                  <w:pPr>
                    <w:jc w:val="center"/>
                    <w:rPr>
                      <w:rFonts w:ascii="Times New Roman" w:hAnsi="Times New Roman" w:cs="Times New Roman"/>
                      <w:sz w:val="18"/>
                      <w:szCs w:val="18"/>
                    </w:rPr>
                  </w:pPr>
                </w:p>
              </w:tc>
            </w:tr>
            <w:tr w:rsidR="00E33F0E" w:rsidRPr="00EE3631" w14:paraId="48820D26" w14:textId="77777777" w:rsidTr="004A7E6A">
              <w:trPr>
                <w:trHeight w:val="321"/>
                <w:jc w:val="center"/>
              </w:trPr>
              <w:tc>
                <w:tcPr>
                  <w:tcW w:w="625" w:type="pct"/>
                  <w:vAlign w:val="center"/>
                  <w:hideMark/>
                </w:tcPr>
                <w:p w14:paraId="1FBD45C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CXSJZ11</w:t>
                  </w:r>
                </w:p>
              </w:tc>
              <w:tc>
                <w:tcPr>
                  <w:tcW w:w="1304" w:type="pct"/>
                  <w:vAlign w:val="center"/>
                  <w:hideMark/>
                </w:tcPr>
                <w:p w14:paraId="3B2B97C6"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创新实践</w:t>
                  </w:r>
                </w:p>
              </w:tc>
              <w:tc>
                <w:tcPr>
                  <w:tcW w:w="553" w:type="pct"/>
                  <w:vAlign w:val="center"/>
                  <w:hideMark/>
                </w:tcPr>
                <w:p w14:paraId="126A59A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限选</w:t>
                  </w:r>
                </w:p>
              </w:tc>
              <w:tc>
                <w:tcPr>
                  <w:tcW w:w="479" w:type="pct"/>
                  <w:vAlign w:val="center"/>
                  <w:hideMark/>
                </w:tcPr>
                <w:p w14:paraId="14FE238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vAlign w:val="center"/>
                  <w:hideMark/>
                </w:tcPr>
                <w:p w14:paraId="74A5ACE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96" w:type="pct"/>
                  <w:vAlign w:val="center"/>
                  <w:hideMark/>
                </w:tcPr>
                <w:p w14:paraId="12E84430" w14:textId="77777777" w:rsidR="00E33F0E" w:rsidRPr="00EE3631" w:rsidRDefault="00E33F0E" w:rsidP="00E33F0E">
                  <w:pPr>
                    <w:jc w:val="center"/>
                    <w:rPr>
                      <w:rFonts w:ascii="Times New Roman" w:hAnsi="Times New Roman" w:cs="Times New Roman"/>
                      <w:sz w:val="18"/>
                      <w:szCs w:val="18"/>
                    </w:rPr>
                  </w:pPr>
                </w:p>
              </w:tc>
              <w:tc>
                <w:tcPr>
                  <w:tcW w:w="396" w:type="pct"/>
                  <w:vAlign w:val="center"/>
                  <w:hideMark/>
                </w:tcPr>
                <w:p w14:paraId="738CA68C"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75DE4324"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6AC2A6B3" w14:textId="77777777" w:rsidR="00E33F0E" w:rsidRPr="00EE3631" w:rsidRDefault="00E33F0E" w:rsidP="00E33F0E">
                  <w:pPr>
                    <w:jc w:val="center"/>
                    <w:rPr>
                      <w:rFonts w:ascii="Times New Roman" w:hAnsi="Times New Roman" w:cs="Times New Roman"/>
                      <w:sz w:val="18"/>
                      <w:szCs w:val="18"/>
                    </w:rPr>
                  </w:pPr>
                </w:p>
              </w:tc>
            </w:tr>
            <w:tr w:rsidR="00E33F0E" w:rsidRPr="00EE3631" w14:paraId="7DD79F42" w14:textId="77777777" w:rsidTr="004A7E6A">
              <w:trPr>
                <w:trHeight w:val="321"/>
                <w:jc w:val="center"/>
              </w:trPr>
              <w:tc>
                <w:tcPr>
                  <w:tcW w:w="625" w:type="pct"/>
                  <w:vAlign w:val="center"/>
                  <w:hideMark/>
                </w:tcPr>
                <w:p w14:paraId="403F48C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CXSJZ12</w:t>
                  </w:r>
                </w:p>
              </w:tc>
              <w:tc>
                <w:tcPr>
                  <w:tcW w:w="1304" w:type="pct"/>
                  <w:vAlign w:val="center"/>
                  <w:hideMark/>
                </w:tcPr>
                <w:p w14:paraId="56D75880"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创新实践</w:t>
                  </w:r>
                </w:p>
              </w:tc>
              <w:tc>
                <w:tcPr>
                  <w:tcW w:w="553" w:type="pct"/>
                  <w:vAlign w:val="center"/>
                  <w:hideMark/>
                </w:tcPr>
                <w:p w14:paraId="1E6B036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限选</w:t>
                  </w:r>
                </w:p>
              </w:tc>
              <w:tc>
                <w:tcPr>
                  <w:tcW w:w="479" w:type="pct"/>
                  <w:vAlign w:val="center"/>
                  <w:hideMark/>
                </w:tcPr>
                <w:p w14:paraId="0A6EB5F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vAlign w:val="center"/>
                  <w:hideMark/>
                </w:tcPr>
                <w:p w14:paraId="544801B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96" w:type="pct"/>
                  <w:vAlign w:val="center"/>
                  <w:hideMark/>
                </w:tcPr>
                <w:p w14:paraId="69760D9C" w14:textId="77777777" w:rsidR="00E33F0E" w:rsidRPr="00EE3631" w:rsidRDefault="00E33F0E" w:rsidP="00E33F0E">
                  <w:pPr>
                    <w:jc w:val="center"/>
                    <w:rPr>
                      <w:rFonts w:ascii="Times New Roman" w:hAnsi="Times New Roman" w:cs="Times New Roman"/>
                      <w:sz w:val="18"/>
                      <w:szCs w:val="18"/>
                    </w:rPr>
                  </w:pPr>
                </w:p>
              </w:tc>
              <w:tc>
                <w:tcPr>
                  <w:tcW w:w="396" w:type="pct"/>
                  <w:vAlign w:val="center"/>
                  <w:hideMark/>
                </w:tcPr>
                <w:p w14:paraId="70F514DA"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052DE0B7"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4C128726" w14:textId="77777777" w:rsidR="00E33F0E" w:rsidRPr="00EE3631" w:rsidRDefault="00E33F0E" w:rsidP="00E33F0E">
                  <w:pPr>
                    <w:jc w:val="center"/>
                    <w:rPr>
                      <w:rFonts w:ascii="Times New Roman" w:hAnsi="Times New Roman" w:cs="Times New Roman"/>
                      <w:sz w:val="18"/>
                      <w:szCs w:val="18"/>
                    </w:rPr>
                  </w:pPr>
                </w:p>
              </w:tc>
            </w:tr>
            <w:tr w:rsidR="00E33F0E" w:rsidRPr="00EE3631" w14:paraId="75EB5130" w14:textId="77777777" w:rsidTr="004A7E6A">
              <w:trPr>
                <w:trHeight w:val="321"/>
                <w:jc w:val="center"/>
              </w:trPr>
              <w:tc>
                <w:tcPr>
                  <w:tcW w:w="625" w:type="pct"/>
                  <w:vAlign w:val="center"/>
                  <w:hideMark/>
                </w:tcPr>
                <w:p w14:paraId="54059AB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CXSJZ21</w:t>
                  </w:r>
                </w:p>
              </w:tc>
              <w:tc>
                <w:tcPr>
                  <w:tcW w:w="1304" w:type="pct"/>
                  <w:vAlign w:val="center"/>
                  <w:hideMark/>
                </w:tcPr>
                <w:p w14:paraId="760E36E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创新实践</w:t>
                  </w:r>
                </w:p>
              </w:tc>
              <w:tc>
                <w:tcPr>
                  <w:tcW w:w="553" w:type="pct"/>
                  <w:vAlign w:val="center"/>
                  <w:hideMark/>
                </w:tcPr>
                <w:p w14:paraId="1A5DFC0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限选</w:t>
                  </w:r>
                </w:p>
              </w:tc>
              <w:tc>
                <w:tcPr>
                  <w:tcW w:w="479" w:type="pct"/>
                  <w:vAlign w:val="center"/>
                  <w:hideMark/>
                </w:tcPr>
                <w:p w14:paraId="2299D7B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77" w:type="pct"/>
                  <w:vAlign w:val="center"/>
                  <w:hideMark/>
                </w:tcPr>
                <w:p w14:paraId="02F5F63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96" w:type="pct"/>
                  <w:noWrap/>
                  <w:vAlign w:val="center"/>
                  <w:hideMark/>
                </w:tcPr>
                <w:p w14:paraId="30F2F77E" w14:textId="77777777" w:rsidR="00E33F0E" w:rsidRPr="00EE3631" w:rsidRDefault="00E33F0E" w:rsidP="00E33F0E">
                  <w:pPr>
                    <w:jc w:val="center"/>
                    <w:rPr>
                      <w:rFonts w:ascii="Times New Roman" w:hAnsi="Times New Roman" w:cs="Times New Roman"/>
                      <w:sz w:val="18"/>
                      <w:szCs w:val="18"/>
                    </w:rPr>
                  </w:pPr>
                </w:p>
              </w:tc>
              <w:tc>
                <w:tcPr>
                  <w:tcW w:w="396" w:type="pct"/>
                  <w:noWrap/>
                  <w:vAlign w:val="center"/>
                  <w:hideMark/>
                </w:tcPr>
                <w:p w14:paraId="740D6501"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hideMark/>
                </w:tcPr>
                <w:p w14:paraId="40E8CC1A" w14:textId="77777777" w:rsidR="00E33F0E" w:rsidRPr="00EE3631" w:rsidRDefault="00E33F0E" w:rsidP="00E33F0E">
                  <w:pPr>
                    <w:jc w:val="center"/>
                    <w:rPr>
                      <w:rFonts w:ascii="Times New Roman" w:hAnsi="Times New Roman" w:cs="Times New Roman"/>
                      <w:sz w:val="18"/>
                      <w:szCs w:val="18"/>
                    </w:rPr>
                  </w:pPr>
                </w:p>
              </w:tc>
              <w:tc>
                <w:tcPr>
                  <w:tcW w:w="428" w:type="pct"/>
                  <w:vAlign w:val="center"/>
                  <w:hideMark/>
                </w:tcPr>
                <w:p w14:paraId="3DEADB49" w14:textId="77777777" w:rsidR="00E33F0E" w:rsidRPr="00EE3631" w:rsidRDefault="00E33F0E" w:rsidP="00E33F0E">
                  <w:pPr>
                    <w:jc w:val="center"/>
                    <w:rPr>
                      <w:rFonts w:ascii="Times New Roman" w:hAnsi="Times New Roman" w:cs="Times New Roman"/>
                      <w:sz w:val="18"/>
                      <w:szCs w:val="18"/>
                    </w:rPr>
                  </w:pPr>
                </w:p>
              </w:tc>
            </w:tr>
            <w:tr w:rsidR="00E33F0E" w:rsidRPr="00EE3631" w14:paraId="5A1D45D9" w14:textId="77777777" w:rsidTr="004A7E6A">
              <w:trPr>
                <w:trHeight w:val="321"/>
                <w:jc w:val="center"/>
              </w:trPr>
              <w:tc>
                <w:tcPr>
                  <w:tcW w:w="625" w:type="pct"/>
                  <w:vAlign w:val="center"/>
                </w:tcPr>
                <w:p w14:paraId="5F969E3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SSE108</w:t>
                  </w:r>
                </w:p>
              </w:tc>
              <w:tc>
                <w:tcPr>
                  <w:tcW w:w="1304" w:type="pct"/>
                  <w:vAlign w:val="center"/>
                </w:tcPr>
                <w:p w14:paraId="303F8C1A"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校史文化与碳中和科学与工程专业教育</w:t>
                  </w:r>
                </w:p>
              </w:tc>
              <w:tc>
                <w:tcPr>
                  <w:tcW w:w="553" w:type="pct"/>
                  <w:vAlign w:val="center"/>
                </w:tcPr>
                <w:p w14:paraId="10EE942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限选</w:t>
                  </w:r>
                </w:p>
              </w:tc>
              <w:tc>
                <w:tcPr>
                  <w:tcW w:w="479" w:type="pct"/>
                  <w:vAlign w:val="center"/>
                </w:tcPr>
                <w:p w14:paraId="2BB6FD7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77" w:type="pct"/>
                  <w:vAlign w:val="center"/>
                </w:tcPr>
                <w:p w14:paraId="2627129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96" w:type="pct"/>
                  <w:noWrap/>
                  <w:vAlign w:val="center"/>
                </w:tcPr>
                <w:p w14:paraId="440088C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96" w:type="pct"/>
                  <w:noWrap/>
                  <w:vAlign w:val="center"/>
                </w:tcPr>
                <w:p w14:paraId="638B883D" w14:textId="77777777" w:rsidR="00E33F0E" w:rsidRPr="00EE3631" w:rsidRDefault="00E33F0E" w:rsidP="00E33F0E">
                  <w:pPr>
                    <w:jc w:val="center"/>
                    <w:rPr>
                      <w:rFonts w:ascii="Times New Roman" w:hAnsi="Times New Roman" w:cs="Times New Roman"/>
                      <w:sz w:val="18"/>
                      <w:szCs w:val="18"/>
                    </w:rPr>
                  </w:pPr>
                </w:p>
              </w:tc>
              <w:tc>
                <w:tcPr>
                  <w:tcW w:w="341" w:type="pct"/>
                  <w:noWrap/>
                  <w:vAlign w:val="bottom"/>
                </w:tcPr>
                <w:p w14:paraId="7AF67F79" w14:textId="77777777" w:rsidR="00E33F0E" w:rsidRPr="00EE3631" w:rsidRDefault="00E33F0E" w:rsidP="00E33F0E">
                  <w:pPr>
                    <w:jc w:val="center"/>
                    <w:rPr>
                      <w:rFonts w:ascii="Times New Roman" w:hAnsi="Times New Roman" w:cs="Times New Roman"/>
                      <w:sz w:val="18"/>
                      <w:szCs w:val="18"/>
                    </w:rPr>
                  </w:pPr>
                </w:p>
              </w:tc>
              <w:tc>
                <w:tcPr>
                  <w:tcW w:w="428" w:type="pct"/>
                  <w:vAlign w:val="center"/>
                </w:tcPr>
                <w:p w14:paraId="5D8533B3" w14:textId="77777777" w:rsidR="00E33F0E" w:rsidRPr="00EE3631" w:rsidRDefault="00E33F0E" w:rsidP="00E33F0E">
                  <w:pPr>
                    <w:jc w:val="center"/>
                    <w:rPr>
                      <w:rFonts w:ascii="Times New Roman" w:hAnsi="Times New Roman" w:cs="Times New Roman"/>
                      <w:sz w:val="18"/>
                      <w:szCs w:val="18"/>
                    </w:rPr>
                  </w:pPr>
                </w:p>
              </w:tc>
            </w:tr>
            <w:tr w:rsidR="00E33F0E" w:rsidRPr="00EE3631" w14:paraId="7F712284" w14:textId="77777777" w:rsidTr="004A7E6A">
              <w:trPr>
                <w:trHeight w:val="321"/>
                <w:jc w:val="center"/>
              </w:trPr>
              <w:tc>
                <w:tcPr>
                  <w:tcW w:w="2483" w:type="pct"/>
                  <w:gridSpan w:val="3"/>
                  <w:vAlign w:val="center"/>
                  <w:hideMark/>
                </w:tcPr>
                <w:p w14:paraId="300D7E4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479" w:type="pct"/>
                  <w:vAlign w:val="bottom"/>
                  <w:hideMark/>
                </w:tcPr>
                <w:p w14:paraId="10B271F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27.25</w:t>
                  </w:r>
                </w:p>
              </w:tc>
              <w:tc>
                <w:tcPr>
                  <w:tcW w:w="477" w:type="pct"/>
                  <w:vAlign w:val="bottom"/>
                  <w:hideMark/>
                </w:tcPr>
                <w:p w14:paraId="28C9DF9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440</w:t>
                  </w:r>
                </w:p>
              </w:tc>
              <w:tc>
                <w:tcPr>
                  <w:tcW w:w="396" w:type="pct"/>
                  <w:vAlign w:val="bottom"/>
                  <w:hideMark/>
                </w:tcPr>
                <w:p w14:paraId="6393E17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346</w:t>
                  </w:r>
                </w:p>
              </w:tc>
              <w:tc>
                <w:tcPr>
                  <w:tcW w:w="396" w:type="pct"/>
                  <w:vAlign w:val="bottom"/>
                  <w:hideMark/>
                </w:tcPr>
                <w:p w14:paraId="3B3EBB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341" w:type="pct"/>
                  <w:vAlign w:val="bottom"/>
                  <w:hideMark/>
                </w:tcPr>
                <w:p w14:paraId="709B9DF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28" w:type="pct"/>
                  <w:vAlign w:val="bottom"/>
                  <w:hideMark/>
                </w:tcPr>
                <w:p w14:paraId="1D090E2A" w14:textId="77777777" w:rsidR="00E33F0E" w:rsidRPr="00EE3631" w:rsidRDefault="00E33F0E" w:rsidP="00E33F0E">
                  <w:pPr>
                    <w:jc w:val="center"/>
                    <w:rPr>
                      <w:rFonts w:ascii="Times New Roman" w:hAnsi="Times New Roman" w:cs="Times New Roman"/>
                      <w:sz w:val="18"/>
                      <w:szCs w:val="18"/>
                    </w:rPr>
                  </w:pPr>
                </w:p>
              </w:tc>
            </w:tr>
            <w:tr w:rsidR="00E33F0E" w:rsidRPr="00EE3631" w14:paraId="733E69F8" w14:textId="77777777" w:rsidTr="004A7E6A">
              <w:trPr>
                <w:trHeight w:val="321"/>
                <w:jc w:val="center"/>
              </w:trPr>
              <w:tc>
                <w:tcPr>
                  <w:tcW w:w="2483" w:type="pct"/>
                  <w:gridSpan w:val="3"/>
                  <w:vAlign w:val="center"/>
                  <w:hideMark/>
                </w:tcPr>
                <w:p w14:paraId="32462A2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w:t>
                  </w:r>
                </w:p>
              </w:tc>
              <w:tc>
                <w:tcPr>
                  <w:tcW w:w="479" w:type="pct"/>
                  <w:vAlign w:val="bottom"/>
                  <w:hideMark/>
                </w:tcPr>
                <w:p w14:paraId="48CCBC8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77" w:type="pct"/>
                  <w:vAlign w:val="bottom"/>
                  <w:hideMark/>
                </w:tcPr>
                <w:p w14:paraId="7168E852" w14:textId="77777777" w:rsidR="00E33F0E" w:rsidRPr="00EE3631" w:rsidRDefault="00E33F0E" w:rsidP="00E33F0E">
                  <w:pPr>
                    <w:jc w:val="center"/>
                    <w:rPr>
                      <w:rFonts w:ascii="Times New Roman" w:hAnsi="Times New Roman" w:cs="Times New Roman"/>
                      <w:sz w:val="18"/>
                      <w:szCs w:val="18"/>
                    </w:rPr>
                  </w:pPr>
                </w:p>
              </w:tc>
              <w:tc>
                <w:tcPr>
                  <w:tcW w:w="396" w:type="pct"/>
                  <w:vAlign w:val="bottom"/>
                  <w:hideMark/>
                </w:tcPr>
                <w:p w14:paraId="60A57FDB" w14:textId="77777777" w:rsidR="00E33F0E" w:rsidRPr="00EE3631" w:rsidRDefault="00E33F0E" w:rsidP="00E33F0E">
                  <w:pPr>
                    <w:jc w:val="center"/>
                    <w:rPr>
                      <w:rFonts w:ascii="Times New Roman" w:hAnsi="Times New Roman" w:cs="Times New Roman"/>
                      <w:sz w:val="18"/>
                      <w:szCs w:val="18"/>
                    </w:rPr>
                  </w:pPr>
                </w:p>
              </w:tc>
              <w:tc>
                <w:tcPr>
                  <w:tcW w:w="396" w:type="pct"/>
                  <w:vAlign w:val="bottom"/>
                  <w:hideMark/>
                </w:tcPr>
                <w:p w14:paraId="4826EE51" w14:textId="77777777" w:rsidR="00E33F0E" w:rsidRPr="00EE3631" w:rsidRDefault="00E33F0E" w:rsidP="00E33F0E">
                  <w:pPr>
                    <w:jc w:val="center"/>
                    <w:rPr>
                      <w:rFonts w:ascii="Times New Roman" w:hAnsi="Times New Roman" w:cs="Times New Roman"/>
                      <w:sz w:val="18"/>
                      <w:szCs w:val="18"/>
                    </w:rPr>
                  </w:pPr>
                </w:p>
              </w:tc>
              <w:tc>
                <w:tcPr>
                  <w:tcW w:w="341" w:type="pct"/>
                  <w:vAlign w:val="bottom"/>
                  <w:hideMark/>
                </w:tcPr>
                <w:p w14:paraId="189179A3" w14:textId="77777777" w:rsidR="00E33F0E" w:rsidRPr="00EE3631" w:rsidRDefault="00E33F0E" w:rsidP="00E33F0E">
                  <w:pPr>
                    <w:jc w:val="center"/>
                    <w:rPr>
                      <w:rFonts w:ascii="Times New Roman" w:hAnsi="Times New Roman" w:cs="Times New Roman"/>
                      <w:sz w:val="18"/>
                      <w:szCs w:val="18"/>
                    </w:rPr>
                  </w:pPr>
                </w:p>
              </w:tc>
              <w:tc>
                <w:tcPr>
                  <w:tcW w:w="428" w:type="pct"/>
                  <w:vAlign w:val="bottom"/>
                  <w:hideMark/>
                </w:tcPr>
                <w:p w14:paraId="1FF41E62" w14:textId="77777777" w:rsidR="00E33F0E" w:rsidRPr="00EE3631" w:rsidRDefault="00E33F0E" w:rsidP="00E33F0E">
                  <w:pPr>
                    <w:jc w:val="center"/>
                    <w:rPr>
                      <w:rFonts w:ascii="Times New Roman" w:hAnsi="Times New Roman" w:cs="Times New Roman"/>
                      <w:sz w:val="18"/>
                      <w:szCs w:val="18"/>
                    </w:rPr>
                  </w:pPr>
                </w:p>
              </w:tc>
            </w:tr>
          </w:tbl>
          <w:p w14:paraId="3C743D2A" w14:textId="77777777" w:rsidR="00E33F0E" w:rsidRPr="00EE3631" w:rsidRDefault="00E33F0E" w:rsidP="00E33F0E">
            <w:pPr>
              <w:ind w:firstLineChars="200" w:firstLine="602"/>
              <w:rPr>
                <w:rFonts w:ascii="Times New Roman" w:eastAsia="黑体" w:hAnsi="Times New Roman" w:cs="Times New Roman"/>
                <w:b/>
                <w:sz w:val="30"/>
                <w:szCs w:val="30"/>
              </w:rPr>
            </w:pPr>
          </w:p>
          <w:tbl>
            <w:tblPr>
              <w:tblW w:w="5000" w:type="pct"/>
              <w:jc w:val="center"/>
              <w:tblLook w:val="04A0" w:firstRow="1" w:lastRow="0" w:firstColumn="1" w:lastColumn="0" w:noHBand="0" w:noVBand="1"/>
            </w:tblPr>
            <w:tblGrid>
              <w:gridCol w:w="1319"/>
              <w:gridCol w:w="2200"/>
              <w:gridCol w:w="969"/>
              <w:gridCol w:w="924"/>
              <w:gridCol w:w="793"/>
              <w:gridCol w:w="793"/>
              <w:gridCol w:w="661"/>
              <w:gridCol w:w="642"/>
              <w:gridCol w:w="773"/>
            </w:tblGrid>
            <w:tr w:rsidR="00E33F0E" w:rsidRPr="00EE3631" w14:paraId="12D8B1E1" w14:textId="77777777" w:rsidTr="004A7E6A">
              <w:trPr>
                <w:trHeight w:val="34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25B47A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第一学年</w:t>
                  </w:r>
                  <w:r w:rsidRPr="00EE3631">
                    <w:rPr>
                      <w:rFonts w:ascii="Times New Roman" w:hAnsi="Times New Roman" w:cs="Times New Roman"/>
                      <w:sz w:val="18"/>
                      <w:szCs w:val="18"/>
                    </w:rPr>
                    <w:t>春季学期</w:t>
                  </w:r>
                </w:p>
              </w:tc>
            </w:tr>
            <w:tr w:rsidR="00E33F0E" w:rsidRPr="00EE3631" w14:paraId="098A96AF"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hideMark/>
                </w:tcPr>
                <w:p w14:paraId="1E2CC0E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212" w:type="pct"/>
                  <w:tcBorders>
                    <w:top w:val="nil"/>
                    <w:left w:val="nil"/>
                    <w:bottom w:val="single" w:sz="4" w:space="0" w:color="auto"/>
                    <w:right w:val="single" w:sz="4" w:space="0" w:color="auto"/>
                  </w:tcBorders>
                  <w:vAlign w:val="center"/>
                  <w:hideMark/>
                </w:tcPr>
                <w:p w14:paraId="35F158A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34" w:type="pct"/>
                  <w:tcBorders>
                    <w:top w:val="nil"/>
                    <w:left w:val="nil"/>
                    <w:bottom w:val="single" w:sz="4" w:space="0" w:color="auto"/>
                    <w:right w:val="single" w:sz="4" w:space="0" w:color="auto"/>
                  </w:tcBorders>
                  <w:vAlign w:val="center"/>
                  <w:hideMark/>
                </w:tcPr>
                <w:p w14:paraId="06E2C661"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509" w:type="pct"/>
                  <w:tcBorders>
                    <w:top w:val="nil"/>
                    <w:left w:val="nil"/>
                    <w:bottom w:val="single" w:sz="4" w:space="0" w:color="auto"/>
                    <w:right w:val="single" w:sz="4" w:space="0" w:color="auto"/>
                  </w:tcBorders>
                  <w:vAlign w:val="center"/>
                  <w:hideMark/>
                </w:tcPr>
                <w:p w14:paraId="44E1243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437" w:type="pct"/>
                  <w:tcBorders>
                    <w:top w:val="nil"/>
                    <w:left w:val="nil"/>
                    <w:bottom w:val="single" w:sz="4" w:space="0" w:color="auto"/>
                    <w:right w:val="single" w:sz="4" w:space="0" w:color="auto"/>
                  </w:tcBorders>
                  <w:vAlign w:val="center"/>
                  <w:hideMark/>
                </w:tcPr>
                <w:p w14:paraId="0C366B6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437" w:type="pct"/>
                  <w:tcBorders>
                    <w:top w:val="nil"/>
                    <w:left w:val="nil"/>
                    <w:bottom w:val="single" w:sz="4" w:space="0" w:color="auto"/>
                    <w:right w:val="single" w:sz="4" w:space="0" w:color="auto"/>
                  </w:tcBorders>
                  <w:vAlign w:val="center"/>
                  <w:hideMark/>
                </w:tcPr>
                <w:p w14:paraId="1EC3351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364" w:type="pct"/>
                  <w:tcBorders>
                    <w:top w:val="nil"/>
                    <w:left w:val="nil"/>
                    <w:bottom w:val="single" w:sz="4" w:space="0" w:color="auto"/>
                    <w:right w:val="single" w:sz="4" w:space="0" w:color="auto"/>
                  </w:tcBorders>
                  <w:vAlign w:val="center"/>
                  <w:hideMark/>
                </w:tcPr>
                <w:p w14:paraId="41D7C789"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354" w:type="pct"/>
                  <w:tcBorders>
                    <w:top w:val="nil"/>
                    <w:left w:val="nil"/>
                    <w:bottom w:val="single" w:sz="4" w:space="0" w:color="auto"/>
                    <w:right w:val="single" w:sz="4" w:space="0" w:color="auto"/>
                  </w:tcBorders>
                  <w:vAlign w:val="center"/>
                  <w:hideMark/>
                </w:tcPr>
                <w:p w14:paraId="0E0E9E00"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6" w:type="pct"/>
                  <w:tcBorders>
                    <w:top w:val="nil"/>
                    <w:left w:val="nil"/>
                    <w:bottom w:val="single" w:sz="4" w:space="0" w:color="auto"/>
                    <w:right w:val="single" w:sz="4" w:space="0" w:color="auto"/>
                  </w:tcBorders>
                  <w:vAlign w:val="center"/>
                  <w:hideMark/>
                </w:tcPr>
                <w:p w14:paraId="61D0278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4A29F474"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tcPr>
                <w:p w14:paraId="24C3631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SSE042</w:t>
                  </w:r>
                </w:p>
              </w:tc>
              <w:tc>
                <w:tcPr>
                  <w:tcW w:w="1212" w:type="pct"/>
                  <w:tcBorders>
                    <w:top w:val="nil"/>
                    <w:left w:val="nil"/>
                    <w:bottom w:val="single" w:sz="4" w:space="0" w:color="auto"/>
                    <w:right w:val="single" w:sz="4" w:space="0" w:color="auto"/>
                  </w:tcBorders>
                  <w:vAlign w:val="center"/>
                </w:tcPr>
                <w:p w14:paraId="76BDF11A" w14:textId="77777777" w:rsidR="00E33F0E" w:rsidRPr="00EE3631" w:rsidRDefault="00E33F0E" w:rsidP="00E33F0E">
                  <w:pPr>
                    <w:snapToGrid w:val="0"/>
                    <w:rPr>
                      <w:rFonts w:ascii="Times New Roman" w:hAnsi="Times New Roman" w:cs="Times New Roman"/>
                      <w:sz w:val="18"/>
                      <w:szCs w:val="18"/>
                    </w:rPr>
                  </w:pPr>
                  <w:r w:rsidRPr="00EE3631">
                    <w:rPr>
                      <w:rFonts w:ascii="Times New Roman" w:hAnsi="Times New Roman" w:cs="Times New Roman" w:hint="eastAsia"/>
                      <w:sz w:val="18"/>
                      <w:szCs w:val="18"/>
                    </w:rPr>
                    <w:t>习近平新时代中国特色社会主义思想概论</w:t>
                  </w:r>
                </w:p>
              </w:tc>
              <w:tc>
                <w:tcPr>
                  <w:tcW w:w="534" w:type="pct"/>
                  <w:tcBorders>
                    <w:top w:val="nil"/>
                    <w:left w:val="nil"/>
                    <w:bottom w:val="single" w:sz="4" w:space="0" w:color="auto"/>
                    <w:right w:val="single" w:sz="4" w:space="0" w:color="auto"/>
                  </w:tcBorders>
                  <w:vAlign w:val="center"/>
                </w:tcPr>
                <w:p w14:paraId="6FD75AA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single" w:sz="4" w:space="0" w:color="auto"/>
                    <w:left w:val="nil"/>
                    <w:bottom w:val="single" w:sz="4" w:space="0" w:color="auto"/>
                    <w:right w:val="single" w:sz="4" w:space="0" w:color="auto"/>
                  </w:tcBorders>
                  <w:noWrap/>
                  <w:vAlign w:val="center"/>
                </w:tcPr>
                <w:p w14:paraId="33BE457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37" w:type="pct"/>
                  <w:tcBorders>
                    <w:top w:val="single" w:sz="4" w:space="0" w:color="auto"/>
                    <w:left w:val="nil"/>
                    <w:bottom w:val="single" w:sz="4" w:space="0" w:color="auto"/>
                    <w:right w:val="single" w:sz="4" w:space="0" w:color="auto"/>
                  </w:tcBorders>
                  <w:noWrap/>
                  <w:vAlign w:val="center"/>
                </w:tcPr>
                <w:p w14:paraId="257AA22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7" w:type="pct"/>
                  <w:tcBorders>
                    <w:top w:val="single" w:sz="4" w:space="0" w:color="auto"/>
                    <w:left w:val="nil"/>
                    <w:bottom w:val="single" w:sz="4" w:space="0" w:color="auto"/>
                    <w:right w:val="single" w:sz="4" w:space="0" w:color="auto"/>
                  </w:tcBorders>
                  <w:noWrap/>
                  <w:vAlign w:val="center"/>
                </w:tcPr>
                <w:p w14:paraId="6CAB31B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4" w:type="pct"/>
                  <w:tcBorders>
                    <w:top w:val="nil"/>
                    <w:left w:val="nil"/>
                    <w:bottom w:val="single" w:sz="4" w:space="0" w:color="auto"/>
                    <w:right w:val="single" w:sz="4" w:space="0" w:color="auto"/>
                  </w:tcBorders>
                  <w:noWrap/>
                  <w:vAlign w:val="center"/>
                </w:tcPr>
                <w:p w14:paraId="7E9F363C"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3CF08645"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725BE340" w14:textId="77777777" w:rsidR="00E33F0E" w:rsidRPr="00EE3631" w:rsidRDefault="00E33F0E" w:rsidP="00E33F0E">
                  <w:pPr>
                    <w:jc w:val="center"/>
                    <w:rPr>
                      <w:rFonts w:ascii="Times New Roman" w:hAnsi="Times New Roman" w:cs="Times New Roman"/>
                      <w:sz w:val="18"/>
                      <w:szCs w:val="18"/>
                    </w:rPr>
                  </w:pPr>
                </w:p>
              </w:tc>
            </w:tr>
            <w:tr w:rsidR="00E33F0E" w:rsidRPr="00EE3631" w14:paraId="11E1AF49"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tcPr>
                <w:p w14:paraId="4693D6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SSE037</w:t>
                  </w:r>
                </w:p>
              </w:tc>
              <w:tc>
                <w:tcPr>
                  <w:tcW w:w="1212" w:type="pct"/>
                  <w:tcBorders>
                    <w:top w:val="nil"/>
                    <w:left w:val="nil"/>
                    <w:bottom w:val="single" w:sz="4" w:space="0" w:color="auto"/>
                    <w:right w:val="single" w:sz="4" w:space="0" w:color="auto"/>
                  </w:tcBorders>
                  <w:vAlign w:val="center"/>
                </w:tcPr>
                <w:p w14:paraId="30A001E5" w14:textId="77777777" w:rsidR="00E33F0E" w:rsidRPr="00EE3631" w:rsidRDefault="00E33F0E" w:rsidP="00E33F0E">
                  <w:pPr>
                    <w:snapToGrid w:val="0"/>
                    <w:rPr>
                      <w:rFonts w:ascii="Times New Roman" w:hAnsi="Times New Roman" w:cs="Times New Roman"/>
                      <w:sz w:val="18"/>
                      <w:szCs w:val="18"/>
                    </w:rPr>
                  </w:pPr>
                  <w:r w:rsidRPr="00EE3631">
                    <w:rPr>
                      <w:rFonts w:ascii="Times New Roman" w:hAnsi="Times New Roman" w:cs="Times New Roman" w:hint="eastAsia"/>
                      <w:sz w:val="18"/>
                      <w:szCs w:val="18"/>
                    </w:rPr>
                    <w:t>中国近现代史纲要</w:t>
                  </w:r>
                </w:p>
              </w:tc>
              <w:tc>
                <w:tcPr>
                  <w:tcW w:w="534" w:type="pct"/>
                  <w:tcBorders>
                    <w:top w:val="nil"/>
                    <w:left w:val="nil"/>
                    <w:bottom w:val="single" w:sz="4" w:space="0" w:color="auto"/>
                    <w:right w:val="single" w:sz="4" w:space="0" w:color="auto"/>
                  </w:tcBorders>
                  <w:vAlign w:val="center"/>
                </w:tcPr>
                <w:p w14:paraId="05756D8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single" w:sz="4" w:space="0" w:color="auto"/>
                    <w:left w:val="nil"/>
                    <w:bottom w:val="single" w:sz="4" w:space="0" w:color="auto"/>
                    <w:right w:val="single" w:sz="4" w:space="0" w:color="auto"/>
                  </w:tcBorders>
                  <w:noWrap/>
                  <w:vAlign w:val="center"/>
                </w:tcPr>
                <w:p w14:paraId="04F6DA5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37" w:type="pct"/>
                  <w:tcBorders>
                    <w:top w:val="single" w:sz="4" w:space="0" w:color="auto"/>
                    <w:left w:val="nil"/>
                    <w:bottom w:val="single" w:sz="4" w:space="0" w:color="auto"/>
                    <w:right w:val="single" w:sz="4" w:space="0" w:color="auto"/>
                  </w:tcBorders>
                  <w:noWrap/>
                  <w:vAlign w:val="center"/>
                </w:tcPr>
                <w:p w14:paraId="0D23D5D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7" w:type="pct"/>
                  <w:tcBorders>
                    <w:top w:val="single" w:sz="4" w:space="0" w:color="auto"/>
                    <w:left w:val="nil"/>
                    <w:bottom w:val="single" w:sz="4" w:space="0" w:color="auto"/>
                    <w:right w:val="single" w:sz="4" w:space="0" w:color="auto"/>
                  </w:tcBorders>
                  <w:noWrap/>
                  <w:vAlign w:val="center"/>
                </w:tcPr>
                <w:p w14:paraId="32D03BF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4" w:type="pct"/>
                  <w:tcBorders>
                    <w:top w:val="nil"/>
                    <w:left w:val="nil"/>
                    <w:bottom w:val="single" w:sz="4" w:space="0" w:color="auto"/>
                    <w:right w:val="single" w:sz="4" w:space="0" w:color="auto"/>
                  </w:tcBorders>
                  <w:noWrap/>
                  <w:vAlign w:val="center"/>
                </w:tcPr>
                <w:p w14:paraId="7999C49A"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1B183F89"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0C4A1A5A" w14:textId="77777777" w:rsidR="00E33F0E" w:rsidRPr="00EE3631" w:rsidRDefault="00E33F0E" w:rsidP="00E33F0E">
                  <w:pPr>
                    <w:jc w:val="center"/>
                    <w:rPr>
                      <w:rFonts w:ascii="Times New Roman" w:hAnsi="Times New Roman" w:cs="Times New Roman"/>
                      <w:sz w:val="18"/>
                      <w:szCs w:val="18"/>
                    </w:rPr>
                  </w:pPr>
                </w:p>
              </w:tc>
            </w:tr>
            <w:tr w:rsidR="00E33F0E" w:rsidRPr="00EE3631" w14:paraId="3895ED5B"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tcPr>
                <w:p w14:paraId="1A0E4D0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AAI016</w:t>
                  </w:r>
                </w:p>
              </w:tc>
              <w:tc>
                <w:tcPr>
                  <w:tcW w:w="1212" w:type="pct"/>
                  <w:tcBorders>
                    <w:top w:val="nil"/>
                    <w:left w:val="nil"/>
                    <w:bottom w:val="single" w:sz="4" w:space="0" w:color="auto"/>
                    <w:right w:val="single" w:sz="4" w:space="0" w:color="auto"/>
                  </w:tcBorders>
                  <w:vAlign w:val="center"/>
                </w:tcPr>
                <w:p w14:paraId="31ADC04A" w14:textId="77777777" w:rsidR="00E33F0E" w:rsidRPr="00EE3631" w:rsidRDefault="00E33F0E" w:rsidP="00E33F0E">
                  <w:pPr>
                    <w:snapToGrid w:val="0"/>
                    <w:rPr>
                      <w:rFonts w:ascii="Times New Roman" w:hAnsi="Times New Roman" w:cs="Times New Roman"/>
                      <w:sz w:val="18"/>
                      <w:szCs w:val="18"/>
                    </w:rPr>
                  </w:pPr>
                  <w:r w:rsidRPr="00EE3631">
                    <w:rPr>
                      <w:rFonts w:ascii="Times New Roman" w:hAnsi="Times New Roman" w:cs="Times New Roman" w:hint="eastAsia"/>
                      <w:sz w:val="18"/>
                      <w:szCs w:val="18"/>
                    </w:rPr>
                    <w:t>人工智能导论</w:t>
                  </w:r>
                  <w:r w:rsidRPr="00EE3631">
                    <w:rPr>
                      <w:rFonts w:ascii="Times New Roman" w:hAnsi="Times New Roman" w:cs="Times New Roman" w:hint="eastAsia"/>
                      <w:sz w:val="18"/>
                      <w:szCs w:val="18"/>
                    </w:rPr>
                    <w:t>A</w:t>
                  </w:r>
                </w:p>
              </w:tc>
              <w:tc>
                <w:tcPr>
                  <w:tcW w:w="534" w:type="pct"/>
                  <w:tcBorders>
                    <w:top w:val="nil"/>
                    <w:left w:val="nil"/>
                    <w:bottom w:val="single" w:sz="4" w:space="0" w:color="auto"/>
                    <w:right w:val="single" w:sz="4" w:space="0" w:color="auto"/>
                  </w:tcBorders>
                  <w:vAlign w:val="center"/>
                </w:tcPr>
                <w:p w14:paraId="71B699F1" w14:textId="77777777" w:rsidR="00E33F0E" w:rsidRPr="00EE3631" w:rsidRDefault="00E33F0E" w:rsidP="00E33F0E">
                  <w:pPr>
                    <w:jc w:val="center"/>
                    <w:rPr>
                      <w:rFonts w:ascii="Times New Roman" w:hAnsi="Times New Roman" w:cs="Times New Roman"/>
                      <w:sz w:val="18"/>
                      <w:szCs w:val="18"/>
                    </w:rPr>
                  </w:pPr>
                  <w:r w:rsidRPr="00EE3631">
                    <w:rPr>
                      <w:rFonts w:hint="eastAsia"/>
                      <w:sz w:val="20"/>
                      <w:szCs w:val="20"/>
                    </w:rPr>
                    <w:t>必修</w:t>
                  </w:r>
                </w:p>
              </w:tc>
              <w:tc>
                <w:tcPr>
                  <w:tcW w:w="509" w:type="pct"/>
                  <w:tcBorders>
                    <w:top w:val="single" w:sz="4" w:space="0" w:color="auto"/>
                    <w:left w:val="nil"/>
                    <w:bottom w:val="single" w:sz="4" w:space="0" w:color="auto"/>
                    <w:right w:val="single" w:sz="4" w:space="0" w:color="auto"/>
                  </w:tcBorders>
                  <w:noWrap/>
                  <w:vAlign w:val="center"/>
                </w:tcPr>
                <w:p w14:paraId="053CA23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437" w:type="pct"/>
                  <w:tcBorders>
                    <w:top w:val="single" w:sz="4" w:space="0" w:color="auto"/>
                    <w:left w:val="nil"/>
                    <w:bottom w:val="single" w:sz="4" w:space="0" w:color="auto"/>
                    <w:right w:val="single" w:sz="4" w:space="0" w:color="auto"/>
                  </w:tcBorders>
                  <w:noWrap/>
                  <w:vAlign w:val="center"/>
                </w:tcPr>
                <w:p w14:paraId="0227248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437" w:type="pct"/>
                  <w:tcBorders>
                    <w:top w:val="single" w:sz="4" w:space="0" w:color="auto"/>
                    <w:left w:val="nil"/>
                    <w:bottom w:val="single" w:sz="4" w:space="0" w:color="auto"/>
                    <w:right w:val="single" w:sz="4" w:space="0" w:color="auto"/>
                  </w:tcBorders>
                  <w:noWrap/>
                  <w:vAlign w:val="center"/>
                </w:tcPr>
                <w:p w14:paraId="32B0B95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28</w:t>
                  </w:r>
                </w:p>
              </w:tc>
              <w:tc>
                <w:tcPr>
                  <w:tcW w:w="364" w:type="pct"/>
                  <w:tcBorders>
                    <w:top w:val="nil"/>
                    <w:left w:val="nil"/>
                    <w:bottom w:val="single" w:sz="4" w:space="0" w:color="auto"/>
                    <w:right w:val="single" w:sz="4" w:space="0" w:color="auto"/>
                  </w:tcBorders>
                  <w:noWrap/>
                  <w:vAlign w:val="center"/>
                </w:tcPr>
                <w:p w14:paraId="40C21858"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712CB01F"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5A6D926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p>
              </w:tc>
            </w:tr>
            <w:tr w:rsidR="00E33F0E" w:rsidRPr="00EE3631" w14:paraId="1FBA3E8E"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hideMark/>
                </w:tcPr>
                <w:p w14:paraId="6ABF8C8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SSE022</w:t>
                  </w:r>
                </w:p>
              </w:tc>
              <w:tc>
                <w:tcPr>
                  <w:tcW w:w="1212" w:type="pct"/>
                  <w:tcBorders>
                    <w:top w:val="nil"/>
                    <w:left w:val="nil"/>
                    <w:bottom w:val="single" w:sz="4" w:space="0" w:color="auto"/>
                    <w:right w:val="single" w:sz="4" w:space="0" w:color="auto"/>
                  </w:tcBorders>
                  <w:vAlign w:val="center"/>
                  <w:hideMark/>
                </w:tcPr>
                <w:p w14:paraId="517F1A64"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形势与政策Ⅱ</w:t>
                  </w:r>
                </w:p>
              </w:tc>
              <w:tc>
                <w:tcPr>
                  <w:tcW w:w="534" w:type="pct"/>
                  <w:tcBorders>
                    <w:top w:val="nil"/>
                    <w:left w:val="nil"/>
                    <w:bottom w:val="single" w:sz="4" w:space="0" w:color="auto"/>
                    <w:right w:val="single" w:sz="4" w:space="0" w:color="auto"/>
                  </w:tcBorders>
                  <w:vAlign w:val="center"/>
                  <w:hideMark/>
                </w:tcPr>
                <w:p w14:paraId="1424582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single" w:sz="4" w:space="0" w:color="auto"/>
                    <w:left w:val="nil"/>
                    <w:bottom w:val="single" w:sz="4" w:space="0" w:color="auto"/>
                    <w:right w:val="single" w:sz="4" w:space="0" w:color="auto"/>
                  </w:tcBorders>
                  <w:vAlign w:val="center"/>
                  <w:hideMark/>
                </w:tcPr>
                <w:p w14:paraId="5155AFB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437" w:type="pct"/>
                  <w:tcBorders>
                    <w:top w:val="single" w:sz="4" w:space="0" w:color="auto"/>
                    <w:left w:val="nil"/>
                    <w:bottom w:val="single" w:sz="4" w:space="0" w:color="auto"/>
                    <w:right w:val="single" w:sz="4" w:space="0" w:color="auto"/>
                  </w:tcBorders>
                  <w:vAlign w:val="center"/>
                  <w:hideMark/>
                </w:tcPr>
                <w:p w14:paraId="5F44105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37" w:type="pct"/>
                  <w:tcBorders>
                    <w:top w:val="single" w:sz="4" w:space="0" w:color="auto"/>
                    <w:left w:val="nil"/>
                    <w:bottom w:val="single" w:sz="4" w:space="0" w:color="auto"/>
                    <w:right w:val="single" w:sz="4" w:space="0" w:color="auto"/>
                  </w:tcBorders>
                  <w:noWrap/>
                  <w:vAlign w:val="center"/>
                  <w:hideMark/>
                </w:tcPr>
                <w:p w14:paraId="5133F7A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4" w:type="pct"/>
                  <w:tcBorders>
                    <w:top w:val="nil"/>
                    <w:left w:val="nil"/>
                    <w:bottom w:val="single" w:sz="4" w:space="0" w:color="auto"/>
                    <w:right w:val="single" w:sz="4" w:space="0" w:color="auto"/>
                  </w:tcBorders>
                  <w:noWrap/>
                  <w:vAlign w:val="center"/>
                  <w:hideMark/>
                </w:tcPr>
                <w:p w14:paraId="51AFB866"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hideMark/>
                </w:tcPr>
                <w:p w14:paraId="5D4203E2"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489BE558" w14:textId="77777777" w:rsidR="00E33F0E" w:rsidRPr="00EE3631" w:rsidRDefault="00E33F0E" w:rsidP="00E33F0E">
                  <w:pPr>
                    <w:jc w:val="center"/>
                    <w:rPr>
                      <w:rFonts w:ascii="Times New Roman" w:hAnsi="Times New Roman" w:cs="Times New Roman"/>
                      <w:sz w:val="18"/>
                      <w:szCs w:val="18"/>
                    </w:rPr>
                  </w:pPr>
                </w:p>
              </w:tc>
            </w:tr>
            <w:tr w:rsidR="00E33F0E" w:rsidRPr="00EE3631" w14:paraId="31C7490C"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46FEA26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PHE102</w:t>
                  </w:r>
                </w:p>
              </w:tc>
              <w:tc>
                <w:tcPr>
                  <w:tcW w:w="1212" w:type="pct"/>
                  <w:tcBorders>
                    <w:top w:val="nil"/>
                    <w:left w:val="nil"/>
                    <w:bottom w:val="single" w:sz="4" w:space="0" w:color="auto"/>
                    <w:right w:val="single" w:sz="4" w:space="0" w:color="auto"/>
                  </w:tcBorders>
                  <w:vAlign w:val="center"/>
                </w:tcPr>
                <w:p w14:paraId="31A93AEF"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体育</w:t>
                  </w:r>
                  <w:r w:rsidRPr="00EE3631">
                    <w:rPr>
                      <w:rFonts w:ascii="Times New Roman" w:hAnsi="Times New Roman" w:cs="Times New Roman"/>
                      <w:sz w:val="18"/>
                      <w:szCs w:val="18"/>
                    </w:rPr>
                    <w:t>(Ⅱ)</w:t>
                  </w:r>
                </w:p>
              </w:tc>
              <w:tc>
                <w:tcPr>
                  <w:tcW w:w="534" w:type="pct"/>
                  <w:tcBorders>
                    <w:top w:val="nil"/>
                    <w:left w:val="nil"/>
                    <w:bottom w:val="single" w:sz="4" w:space="0" w:color="auto"/>
                    <w:right w:val="single" w:sz="4" w:space="0" w:color="auto"/>
                  </w:tcBorders>
                  <w:vAlign w:val="center"/>
                </w:tcPr>
                <w:p w14:paraId="4446C3C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vAlign w:val="center"/>
                </w:tcPr>
                <w:p w14:paraId="69D1AB2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37" w:type="pct"/>
                  <w:tcBorders>
                    <w:top w:val="nil"/>
                    <w:left w:val="nil"/>
                    <w:bottom w:val="single" w:sz="4" w:space="0" w:color="auto"/>
                    <w:right w:val="single" w:sz="4" w:space="0" w:color="auto"/>
                  </w:tcBorders>
                  <w:vAlign w:val="center"/>
                </w:tcPr>
                <w:p w14:paraId="2B9F7BF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7" w:type="pct"/>
                  <w:tcBorders>
                    <w:top w:val="nil"/>
                    <w:left w:val="nil"/>
                    <w:bottom w:val="single" w:sz="4" w:space="0" w:color="auto"/>
                    <w:right w:val="single" w:sz="4" w:space="0" w:color="auto"/>
                  </w:tcBorders>
                  <w:noWrap/>
                  <w:vAlign w:val="center"/>
                </w:tcPr>
                <w:p w14:paraId="20637E2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4" w:type="pct"/>
                  <w:tcBorders>
                    <w:top w:val="nil"/>
                    <w:left w:val="nil"/>
                    <w:bottom w:val="single" w:sz="4" w:space="0" w:color="auto"/>
                    <w:right w:val="single" w:sz="4" w:space="0" w:color="auto"/>
                  </w:tcBorders>
                  <w:noWrap/>
                  <w:vAlign w:val="center"/>
                </w:tcPr>
                <w:p w14:paraId="23ECA78B"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48E44A80"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790AE384" w14:textId="77777777" w:rsidR="00E33F0E" w:rsidRPr="00EE3631" w:rsidRDefault="00E33F0E" w:rsidP="00E33F0E">
                  <w:pPr>
                    <w:jc w:val="center"/>
                    <w:rPr>
                      <w:rFonts w:ascii="Times New Roman" w:hAnsi="Times New Roman" w:cs="Times New Roman"/>
                      <w:sz w:val="18"/>
                      <w:szCs w:val="18"/>
                    </w:rPr>
                  </w:pPr>
                </w:p>
              </w:tc>
            </w:tr>
            <w:tr w:rsidR="00E33F0E" w:rsidRPr="00EE3631" w14:paraId="5A64DB87"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454A223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FOL112</w:t>
                  </w:r>
                </w:p>
              </w:tc>
              <w:tc>
                <w:tcPr>
                  <w:tcW w:w="1212" w:type="pct"/>
                  <w:tcBorders>
                    <w:top w:val="nil"/>
                    <w:left w:val="nil"/>
                    <w:bottom w:val="single" w:sz="4" w:space="0" w:color="auto"/>
                    <w:right w:val="single" w:sz="4" w:space="0" w:color="auto"/>
                  </w:tcBorders>
                  <w:vAlign w:val="center"/>
                </w:tcPr>
                <w:p w14:paraId="480F24B8"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大学英语视听说</w:t>
                  </w:r>
                  <w:r w:rsidRPr="00EE3631">
                    <w:rPr>
                      <w:rFonts w:ascii="Times New Roman" w:hAnsi="Times New Roman" w:cs="Times New Roman"/>
                      <w:sz w:val="18"/>
                      <w:szCs w:val="18"/>
                    </w:rPr>
                    <w:t>(Ⅱ)</w:t>
                  </w:r>
                </w:p>
              </w:tc>
              <w:tc>
                <w:tcPr>
                  <w:tcW w:w="534" w:type="pct"/>
                  <w:tcBorders>
                    <w:top w:val="nil"/>
                    <w:left w:val="nil"/>
                    <w:bottom w:val="single" w:sz="4" w:space="0" w:color="auto"/>
                    <w:right w:val="single" w:sz="4" w:space="0" w:color="auto"/>
                  </w:tcBorders>
                  <w:vAlign w:val="center"/>
                </w:tcPr>
                <w:p w14:paraId="08007C0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vAlign w:val="center"/>
                </w:tcPr>
                <w:p w14:paraId="15A3534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37" w:type="pct"/>
                  <w:tcBorders>
                    <w:top w:val="nil"/>
                    <w:left w:val="nil"/>
                    <w:bottom w:val="single" w:sz="4" w:space="0" w:color="auto"/>
                    <w:right w:val="single" w:sz="4" w:space="0" w:color="auto"/>
                  </w:tcBorders>
                  <w:vAlign w:val="center"/>
                </w:tcPr>
                <w:p w14:paraId="35BE240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7" w:type="pct"/>
                  <w:tcBorders>
                    <w:top w:val="nil"/>
                    <w:left w:val="nil"/>
                    <w:bottom w:val="single" w:sz="4" w:space="0" w:color="auto"/>
                    <w:right w:val="single" w:sz="4" w:space="0" w:color="auto"/>
                  </w:tcBorders>
                  <w:noWrap/>
                  <w:vAlign w:val="center"/>
                </w:tcPr>
                <w:p w14:paraId="5A7A0A7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4" w:type="pct"/>
                  <w:tcBorders>
                    <w:top w:val="nil"/>
                    <w:left w:val="nil"/>
                    <w:bottom w:val="single" w:sz="4" w:space="0" w:color="auto"/>
                    <w:right w:val="single" w:sz="4" w:space="0" w:color="auto"/>
                  </w:tcBorders>
                  <w:noWrap/>
                  <w:vAlign w:val="center"/>
                </w:tcPr>
                <w:p w14:paraId="16EF9DB2"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018166D2"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5C523FC2" w14:textId="77777777" w:rsidR="00E33F0E" w:rsidRPr="00EE3631" w:rsidRDefault="00E33F0E" w:rsidP="00E33F0E">
                  <w:pPr>
                    <w:jc w:val="center"/>
                    <w:rPr>
                      <w:rFonts w:ascii="Times New Roman" w:hAnsi="Times New Roman" w:cs="Times New Roman"/>
                      <w:sz w:val="18"/>
                      <w:szCs w:val="18"/>
                    </w:rPr>
                  </w:pPr>
                </w:p>
              </w:tc>
            </w:tr>
            <w:tr w:rsidR="00E33F0E" w:rsidRPr="00EE3631" w14:paraId="03ED16CD"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6A46BE7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FOL122</w:t>
                  </w:r>
                </w:p>
              </w:tc>
              <w:tc>
                <w:tcPr>
                  <w:tcW w:w="1212" w:type="pct"/>
                  <w:tcBorders>
                    <w:top w:val="nil"/>
                    <w:left w:val="nil"/>
                    <w:bottom w:val="single" w:sz="4" w:space="0" w:color="auto"/>
                    <w:right w:val="single" w:sz="4" w:space="0" w:color="auto"/>
                  </w:tcBorders>
                  <w:vAlign w:val="center"/>
                </w:tcPr>
                <w:p w14:paraId="370658D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大学英语读写译</w:t>
                  </w:r>
                  <w:r w:rsidRPr="00EE3631">
                    <w:rPr>
                      <w:rFonts w:ascii="Times New Roman" w:hAnsi="Times New Roman" w:cs="Times New Roman"/>
                      <w:sz w:val="18"/>
                      <w:szCs w:val="18"/>
                    </w:rPr>
                    <w:t>(Ⅱ)</w:t>
                  </w:r>
                </w:p>
              </w:tc>
              <w:tc>
                <w:tcPr>
                  <w:tcW w:w="534" w:type="pct"/>
                  <w:tcBorders>
                    <w:top w:val="nil"/>
                    <w:left w:val="nil"/>
                    <w:bottom w:val="single" w:sz="4" w:space="0" w:color="auto"/>
                    <w:right w:val="single" w:sz="4" w:space="0" w:color="auto"/>
                  </w:tcBorders>
                  <w:vAlign w:val="center"/>
                </w:tcPr>
                <w:p w14:paraId="098BEA8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vAlign w:val="center"/>
                </w:tcPr>
                <w:p w14:paraId="57B036F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p>
              </w:tc>
              <w:tc>
                <w:tcPr>
                  <w:tcW w:w="437" w:type="pct"/>
                  <w:tcBorders>
                    <w:top w:val="nil"/>
                    <w:left w:val="nil"/>
                    <w:bottom w:val="single" w:sz="4" w:space="0" w:color="auto"/>
                    <w:right w:val="single" w:sz="4" w:space="0" w:color="auto"/>
                  </w:tcBorders>
                  <w:vAlign w:val="center"/>
                </w:tcPr>
                <w:p w14:paraId="1E3AB03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437" w:type="pct"/>
                  <w:tcBorders>
                    <w:top w:val="nil"/>
                    <w:left w:val="nil"/>
                    <w:bottom w:val="single" w:sz="4" w:space="0" w:color="auto"/>
                    <w:right w:val="single" w:sz="4" w:space="0" w:color="auto"/>
                  </w:tcBorders>
                  <w:noWrap/>
                  <w:vAlign w:val="center"/>
                </w:tcPr>
                <w:p w14:paraId="4C866D0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364" w:type="pct"/>
                  <w:tcBorders>
                    <w:top w:val="nil"/>
                    <w:left w:val="nil"/>
                    <w:bottom w:val="single" w:sz="4" w:space="0" w:color="auto"/>
                    <w:right w:val="single" w:sz="4" w:space="0" w:color="auto"/>
                  </w:tcBorders>
                  <w:noWrap/>
                  <w:vAlign w:val="center"/>
                </w:tcPr>
                <w:p w14:paraId="5C112026"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180B28A6"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7F232FC8" w14:textId="77777777" w:rsidR="00E33F0E" w:rsidRPr="00EE3631" w:rsidRDefault="00E33F0E" w:rsidP="00E33F0E">
                  <w:pPr>
                    <w:jc w:val="center"/>
                    <w:rPr>
                      <w:rFonts w:ascii="Times New Roman" w:hAnsi="Times New Roman" w:cs="Times New Roman"/>
                      <w:sz w:val="18"/>
                      <w:szCs w:val="18"/>
                    </w:rPr>
                  </w:pPr>
                </w:p>
              </w:tc>
            </w:tr>
            <w:tr w:rsidR="00E33F0E" w:rsidRPr="00EE3631" w14:paraId="7F0F96D6"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399075C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ENV111-118</w:t>
                  </w:r>
                </w:p>
              </w:tc>
              <w:tc>
                <w:tcPr>
                  <w:tcW w:w="1212" w:type="pct"/>
                  <w:tcBorders>
                    <w:top w:val="nil"/>
                    <w:left w:val="nil"/>
                    <w:bottom w:val="single" w:sz="4" w:space="0" w:color="auto"/>
                    <w:right w:val="single" w:sz="4" w:space="0" w:color="auto"/>
                  </w:tcBorders>
                  <w:vAlign w:val="center"/>
                </w:tcPr>
                <w:p w14:paraId="76038C8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新生研讨课</w:t>
                  </w:r>
                </w:p>
              </w:tc>
              <w:tc>
                <w:tcPr>
                  <w:tcW w:w="534" w:type="pct"/>
                  <w:tcBorders>
                    <w:top w:val="nil"/>
                    <w:left w:val="nil"/>
                    <w:bottom w:val="single" w:sz="4" w:space="0" w:color="auto"/>
                    <w:right w:val="single" w:sz="4" w:space="0" w:color="auto"/>
                  </w:tcBorders>
                  <w:vAlign w:val="center"/>
                </w:tcPr>
                <w:p w14:paraId="01327E6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限选</w:t>
                  </w:r>
                </w:p>
              </w:tc>
              <w:tc>
                <w:tcPr>
                  <w:tcW w:w="509" w:type="pct"/>
                  <w:tcBorders>
                    <w:top w:val="nil"/>
                    <w:left w:val="nil"/>
                    <w:bottom w:val="single" w:sz="4" w:space="0" w:color="auto"/>
                    <w:right w:val="single" w:sz="4" w:space="0" w:color="auto"/>
                  </w:tcBorders>
                  <w:vAlign w:val="center"/>
                </w:tcPr>
                <w:p w14:paraId="0927A57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37" w:type="pct"/>
                  <w:tcBorders>
                    <w:top w:val="nil"/>
                    <w:left w:val="nil"/>
                    <w:bottom w:val="single" w:sz="4" w:space="0" w:color="auto"/>
                    <w:right w:val="single" w:sz="4" w:space="0" w:color="auto"/>
                  </w:tcBorders>
                  <w:vAlign w:val="center"/>
                </w:tcPr>
                <w:p w14:paraId="51035F4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437" w:type="pct"/>
                  <w:tcBorders>
                    <w:top w:val="nil"/>
                    <w:left w:val="nil"/>
                    <w:bottom w:val="single" w:sz="4" w:space="0" w:color="auto"/>
                    <w:right w:val="single" w:sz="4" w:space="0" w:color="auto"/>
                  </w:tcBorders>
                  <w:noWrap/>
                  <w:vAlign w:val="center"/>
                </w:tcPr>
                <w:p w14:paraId="096A3F9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64" w:type="pct"/>
                  <w:tcBorders>
                    <w:top w:val="nil"/>
                    <w:left w:val="nil"/>
                    <w:bottom w:val="single" w:sz="4" w:space="0" w:color="auto"/>
                    <w:right w:val="single" w:sz="4" w:space="0" w:color="auto"/>
                  </w:tcBorders>
                  <w:noWrap/>
                  <w:vAlign w:val="center"/>
                </w:tcPr>
                <w:p w14:paraId="4C15F5C5"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01825AB7"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00DED149" w14:textId="77777777" w:rsidR="00E33F0E" w:rsidRPr="00EE3631" w:rsidRDefault="00E33F0E" w:rsidP="00E33F0E">
                  <w:pPr>
                    <w:jc w:val="center"/>
                    <w:rPr>
                      <w:rFonts w:ascii="Times New Roman" w:hAnsi="Times New Roman" w:cs="Times New Roman"/>
                      <w:sz w:val="18"/>
                      <w:szCs w:val="18"/>
                    </w:rPr>
                  </w:pPr>
                </w:p>
              </w:tc>
            </w:tr>
            <w:tr w:rsidR="00E33F0E" w:rsidRPr="00EE3631" w14:paraId="4023CEA5" w14:textId="77777777" w:rsidTr="004A7E6A">
              <w:trPr>
                <w:trHeight w:val="340"/>
                <w:jc w:val="center"/>
              </w:trPr>
              <w:tc>
                <w:tcPr>
                  <w:tcW w:w="727" w:type="pct"/>
                  <w:tcBorders>
                    <w:top w:val="nil"/>
                    <w:left w:val="single" w:sz="4" w:space="0" w:color="auto"/>
                    <w:bottom w:val="single" w:sz="4" w:space="0" w:color="auto"/>
                    <w:right w:val="single" w:sz="4" w:space="0" w:color="auto"/>
                  </w:tcBorders>
                  <w:vAlign w:val="center"/>
                </w:tcPr>
                <w:p w14:paraId="141A99B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ENG105</w:t>
                  </w:r>
                </w:p>
              </w:tc>
              <w:tc>
                <w:tcPr>
                  <w:tcW w:w="1212" w:type="pct"/>
                  <w:tcBorders>
                    <w:top w:val="nil"/>
                    <w:left w:val="nil"/>
                    <w:bottom w:val="single" w:sz="4" w:space="0" w:color="auto"/>
                    <w:right w:val="single" w:sz="4" w:space="0" w:color="auto"/>
                  </w:tcBorders>
                  <w:vAlign w:val="center"/>
                </w:tcPr>
                <w:p w14:paraId="5B8810D1"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工程制图</w:t>
                  </w:r>
                  <w:r w:rsidRPr="00EE3631">
                    <w:rPr>
                      <w:rFonts w:ascii="Times New Roman" w:hAnsi="Times New Roman" w:cs="Times New Roman"/>
                      <w:sz w:val="18"/>
                      <w:szCs w:val="18"/>
                    </w:rPr>
                    <w:t>A</w:t>
                  </w:r>
                </w:p>
              </w:tc>
              <w:tc>
                <w:tcPr>
                  <w:tcW w:w="534" w:type="pct"/>
                  <w:tcBorders>
                    <w:top w:val="nil"/>
                    <w:left w:val="nil"/>
                    <w:bottom w:val="single" w:sz="4" w:space="0" w:color="auto"/>
                    <w:right w:val="single" w:sz="4" w:space="0" w:color="auto"/>
                  </w:tcBorders>
                  <w:vAlign w:val="center"/>
                </w:tcPr>
                <w:p w14:paraId="0DFA0E2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noWrap/>
                  <w:vAlign w:val="center"/>
                </w:tcPr>
                <w:p w14:paraId="4CFCA03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p>
              </w:tc>
              <w:tc>
                <w:tcPr>
                  <w:tcW w:w="437" w:type="pct"/>
                  <w:tcBorders>
                    <w:top w:val="nil"/>
                    <w:left w:val="nil"/>
                    <w:bottom w:val="single" w:sz="4" w:space="0" w:color="auto"/>
                    <w:right w:val="single" w:sz="4" w:space="0" w:color="auto"/>
                  </w:tcBorders>
                  <w:noWrap/>
                  <w:vAlign w:val="center"/>
                </w:tcPr>
                <w:p w14:paraId="129A44F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437" w:type="pct"/>
                  <w:tcBorders>
                    <w:top w:val="nil"/>
                    <w:left w:val="nil"/>
                    <w:bottom w:val="single" w:sz="4" w:space="0" w:color="auto"/>
                    <w:right w:val="single" w:sz="4" w:space="0" w:color="auto"/>
                  </w:tcBorders>
                  <w:vAlign w:val="center"/>
                </w:tcPr>
                <w:p w14:paraId="4355081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64</w:t>
                  </w:r>
                </w:p>
              </w:tc>
              <w:tc>
                <w:tcPr>
                  <w:tcW w:w="364" w:type="pct"/>
                  <w:tcBorders>
                    <w:top w:val="nil"/>
                    <w:left w:val="nil"/>
                    <w:bottom w:val="single" w:sz="4" w:space="0" w:color="auto"/>
                    <w:right w:val="single" w:sz="4" w:space="0" w:color="auto"/>
                  </w:tcBorders>
                  <w:noWrap/>
                  <w:vAlign w:val="center"/>
                </w:tcPr>
                <w:p w14:paraId="3024D31E"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0FC4018A"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6D7BC43A" w14:textId="77777777" w:rsidR="00E33F0E" w:rsidRPr="00EE3631" w:rsidRDefault="00E33F0E" w:rsidP="00E33F0E">
                  <w:pPr>
                    <w:jc w:val="center"/>
                    <w:rPr>
                      <w:rFonts w:ascii="Times New Roman" w:hAnsi="Times New Roman" w:cs="Times New Roman"/>
                      <w:sz w:val="18"/>
                      <w:szCs w:val="18"/>
                    </w:rPr>
                  </w:pPr>
                </w:p>
              </w:tc>
            </w:tr>
            <w:tr w:rsidR="00E33F0E" w:rsidRPr="00EE3631" w14:paraId="6643F059"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38BB673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MATH111</w:t>
                  </w:r>
                </w:p>
              </w:tc>
              <w:tc>
                <w:tcPr>
                  <w:tcW w:w="1212" w:type="pct"/>
                  <w:tcBorders>
                    <w:top w:val="nil"/>
                    <w:left w:val="nil"/>
                    <w:bottom w:val="single" w:sz="4" w:space="0" w:color="auto"/>
                    <w:right w:val="single" w:sz="4" w:space="0" w:color="auto"/>
                  </w:tcBorders>
                  <w:vAlign w:val="center"/>
                </w:tcPr>
                <w:p w14:paraId="087433BB"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高等数学</w:t>
                  </w:r>
                  <w:r w:rsidRPr="00EE3631">
                    <w:rPr>
                      <w:rFonts w:ascii="Times New Roman" w:hAnsi="Times New Roman" w:cs="Times New Roman"/>
                      <w:sz w:val="18"/>
                      <w:szCs w:val="18"/>
                    </w:rPr>
                    <w:t>A(Ⅱ)</w:t>
                  </w:r>
                </w:p>
              </w:tc>
              <w:tc>
                <w:tcPr>
                  <w:tcW w:w="534" w:type="pct"/>
                  <w:tcBorders>
                    <w:top w:val="nil"/>
                    <w:left w:val="nil"/>
                    <w:bottom w:val="single" w:sz="4" w:space="0" w:color="auto"/>
                    <w:right w:val="single" w:sz="4" w:space="0" w:color="auto"/>
                  </w:tcBorders>
                  <w:vAlign w:val="center"/>
                </w:tcPr>
                <w:p w14:paraId="6CF1329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noWrap/>
                  <w:vAlign w:val="center"/>
                </w:tcPr>
                <w:p w14:paraId="7C2FE59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5</w:t>
                  </w:r>
                </w:p>
              </w:tc>
              <w:tc>
                <w:tcPr>
                  <w:tcW w:w="437" w:type="pct"/>
                  <w:tcBorders>
                    <w:top w:val="nil"/>
                    <w:left w:val="nil"/>
                    <w:bottom w:val="single" w:sz="4" w:space="0" w:color="auto"/>
                    <w:right w:val="single" w:sz="4" w:space="0" w:color="auto"/>
                  </w:tcBorders>
                  <w:noWrap/>
                  <w:vAlign w:val="center"/>
                </w:tcPr>
                <w:p w14:paraId="5488889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80</w:t>
                  </w:r>
                </w:p>
              </w:tc>
              <w:tc>
                <w:tcPr>
                  <w:tcW w:w="437" w:type="pct"/>
                  <w:tcBorders>
                    <w:top w:val="nil"/>
                    <w:left w:val="nil"/>
                    <w:bottom w:val="single" w:sz="4" w:space="0" w:color="auto"/>
                    <w:right w:val="single" w:sz="4" w:space="0" w:color="auto"/>
                  </w:tcBorders>
                  <w:vAlign w:val="center"/>
                </w:tcPr>
                <w:p w14:paraId="14ECA02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78</w:t>
                  </w:r>
                </w:p>
              </w:tc>
              <w:tc>
                <w:tcPr>
                  <w:tcW w:w="364" w:type="pct"/>
                  <w:tcBorders>
                    <w:top w:val="nil"/>
                    <w:left w:val="nil"/>
                    <w:bottom w:val="single" w:sz="4" w:space="0" w:color="auto"/>
                    <w:right w:val="single" w:sz="4" w:space="0" w:color="auto"/>
                  </w:tcBorders>
                  <w:vAlign w:val="center"/>
                </w:tcPr>
                <w:p w14:paraId="54C90B2D"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vAlign w:val="center"/>
                </w:tcPr>
                <w:p w14:paraId="3FBEA5B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6" w:type="pct"/>
                  <w:tcBorders>
                    <w:top w:val="nil"/>
                    <w:left w:val="nil"/>
                    <w:bottom w:val="single" w:sz="4" w:space="0" w:color="auto"/>
                    <w:right w:val="single" w:sz="4" w:space="0" w:color="auto"/>
                  </w:tcBorders>
                  <w:vAlign w:val="center"/>
                </w:tcPr>
                <w:p w14:paraId="0FE88506" w14:textId="77777777" w:rsidR="00E33F0E" w:rsidRPr="00EE3631" w:rsidRDefault="00E33F0E" w:rsidP="00E33F0E">
                  <w:pPr>
                    <w:jc w:val="center"/>
                    <w:rPr>
                      <w:rFonts w:ascii="Times New Roman" w:hAnsi="Times New Roman" w:cs="Times New Roman"/>
                      <w:sz w:val="18"/>
                      <w:szCs w:val="18"/>
                    </w:rPr>
                  </w:pPr>
                </w:p>
              </w:tc>
            </w:tr>
            <w:tr w:rsidR="00E33F0E" w:rsidRPr="00EE3631" w14:paraId="553A6E35"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576876E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PHY101</w:t>
                  </w:r>
                </w:p>
              </w:tc>
              <w:tc>
                <w:tcPr>
                  <w:tcW w:w="1212" w:type="pct"/>
                  <w:tcBorders>
                    <w:top w:val="nil"/>
                    <w:left w:val="nil"/>
                    <w:bottom w:val="single" w:sz="4" w:space="0" w:color="auto"/>
                    <w:right w:val="single" w:sz="4" w:space="0" w:color="auto"/>
                  </w:tcBorders>
                  <w:vAlign w:val="center"/>
                </w:tcPr>
                <w:p w14:paraId="5DA54278"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大学物理（</w:t>
                  </w:r>
                  <w:r w:rsidRPr="00EE3631">
                    <w:rPr>
                      <w:rFonts w:ascii="Times New Roman" w:hAnsi="Times New Roman" w:cs="Times New Roman"/>
                      <w:sz w:val="18"/>
                      <w:szCs w:val="18"/>
                    </w:rPr>
                    <w:t>I</w:t>
                  </w:r>
                  <w:r w:rsidRPr="00EE3631">
                    <w:rPr>
                      <w:rFonts w:ascii="Times New Roman" w:hAnsi="Times New Roman" w:cs="Times New Roman" w:hint="eastAsia"/>
                      <w:sz w:val="18"/>
                      <w:szCs w:val="18"/>
                    </w:rPr>
                    <w:t>）</w:t>
                  </w:r>
                </w:p>
              </w:tc>
              <w:tc>
                <w:tcPr>
                  <w:tcW w:w="534" w:type="pct"/>
                  <w:tcBorders>
                    <w:top w:val="nil"/>
                    <w:left w:val="nil"/>
                    <w:bottom w:val="single" w:sz="4" w:space="0" w:color="auto"/>
                    <w:right w:val="single" w:sz="4" w:space="0" w:color="auto"/>
                  </w:tcBorders>
                  <w:vAlign w:val="center"/>
                </w:tcPr>
                <w:p w14:paraId="27F3E04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noWrap/>
                  <w:vAlign w:val="center"/>
                </w:tcPr>
                <w:p w14:paraId="51F069E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37" w:type="pct"/>
                  <w:tcBorders>
                    <w:top w:val="nil"/>
                    <w:left w:val="nil"/>
                    <w:bottom w:val="single" w:sz="4" w:space="0" w:color="auto"/>
                    <w:right w:val="single" w:sz="4" w:space="0" w:color="auto"/>
                  </w:tcBorders>
                  <w:noWrap/>
                  <w:vAlign w:val="center"/>
                </w:tcPr>
                <w:p w14:paraId="0F1B6F6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7" w:type="pct"/>
                  <w:tcBorders>
                    <w:top w:val="nil"/>
                    <w:left w:val="nil"/>
                    <w:bottom w:val="single" w:sz="4" w:space="0" w:color="auto"/>
                    <w:right w:val="single" w:sz="4" w:space="0" w:color="auto"/>
                  </w:tcBorders>
                  <w:noWrap/>
                  <w:vAlign w:val="center"/>
                </w:tcPr>
                <w:p w14:paraId="2A8E7E6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4" w:type="pct"/>
                  <w:tcBorders>
                    <w:top w:val="nil"/>
                    <w:left w:val="nil"/>
                    <w:bottom w:val="single" w:sz="4" w:space="0" w:color="auto"/>
                    <w:right w:val="single" w:sz="4" w:space="0" w:color="auto"/>
                  </w:tcBorders>
                  <w:noWrap/>
                  <w:vAlign w:val="center"/>
                </w:tcPr>
                <w:p w14:paraId="37939B58"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noWrap/>
                  <w:vAlign w:val="center"/>
                </w:tcPr>
                <w:p w14:paraId="34BB50B7"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tcPr>
                <w:p w14:paraId="11145CD7" w14:textId="77777777" w:rsidR="00E33F0E" w:rsidRPr="00EE3631" w:rsidRDefault="00E33F0E" w:rsidP="00E33F0E">
                  <w:pPr>
                    <w:jc w:val="center"/>
                    <w:rPr>
                      <w:rFonts w:ascii="Times New Roman" w:hAnsi="Times New Roman" w:cs="Times New Roman"/>
                      <w:sz w:val="18"/>
                      <w:szCs w:val="18"/>
                    </w:rPr>
                  </w:pPr>
                </w:p>
              </w:tc>
            </w:tr>
            <w:tr w:rsidR="00E33F0E" w:rsidRPr="00EE3631" w14:paraId="74BEA5CD" w14:textId="77777777" w:rsidTr="004A7E6A">
              <w:trPr>
                <w:trHeight w:val="340"/>
                <w:jc w:val="center"/>
              </w:trPr>
              <w:tc>
                <w:tcPr>
                  <w:tcW w:w="727" w:type="pct"/>
                  <w:tcBorders>
                    <w:top w:val="nil"/>
                    <w:left w:val="single" w:sz="4" w:space="0" w:color="auto"/>
                    <w:bottom w:val="single" w:sz="4" w:space="0" w:color="auto"/>
                    <w:right w:val="single" w:sz="4" w:space="0" w:color="auto"/>
                  </w:tcBorders>
                  <w:noWrap/>
                  <w:vAlign w:val="center"/>
                </w:tcPr>
                <w:p w14:paraId="3DA2D9B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PHY103</w:t>
                  </w:r>
                </w:p>
              </w:tc>
              <w:tc>
                <w:tcPr>
                  <w:tcW w:w="1212" w:type="pct"/>
                  <w:tcBorders>
                    <w:top w:val="nil"/>
                    <w:left w:val="nil"/>
                    <w:bottom w:val="single" w:sz="4" w:space="0" w:color="auto"/>
                    <w:right w:val="single" w:sz="4" w:space="0" w:color="auto"/>
                  </w:tcBorders>
                  <w:vAlign w:val="center"/>
                </w:tcPr>
                <w:p w14:paraId="2B883CD8"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大学物理实验（</w:t>
                  </w:r>
                  <w:r w:rsidRPr="00EE3631">
                    <w:rPr>
                      <w:rFonts w:ascii="Times New Roman" w:hAnsi="Times New Roman" w:cs="Times New Roman"/>
                      <w:sz w:val="18"/>
                      <w:szCs w:val="18"/>
                    </w:rPr>
                    <w:t>I</w:t>
                  </w:r>
                  <w:r w:rsidRPr="00EE3631">
                    <w:rPr>
                      <w:rFonts w:ascii="Times New Roman" w:hAnsi="Times New Roman" w:cs="Times New Roman" w:hint="eastAsia"/>
                      <w:sz w:val="18"/>
                      <w:szCs w:val="18"/>
                    </w:rPr>
                    <w:t>）</w:t>
                  </w:r>
                </w:p>
              </w:tc>
              <w:tc>
                <w:tcPr>
                  <w:tcW w:w="534" w:type="pct"/>
                  <w:tcBorders>
                    <w:top w:val="nil"/>
                    <w:left w:val="nil"/>
                    <w:bottom w:val="single" w:sz="4" w:space="0" w:color="auto"/>
                    <w:right w:val="single" w:sz="4" w:space="0" w:color="auto"/>
                  </w:tcBorders>
                  <w:vAlign w:val="center"/>
                </w:tcPr>
                <w:p w14:paraId="2492F6B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509" w:type="pct"/>
                  <w:tcBorders>
                    <w:top w:val="nil"/>
                    <w:left w:val="nil"/>
                    <w:bottom w:val="single" w:sz="4" w:space="0" w:color="auto"/>
                    <w:right w:val="single" w:sz="4" w:space="0" w:color="auto"/>
                  </w:tcBorders>
                  <w:noWrap/>
                  <w:vAlign w:val="center"/>
                </w:tcPr>
                <w:p w14:paraId="3510D3C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37" w:type="pct"/>
                  <w:tcBorders>
                    <w:top w:val="nil"/>
                    <w:left w:val="nil"/>
                    <w:bottom w:val="single" w:sz="4" w:space="0" w:color="auto"/>
                    <w:right w:val="single" w:sz="4" w:space="0" w:color="auto"/>
                  </w:tcBorders>
                  <w:noWrap/>
                  <w:vAlign w:val="center"/>
                </w:tcPr>
                <w:p w14:paraId="619963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437" w:type="pct"/>
                  <w:tcBorders>
                    <w:top w:val="nil"/>
                    <w:left w:val="nil"/>
                    <w:bottom w:val="single" w:sz="4" w:space="0" w:color="auto"/>
                    <w:right w:val="single" w:sz="4" w:space="0" w:color="auto"/>
                  </w:tcBorders>
                  <w:noWrap/>
                  <w:vAlign w:val="center"/>
                </w:tcPr>
                <w:p w14:paraId="5492547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364" w:type="pct"/>
                  <w:tcBorders>
                    <w:top w:val="nil"/>
                    <w:left w:val="nil"/>
                    <w:bottom w:val="single" w:sz="4" w:space="0" w:color="auto"/>
                    <w:right w:val="single" w:sz="4" w:space="0" w:color="auto"/>
                  </w:tcBorders>
                  <w:noWrap/>
                  <w:vAlign w:val="center"/>
                </w:tcPr>
                <w:p w14:paraId="0CBE566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21</w:t>
                  </w:r>
                </w:p>
              </w:tc>
              <w:tc>
                <w:tcPr>
                  <w:tcW w:w="354" w:type="pct"/>
                  <w:tcBorders>
                    <w:top w:val="nil"/>
                    <w:left w:val="nil"/>
                    <w:bottom w:val="single" w:sz="4" w:space="0" w:color="auto"/>
                    <w:right w:val="single" w:sz="4" w:space="0" w:color="auto"/>
                  </w:tcBorders>
                  <w:noWrap/>
                  <w:vAlign w:val="center"/>
                </w:tcPr>
                <w:p w14:paraId="7D05A812"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bottom"/>
                </w:tcPr>
                <w:p w14:paraId="5D0DC801" w14:textId="77777777" w:rsidR="00E33F0E" w:rsidRPr="00EE3631" w:rsidRDefault="00E33F0E" w:rsidP="00E33F0E">
                  <w:pPr>
                    <w:jc w:val="center"/>
                    <w:rPr>
                      <w:rFonts w:ascii="Times New Roman" w:hAnsi="Times New Roman" w:cs="Times New Roman"/>
                      <w:sz w:val="18"/>
                      <w:szCs w:val="18"/>
                    </w:rPr>
                  </w:pPr>
                </w:p>
              </w:tc>
            </w:tr>
            <w:tr w:rsidR="00E33F0E" w:rsidRPr="00EE3631" w14:paraId="75C3C283" w14:textId="77777777" w:rsidTr="004A7E6A">
              <w:trPr>
                <w:trHeight w:val="340"/>
                <w:jc w:val="center"/>
              </w:trPr>
              <w:tc>
                <w:tcPr>
                  <w:tcW w:w="2473" w:type="pct"/>
                  <w:gridSpan w:val="3"/>
                  <w:tcBorders>
                    <w:top w:val="single" w:sz="4" w:space="0" w:color="auto"/>
                    <w:left w:val="single" w:sz="4" w:space="0" w:color="auto"/>
                    <w:bottom w:val="single" w:sz="4" w:space="0" w:color="auto"/>
                    <w:right w:val="single" w:sz="4" w:space="0" w:color="000000"/>
                  </w:tcBorders>
                  <w:vAlign w:val="center"/>
                  <w:hideMark/>
                </w:tcPr>
                <w:p w14:paraId="50EBA8B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509" w:type="pct"/>
                  <w:tcBorders>
                    <w:top w:val="nil"/>
                    <w:left w:val="nil"/>
                    <w:bottom w:val="single" w:sz="4" w:space="0" w:color="auto"/>
                    <w:right w:val="single" w:sz="4" w:space="0" w:color="auto"/>
                  </w:tcBorders>
                  <w:vAlign w:val="bottom"/>
                  <w:hideMark/>
                </w:tcPr>
                <w:p w14:paraId="7BB3C55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29.25</w:t>
                  </w:r>
                </w:p>
              </w:tc>
              <w:tc>
                <w:tcPr>
                  <w:tcW w:w="437" w:type="pct"/>
                  <w:tcBorders>
                    <w:top w:val="nil"/>
                    <w:left w:val="nil"/>
                    <w:bottom w:val="single" w:sz="4" w:space="0" w:color="auto"/>
                    <w:right w:val="single" w:sz="4" w:space="0" w:color="auto"/>
                  </w:tcBorders>
                  <w:vAlign w:val="bottom"/>
                  <w:hideMark/>
                </w:tcPr>
                <w:p w14:paraId="3AA6DDD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496</w:t>
                  </w:r>
                </w:p>
              </w:tc>
              <w:tc>
                <w:tcPr>
                  <w:tcW w:w="437" w:type="pct"/>
                  <w:tcBorders>
                    <w:top w:val="nil"/>
                    <w:left w:val="nil"/>
                    <w:bottom w:val="single" w:sz="4" w:space="0" w:color="auto"/>
                    <w:right w:val="single" w:sz="4" w:space="0" w:color="auto"/>
                  </w:tcBorders>
                  <w:vAlign w:val="bottom"/>
                  <w:hideMark/>
                </w:tcPr>
                <w:p w14:paraId="2E9A754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469</w:t>
                  </w:r>
                </w:p>
              </w:tc>
              <w:tc>
                <w:tcPr>
                  <w:tcW w:w="364" w:type="pct"/>
                  <w:tcBorders>
                    <w:top w:val="nil"/>
                    <w:left w:val="nil"/>
                    <w:bottom w:val="single" w:sz="4" w:space="0" w:color="auto"/>
                    <w:right w:val="single" w:sz="4" w:space="0" w:color="auto"/>
                  </w:tcBorders>
                  <w:vAlign w:val="bottom"/>
                  <w:hideMark/>
                </w:tcPr>
                <w:p w14:paraId="7691E04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21</w:t>
                  </w:r>
                </w:p>
              </w:tc>
              <w:tc>
                <w:tcPr>
                  <w:tcW w:w="354" w:type="pct"/>
                  <w:tcBorders>
                    <w:top w:val="nil"/>
                    <w:left w:val="nil"/>
                    <w:bottom w:val="single" w:sz="4" w:space="0" w:color="auto"/>
                    <w:right w:val="single" w:sz="4" w:space="0" w:color="auto"/>
                  </w:tcBorders>
                  <w:vAlign w:val="bottom"/>
                  <w:hideMark/>
                </w:tcPr>
                <w:p w14:paraId="555632E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6" w:type="pct"/>
                  <w:tcBorders>
                    <w:top w:val="nil"/>
                    <w:left w:val="nil"/>
                    <w:bottom w:val="single" w:sz="4" w:space="0" w:color="auto"/>
                    <w:right w:val="single" w:sz="4" w:space="0" w:color="auto"/>
                  </w:tcBorders>
                  <w:vAlign w:val="bottom"/>
                  <w:hideMark/>
                </w:tcPr>
                <w:p w14:paraId="66EB8E6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p>
              </w:tc>
            </w:tr>
            <w:tr w:rsidR="00E33F0E" w:rsidRPr="00EE3631" w14:paraId="6E0470CE" w14:textId="77777777" w:rsidTr="004A7E6A">
              <w:trPr>
                <w:trHeight w:val="340"/>
                <w:jc w:val="center"/>
              </w:trPr>
              <w:tc>
                <w:tcPr>
                  <w:tcW w:w="2473" w:type="pct"/>
                  <w:gridSpan w:val="3"/>
                  <w:tcBorders>
                    <w:top w:val="single" w:sz="4" w:space="0" w:color="auto"/>
                    <w:left w:val="single" w:sz="4" w:space="0" w:color="auto"/>
                    <w:bottom w:val="single" w:sz="4" w:space="0" w:color="auto"/>
                    <w:right w:val="single" w:sz="4" w:space="0" w:color="000000"/>
                  </w:tcBorders>
                  <w:vAlign w:val="center"/>
                  <w:hideMark/>
                </w:tcPr>
                <w:p w14:paraId="720A106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w:t>
                  </w:r>
                </w:p>
              </w:tc>
              <w:tc>
                <w:tcPr>
                  <w:tcW w:w="509" w:type="pct"/>
                  <w:tcBorders>
                    <w:top w:val="nil"/>
                    <w:left w:val="nil"/>
                    <w:bottom w:val="single" w:sz="4" w:space="0" w:color="auto"/>
                    <w:right w:val="single" w:sz="4" w:space="0" w:color="auto"/>
                  </w:tcBorders>
                  <w:vAlign w:val="bottom"/>
                  <w:hideMark/>
                </w:tcPr>
                <w:p w14:paraId="0724202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37" w:type="pct"/>
                  <w:tcBorders>
                    <w:top w:val="nil"/>
                    <w:left w:val="nil"/>
                    <w:bottom w:val="single" w:sz="4" w:space="0" w:color="auto"/>
                    <w:right w:val="single" w:sz="4" w:space="0" w:color="auto"/>
                  </w:tcBorders>
                  <w:vAlign w:val="bottom"/>
                  <w:hideMark/>
                </w:tcPr>
                <w:p w14:paraId="0FF23ED4" w14:textId="77777777" w:rsidR="00E33F0E" w:rsidRPr="00EE3631" w:rsidRDefault="00E33F0E" w:rsidP="00E33F0E">
                  <w:pPr>
                    <w:jc w:val="center"/>
                    <w:rPr>
                      <w:rFonts w:ascii="Times New Roman" w:hAnsi="Times New Roman" w:cs="Times New Roman"/>
                      <w:sz w:val="18"/>
                      <w:szCs w:val="18"/>
                    </w:rPr>
                  </w:pPr>
                </w:p>
              </w:tc>
              <w:tc>
                <w:tcPr>
                  <w:tcW w:w="437" w:type="pct"/>
                  <w:tcBorders>
                    <w:top w:val="nil"/>
                    <w:left w:val="nil"/>
                    <w:bottom w:val="single" w:sz="4" w:space="0" w:color="auto"/>
                    <w:right w:val="single" w:sz="4" w:space="0" w:color="auto"/>
                  </w:tcBorders>
                  <w:vAlign w:val="bottom"/>
                  <w:hideMark/>
                </w:tcPr>
                <w:p w14:paraId="5B610981" w14:textId="77777777" w:rsidR="00E33F0E" w:rsidRPr="00EE3631" w:rsidRDefault="00E33F0E" w:rsidP="00E33F0E">
                  <w:pPr>
                    <w:jc w:val="center"/>
                    <w:rPr>
                      <w:rFonts w:ascii="Times New Roman" w:hAnsi="Times New Roman" w:cs="Times New Roman"/>
                      <w:sz w:val="18"/>
                      <w:szCs w:val="18"/>
                    </w:rPr>
                  </w:pPr>
                </w:p>
              </w:tc>
              <w:tc>
                <w:tcPr>
                  <w:tcW w:w="364" w:type="pct"/>
                  <w:tcBorders>
                    <w:top w:val="nil"/>
                    <w:left w:val="nil"/>
                    <w:bottom w:val="single" w:sz="4" w:space="0" w:color="auto"/>
                    <w:right w:val="single" w:sz="4" w:space="0" w:color="auto"/>
                  </w:tcBorders>
                  <w:vAlign w:val="bottom"/>
                  <w:hideMark/>
                </w:tcPr>
                <w:p w14:paraId="34B6866F"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vAlign w:val="bottom"/>
                  <w:hideMark/>
                </w:tcPr>
                <w:p w14:paraId="595031BB"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bottom"/>
                  <w:hideMark/>
                </w:tcPr>
                <w:p w14:paraId="7490B1DD" w14:textId="77777777" w:rsidR="00E33F0E" w:rsidRPr="00EE3631" w:rsidRDefault="00E33F0E" w:rsidP="00E33F0E">
                  <w:pPr>
                    <w:jc w:val="center"/>
                    <w:rPr>
                      <w:rFonts w:ascii="Times New Roman" w:hAnsi="Times New Roman" w:cs="Times New Roman"/>
                      <w:sz w:val="18"/>
                      <w:szCs w:val="18"/>
                    </w:rPr>
                  </w:pPr>
                </w:p>
              </w:tc>
            </w:tr>
          </w:tbl>
          <w:p w14:paraId="721B5361" w14:textId="77777777" w:rsidR="00E33F0E" w:rsidRDefault="00E33F0E" w:rsidP="00E33F0E">
            <w:pPr>
              <w:ind w:firstLineChars="200" w:firstLine="560"/>
              <w:rPr>
                <w:rFonts w:ascii="Times New Roman" w:eastAsia="黑体" w:hAnsi="Times New Roman" w:cs="Times New Roman"/>
                <w:sz w:val="28"/>
                <w:szCs w:val="28"/>
              </w:rPr>
            </w:pPr>
          </w:p>
          <w:p w14:paraId="3B68830D" w14:textId="21AFD8C2" w:rsidR="00E33F0E" w:rsidRPr="00EE3631" w:rsidRDefault="00E33F0E" w:rsidP="00E33F0E">
            <w:pPr>
              <w:ind w:firstLineChars="200" w:firstLine="560"/>
              <w:rPr>
                <w:rFonts w:ascii="Times New Roman" w:eastAsia="黑体" w:hAnsi="Times New Roman" w:cs="Times New Roman"/>
                <w:sz w:val="28"/>
                <w:szCs w:val="28"/>
              </w:rPr>
            </w:pPr>
            <w:r w:rsidRPr="00EE3631">
              <w:rPr>
                <w:rFonts w:ascii="Times New Roman" w:eastAsia="黑体" w:hAnsi="Times New Roman" w:cs="Times New Roman" w:hint="eastAsia"/>
                <w:sz w:val="28"/>
                <w:szCs w:val="28"/>
              </w:rPr>
              <w:lastRenderedPageBreak/>
              <w:t>（二）第二学年</w:t>
            </w:r>
          </w:p>
          <w:tbl>
            <w:tblPr>
              <w:tblW w:w="5000" w:type="pct"/>
              <w:jc w:val="center"/>
              <w:tblLook w:val="04A0" w:firstRow="1" w:lastRow="0" w:firstColumn="1" w:lastColumn="0" w:noHBand="0" w:noVBand="1"/>
            </w:tblPr>
            <w:tblGrid>
              <w:gridCol w:w="1116"/>
              <w:gridCol w:w="2160"/>
              <w:gridCol w:w="1109"/>
              <w:gridCol w:w="782"/>
              <w:gridCol w:w="907"/>
              <w:gridCol w:w="657"/>
              <w:gridCol w:w="782"/>
              <w:gridCol w:w="782"/>
              <w:gridCol w:w="779"/>
            </w:tblGrid>
            <w:tr w:rsidR="00E33F0E" w:rsidRPr="00EE3631" w14:paraId="2AFDEF17" w14:textId="77777777" w:rsidTr="004A7E6A">
              <w:trPr>
                <w:trHeight w:val="398"/>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37859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第二学年</w:t>
                  </w:r>
                  <w:r w:rsidRPr="00EE3631">
                    <w:rPr>
                      <w:rFonts w:ascii="Times New Roman" w:hAnsi="Times New Roman" w:cs="Times New Roman"/>
                      <w:sz w:val="18"/>
                      <w:szCs w:val="18"/>
                    </w:rPr>
                    <w:t>秋季学期</w:t>
                  </w:r>
                </w:p>
              </w:tc>
            </w:tr>
            <w:tr w:rsidR="00E33F0E" w:rsidRPr="00EE3631" w14:paraId="2A006EBF" w14:textId="77777777" w:rsidTr="004A7E6A">
              <w:trPr>
                <w:trHeight w:val="480"/>
                <w:jc w:val="center"/>
              </w:trPr>
              <w:tc>
                <w:tcPr>
                  <w:tcW w:w="615" w:type="pct"/>
                  <w:tcBorders>
                    <w:top w:val="nil"/>
                    <w:left w:val="single" w:sz="4" w:space="0" w:color="auto"/>
                    <w:bottom w:val="single" w:sz="4" w:space="0" w:color="auto"/>
                    <w:right w:val="single" w:sz="4" w:space="0" w:color="auto"/>
                  </w:tcBorders>
                  <w:vAlign w:val="center"/>
                  <w:hideMark/>
                </w:tcPr>
                <w:p w14:paraId="6ACA203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190" w:type="pct"/>
                  <w:tcBorders>
                    <w:top w:val="nil"/>
                    <w:left w:val="nil"/>
                    <w:bottom w:val="single" w:sz="4" w:space="0" w:color="auto"/>
                    <w:right w:val="single" w:sz="4" w:space="0" w:color="auto"/>
                  </w:tcBorders>
                  <w:vAlign w:val="center"/>
                  <w:hideMark/>
                </w:tcPr>
                <w:p w14:paraId="6743D106"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611" w:type="pct"/>
                  <w:tcBorders>
                    <w:top w:val="nil"/>
                    <w:left w:val="nil"/>
                    <w:bottom w:val="single" w:sz="4" w:space="0" w:color="auto"/>
                    <w:right w:val="single" w:sz="4" w:space="0" w:color="auto"/>
                  </w:tcBorders>
                  <w:vAlign w:val="center"/>
                  <w:hideMark/>
                </w:tcPr>
                <w:p w14:paraId="2FB6BF9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431" w:type="pct"/>
                  <w:tcBorders>
                    <w:top w:val="nil"/>
                    <w:left w:val="nil"/>
                    <w:bottom w:val="single" w:sz="4" w:space="0" w:color="auto"/>
                    <w:right w:val="single" w:sz="4" w:space="0" w:color="auto"/>
                  </w:tcBorders>
                  <w:vAlign w:val="center"/>
                  <w:hideMark/>
                </w:tcPr>
                <w:p w14:paraId="10E14A6B"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500" w:type="pct"/>
                  <w:tcBorders>
                    <w:top w:val="nil"/>
                    <w:left w:val="nil"/>
                    <w:bottom w:val="single" w:sz="4" w:space="0" w:color="auto"/>
                    <w:right w:val="single" w:sz="4" w:space="0" w:color="auto"/>
                  </w:tcBorders>
                  <w:vAlign w:val="center"/>
                  <w:hideMark/>
                </w:tcPr>
                <w:p w14:paraId="2DF0ABA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62" w:type="pct"/>
                  <w:tcBorders>
                    <w:top w:val="nil"/>
                    <w:left w:val="nil"/>
                    <w:bottom w:val="single" w:sz="4" w:space="0" w:color="auto"/>
                    <w:right w:val="single" w:sz="4" w:space="0" w:color="auto"/>
                  </w:tcBorders>
                  <w:vAlign w:val="center"/>
                  <w:hideMark/>
                </w:tcPr>
                <w:p w14:paraId="04F736FD"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431" w:type="pct"/>
                  <w:tcBorders>
                    <w:top w:val="nil"/>
                    <w:left w:val="nil"/>
                    <w:bottom w:val="single" w:sz="4" w:space="0" w:color="auto"/>
                    <w:right w:val="single" w:sz="4" w:space="0" w:color="auto"/>
                  </w:tcBorders>
                  <w:vAlign w:val="center"/>
                  <w:hideMark/>
                </w:tcPr>
                <w:p w14:paraId="1B05364B"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431" w:type="pct"/>
                  <w:tcBorders>
                    <w:top w:val="nil"/>
                    <w:left w:val="nil"/>
                    <w:bottom w:val="single" w:sz="4" w:space="0" w:color="auto"/>
                    <w:right w:val="single" w:sz="4" w:space="0" w:color="auto"/>
                  </w:tcBorders>
                  <w:vAlign w:val="center"/>
                  <w:hideMark/>
                </w:tcPr>
                <w:p w14:paraId="32009F6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9" w:type="pct"/>
                  <w:tcBorders>
                    <w:top w:val="nil"/>
                    <w:left w:val="nil"/>
                    <w:bottom w:val="single" w:sz="4" w:space="0" w:color="auto"/>
                    <w:right w:val="single" w:sz="4" w:space="0" w:color="auto"/>
                  </w:tcBorders>
                  <w:vAlign w:val="center"/>
                  <w:hideMark/>
                </w:tcPr>
                <w:p w14:paraId="5CF1240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292F0F92"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6DA56A6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PHI005</w:t>
                  </w:r>
                </w:p>
              </w:tc>
              <w:tc>
                <w:tcPr>
                  <w:tcW w:w="1190" w:type="pct"/>
                  <w:tcBorders>
                    <w:top w:val="nil"/>
                    <w:left w:val="nil"/>
                    <w:bottom w:val="single" w:sz="4" w:space="0" w:color="auto"/>
                    <w:right w:val="single" w:sz="4" w:space="0" w:color="auto"/>
                  </w:tcBorders>
                  <w:vAlign w:val="center"/>
                  <w:hideMark/>
                </w:tcPr>
                <w:p w14:paraId="7DF0DE04"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工程伦理</w:t>
                  </w:r>
                </w:p>
              </w:tc>
              <w:tc>
                <w:tcPr>
                  <w:tcW w:w="611" w:type="pct"/>
                  <w:tcBorders>
                    <w:top w:val="nil"/>
                    <w:left w:val="nil"/>
                    <w:bottom w:val="single" w:sz="4" w:space="0" w:color="auto"/>
                    <w:right w:val="single" w:sz="4" w:space="0" w:color="auto"/>
                  </w:tcBorders>
                  <w:vAlign w:val="center"/>
                  <w:hideMark/>
                </w:tcPr>
                <w:p w14:paraId="1C823A9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限选</w:t>
                  </w:r>
                </w:p>
              </w:tc>
              <w:tc>
                <w:tcPr>
                  <w:tcW w:w="431" w:type="pct"/>
                  <w:tcBorders>
                    <w:top w:val="nil"/>
                    <w:left w:val="nil"/>
                    <w:bottom w:val="single" w:sz="4" w:space="0" w:color="auto"/>
                    <w:right w:val="single" w:sz="4" w:space="0" w:color="auto"/>
                  </w:tcBorders>
                  <w:vAlign w:val="center"/>
                  <w:hideMark/>
                </w:tcPr>
                <w:p w14:paraId="4B0D6A9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nil"/>
                    <w:left w:val="nil"/>
                    <w:bottom w:val="single" w:sz="4" w:space="0" w:color="auto"/>
                    <w:right w:val="single" w:sz="4" w:space="0" w:color="auto"/>
                  </w:tcBorders>
                  <w:vAlign w:val="center"/>
                  <w:hideMark/>
                </w:tcPr>
                <w:p w14:paraId="5CBE4F1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362" w:type="pct"/>
                  <w:tcBorders>
                    <w:top w:val="nil"/>
                    <w:left w:val="nil"/>
                    <w:bottom w:val="single" w:sz="4" w:space="0" w:color="auto"/>
                    <w:right w:val="single" w:sz="4" w:space="0" w:color="auto"/>
                  </w:tcBorders>
                  <w:vAlign w:val="center"/>
                  <w:hideMark/>
                </w:tcPr>
                <w:p w14:paraId="0BECD5F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431" w:type="pct"/>
                  <w:tcBorders>
                    <w:top w:val="nil"/>
                    <w:left w:val="nil"/>
                    <w:bottom w:val="single" w:sz="4" w:space="0" w:color="auto"/>
                    <w:right w:val="single" w:sz="4" w:space="0" w:color="auto"/>
                  </w:tcBorders>
                  <w:vAlign w:val="center"/>
                  <w:hideMark/>
                </w:tcPr>
                <w:p w14:paraId="17D9F9F8"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20575545"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center"/>
                  <w:hideMark/>
                </w:tcPr>
                <w:p w14:paraId="516EF80E" w14:textId="77777777" w:rsidR="00E33F0E" w:rsidRPr="00EE3631" w:rsidRDefault="00E33F0E" w:rsidP="00E33F0E">
                  <w:pPr>
                    <w:jc w:val="center"/>
                    <w:rPr>
                      <w:rFonts w:ascii="Times New Roman" w:hAnsi="Times New Roman" w:cs="Times New Roman"/>
                      <w:sz w:val="18"/>
                      <w:szCs w:val="18"/>
                    </w:rPr>
                  </w:pPr>
                </w:p>
              </w:tc>
            </w:tr>
            <w:tr w:rsidR="00E33F0E" w:rsidRPr="00EE3631" w14:paraId="4E754B6C"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D752FC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SSE023</w:t>
                  </w:r>
                </w:p>
              </w:tc>
              <w:tc>
                <w:tcPr>
                  <w:tcW w:w="1190" w:type="pct"/>
                  <w:tcBorders>
                    <w:top w:val="nil"/>
                    <w:left w:val="nil"/>
                    <w:bottom w:val="single" w:sz="4" w:space="0" w:color="auto"/>
                    <w:right w:val="single" w:sz="4" w:space="0" w:color="auto"/>
                  </w:tcBorders>
                  <w:vAlign w:val="center"/>
                  <w:hideMark/>
                </w:tcPr>
                <w:p w14:paraId="63B5BF2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形势与政策Ⅲ</w:t>
                  </w:r>
                </w:p>
              </w:tc>
              <w:tc>
                <w:tcPr>
                  <w:tcW w:w="611" w:type="pct"/>
                  <w:tcBorders>
                    <w:top w:val="nil"/>
                    <w:left w:val="nil"/>
                    <w:bottom w:val="single" w:sz="4" w:space="0" w:color="auto"/>
                    <w:right w:val="single" w:sz="4" w:space="0" w:color="auto"/>
                  </w:tcBorders>
                  <w:vAlign w:val="center"/>
                  <w:hideMark/>
                </w:tcPr>
                <w:p w14:paraId="4E7406C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5435BE1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500" w:type="pct"/>
                  <w:tcBorders>
                    <w:top w:val="nil"/>
                    <w:left w:val="nil"/>
                    <w:bottom w:val="single" w:sz="4" w:space="0" w:color="auto"/>
                    <w:right w:val="single" w:sz="4" w:space="0" w:color="auto"/>
                  </w:tcBorders>
                  <w:vAlign w:val="center"/>
                  <w:hideMark/>
                </w:tcPr>
                <w:p w14:paraId="2CC9529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2" w:type="pct"/>
                  <w:tcBorders>
                    <w:top w:val="nil"/>
                    <w:left w:val="nil"/>
                    <w:bottom w:val="single" w:sz="4" w:space="0" w:color="auto"/>
                    <w:right w:val="single" w:sz="4" w:space="0" w:color="auto"/>
                  </w:tcBorders>
                  <w:noWrap/>
                  <w:vAlign w:val="center"/>
                  <w:hideMark/>
                </w:tcPr>
                <w:p w14:paraId="427332F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31" w:type="pct"/>
                  <w:tcBorders>
                    <w:top w:val="nil"/>
                    <w:left w:val="nil"/>
                    <w:bottom w:val="single" w:sz="4" w:space="0" w:color="auto"/>
                    <w:right w:val="single" w:sz="4" w:space="0" w:color="auto"/>
                  </w:tcBorders>
                  <w:noWrap/>
                  <w:vAlign w:val="center"/>
                  <w:hideMark/>
                </w:tcPr>
                <w:p w14:paraId="58771714"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6BBD42F0"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56BDE7DF" w14:textId="77777777" w:rsidR="00E33F0E" w:rsidRPr="00EE3631" w:rsidRDefault="00E33F0E" w:rsidP="00E33F0E">
                  <w:pPr>
                    <w:jc w:val="center"/>
                    <w:rPr>
                      <w:rFonts w:ascii="Times New Roman" w:hAnsi="Times New Roman" w:cs="Times New Roman"/>
                      <w:sz w:val="18"/>
                      <w:szCs w:val="18"/>
                    </w:rPr>
                  </w:pPr>
                </w:p>
              </w:tc>
            </w:tr>
            <w:tr w:rsidR="00E33F0E" w:rsidRPr="00EE3631" w14:paraId="1ED0C7F2"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4DB604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SSE038</w:t>
                  </w:r>
                </w:p>
              </w:tc>
              <w:tc>
                <w:tcPr>
                  <w:tcW w:w="1190" w:type="pct"/>
                  <w:tcBorders>
                    <w:top w:val="nil"/>
                    <w:left w:val="nil"/>
                    <w:bottom w:val="single" w:sz="4" w:space="0" w:color="auto"/>
                    <w:right w:val="single" w:sz="4" w:space="0" w:color="auto"/>
                  </w:tcBorders>
                  <w:vAlign w:val="center"/>
                  <w:hideMark/>
                </w:tcPr>
                <w:p w14:paraId="6F0948C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马克思主义基本原理</w:t>
                  </w:r>
                </w:p>
              </w:tc>
              <w:tc>
                <w:tcPr>
                  <w:tcW w:w="611" w:type="pct"/>
                  <w:tcBorders>
                    <w:top w:val="nil"/>
                    <w:left w:val="nil"/>
                    <w:bottom w:val="single" w:sz="4" w:space="0" w:color="auto"/>
                    <w:right w:val="single" w:sz="4" w:space="0" w:color="auto"/>
                  </w:tcBorders>
                  <w:vAlign w:val="center"/>
                  <w:hideMark/>
                </w:tcPr>
                <w:p w14:paraId="523AC57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33B6AD7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0" w:type="pct"/>
                  <w:tcBorders>
                    <w:top w:val="nil"/>
                    <w:left w:val="nil"/>
                    <w:bottom w:val="single" w:sz="4" w:space="0" w:color="auto"/>
                    <w:right w:val="single" w:sz="4" w:space="0" w:color="auto"/>
                  </w:tcBorders>
                  <w:vAlign w:val="center"/>
                  <w:hideMark/>
                </w:tcPr>
                <w:p w14:paraId="0229876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2" w:type="pct"/>
                  <w:tcBorders>
                    <w:top w:val="nil"/>
                    <w:left w:val="nil"/>
                    <w:bottom w:val="single" w:sz="4" w:space="0" w:color="auto"/>
                    <w:right w:val="single" w:sz="4" w:space="0" w:color="auto"/>
                  </w:tcBorders>
                  <w:vAlign w:val="center"/>
                  <w:hideMark/>
                </w:tcPr>
                <w:p w14:paraId="0E3C0D6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single" w:sz="4" w:space="0" w:color="auto"/>
                    <w:left w:val="nil"/>
                    <w:bottom w:val="single" w:sz="4" w:space="0" w:color="auto"/>
                    <w:right w:val="nil"/>
                  </w:tcBorders>
                  <w:noWrap/>
                  <w:vAlign w:val="bottom"/>
                  <w:hideMark/>
                </w:tcPr>
                <w:p w14:paraId="30D9F3FF"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single" w:sz="4" w:space="0" w:color="auto"/>
                    <w:bottom w:val="single" w:sz="4" w:space="0" w:color="auto"/>
                    <w:right w:val="single" w:sz="4" w:space="0" w:color="auto"/>
                  </w:tcBorders>
                  <w:noWrap/>
                  <w:vAlign w:val="center"/>
                  <w:hideMark/>
                </w:tcPr>
                <w:p w14:paraId="34723921"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1D06895F" w14:textId="77777777" w:rsidR="00E33F0E" w:rsidRPr="00EE3631" w:rsidRDefault="00E33F0E" w:rsidP="00E33F0E">
                  <w:pPr>
                    <w:jc w:val="center"/>
                    <w:rPr>
                      <w:rFonts w:ascii="Times New Roman" w:hAnsi="Times New Roman" w:cs="Times New Roman"/>
                      <w:sz w:val="18"/>
                      <w:szCs w:val="18"/>
                    </w:rPr>
                  </w:pPr>
                </w:p>
              </w:tc>
            </w:tr>
            <w:tr w:rsidR="00E33F0E" w:rsidRPr="00EE3631" w14:paraId="319F044F"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4A935ED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PHE201</w:t>
                  </w:r>
                </w:p>
              </w:tc>
              <w:tc>
                <w:tcPr>
                  <w:tcW w:w="1190" w:type="pct"/>
                  <w:tcBorders>
                    <w:top w:val="nil"/>
                    <w:left w:val="nil"/>
                    <w:bottom w:val="single" w:sz="4" w:space="0" w:color="auto"/>
                    <w:right w:val="single" w:sz="4" w:space="0" w:color="auto"/>
                  </w:tcBorders>
                  <w:vAlign w:val="center"/>
                  <w:hideMark/>
                </w:tcPr>
                <w:p w14:paraId="12AB16D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体育（Ⅲ）</w:t>
                  </w:r>
                </w:p>
              </w:tc>
              <w:tc>
                <w:tcPr>
                  <w:tcW w:w="611" w:type="pct"/>
                  <w:tcBorders>
                    <w:top w:val="nil"/>
                    <w:left w:val="nil"/>
                    <w:bottom w:val="single" w:sz="4" w:space="0" w:color="auto"/>
                    <w:right w:val="single" w:sz="4" w:space="0" w:color="auto"/>
                  </w:tcBorders>
                  <w:vAlign w:val="center"/>
                  <w:hideMark/>
                </w:tcPr>
                <w:p w14:paraId="4898AFD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249EB49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nil"/>
                    <w:left w:val="nil"/>
                    <w:bottom w:val="single" w:sz="4" w:space="0" w:color="auto"/>
                    <w:right w:val="single" w:sz="4" w:space="0" w:color="auto"/>
                  </w:tcBorders>
                  <w:vAlign w:val="center"/>
                  <w:hideMark/>
                </w:tcPr>
                <w:p w14:paraId="77836E8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2" w:type="pct"/>
                  <w:tcBorders>
                    <w:top w:val="nil"/>
                    <w:left w:val="nil"/>
                    <w:bottom w:val="single" w:sz="4" w:space="0" w:color="auto"/>
                    <w:right w:val="single" w:sz="4" w:space="0" w:color="auto"/>
                  </w:tcBorders>
                  <w:vAlign w:val="center"/>
                  <w:hideMark/>
                </w:tcPr>
                <w:p w14:paraId="08352C0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1" w:type="pct"/>
                  <w:tcBorders>
                    <w:top w:val="single" w:sz="4" w:space="0" w:color="auto"/>
                    <w:left w:val="nil"/>
                    <w:bottom w:val="single" w:sz="4" w:space="0" w:color="auto"/>
                    <w:right w:val="single" w:sz="4" w:space="0" w:color="auto"/>
                  </w:tcBorders>
                  <w:noWrap/>
                  <w:vAlign w:val="center"/>
                  <w:hideMark/>
                </w:tcPr>
                <w:p w14:paraId="7AE6FEDA"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0ACBEA22"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4BE1D46C" w14:textId="77777777" w:rsidR="00E33F0E" w:rsidRPr="00EE3631" w:rsidRDefault="00E33F0E" w:rsidP="00E33F0E">
                  <w:pPr>
                    <w:jc w:val="center"/>
                    <w:rPr>
                      <w:rFonts w:ascii="Times New Roman" w:hAnsi="Times New Roman" w:cs="Times New Roman"/>
                      <w:sz w:val="18"/>
                      <w:szCs w:val="18"/>
                    </w:rPr>
                  </w:pPr>
                </w:p>
              </w:tc>
            </w:tr>
            <w:tr w:rsidR="00E33F0E" w:rsidRPr="00EE3631" w14:paraId="192DC311"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3C7512B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FCE214</w:t>
                  </w:r>
                </w:p>
              </w:tc>
              <w:tc>
                <w:tcPr>
                  <w:tcW w:w="1190" w:type="pct"/>
                  <w:tcBorders>
                    <w:top w:val="nil"/>
                    <w:left w:val="nil"/>
                    <w:bottom w:val="single" w:sz="4" w:space="0" w:color="auto"/>
                    <w:right w:val="single" w:sz="4" w:space="0" w:color="auto"/>
                  </w:tcBorders>
                  <w:vAlign w:val="center"/>
                  <w:hideMark/>
                </w:tcPr>
                <w:p w14:paraId="725B729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Python</w:t>
                  </w:r>
                  <w:r w:rsidRPr="00EE3631">
                    <w:rPr>
                      <w:rFonts w:ascii="Times New Roman" w:hAnsi="Times New Roman" w:cs="Times New Roman"/>
                      <w:sz w:val="18"/>
                      <w:szCs w:val="18"/>
                    </w:rPr>
                    <w:t>语言程序设计</w:t>
                  </w:r>
                </w:p>
              </w:tc>
              <w:tc>
                <w:tcPr>
                  <w:tcW w:w="611" w:type="pct"/>
                  <w:tcBorders>
                    <w:top w:val="nil"/>
                    <w:left w:val="nil"/>
                    <w:bottom w:val="single" w:sz="4" w:space="0" w:color="auto"/>
                    <w:right w:val="single" w:sz="4" w:space="0" w:color="auto"/>
                  </w:tcBorders>
                  <w:vAlign w:val="center"/>
                  <w:hideMark/>
                </w:tcPr>
                <w:p w14:paraId="3947AD4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0DCE321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0" w:type="pct"/>
                  <w:tcBorders>
                    <w:top w:val="nil"/>
                    <w:left w:val="nil"/>
                    <w:bottom w:val="single" w:sz="4" w:space="0" w:color="auto"/>
                    <w:right w:val="single" w:sz="4" w:space="0" w:color="auto"/>
                  </w:tcBorders>
                  <w:vAlign w:val="center"/>
                  <w:hideMark/>
                </w:tcPr>
                <w:p w14:paraId="3A654F6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2" w:type="pct"/>
                  <w:tcBorders>
                    <w:top w:val="nil"/>
                    <w:left w:val="nil"/>
                    <w:bottom w:val="single" w:sz="4" w:space="0" w:color="auto"/>
                    <w:right w:val="single" w:sz="4" w:space="0" w:color="auto"/>
                  </w:tcBorders>
                  <w:vAlign w:val="center"/>
                  <w:hideMark/>
                </w:tcPr>
                <w:p w14:paraId="5BA456E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20</w:t>
                  </w:r>
                </w:p>
              </w:tc>
              <w:tc>
                <w:tcPr>
                  <w:tcW w:w="431" w:type="pct"/>
                  <w:tcBorders>
                    <w:top w:val="nil"/>
                    <w:left w:val="nil"/>
                    <w:bottom w:val="single" w:sz="4" w:space="0" w:color="auto"/>
                    <w:right w:val="single" w:sz="4" w:space="0" w:color="auto"/>
                  </w:tcBorders>
                  <w:noWrap/>
                  <w:vAlign w:val="center"/>
                  <w:hideMark/>
                </w:tcPr>
                <w:p w14:paraId="4AA7652A"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12E0D66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12</w:t>
                  </w:r>
                </w:p>
              </w:tc>
              <w:tc>
                <w:tcPr>
                  <w:tcW w:w="429" w:type="pct"/>
                  <w:tcBorders>
                    <w:top w:val="nil"/>
                    <w:left w:val="nil"/>
                    <w:bottom w:val="single" w:sz="4" w:space="0" w:color="auto"/>
                    <w:right w:val="single" w:sz="4" w:space="0" w:color="auto"/>
                  </w:tcBorders>
                  <w:noWrap/>
                  <w:vAlign w:val="center"/>
                  <w:hideMark/>
                </w:tcPr>
                <w:p w14:paraId="568DCE3C" w14:textId="77777777" w:rsidR="00E33F0E" w:rsidRPr="00EE3631" w:rsidRDefault="00E33F0E" w:rsidP="00E33F0E">
                  <w:pPr>
                    <w:jc w:val="center"/>
                    <w:rPr>
                      <w:rFonts w:ascii="Times New Roman" w:hAnsi="Times New Roman" w:cs="Times New Roman"/>
                      <w:sz w:val="18"/>
                      <w:szCs w:val="18"/>
                    </w:rPr>
                  </w:pPr>
                </w:p>
              </w:tc>
            </w:tr>
            <w:tr w:rsidR="00E33F0E" w:rsidRPr="00EE3631" w14:paraId="7C2DEAC9"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BA132E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MATH207</w:t>
                  </w:r>
                </w:p>
              </w:tc>
              <w:tc>
                <w:tcPr>
                  <w:tcW w:w="1190" w:type="pct"/>
                  <w:tcBorders>
                    <w:top w:val="nil"/>
                    <w:left w:val="nil"/>
                    <w:bottom w:val="single" w:sz="4" w:space="0" w:color="auto"/>
                    <w:right w:val="single" w:sz="4" w:space="0" w:color="auto"/>
                  </w:tcBorders>
                  <w:vAlign w:val="center"/>
                  <w:hideMark/>
                </w:tcPr>
                <w:p w14:paraId="422A8596"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线性代数</w:t>
                  </w:r>
                  <w:r w:rsidRPr="00EE3631">
                    <w:rPr>
                      <w:rFonts w:ascii="Times New Roman" w:hAnsi="Times New Roman" w:cs="Times New Roman"/>
                      <w:sz w:val="18"/>
                      <w:szCs w:val="18"/>
                    </w:rPr>
                    <w:t>A</w:t>
                  </w:r>
                </w:p>
              </w:tc>
              <w:tc>
                <w:tcPr>
                  <w:tcW w:w="611" w:type="pct"/>
                  <w:tcBorders>
                    <w:top w:val="nil"/>
                    <w:left w:val="nil"/>
                    <w:bottom w:val="single" w:sz="4" w:space="0" w:color="auto"/>
                    <w:right w:val="single" w:sz="4" w:space="0" w:color="auto"/>
                  </w:tcBorders>
                  <w:vAlign w:val="center"/>
                  <w:hideMark/>
                </w:tcPr>
                <w:p w14:paraId="745391C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450C414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0" w:type="pct"/>
                  <w:tcBorders>
                    <w:top w:val="nil"/>
                    <w:left w:val="nil"/>
                    <w:bottom w:val="single" w:sz="4" w:space="0" w:color="auto"/>
                    <w:right w:val="single" w:sz="4" w:space="0" w:color="auto"/>
                  </w:tcBorders>
                  <w:vAlign w:val="center"/>
                  <w:hideMark/>
                </w:tcPr>
                <w:p w14:paraId="0232283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sz w:val="18"/>
                      <w:szCs w:val="18"/>
                    </w:rPr>
                    <w:t>32</w:t>
                  </w:r>
                </w:p>
              </w:tc>
              <w:tc>
                <w:tcPr>
                  <w:tcW w:w="362" w:type="pct"/>
                  <w:tcBorders>
                    <w:top w:val="nil"/>
                    <w:left w:val="nil"/>
                    <w:bottom w:val="single" w:sz="4" w:space="0" w:color="auto"/>
                    <w:right w:val="single" w:sz="4" w:space="0" w:color="auto"/>
                  </w:tcBorders>
                  <w:vAlign w:val="center"/>
                  <w:hideMark/>
                </w:tcPr>
                <w:p w14:paraId="593DF93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30</w:t>
                  </w:r>
                </w:p>
              </w:tc>
              <w:tc>
                <w:tcPr>
                  <w:tcW w:w="431" w:type="pct"/>
                  <w:tcBorders>
                    <w:top w:val="nil"/>
                    <w:left w:val="nil"/>
                    <w:bottom w:val="single" w:sz="4" w:space="0" w:color="auto"/>
                    <w:right w:val="single" w:sz="4" w:space="0" w:color="auto"/>
                  </w:tcBorders>
                  <w:vAlign w:val="center"/>
                  <w:hideMark/>
                </w:tcPr>
                <w:p w14:paraId="398E52AE"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2406A15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9" w:type="pct"/>
                  <w:tcBorders>
                    <w:top w:val="nil"/>
                    <w:left w:val="nil"/>
                    <w:bottom w:val="single" w:sz="4" w:space="0" w:color="auto"/>
                    <w:right w:val="single" w:sz="4" w:space="0" w:color="auto"/>
                  </w:tcBorders>
                  <w:noWrap/>
                  <w:vAlign w:val="center"/>
                  <w:hideMark/>
                </w:tcPr>
                <w:p w14:paraId="2D67A4E7" w14:textId="77777777" w:rsidR="00E33F0E" w:rsidRPr="00EE3631" w:rsidRDefault="00E33F0E" w:rsidP="00E33F0E">
                  <w:pPr>
                    <w:jc w:val="center"/>
                    <w:rPr>
                      <w:rFonts w:ascii="Times New Roman" w:hAnsi="Times New Roman" w:cs="Times New Roman"/>
                      <w:sz w:val="18"/>
                      <w:szCs w:val="18"/>
                    </w:rPr>
                  </w:pPr>
                </w:p>
              </w:tc>
            </w:tr>
            <w:tr w:rsidR="00E33F0E" w:rsidRPr="00EE3631" w14:paraId="6BEACE64"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8951C0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PHY201</w:t>
                  </w:r>
                </w:p>
              </w:tc>
              <w:tc>
                <w:tcPr>
                  <w:tcW w:w="1190" w:type="pct"/>
                  <w:tcBorders>
                    <w:top w:val="nil"/>
                    <w:left w:val="nil"/>
                    <w:bottom w:val="single" w:sz="4" w:space="0" w:color="auto"/>
                    <w:right w:val="single" w:sz="4" w:space="0" w:color="auto"/>
                  </w:tcBorders>
                  <w:vAlign w:val="center"/>
                  <w:hideMark/>
                </w:tcPr>
                <w:p w14:paraId="5B62027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大学物理（Ⅱ）</w:t>
                  </w:r>
                </w:p>
              </w:tc>
              <w:tc>
                <w:tcPr>
                  <w:tcW w:w="611" w:type="pct"/>
                  <w:tcBorders>
                    <w:top w:val="nil"/>
                    <w:left w:val="nil"/>
                    <w:bottom w:val="single" w:sz="4" w:space="0" w:color="auto"/>
                    <w:right w:val="single" w:sz="4" w:space="0" w:color="auto"/>
                  </w:tcBorders>
                  <w:vAlign w:val="center"/>
                  <w:hideMark/>
                </w:tcPr>
                <w:p w14:paraId="5A04ECE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0A019F8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0" w:type="pct"/>
                  <w:tcBorders>
                    <w:top w:val="nil"/>
                    <w:left w:val="nil"/>
                    <w:bottom w:val="single" w:sz="4" w:space="0" w:color="auto"/>
                    <w:right w:val="single" w:sz="4" w:space="0" w:color="auto"/>
                  </w:tcBorders>
                  <w:vAlign w:val="center"/>
                  <w:hideMark/>
                </w:tcPr>
                <w:p w14:paraId="7B50F12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2" w:type="pct"/>
                  <w:tcBorders>
                    <w:top w:val="nil"/>
                    <w:left w:val="nil"/>
                    <w:bottom w:val="single" w:sz="4" w:space="0" w:color="auto"/>
                    <w:right w:val="single" w:sz="4" w:space="0" w:color="auto"/>
                  </w:tcBorders>
                  <w:noWrap/>
                  <w:vAlign w:val="center"/>
                  <w:hideMark/>
                </w:tcPr>
                <w:p w14:paraId="6B4138F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nil"/>
                    <w:left w:val="nil"/>
                    <w:bottom w:val="single" w:sz="4" w:space="0" w:color="auto"/>
                    <w:right w:val="single" w:sz="4" w:space="0" w:color="auto"/>
                  </w:tcBorders>
                  <w:noWrap/>
                  <w:vAlign w:val="center"/>
                  <w:hideMark/>
                </w:tcPr>
                <w:p w14:paraId="4033520B"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0BDF42A5"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0F0C74D5" w14:textId="77777777" w:rsidR="00E33F0E" w:rsidRPr="00EE3631" w:rsidRDefault="00E33F0E" w:rsidP="00E33F0E">
                  <w:pPr>
                    <w:jc w:val="center"/>
                    <w:rPr>
                      <w:rFonts w:ascii="Times New Roman" w:hAnsi="Times New Roman" w:cs="Times New Roman"/>
                      <w:sz w:val="18"/>
                      <w:szCs w:val="18"/>
                    </w:rPr>
                  </w:pPr>
                </w:p>
              </w:tc>
            </w:tr>
            <w:tr w:rsidR="00E33F0E" w:rsidRPr="00EE3631" w14:paraId="4ACEA29B"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29FCC95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PHY203</w:t>
                  </w:r>
                </w:p>
              </w:tc>
              <w:tc>
                <w:tcPr>
                  <w:tcW w:w="1190" w:type="pct"/>
                  <w:tcBorders>
                    <w:top w:val="nil"/>
                    <w:left w:val="nil"/>
                    <w:bottom w:val="single" w:sz="4" w:space="0" w:color="auto"/>
                    <w:right w:val="single" w:sz="4" w:space="0" w:color="auto"/>
                  </w:tcBorders>
                  <w:vAlign w:val="center"/>
                  <w:hideMark/>
                </w:tcPr>
                <w:p w14:paraId="61C3ECF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大学物理实验</w:t>
                  </w:r>
                  <w:r w:rsidRPr="00EE3631">
                    <w:rPr>
                      <w:rFonts w:ascii="Times New Roman" w:hAnsi="Times New Roman" w:cs="Times New Roman"/>
                      <w:sz w:val="18"/>
                      <w:szCs w:val="18"/>
                    </w:rPr>
                    <w:t>(Ⅱ)</w:t>
                  </w:r>
                </w:p>
              </w:tc>
              <w:tc>
                <w:tcPr>
                  <w:tcW w:w="611" w:type="pct"/>
                  <w:tcBorders>
                    <w:top w:val="nil"/>
                    <w:left w:val="nil"/>
                    <w:bottom w:val="single" w:sz="4" w:space="0" w:color="auto"/>
                    <w:right w:val="single" w:sz="4" w:space="0" w:color="auto"/>
                  </w:tcBorders>
                  <w:vAlign w:val="center"/>
                  <w:hideMark/>
                </w:tcPr>
                <w:p w14:paraId="3467611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7D050F5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nil"/>
                    <w:left w:val="nil"/>
                    <w:bottom w:val="single" w:sz="4" w:space="0" w:color="auto"/>
                    <w:right w:val="single" w:sz="4" w:space="0" w:color="auto"/>
                  </w:tcBorders>
                  <w:vAlign w:val="center"/>
                  <w:hideMark/>
                </w:tcPr>
                <w:p w14:paraId="46296D5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362" w:type="pct"/>
                  <w:tcBorders>
                    <w:top w:val="nil"/>
                    <w:left w:val="nil"/>
                    <w:bottom w:val="single" w:sz="4" w:space="0" w:color="auto"/>
                    <w:right w:val="single" w:sz="4" w:space="0" w:color="auto"/>
                  </w:tcBorders>
                  <w:noWrap/>
                  <w:vAlign w:val="center"/>
                  <w:hideMark/>
                </w:tcPr>
                <w:p w14:paraId="3E54976B"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4E41C48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431" w:type="pct"/>
                  <w:tcBorders>
                    <w:top w:val="nil"/>
                    <w:left w:val="nil"/>
                    <w:bottom w:val="single" w:sz="4" w:space="0" w:color="auto"/>
                    <w:right w:val="single" w:sz="4" w:space="0" w:color="auto"/>
                  </w:tcBorders>
                  <w:noWrap/>
                  <w:vAlign w:val="center"/>
                  <w:hideMark/>
                </w:tcPr>
                <w:p w14:paraId="4C1D5505"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1C5382D3" w14:textId="77777777" w:rsidR="00E33F0E" w:rsidRPr="00EE3631" w:rsidRDefault="00E33F0E" w:rsidP="00E33F0E">
                  <w:pPr>
                    <w:jc w:val="center"/>
                    <w:rPr>
                      <w:rFonts w:ascii="Times New Roman" w:hAnsi="Times New Roman" w:cs="Times New Roman"/>
                      <w:sz w:val="18"/>
                      <w:szCs w:val="18"/>
                    </w:rPr>
                  </w:pPr>
                </w:p>
              </w:tc>
            </w:tr>
            <w:tr w:rsidR="00E33F0E" w:rsidRPr="00EE3631" w14:paraId="1B46D24B"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7440F8D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CHM111</w:t>
                  </w:r>
                </w:p>
              </w:tc>
              <w:tc>
                <w:tcPr>
                  <w:tcW w:w="1190" w:type="pct"/>
                  <w:tcBorders>
                    <w:top w:val="nil"/>
                    <w:left w:val="nil"/>
                    <w:bottom w:val="single" w:sz="4" w:space="0" w:color="auto"/>
                    <w:right w:val="single" w:sz="4" w:space="0" w:color="auto"/>
                  </w:tcBorders>
                  <w:vAlign w:val="center"/>
                  <w:hideMark/>
                </w:tcPr>
                <w:p w14:paraId="7B9806FB"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有机化学</w:t>
                  </w:r>
                  <w:r w:rsidRPr="00EE3631">
                    <w:rPr>
                      <w:rFonts w:ascii="Times New Roman" w:hAnsi="Times New Roman" w:cs="Times New Roman"/>
                      <w:sz w:val="18"/>
                      <w:szCs w:val="18"/>
                    </w:rPr>
                    <w:t>B</w:t>
                  </w:r>
                </w:p>
              </w:tc>
              <w:tc>
                <w:tcPr>
                  <w:tcW w:w="611" w:type="pct"/>
                  <w:tcBorders>
                    <w:top w:val="nil"/>
                    <w:left w:val="nil"/>
                    <w:bottom w:val="single" w:sz="4" w:space="0" w:color="auto"/>
                    <w:right w:val="single" w:sz="4" w:space="0" w:color="auto"/>
                  </w:tcBorders>
                  <w:vAlign w:val="center"/>
                  <w:hideMark/>
                </w:tcPr>
                <w:p w14:paraId="1250BD2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3E753F4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0" w:type="pct"/>
                  <w:tcBorders>
                    <w:top w:val="nil"/>
                    <w:left w:val="nil"/>
                    <w:bottom w:val="single" w:sz="4" w:space="0" w:color="auto"/>
                    <w:right w:val="single" w:sz="4" w:space="0" w:color="auto"/>
                  </w:tcBorders>
                  <w:vAlign w:val="center"/>
                  <w:hideMark/>
                </w:tcPr>
                <w:p w14:paraId="33099D4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2" w:type="pct"/>
                  <w:tcBorders>
                    <w:top w:val="nil"/>
                    <w:left w:val="nil"/>
                    <w:bottom w:val="single" w:sz="4" w:space="0" w:color="auto"/>
                    <w:right w:val="single" w:sz="4" w:space="0" w:color="auto"/>
                  </w:tcBorders>
                  <w:noWrap/>
                  <w:vAlign w:val="center"/>
                  <w:hideMark/>
                </w:tcPr>
                <w:p w14:paraId="12E26FE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nil"/>
                    <w:left w:val="nil"/>
                    <w:bottom w:val="single" w:sz="4" w:space="0" w:color="auto"/>
                    <w:right w:val="single" w:sz="4" w:space="0" w:color="auto"/>
                  </w:tcBorders>
                  <w:noWrap/>
                  <w:vAlign w:val="center"/>
                  <w:hideMark/>
                </w:tcPr>
                <w:p w14:paraId="13EBA79E"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528A22CD"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center"/>
                  <w:hideMark/>
                </w:tcPr>
                <w:p w14:paraId="1865FA7A" w14:textId="77777777" w:rsidR="00E33F0E" w:rsidRPr="00EE3631" w:rsidRDefault="00E33F0E" w:rsidP="00E33F0E">
                  <w:pPr>
                    <w:jc w:val="center"/>
                    <w:rPr>
                      <w:rFonts w:ascii="Times New Roman" w:hAnsi="Times New Roman" w:cs="Times New Roman"/>
                      <w:sz w:val="18"/>
                      <w:szCs w:val="18"/>
                    </w:rPr>
                  </w:pPr>
                </w:p>
              </w:tc>
            </w:tr>
            <w:tr w:rsidR="00E33F0E" w:rsidRPr="00EE3631" w14:paraId="772F33E0"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6FE550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CHM112</w:t>
                  </w:r>
                </w:p>
              </w:tc>
              <w:tc>
                <w:tcPr>
                  <w:tcW w:w="1190" w:type="pct"/>
                  <w:tcBorders>
                    <w:top w:val="nil"/>
                    <w:left w:val="nil"/>
                    <w:bottom w:val="single" w:sz="4" w:space="0" w:color="auto"/>
                    <w:right w:val="single" w:sz="4" w:space="0" w:color="auto"/>
                  </w:tcBorders>
                  <w:vAlign w:val="center"/>
                  <w:hideMark/>
                </w:tcPr>
                <w:p w14:paraId="66108F7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有机化学实验</w:t>
                  </w:r>
                  <w:r w:rsidRPr="00EE3631">
                    <w:rPr>
                      <w:rFonts w:ascii="Times New Roman" w:hAnsi="Times New Roman" w:cs="Times New Roman"/>
                      <w:sz w:val="18"/>
                      <w:szCs w:val="18"/>
                    </w:rPr>
                    <w:t>B</w:t>
                  </w:r>
                </w:p>
              </w:tc>
              <w:tc>
                <w:tcPr>
                  <w:tcW w:w="611" w:type="pct"/>
                  <w:tcBorders>
                    <w:top w:val="nil"/>
                    <w:left w:val="nil"/>
                    <w:bottom w:val="single" w:sz="4" w:space="0" w:color="auto"/>
                    <w:right w:val="single" w:sz="4" w:space="0" w:color="auto"/>
                  </w:tcBorders>
                  <w:vAlign w:val="center"/>
                  <w:hideMark/>
                </w:tcPr>
                <w:p w14:paraId="245D6CC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2F21E06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nil"/>
                    <w:left w:val="nil"/>
                    <w:bottom w:val="single" w:sz="4" w:space="0" w:color="auto"/>
                    <w:right w:val="single" w:sz="4" w:space="0" w:color="auto"/>
                  </w:tcBorders>
                  <w:vAlign w:val="center"/>
                  <w:hideMark/>
                </w:tcPr>
                <w:p w14:paraId="41A9F94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362" w:type="pct"/>
                  <w:tcBorders>
                    <w:top w:val="nil"/>
                    <w:left w:val="nil"/>
                    <w:bottom w:val="single" w:sz="4" w:space="0" w:color="auto"/>
                    <w:right w:val="single" w:sz="4" w:space="0" w:color="auto"/>
                  </w:tcBorders>
                  <w:vAlign w:val="center"/>
                  <w:hideMark/>
                </w:tcPr>
                <w:p w14:paraId="30CBEA70"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19ED8A8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431" w:type="pct"/>
                  <w:tcBorders>
                    <w:top w:val="nil"/>
                    <w:left w:val="nil"/>
                    <w:bottom w:val="single" w:sz="4" w:space="0" w:color="auto"/>
                    <w:right w:val="single" w:sz="4" w:space="0" w:color="auto"/>
                  </w:tcBorders>
                  <w:vAlign w:val="center"/>
                  <w:hideMark/>
                </w:tcPr>
                <w:p w14:paraId="48E82D97"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center"/>
                  <w:hideMark/>
                </w:tcPr>
                <w:p w14:paraId="0E29DDD0" w14:textId="77777777" w:rsidR="00E33F0E" w:rsidRPr="00EE3631" w:rsidRDefault="00E33F0E" w:rsidP="00E33F0E">
                  <w:pPr>
                    <w:jc w:val="center"/>
                    <w:rPr>
                      <w:rFonts w:ascii="Times New Roman" w:hAnsi="Times New Roman" w:cs="Times New Roman"/>
                      <w:sz w:val="18"/>
                      <w:szCs w:val="18"/>
                    </w:rPr>
                  </w:pPr>
                </w:p>
              </w:tc>
            </w:tr>
            <w:tr w:rsidR="00E33F0E" w:rsidRPr="00EE3631" w14:paraId="19204190"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68E604D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CHM117</w:t>
                  </w:r>
                </w:p>
              </w:tc>
              <w:tc>
                <w:tcPr>
                  <w:tcW w:w="1190" w:type="pct"/>
                  <w:tcBorders>
                    <w:top w:val="nil"/>
                    <w:left w:val="nil"/>
                    <w:bottom w:val="single" w:sz="4" w:space="0" w:color="auto"/>
                    <w:right w:val="single" w:sz="4" w:space="0" w:color="auto"/>
                  </w:tcBorders>
                  <w:vAlign w:val="center"/>
                  <w:hideMark/>
                </w:tcPr>
                <w:p w14:paraId="5B55B97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物理化学</w:t>
                  </w:r>
                  <w:r w:rsidRPr="00EE3631">
                    <w:rPr>
                      <w:rFonts w:ascii="Times New Roman" w:hAnsi="Times New Roman" w:cs="Times New Roman"/>
                      <w:sz w:val="18"/>
                      <w:szCs w:val="18"/>
                    </w:rPr>
                    <w:t>B</w:t>
                  </w:r>
                </w:p>
              </w:tc>
              <w:tc>
                <w:tcPr>
                  <w:tcW w:w="611" w:type="pct"/>
                  <w:tcBorders>
                    <w:top w:val="nil"/>
                    <w:left w:val="nil"/>
                    <w:bottom w:val="single" w:sz="4" w:space="0" w:color="auto"/>
                    <w:right w:val="single" w:sz="4" w:space="0" w:color="auto"/>
                  </w:tcBorders>
                  <w:vAlign w:val="center"/>
                  <w:hideMark/>
                </w:tcPr>
                <w:p w14:paraId="02B853D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7474F12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0" w:type="pct"/>
                  <w:tcBorders>
                    <w:top w:val="nil"/>
                    <w:left w:val="nil"/>
                    <w:bottom w:val="single" w:sz="4" w:space="0" w:color="auto"/>
                    <w:right w:val="single" w:sz="4" w:space="0" w:color="auto"/>
                  </w:tcBorders>
                  <w:vAlign w:val="center"/>
                  <w:hideMark/>
                </w:tcPr>
                <w:p w14:paraId="4554A97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2" w:type="pct"/>
                  <w:tcBorders>
                    <w:top w:val="nil"/>
                    <w:left w:val="nil"/>
                    <w:bottom w:val="single" w:sz="4" w:space="0" w:color="auto"/>
                    <w:right w:val="single" w:sz="4" w:space="0" w:color="auto"/>
                  </w:tcBorders>
                  <w:vAlign w:val="center"/>
                  <w:hideMark/>
                </w:tcPr>
                <w:p w14:paraId="5BF6C0B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nil"/>
                    <w:left w:val="nil"/>
                    <w:bottom w:val="single" w:sz="4" w:space="0" w:color="auto"/>
                    <w:right w:val="single" w:sz="4" w:space="0" w:color="auto"/>
                  </w:tcBorders>
                  <w:vAlign w:val="center"/>
                  <w:hideMark/>
                </w:tcPr>
                <w:p w14:paraId="244B9E3F"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04029D19"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center"/>
                  <w:hideMark/>
                </w:tcPr>
                <w:p w14:paraId="7351831F" w14:textId="77777777" w:rsidR="00E33F0E" w:rsidRPr="00EE3631" w:rsidRDefault="00E33F0E" w:rsidP="00E33F0E">
                  <w:pPr>
                    <w:jc w:val="center"/>
                    <w:rPr>
                      <w:rFonts w:ascii="Times New Roman" w:hAnsi="Times New Roman" w:cs="Times New Roman"/>
                      <w:sz w:val="18"/>
                      <w:szCs w:val="18"/>
                    </w:rPr>
                  </w:pPr>
                </w:p>
              </w:tc>
            </w:tr>
            <w:tr w:rsidR="00E33F0E" w:rsidRPr="00EE3631" w14:paraId="49687D8A" w14:textId="77777777" w:rsidTr="004A7E6A">
              <w:trPr>
                <w:trHeight w:val="300"/>
                <w:jc w:val="center"/>
              </w:trPr>
              <w:tc>
                <w:tcPr>
                  <w:tcW w:w="615" w:type="pct"/>
                  <w:tcBorders>
                    <w:top w:val="nil"/>
                    <w:left w:val="single" w:sz="4" w:space="0" w:color="auto"/>
                    <w:bottom w:val="single" w:sz="4" w:space="0" w:color="auto"/>
                    <w:right w:val="single" w:sz="4" w:space="0" w:color="auto"/>
                  </w:tcBorders>
                  <w:vAlign w:val="center"/>
                  <w:hideMark/>
                </w:tcPr>
                <w:p w14:paraId="057FEA3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CHM123</w:t>
                  </w:r>
                </w:p>
              </w:tc>
              <w:tc>
                <w:tcPr>
                  <w:tcW w:w="1190" w:type="pct"/>
                  <w:tcBorders>
                    <w:top w:val="nil"/>
                    <w:left w:val="nil"/>
                    <w:bottom w:val="single" w:sz="4" w:space="0" w:color="auto"/>
                    <w:right w:val="single" w:sz="4" w:space="0" w:color="auto"/>
                  </w:tcBorders>
                  <w:vAlign w:val="center"/>
                  <w:hideMark/>
                </w:tcPr>
                <w:p w14:paraId="1747E1BF"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物理化学实验</w:t>
                  </w:r>
                  <w:r w:rsidRPr="00EE3631">
                    <w:rPr>
                      <w:rFonts w:ascii="Times New Roman" w:hAnsi="Times New Roman" w:cs="Times New Roman"/>
                      <w:sz w:val="18"/>
                      <w:szCs w:val="18"/>
                    </w:rPr>
                    <w:t>B</w:t>
                  </w:r>
                </w:p>
              </w:tc>
              <w:tc>
                <w:tcPr>
                  <w:tcW w:w="611" w:type="pct"/>
                  <w:tcBorders>
                    <w:top w:val="nil"/>
                    <w:left w:val="nil"/>
                    <w:bottom w:val="single" w:sz="4" w:space="0" w:color="auto"/>
                    <w:right w:val="single" w:sz="4" w:space="0" w:color="auto"/>
                  </w:tcBorders>
                  <w:vAlign w:val="center"/>
                  <w:hideMark/>
                </w:tcPr>
                <w:p w14:paraId="3BAC199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545F122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nil"/>
                    <w:left w:val="nil"/>
                    <w:bottom w:val="single" w:sz="4" w:space="0" w:color="auto"/>
                    <w:right w:val="single" w:sz="4" w:space="0" w:color="auto"/>
                  </w:tcBorders>
                  <w:vAlign w:val="center"/>
                  <w:hideMark/>
                </w:tcPr>
                <w:p w14:paraId="5E47F02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362" w:type="pct"/>
                  <w:tcBorders>
                    <w:top w:val="nil"/>
                    <w:left w:val="nil"/>
                    <w:bottom w:val="single" w:sz="4" w:space="0" w:color="auto"/>
                    <w:right w:val="single" w:sz="4" w:space="0" w:color="auto"/>
                  </w:tcBorders>
                  <w:vAlign w:val="center"/>
                  <w:hideMark/>
                </w:tcPr>
                <w:p w14:paraId="08D5ED48"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11FC8B1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c>
                <w:tcPr>
                  <w:tcW w:w="431" w:type="pct"/>
                  <w:tcBorders>
                    <w:top w:val="nil"/>
                    <w:left w:val="nil"/>
                    <w:bottom w:val="single" w:sz="4" w:space="0" w:color="auto"/>
                    <w:right w:val="single" w:sz="4" w:space="0" w:color="auto"/>
                  </w:tcBorders>
                  <w:vAlign w:val="center"/>
                  <w:hideMark/>
                </w:tcPr>
                <w:p w14:paraId="2070EA71"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center"/>
                  <w:hideMark/>
                </w:tcPr>
                <w:p w14:paraId="26DEB8E9" w14:textId="77777777" w:rsidR="00E33F0E" w:rsidRPr="00EE3631" w:rsidRDefault="00E33F0E" w:rsidP="00E33F0E">
                  <w:pPr>
                    <w:jc w:val="center"/>
                    <w:rPr>
                      <w:rFonts w:ascii="Times New Roman" w:hAnsi="Times New Roman" w:cs="Times New Roman"/>
                      <w:sz w:val="18"/>
                      <w:szCs w:val="18"/>
                    </w:rPr>
                  </w:pPr>
                </w:p>
              </w:tc>
            </w:tr>
            <w:tr w:rsidR="00E33F0E" w:rsidRPr="00EE3631" w14:paraId="58599938" w14:textId="77777777" w:rsidTr="004A7E6A">
              <w:trPr>
                <w:trHeight w:val="300"/>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8A4E82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EEC105</w:t>
                  </w:r>
                </w:p>
              </w:tc>
              <w:tc>
                <w:tcPr>
                  <w:tcW w:w="1190" w:type="pct"/>
                  <w:tcBorders>
                    <w:top w:val="single" w:sz="4" w:space="0" w:color="auto"/>
                    <w:left w:val="nil"/>
                    <w:bottom w:val="single" w:sz="4" w:space="0" w:color="auto"/>
                    <w:right w:val="single" w:sz="4" w:space="0" w:color="auto"/>
                  </w:tcBorders>
                  <w:vAlign w:val="center"/>
                  <w:hideMark/>
                </w:tcPr>
                <w:p w14:paraId="796A216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大学生劳动教育</w:t>
                  </w:r>
                </w:p>
              </w:tc>
              <w:tc>
                <w:tcPr>
                  <w:tcW w:w="611" w:type="pct"/>
                  <w:tcBorders>
                    <w:top w:val="single" w:sz="4" w:space="0" w:color="auto"/>
                    <w:left w:val="nil"/>
                    <w:bottom w:val="single" w:sz="4" w:space="0" w:color="auto"/>
                    <w:right w:val="single" w:sz="4" w:space="0" w:color="auto"/>
                  </w:tcBorders>
                  <w:vAlign w:val="center"/>
                  <w:hideMark/>
                </w:tcPr>
                <w:p w14:paraId="778FC64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single" w:sz="4" w:space="0" w:color="auto"/>
                    <w:left w:val="nil"/>
                    <w:bottom w:val="single" w:sz="4" w:space="0" w:color="auto"/>
                    <w:right w:val="single" w:sz="4" w:space="0" w:color="auto"/>
                  </w:tcBorders>
                  <w:vAlign w:val="center"/>
                  <w:hideMark/>
                </w:tcPr>
                <w:p w14:paraId="61B6809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0" w:type="pct"/>
                  <w:tcBorders>
                    <w:top w:val="single" w:sz="4" w:space="0" w:color="auto"/>
                    <w:left w:val="nil"/>
                    <w:bottom w:val="single" w:sz="4" w:space="0" w:color="auto"/>
                    <w:right w:val="single" w:sz="4" w:space="0" w:color="auto"/>
                  </w:tcBorders>
                  <w:noWrap/>
                  <w:vAlign w:val="center"/>
                  <w:hideMark/>
                </w:tcPr>
                <w:p w14:paraId="3170D36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2" w:type="pct"/>
                  <w:tcBorders>
                    <w:top w:val="single" w:sz="4" w:space="0" w:color="auto"/>
                    <w:left w:val="nil"/>
                    <w:bottom w:val="single" w:sz="4" w:space="0" w:color="auto"/>
                    <w:right w:val="single" w:sz="4" w:space="0" w:color="auto"/>
                  </w:tcBorders>
                  <w:noWrap/>
                  <w:vAlign w:val="center"/>
                  <w:hideMark/>
                </w:tcPr>
                <w:p w14:paraId="506A5A5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431" w:type="pct"/>
                  <w:tcBorders>
                    <w:top w:val="single" w:sz="4" w:space="0" w:color="auto"/>
                    <w:left w:val="nil"/>
                    <w:bottom w:val="single" w:sz="4" w:space="0" w:color="auto"/>
                    <w:right w:val="single" w:sz="4" w:space="0" w:color="auto"/>
                  </w:tcBorders>
                  <w:noWrap/>
                  <w:vAlign w:val="center"/>
                  <w:hideMark/>
                </w:tcPr>
                <w:p w14:paraId="1B18086F"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vAlign w:val="center"/>
                  <w:hideMark/>
                </w:tcPr>
                <w:p w14:paraId="04083B7B"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vAlign w:val="center"/>
                  <w:hideMark/>
                </w:tcPr>
                <w:p w14:paraId="4ADE972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r>
            <w:tr w:rsidR="00E33F0E" w:rsidRPr="00EE3631" w14:paraId="05BBC005" w14:textId="77777777" w:rsidTr="004A7E6A">
              <w:trPr>
                <w:trHeight w:val="300"/>
                <w:jc w:val="center"/>
              </w:trPr>
              <w:tc>
                <w:tcPr>
                  <w:tcW w:w="615" w:type="pct"/>
                  <w:tcBorders>
                    <w:top w:val="single" w:sz="4" w:space="0" w:color="auto"/>
                    <w:left w:val="single" w:sz="4" w:space="0" w:color="auto"/>
                    <w:bottom w:val="single" w:sz="4" w:space="0" w:color="auto"/>
                    <w:right w:val="single" w:sz="4" w:space="0" w:color="auto"/>
                  </w:tcBorders>
                  <w:vAlign w:val="center"/>
                </w:tcPr>
                <w:p w14:paraId="0057E25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EEC103</w:t>
                  </w:r>
                </w:p>
              </w:tc>
              <w:tc>
                <w:tcPr>
                  <w:tcW w:w="1190" w:type="pct"/>
                  <w:tcBorders>
                    <w:top w:val="single" w:sz="4" w:space="0" w:color="auto"/>
                    <w:left w:val="nil"/>
                    <w:bottom w:val="single" w:sz="4" w:space="0" w:color="auto"/>
                    <w:right w:val="single" w:sz="4" w:space="0" w:color="auto"/>
                  </w:tcBorders>
                  <w:vAlign w:val="center"/>
                </w:tcPr>
                <w:p w14:paraId="4692299F"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工程训练</w:t>
                  </w:r>
                  <w:r w:rsidRPr="00EE3631">
                    <w:rPr>
                      <w:rFonts w:ascii="Times New Roman" w:hAnsi="Times New Roman" w:cs="Times New Roman"/>
                      <w:sz w:val="18"/>
                      <w:szCs w:val="18"/>
                    </w:rPr>
                    <w:t>C</w:t>
                  </w:r>
                </w:p>
              </w:tc>
              <w:tc>
                <w:tcPr>
                  <w:tcW w:w="611" w:type="pct"/>
                  <w:tcBorders>
                    <w:top w:val="single" w:sz="4" w:space="0" w:color="auto"/>
                    <w:left w:val="nil"/>
                    <w:bottom w:val="single" w:sz="4" w:space="0" w:color="auto"/>
                    <w:right w:val="single" w:sz="4" w:space="0" w:color="auto"/>
                  </w:tcBorders>
                  <w:vAlign w:val="center"/>
                </w:tcPr>
                <w:p w14:paraId="70539D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single" w:sz="4" w:space="0" w:color="auto"/>
                    <w:left w:val="nil"/>
                    <w:bottom w:val="single" w:sz="4" w:space="0" w:color="auto"/>
                    <w:right w:val="single" w:sz="4" w:space="0" w:color="auto"/>
                  </w:tcBorders>
                  <w:vAlign w:val="center"/>
                </w:tcPr>
                <w:p w14:paraId="52D56AD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0" w:type="pct"/>
                  <w:tcBorders>
                    <w:top w:val="single" w:sz="4" w:space="0" w:color="auto"/>
                    <w:left w:val="nil"/>
                    <w:bottom w:val="single" w:sz="4" w:space="0" w:color="auto"/>
                    <w:right w:val="single" w:sz="4" w:space="0" w:color="auto"/>
                  </w:tcBorders>
                  <w:noWrap/>
                  <w:vAlign w:val="center"/>
                </w:tcPr>
                <w:p w14:paraId="607178E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r w:rsidRPr="00EE3631">
                    <w:rPr>
                      <w:rFonts w:ascii="Times New Roman" w:hAnsi="Times New Roman" w:cs="Times New Roman" w:hint="eastAsia"/>
                      <w:sz w:val="18"/>
                      <w:szCs w:val="18"/>
                    </w:rPr>
                    <w:t>周</w:t>
                  </w:r>
                </w:p>
              </w:tc>
              <w:tc>
                <w:tcPr>
                  <w:tcW w:w="362" w:type="pct"/>
                  <w:tcBorders>
                    <w:top w:val="single" w:sz="4" w:space="0" w:color="auto"/>
                    <w:left w:val="nil"/>
                    <w:bottom w:val="single" w:sz="4" w:space="0" w:color="auto"/>
                    <w:right w:val="single" w:sz="4" w:space="0" w:color="auto"/>
                  </w:tcBorders>
                  <w:noWrap/>
                  <w:vAlign w:val="center"/>
                </w:tcPr>
                <w:p w14:paraId="7C38F15D"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2F9071C0"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vAlign w:val="center"/>
                </w:tcPr>
                <w:p w14:paraId="53689B0E"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vAlign w:val="bottom"/>
                </w:tcPr>
                <w:p w14:paraId="6F114CC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r w:rsidRPr="00EE3631">
                    <w:rPr>
                      <w:rFonts w:ascii="Times New Roman" w:hAnsi="Times New Roman" w:cs="Times New Roman" w:hint="eastAsia"/>
                      <w:sz w:val="18"/>
                      <w:szCs w:val="18"/>
                    </w:rPr>
                    <w:t>周</w:t>
                  </w:r>
                </w:p>
              </w:tc>
            </w:tr>
            <w:tr w:rsidR="00E33F0E" w:rsidRPr="00EE3631" w14:paraId="449C094C" w14:textId="77777777" w:rsidTr="004A7E6A">
              <w:trPr>
                <w:trHeight w:val="300"/>
                <w:jc w:val="center"/>
              </w:trPr>
              <w:tc>
                <w:tcPr>
                  <w:tcW w:w="615" w:type="pct"/>
                  <w:tcBorders>
                    <w:top w:val="single" w:sz="4" w:space="0" w:color="auto"/>
                    <w:left w:val="single" w:sz="4" w:space="0" w:color="auto"/>
                    <w:bottom w:val="single" w:sz="4" w:space="0" w:color="auto"/>
                    <w:right w:val="single" w:sz="4" w:space="0" w:color="auto"/>
                  </w:tcBorders>
                  <w:vAlign w:val="center"/>
                </w:tcPr>
                <w:p w14:paraId="0EC2432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CNSE40</w:t>
                  </w:r>
                  <w:r w:rsidRPr="00EE3631">
                    <w:rPr>
                      <w:rFonts w:ascii="Times New Roman" w:hAnsi="Times New Roman" w:cs="Times New Roman"/>
                      <w:sz w:val="18"/>
                      <w:szCs w:val="18"/>
                    </w:rPr>
                    <w:t>7</w:t>
                  </w:r>
                </w:p>
              </w:tc>
              <w:tc>
                <w:tcPr>
                  <w:tcW w:w="1190" w:type="pct"/>
                  <w:tcBorders>
                    <w:top w:val="single" w:sz="4" w:space="0" w:color="auto"/>
                    <w:left w:val="single" w:sz="4" w:space="0" w:color="auto"/>
                    <w:bottom w:val="single" w:sz="4" w:space="0" w:color="auto"/>
                    <w:right w:val="single" w:sz="4" w:space="0" w:color="auto"/>
                  </w:tcBorders>
                  <w:vAlign w:val="center"/>
                </w:tcPr>
                <w:p w14:paraId="4D97FA80" w14:textId="77777777" w:rsidR="00E33F0E" w:rsidRPr="00EE3631" w:rsidRDefault="00E33F0E" w:rsidP="00E33F0E">
                  <w:pPr>
                    <w:rPr>
                      <w:rFonts w:ascii="Times New Roman" w:hAnsi="Times New Roman" w:cs="Times New Roman"/>
                      <w:sz w:val="18"/>
                      <w:szCs w:val="18"/>
                    </w:rPr>
                  </w:pPr>
                  <w:bookmarkStart w:id="2" w:name="OLE_LINK1"/>
                  <w:bookmarkStart w:id="3" w:name="OLE_LINK2"/>
                  <w:bookmarkStart w:id="4" w:name="OLE_LINK3"/>
                  <w:r w:rsidRPr="00EE3631">
                    <w:rPr>
                      <w:rFonts w:ascii="Times New Roman" w:hAnsi="Times New Roman" w:cs="Times New Roman" w:hint="eastAsia"/>
                      <w:sz w:val="18"/>
                      <w:szCs w:val="18"/>
                    </w:rPr>
                    <w:t>智慧城市与智慧环保</w:t>
                  </w:r>
                  <w:bookmarkEnd w:id="2"/>
                  <w:bookmarkEnd w:id="3"/>
                  <w:bookmarkEnd w:id="4"/>
                </w:p>
              </w:tc>
              <w:tc>
                <w:tcPr>
                  <w:tcW w:w="611" w:type="pct"/>
                  <w:tcBorders>
                    <w:top w:val="single" w:sz="4" w:space="0" w:color="auto"/>
                    <w:left w:val="single" w:sz="4" w:space="0" w:color="auto"/>
                    <w:bottom w:val="single" w:sz="4" w:space="0" w:color="auto"/>
                    <w:right w:val="single" w:sz="4" w:space="0" w:color="auto"/>
                  </w:tcBorders>
                  <w:vAlign w:val="center"/>
                </w:tcPr>
                <w:p w14:paraId="5A71E29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431" w:type="pct"/>
                  <w:tcBorders>
                    <w:top w:val="single" w:sz="4" w:space="0" w:color="auto"/>
                    <w:left w:val="nil"/>
                    <w:bottom w:val="single" w:sz="4" w:space="0" w:color="auto"/>
                    <w:right w:val="single" w:sz="4" w:space="0" w:color="auto"/>
                  </w:tcBorders>
                  <w:vAlign w:val="center"/>
                </w:tcPr>
                <w:p w14:paraId="5E0E3F0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0" w:type="pct"/>
                  <w:tcBorders>
                    <w:top w:val="single" w:sz="4" w:space="0" w:color="auto"/>
                    <w:left w:val="nil"/>
                    <w:bottom w:val="single" w:sz="4" w:space="0" w:color="auto"/>
                    <w:right w:val="single" w:sz="4" w:space="0" w:color="auto"/>
                  </w:tcBorders>
                  <w:noWrap/>
                  <w:vAlign w:val="center"/>
                </w:tcPr>
                <w:p w14:paraId="6395B62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2" w:type="pct"/>
                  <w:tcBorders>
                    <w:top w:val="single" w:sz="4" w:space="0" w:color="auto"/>
                    <w:left w:val="nil"/>
                    <w:bottom w:val="single" w:sz="4" w:space="0" w:color="auto"/>
                    <w:right w:val="single" w:sz="4" w:space="0" w:color="auto"/>
                  </w:tcBorders>
                  <w:noWrap/>
                  <w:vAlign w:val="center"/>
                </w:tcPr>
                <w:p w14:paraId="0179ED9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1" w:type="pct"/>
                  <w:tcBorders>
                    <w:top w:val="single" w:sz="4" w:space="0" w:color="auto"/>
                    <w:left w:val="nil"/>
                    <w:bottom w:val="single" w:sz="4" w:space="0" w:color="auto"/>
                    <w:right w:val="single" w:sz="4" w:space="0" w:color="auto"/>
                  </w:tcBorders>
                  <w:noWrap/>
                  <w:vAlign w:val="center"/>
                </w:tcPr>
                <w:p w14:paraId="3D9D1B51"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vAlign w:val="center"/>
                </w:tcPr>
                <w:p w14:paraId="4F2DBB42"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vAlign w:val="bottom"/>
                </w:tcPr>
                <w:p w14:paraId="2875A733" w14:textId="77777777" w:rsidR="00E33F0E" w:rsidRPr="00EE3631" w:rsidRDefault="00E33F0E" w:rsidP="00E33F0E">
                  <w:pPr>
                    <w:jc w:val="center"/>
                    <w:rPr>
                      <w:rFonts w:ascii="Times New Roman" w:hAnsi="Times New Roman" w:cs="Times New Roman"/>
                      <w:sz w:val="18"/>
                      <w:szCs w:val="18"/>
                    </w:rPr>
                  </w:pPr>
                </w:p>
              </w:tc>
            </w:tr>
            <w:tr w:rsidR="00E33F0E" w:rsidRPr="00EE3631" w14:paraId="5F85F289" w14:textId="77777777" w:rsidTr="004A7E6A">
              <w:trPr>
                <w:trHeight w:val="300"/>
                <w:jc w:val="center"/>
              </w:trPr>
              <w:tc>
                <w:tcPr>
                  <w:tcW w:w="2416" w:type="pct"/>
                  <w:gridSpan w:val="3"/>
                  <w:tcBorders>
                    <w:top w:val="single" w:sz="4" w:space="0" w:color="auto"/>
                    <w:left w:val="single" w:sz="4" w:space="0" w:color="auto"/>
                    <w:bottom w:val="single" w:sz="4" w:space="0" w:color="auto"/>
                    <w:right w:val="single" w:sz="4" w:space="0" w:color="000000"/>
                  </w:tcBorders>
                  <w:vAlign w:val="center"/>
                  <w:hideMark/>
                </w:tcPr>
                <w:p w14:paraId="311D842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431" w:type="pct"/>
                  <w:tcBorders>
                    <w:top w:val="single" w:sz="4" w:space="0" w:color="auto"/>
                    <w:left w:val="nil"/>
                    <w:bottom w:val="single" w:sz="4" w:space="0" w:color="auto"/>
                    <w:right w:val="single" w:sz="4" w:space="0" w:color="auto"/>
                  </w:tcBorders>
                  <w:vAlign w:val="center"/>
                  <w:hideMark/>
                </w:tcPr>
                <w:p w14:paraId="5464647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26.25</w:t>
                  </w:r>
                </w:p>
              </w:tc>
              <w:tc>
                <w:tcPr>
                  <w:tcW w:w="500" w:type="pct"/>
                  <w:tcBorders>
                    <w:top w:val="single" w:sz="4" w:space="0" w:color="auto"/>
                    <w:left w:val="nil"/>
                    <w:bottom w:val="single" w:sz="4" w:space="0" w:color="auto"/>
                    <w:right w:val="single" w:sz="4" w:space="0" w:color="auto"/>
                  </w:tcBorders>
                  <w:vAlign w:val="center"/>
                  <w:hideMark/>
                </w:tcPr>
                <w:p w14:paraId="2A6F63A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508+4</w:t>
                  </w:r>
                  <w:r w:rsidRPr="00EE3631">
                    <w:rPr>
                      <w:rFonts w:ascii="Times New Roman" w:hAnsi="Times New Roman" w:cs="Times New Roman" w:hint="eastAsia"/>
                      <w:sz w:val="18"/>
                      <w:szCs w:val="18"/>
                    </w:rPr>
                    <w:t>周</w:t>
                  </w:r>
                </w:p>
              </w:tc>
              <w:tc>
                <w:tcPr>
                  <w:tcW w:w="362" w:type="pct"/>
                  <w:tcBorders>
                    <w:top w:val="single" w:sz="4" w:space="0" w:color="auto"/>
                    <w:left w:val="nil"/>
                    <w:bottom w:val="single" w:sz="4" w:space="0" w:color="auto"/>
                    <w:right w:val="single" w:sz="4" w:space="0" w:color="auto"/>
                  </w:tcBorders>
                  <w:vAlign w:val="center"/>
                  <w:hideMark/>
                </w:tcPr>
                <w:p w14:paraId="0E4ED48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348</w:t>
                  </w:r>
                </w:p>
              </w:tc>
              <w:tc>
                <w:tcPr>
                  <w:tcW w:w="431" w:type="pct"/>
                  <w:tcBorders>
                    <w:top w:val="single" w:sz="4" w:space="0" w:color="auto"/>
                    <w:left w:val="nil"/>
                    <w:bottom w:val="single" w:sz="4" w:space="0" w:color="auto"/>
                    <w:right w:val="single" w:sz="4" w:space="0" w:color="auto"/>
                  </w:tcBorders>
                  <w:vAlign w:val="center"/>
                  <w:hideMark/>
                </w:tcPr>
                <w:p w14:paraId="013B6D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24</w:t>
                  </w:r>
                  <w:r w:rsidRPr="00EE3631">
                    <w:rPr>
                      <w:rFonts w:ascii="Times New Roman" w:hAnsi="Times New Roman" w:cs="Times New Roman"/>
                      <w:sz w:val="18"/>
                      <w:szCs w:val="18"/>
                    </w:rPr>
                    <w:t>+2</w:t>
                  </w:r>
                  <w:r w:rsidRPr="00EE3631">
                    <w:rPr>
                      <w:rFonts w:ascii="Times New Roman" w:hAnsi="Times New Roman" w:cs="Times New Roman" w:hint="eastAsia"/>
                      <w:sz w:val="18"/>
                      <w:szCs w:val="18"/>
                    </w:rPr>
                    <w:t>周</w:t>
                  </w:r>
                </w:p>
              </w:tc>
              <w:tc>
                <w:tcPr>
                  <w:tcW w:w="431" w:type="pct"/>
                  <w:tcBorders>
                    <w:top w:val="single" w:sz="4" w:space="0" w:color="auto"/>
                    <w:left w:val="nil"/>
                    <w:bottom w:val="single" w:sz="4" w:space="0" w:color="auto"/>
                    <w:right w:val="single" w:sz="4" w:space="0" w:color="auto"/>
                  </w:tcBorders>
                  <w:vAlign w:val="center"/>
                  <w:hideMark/>
                </w:tcPr>
                <w:p w14:paraId="5FD4305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14</w:t>
                  </w:r>
                </w:p>
              </w:tc>
              <w:tc>
                <w:tcPr>
                  <w:tcW w:w="429" w:type="pct"/>
                  <w:tcBorders>
                    <w:top w:val="single" w:sz="4" w:space="0" w:color="auto"/>
                    <w:left w:val="nil"/>
                    <w:bottom w:val="single" w:sz="4" w:space="0" w:color="auto"/>
                    <w:right w:val="single" w:sz="4" w:space="0" w:color="auto"/>
                  </w:tcBorders>
                  <w:vAlign w:val="center"/>
                  <w:hideMark/>
                </w:tcPr>
                <w:p w14:paraId="6A4E790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16+2</w:t>
                  </w:r>
                  <w:r w:rsidRPr="00EE3631">
                    <w:rPr>
                      <w:rFonts w:ascii="Times New Roman" w:hAnsi="Times New Roman" w:cs="Times New Roman" w:hint="eastAsia"/>
                      <w:sz w:val="18"/>
                      <w:szCs w:val="18"/>
                    </w:rPr>
                    <w:t>周</w:t>
                  </w:r>
                </w:p>
              </w:tc>
            </w:tr>
            <w:tr w:rsidR="00E33F0E" w:rsidRPr="00EE3631" w14:paraId="41911B27" w14:textId="77777777" w:rsidTr="004A7E6A">
              <w:trPr>
                <w:trHeight w:val="590"/>
                <w:jc w:val="center"/>
              </w:trPr>
              <w:tc>
                <w:tcPr>
                  <w:tcW w:w="615" w:type="pct"/>
                  <w:tcBorders>
                    <w:top w:val="nil"/>
                    <w:left w:val="single" w:sz="4" w:space="0" w:color="auto"/>
                    <w:bottom w:val="single" w:sz="4" w:space="0" w:color="auto"/>
                    <w:right w:val="single" w:sz="4" w:space="0" w:color="auto"/>
                  </w:tcBorders>
                  <w:vAlign w:val="center"/>
                  <w:hideMark/>
                </w:tcPr>
                <w:p w14:paraId="30B64850" w14:textId="77777777" w:rsidR="00E33F0E" w:rsidRPr="00EE3631" w:rsidRDefault="00E33F0E" w:rsidP="00E33F0E">
                  <w:pPr>
                    <w:jc w:val="center"/>
                    <w:rPr>
                      <w:rFonts w:ascii="Times New Roman" w:hAnsi="Times New Roman" w:cs="Times New Roman"/>
                      <w:sz w:val="18"/>
                      <w:szCs w:val="18"/>
                    </w:rPr>
                  </w:pPr>
                </w:p>
              </w:tc>
              <w:tc>
                <w:tcPr>
                  <w:tcW w:w="1190" w:type="pct"/>
                  <w:tcBorders>
                    <w:top w:val="nil"/>
                    <w:left w:val="nil"/>
                    <w:bottom w:val="single" w:sz="4" w:space="0" w:color="auto"/>
                    <w:right w:val="nil"/>
                  </w:tcBorders>
                  <w:vAlign w:val="center"/>
                  <w:hideMark/>
                </w:tcPr>
                <w:p w14:paraId="5C00F70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全校通识教育选修课（建议修读能源环境与可持续发展）</w:t>
                  </w:r>
                </w:p>
              </w:tc>
              <w:tc>
                <w:tcPr>
                  <w:tcW w:w="611" w:type="pct"/>
                  <w:tcBorders>
                    <w:top w:val="nil"/>
                    <w:left w:val="single" w:sz="4" w:space="0" w:color="auto"/>
                    <w:bottom w:val="single" w:sz="4" w:space="0" w:color="auto"/>
                    <w:right w:val="nil"/>
                  </w:tcBorders>
                  <w:vAlign w:val="center"/>
                  <w:hideMark/>
                </w:tcPr>
                <w:p w14:paraId="2C11E32C"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single" w:sz="4" w:space="0" w:color="auto"/>
                    <w:bottom w:val="single" w:sz="4" w:space="0" w:color="auto"/>
                    <w:right w:val="single" w:sz="4" w:space="0" w:color="auto"/>
                  </w:tcBorders>
                  <w:vAlign w:val="center"/>
                  <w:hideMark/>
                </w:tcPr>
                <w:p w14:paraId="4544CCB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0" w:type="pct"/>
                  <w:tcBorders>
                    <w:top w:val="nil"/>
                    <w:left w:val="nil"/>
                    <w:bottom w:val="single" w:sz="4" w:space="0" w:color="auto"/>
                    <w:right w:val="single" w:sz="4" w:space="0" w:color="auto"/>
                  </w:tcBorders>
                  <w:vAlign w:val="bottom"/>
                  <w:hideMark/>
                </w:tcPr>
                <w:p w14:paraId="7B6EC8D1" w14:textId="77777777" w:rsidR="00E33F0E" w:rsidRPr="00EE3631" w:rsidRDefault="00E33F0E" w:rsidP="00E33F0E">
                  <w:pPr>
                    <w:jc w:val="center"/>
                    <w:rPr>
                      <w:rFonts w:ascii="Times New Roman" w:hAnsi="Times New Roman" w:cs="Times New Roman"/>
                      <w:sz w:val="18"/>
                      <w:szCs w:val="18"/>
                    </w:rPr>
                  </w:pPr>
                </w:p>
              </w:tc>
              <w:tc>
                <w:tcPr>
                  <w:tcW w:w="362" w:type="pct"/>
                  <w:tcBorders>
                    <w:top w:val="nil"/>
                    <w:left w:val="nil"/>
                    <w:bottom w:val="single" w:sz="4" w:space="0" w:color="auto"/>
                    <w:right w:val="single" w:sz="4" w:space="0" w:color="auto"/>
                  </w:tcBorders>
                  <w:vAlign w:val="bottom"/>
                  <w:hideMark/>
                </w:tcPr>
                <w:p w14:paraId="641B048B"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bottom"/>
                  <w:hideMark/>
                </w:tcPr>
                <w:p w14:paraId="7B8A23D5"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bottom"/>
                  <w:hideMark/>
                </w:tcPr>
                <w:p w14:paraId="7D8D8C53"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bottom"/>
                  <w:hideMark/>
                </w:tcPr>
                <w:p w14:paraId="3A4D465C" w14:textId="77777777" w:rsidR="00E33F0E" w:rsidRPr="00EE3631" w:rsidRDefault="00E33F0E" w:rsidP="00E33F0E">
                  <w:pPr>
                    <w:jc w:val="center"/>
                    <w:rPr>
                      <w:rFonts w:ascii="Times New Roman" w:hAnsi="Times New Roman" w:cs="Times New Roman"/>
                      <w:sz w:val="18"/>
                      <w:szCs w:val="18"/>
                    </w:rPr>
                  </w:pPr>
                </w:p>
              </w:tc>
            </w:tr>
          </w:tbl>
          <w:p w14:paraId="76CB77F0" w14:textId="77777777" w:rsidR="00E33F0E" w:rsidRPr="00EE3631" w:rsidRDefault="00E33F0E" w:rsidP="00E33F0E">
            <w:pPr>
              <w:ind w:firstLineChars="200" w:firstLine="560"/>
              <w:rPr>
                <w:rFonts w:ascii="Times New Roman" w:eastAsia="黑体" w:hAnsi="Times New Roman" w:cs="Times New Roman"/>
                <w:sz w:val="28"/>
                <w:szCs w:val="28"/>
              </w:rPr>
            </w:pPr>
          </w:p>
          <w:tbl>
            <w:tblPr>
              <w:tblW w:w="5000" w:type="pct"/>
              <w:jc w:val="center"/>
              <w:tblLook w:val="04A0" w:firstRow="1" w:lastRow="0" w:firstColumn="1" w:lastColumn="0" w:noHBand="0" w:noVBand="1"/>
            </w:tblPr>
            <w:tblGrid>
              <w:gridCol w:w="1119"/>
              <w:gridCol w:w="2183"/>
              <w:gridCol w:w="1085"/>
              <w:gridCol w:w="782"/>
              <w:gridCol w:w="909"/>
              <w:gridCol w:w="793"/>
              <w:gridCol w:w="642"/>
              <w:gridCol w:w="782"/>
              <w:gridCol w:w="779"/>
            </w:tblGrid>
            <w:tr w:rsidR="00E33F0E" w:rsidRPr="00EE3631" w14:paraId="051144C1" w14:textId="77777777" w:rsidTr="004A7E6A">
              <w:trPr>
                <w:trHeight w:val="391"/>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6C52B0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第二学年</w:t>
                  </w:r>
                  <w:r w:rsidRPr="00EE3631">
                    <w:rPr>
                      <w:rFonts w:ascii="Times New Roman" w:hAnsi="Times New Roman" w:cs="Times New Roman"/>
                      <w:sz w:val="18"/>
                      <w:szCs w:val="18"/>
                    </w:rPr>
                    <w:t>春季学期</w:t>
                  </w:r>
                </w:p>
              </w:tc>
            </w:tr>
            <w:tr w:rsidR="00E33F0E" w:rsidRPr="00EE3631" w14:paraId="0FC70F65" w14:textId="77777777" w:rsidTr="004A7E6A">
              <w:trPr>
                <w:trHeight w:val="480"/>
                <w:jc w:val="center"/>
              </w:trPr>
              <w:tc>
                <w:tcPr>
                  <w:tcW w:w="616" w:type="pct"/>
                  <w:tcBorders>
                    <w:top w:val="nil"/>
                    <w:left w:val="single" w:sz="4" w:space="0" w:color="auto"/>
                    <w:bottom w:val="single" w:sz="4" w:space="0" w:color="auto"/>
                    <w:right w:val="single" w:sz="4" w:space="0" w:color="auto"/>
                  </w:tcBorders>
                  <w:vAlign w:val="center"/>
                  <w:hideMark/>
                </w:tcPr>
                <w:p w14:paraId="0287480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203" w:type="pct"/>
                  <w:tcBorders>
                    <w:top w:val="nil"/>
                    <w:left w:val="nil"/>
                    <w:bottom w:val="single" w:sz="4" w:space="0" w:color="auto"/>
                    <w:right w:val="single" w:sz="4" w:space="0" w:color="auto"/>
                  </w:tcBorders>
                  <w:vAlign w:val="center"/>
                  <w:hideMark/>
                </w:tcPr>
                <w:p w14:paraId="1AE3ED7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98" w:type="pct"/>
                  <w:tcBorders>
                    <w:top w:val="nil"/>
                    <w:left w:val="nil"/>
                    <w:bottom w:val="single" w:sz="4" w:space="0" w:color="auto"/>
                    <w:right w:val="single" w:sz="4" w:space="0" w:color="auto"/>
                  </w:tcBorders>
                  <w:vAlign w:val="center"/>
                  <w:hideMark/>
                </w:tcPr>
                <w:p w14:paraId="3518F646"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431" w:type="pct"/>
                  <w:tcBorders>
                    <w:top w:val="nil"/>
                    <w:left w:val="nil"/>
                    <w:bottom w:val="single" w:sz="4" w:space="0" w:color="auto"/>
                    <w:right w:val="single" w:sz="4" w:space="0" w:color="auto"/>
                  </w:tcBorders>
                  <w:vAlign w:val="center"/>
                  <w:hideMark/>
                </w:tcPr>
                <w:p w14:paraId="19ACAD54"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501" w:type="pct"/>
                  <w:tcBorders>
                    <w:top w:val="nil"/>
                    <w:left w:val="nil"/>
                    <w:bottom w:val="single" w:sz="4" w:space="0" w:color="auto"/>
                    <w:right w:val="single" w:sz="4" w:space="0" w:color="auto"/>
                  </w:tcBorders>
                  <w:vAlign w:val="center"/>
                  <w:hideMark/>
                </w:tcPr>
                <w:p w14:paraId="10823773"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437" w:type="pct"/>
                  <w:tcBorders>
                    <w:top w:val="nil"/>
                    <w:left w:val="nil"/>
                    <w:bottom w:val="single" w:sz="4" w:space="0" w:color="auto"/>
                    <w:right w:val="single" w:sz="4" w:space="0" w:color="auto"/>
                  </w:tcBorders>
                  <w:vAlign w:val="center"/>
                  <w:hideMark/>
                </w:tcPr>
                <w:p w14:paraId="6E95F8A3"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354" w:type="pct"/>
                  <w:tcBorders>
                    <w:top w:val="nil"/>
                    <w:left w:val="nil"/>
                    <w:bottom w:val="single" w:sz="4" w:space="0" w:color="auto"/>
                    <w:right w:val="single" w:sz="4" w:space="0" w:color="auto"/>
                  </w:tcBorders>
                  <w:vAlign w:val="center"/>
                  <w:hideMark/>
                </w:tcPr>
                <w:p w14:paraId="0A707875"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431" w:type="pct"/>
                  <w:tcBorders>
                    <w:top w:val="nil"/>
                    <w:left w:val="nil"/>
                    <w:bottom w:val="single" w:sz="4" w:space="0" w:color="auto"/>
                    <w:right w:val="single" w:sz="4" w:space="0" w:color="auto"/>
                  </w:tcBorders>
                  <w:vAlign w:val="center"/>
                  <w:hideMark/>
                </w:tcPr>
                <w:p w14:paraId="17C9E21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9" w:type="pct"/>
                  <w:tcBorders>
                    <w:top w:val="nil"/>
                    <w:left w:val="nil"/>
                    <w:bottom w:val="single" w:sz="4" w:space="0" w:color="auto"/>
                    <w:right w:val="single" w:sz="4" w:space="0" w:color="auto"/>
                  </w:tcBorders>
                  <w:vAlign w:val="center"/>
                  <w:hideMark/>
                </w:tcPr>
                <w:p w14:paraId="36F27D8B"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6A428454" w14:textId="77777777" w:rsidTr="004A7E6A">
              <w:trPr>
                <w:trHeight w:val="520"/>
                <w:jc w:val="center"/>
              </w:trPr>
              <w:tc>
                <w:tcPr>
                  <w:tcW w:w="616" w:type="pct"/>
                  <w:tcBorders>
                    <w:top w:val="nil"/>
                    <w:left w:val="single" w:sz="4" w:space="0" w:color="auto"/>
                    <w:bottom w:val="nil"/>
                    <w:right w:val="single" w:sz="4" w:space="0" w:color="auto"/>
                  </w:tcBorders>
                  <w:vAlign w:val="center"/>
                </w:tcPr>
                <w:p w14:paraId="62A65D9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SSE043</w:t>
                  </w:r>
                </w:p>
              </w:tc>
              <w:tc>
                <w:tcPr>
                  <w:tcW w:w="1203" w:type="pct"/>
                  <w:tcBorders>
                    <w:top w:val="nil"/>
                    <w:left w:val="nil"/>
                    <w:bottom w:val="nil"/>
                    <w:right w:val="single" w:sz="4" w:space="0" w:color="auto"/>
                  </w:tcBorders>
                  <w:vAlign w:val="center"/>
                </w:tcPr>
                <w:p w14:paraId="236284F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毛泽东思想和中国特色社会主义理论体系概论</w:t>
                  </w:r>
                </w:p>
              </w:tc>
              <w:tc>
                <w:tcPr>
                  <w:tcW w:w="598" w:type="pct"/>
                  <w:tcBorders>
                    <w:top w:val="nil"/>
                    <w:left w:val="nil"/>
                    <w:bottom w:val="nil"/>
                    <w:right w:val="single" w:sz="4" w:space="0" w:color="auto"/>
                  </w:tcBorders>
                  <w:vAlign w:val="center"/>
                </w:tcPr>
                <w:p w14:paraId="1594AAC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nil"/>
                    <w:right w:val="single" w:sz="4" w:space="0" w:color="auto"/>
                  </w:tcBorders>
                  <w:noWrap/>
                  <w:vAlign w:val="center"/>
                </w:tcPr>
                <w:p w14:paraId="0368C8C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1" w:type="pct"/>
                  <w:tcBorders>
                    <w:top w:val="nil"/>
                    <w:left w:val="nil"/>
                    <w:bottom w:val="nil"/>
                    <w:right w:val="single" w:sz="4" w:space="0" w:color="auto"/>
                  </w:tcBorders>
                  <w:noWrap/>
                  <w:vAlign w:val="center"/>
                </w:tcPr>
                <w:p w14:paraId="65EC038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7" w:type="pct"/>
                  <w:tcBorders>
                    <w:top w:val="nil"/>
                    <w:left w:val="nil"/>
                    <w:bottom w:val="nil"/>
                    <w:right w:val="single" w:sz="4" w:space="0" w:color="auto"/>
                  </w:tcBorders>
                  <w:noWrap/>
                  <w:vAlign w:val="center"/>
                </w:tcPr>
                <w:p w14:paraId="2A509F4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54" w:type="pct"/>
                  <w:tcBorders>
                    <w:top w:val="nil"/>
                    <w:left w:val="nil"/>
                    <w:bottom w:val="nil"/>
                    <w:right w:val="single" w:sz="4" w:space="0" w:color="auto"/>
                  </w:tcBorders>
                  <w:noWrap/>
                  <w:vAlign w:val="center"/>
                </w:tcPr>
                <w:p w14:paraId="71FB079C"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nil"/>
                    <w:right w:val="single" w:sz="4" w:space="0" w:color="auto"/>
                  </w:tcBorders>
                  <w:noWrap/>
                  <w:vAlign w:val="center"/>
                </w:tcPr>
                <w:p w14:paraId="465FDAF1"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nil"/>
                    <w:right w:val="single" w:sz="4" w:space="0" w:color="auto"/>
                  </w:tcBorders>
                  <w:noWrap/>
                  <w:vAlign w:val="center"/>
                </w:tcPr>
                <w:p w14:paraId="665F1F59" w14:textId="77777777" w:rsidR="00E33F0E" w:rsidRPr="00EE3631" w:rsidRDefault="00E33F0E" w:rsidP="00E33F0E">
                  <w:pPr>
                    <w:jc w:val="center"/>
                    <w:rPr>
                      <w:rFonts w:ascii="Times New Roman" w:hAnsi="Times New Roman" w:cs="Times New Roman"/>
                      <w:sz w:val="18"/>
                      <w:szCs w:val="18"/>
                    </w:rPr>
                  </w:pPr>
                </w:p>
              </w:tc>
            </w:tr>
            <w:tr w:rsidR="00E33F0E" w:rsidRPr="00EE3631" w14:paraId="6C45EA5D" w14:textId="77777777" w:rsidTr="004A7E6A">
              <w:trPr>
                <w:trHeight w:val="300"/>
                <w:jc w:val="center"/>
              </w:trPr>
              <w:tc>
                <w:tcPr>
                  <w:tcW w:w="616" w:type="pct"/>
                  <w:tcBorders>
                    <w:top w:val="single" w:sz="4" w:space="0" w:color="auto"/>
                    <w:left w:val="single" w:sz="4" w:space="0" w:color="auto"/>
                    <w:bottom w:val="single" w:sz="4" w:space="0" w:color="auto"/>
                    <w:right w:val="single" w:sz="4" w:space="0" w:color="auto"/>
                  </w:tcBorders>
                  <w:vAlign w:val="center"/>
                  <w:hideMark/>
                </w:tcPr>
                <w:p w14:paraId="14DB730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SSE024</w:t>
                  </w:r>
                </w:p>
              </w:tc>
              <w:tc>
                <w:tcPr>
                  <w:tcW w:w="1203" w:type="pct"/>
                  <w:tcBorders>
                    <w:top w:val="single" w:sz="4" w:space="0" w:color="auto"/>
                    <w:left w:val="nil"/>
                    <w:bottom w:val="single" w:sz="4" w:space="0" w:color="auto"/>
                    <w:right w:val="single" w:sz="4" w:space="0" w:color="auto"/>
                  </w:tcBorders>
                  <w:vAlign w:val="center"/>
                  <w:hideMark/>
                </w:tcPr>
                <w:p w14:paraId="41D92F62"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形势与政策Ⅳ</w:t>
                  </w:r>
                </w:p>
              </w:tc>
              <w:tc>
                <w:tcPr>
                  <w:tcW w:w="598" w:type="pct"/>
                  <w:tcBorders>
                    <w:top w:val="single" w:sz="4" w:space="0" w:color="auto"/>
                    <w:left w:val="nil"/>
                    <w:bottom w:val="single" w:sz="4" w:space="0" w:color="auto"/>
                    <w:right w:val="single" w:sz="4" w:space="0" w:color="auto"/>
                  </w:tcBorders>
                  <w:vAlign w:val="center"/>
                  <w:hideMark/>
                </w:tcPr>
                <w:p w14:paraId="43FB99E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single" w:sz="4" w:space="0" w:color="auto"/>
                    <w:left w:val="nil"/>
                    <w:bottom w:val="single" w:sz="4" w:space="0" w:color="auto"/>
                    <w:right w:val="single" w:sz="4" w:space="0" w:color="auto"/>
                  </w:tcBorders>
                  <w:vAlign w:val="center"/>
                  <w:hideMark/>
                </w:tcPr>
                <w:p w14:paraId="264BB11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501" w:type="pct"/>
                  <w:tcBorders>
                    <w:top w:val="single" w:sz="4" w:space="0" w:color="auto"/>
                    <w:left w:val="nil"/>
                    <w:bottom w:val="single" w:sz="4" w:space="0" w:color="auto"/>
                    <w:right w:val="single" w:sz="4" w:space="0" w:color="auto"/>
                  </w:tcBorders>
                  <w:vAlign w:val="center"/>
                  <w:hideMark/>
                </w:tcPr>
                <w:p w14:paraId="40D6BE5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37" w:type="pct"/>
                  <w:tcBorders>
                    <w:top w:val="single" w:sz="4" w:space="0" w:color="auto"/>
                    <w:left w:val="nil"/>
                    <w:bottom w:val="single" w:sz="4" w:space="0" w:color="auto"/>
                    <w:right w:val="single" w:sz="4" w:space="0" w:color="auto"/>
                  </w:tcBorders>
                  <w:vAlign w:val="center"/>
                  <w:hideMark/>
                </w:tcPr>
                <w:p w14:paraId="094FEAE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54" w:type="pct"/>
                  <w:tcBorders>
                    <w:top w:val="single" w:sz="4" w:space="0" w:color="auto"/>
                    <w:left w:val="nil"/>
                    <w:bottom w:val="single" w:sz="4" w:space="0" w:color="auto"/>
                    <w:right w:val="single" w:sz="4" w:space="0" w:color="auto"/>
                  </w:tcBorders>
                  <w:noWrap/>
                  <w:vAlign w:val="center"/>
                  <w:hideMark/>
                </w:tcPr>
                <w:p w14:paraId="59F3E368"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hideMark/>
                </w:tcPr>
                <w:p w14:paraId="7C67E2CC"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noWrap/>
                  <w:vAlign w:val="center"/>
                  <w:hideMark/>
                </w:tcPr>
                <w:p w14:paraId="38749A08" w14:textId="77777777" w:rsidR="00E33F0E" w:rsidRPr="00EE3631" w:rsidRDefault="00E33F0E" w:rsidP="00E33F0E">
                  <w:pPr>
                    <w:jc w:val="center"/>
                    <w:rPr>
                      <w:rFonts w:ascii="Times New Roman" w:hAnsi="Times New Roman" w:cs="Times New Roman"/>
                      <w:sz w:val="18"/>
                      <w:szCs w:val="18"/>
                    </w:rPr>
                  </w:pPr>
                </w:p>
              </w:tc>
            </w:tr>
            <w:tr w:rsidR="00E33F0E" w:rsidRPr="00EE3631" w14:paraId="674821E1" w14:textId="77777777" w:rsidTr="004A7E6A">
              <w:trPr>
                <w:trHeight w:val="300"/>
                <w:jc w:val="center"/>
              </w:trPr>
              <w:tc>
                <w:tcPr>
                  <w:tcW w:w="616" w:type="pct"/>
                  <w:tcBorders>
                    <w:top w:val="single" w:sz="4" w:space="0" w:color="auto"/>
                    <w:left w:val="single" w:sz="4" w:space="0" w:color="auto"/>
                    <w:bottom w:val="single" w:sz="4" w:space="0" w:color="auto"/>
                    <w:right w:val="single" w:sz="4" w:space="0" w:color="auto"/>
                  </w:tcBorders>
                  <w:vAlign w:val="center"/>
                </w:tcPr>
                <w:p w14:paraId="513CDA3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SSE039</w:t>
                  </w:r>
                </w:p>
              </w:tc>
              <w:tc>
                <w:tcPr>
                  <w:tcW w:w="1203" w:type="pct"/>
                  <w:tcBorders>
                    <w:top w:val="single" w:sz="4" w:space="0" w:color="auto"/>
                    <w:left w:val="nil"/>
                    <w:bottom w:val="single" w:sz="4" w:space="0" w:color="auto"/>
                    <w:right w:val="single" w:sz="4" w:space="0" w:color="auto"/>
                  </w:tcBorders>
                  <w:vAlign w:val="center"/>
                </w:tcPr>
                <w:p w14:paraId="268D11BB"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国情调研与实践</w:t>
                  </w:r>
                </w:p>
              </w:tc>
              <w:tc>
                <w:tcPr>
                  <w:tcW w:w="598" w:type="pct"/>
                  <w:tcBorders>
                    <w:top w:val="single" w:sz="4" w:space="0" w:color="auto"/>
                    <w:left w:val="nil"/>
                    <w:bottom w:val="single" w:sz="4" w:space="0" w:color="auto"/>
                    <w:right w:val="single" w:sz="4" w:space="0" w:color="auto"/>
                  </w:tcBorders>
                  <w:vAlign w:val="center"/>
                </w:tcPr>
                <w:p w14:paraId="0CEDF5E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single" w:sz="4" w:space="0" w:color="auto"/>
                    <w:left w:val="nil"/>
                    <w:bottom w:val="single" w:sz="4" w:space="0" w:color="auto"/>
                    <w:right w:val="single" w:sz="4" w:space="0" w:color="auto"/>
                  </w:tcBorders>
                  <w:vAlign w:val="center"/>
                </w:tcPr>
                <w:p w14:paraId="2000210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1" w:type="pct"/>
                  <w:tcBorders>
                    <w:top w:val="single" w:sz="4" w:space="0" w:color="auto"/>
                    <w:left w:val="nil"/>
                    <w:bottom w:val="single" w:sz="4" w:space="0" w:color="auto"/>
                    <w:right w:val="single" w:sz="4" w:space="0" w:color="auto"/>
                  </w:tcBorders>
                  <w:vAlign w:val="center"/>
                </w:tcPr>
                <w:p w14:paraId="400099A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sz w:val="18"/>
                      <w:szCs w:val="18"/>
                    </w:rPr>
                    <w:t>周</w:t>
                  </w:r>
                </w:p>
              </w:tc>
              <w:tc>
                <w:tcPr>
                  <w:tcW w:w="437" w:type="pct"/>
                  <w:tcBorders>
                    <w:top w:val="single" w:sz="4" w:space="0" w:color="auto"/>
                    <w:left w:val="nil"/>
                    <w:bottom w:val="single" w:sz="4" w:space="0" w:color="auto"/>
                    <w:right w:val="single" w:sz="4" w:space="0" w:color="auto"/>
                  </w:tcBorders>
                  <w:vAlign w:val="center"/>
                </w:tcPr>
                <w:p w14:paraId="72149D9F" w14:textId="77777777" w:rsidR="00E33F0E" w:rsidRPr="00EE3631" w:rsidRDefault="00E33F0E" w:rsidP="00E33F0E">
                  <w:pPr>
                    <w:jc w:val="center"/>
                    <w:rPr>
                      <w:rFonts w:ascii="Times New Roman" w:hAnsi="Times New Roman" w:cs="Times New Roman"/>
                      <w:sz w:val="18"/>
                      <w:szCs w:val="18"/>
                    </w:rPr>
                  </w:pPr>
                </w:p>
              </w:tc>
              <w:tc>
                <w:tcPr>
                  <w:tcW w:w="354" w:type="pct"/>
                  <w:tcBorders>
                    <w:top w:val="single" w:sz="4" w:space="0" w:color="auto"/>
                    <w:left w:val="nil"/>
                    <w:bottom w:val="single" w:sz="4" w:space="0" w:color="auto"/>
                    <w:right w:val="single" w:sz="4" w:space="0" w:color="auto"/>
                  </w:tcBorders>
                  <w:noWrap/>
                  <w:vAlign w:val="center"/>
                </w:tcPr>
                <w:p w14:paraId="1BEFCECE"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59DD79FE"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noWrap/>
                  <w:vAlign w:val="center"/>
                </w:tcPr>
                <w:p w14:paraId="209DF837" w14:textId="77777777" w:rsidR="00E33F0E" w:rsidRPr="00EE3631" w:rsidRDefault="00E33F0E" w:rsidP="00E33F0E">
                  <w:pPr>
                    <w:jc w:val="center"/>
                    <w:rPr>
                      <w:rFonts w:ascii="Times New Roman" w:hAnsi="Times New Roman" w:cs="Times New Roman"/>
                      <w:sz w:val="18"/>
                      <w:szCs w:val="18"/>
                    </w:rPr>
                  </w:pPr>
                </w:p>
              </w:tc>
            </w:tr>
            <w:tr w:rsidR="00E33F0E" w:rsidRPr="00EE3631" w14:paraId="460492D4" w14:textId="77777777" w:rsidTr="004A7E6A">
              <w:trPr>
                <w:trHeight w:val="300"/>
                <w:jc w:val="center"/>
              </w:trPr>
              <w:tc>
                <w:tcPr>
                  <w:tcW w:w="616" w:type="pct"/>
                  <w:tcBorders>
                    <w:top w:val="single" w:sz="4" w:space="0" w:color="auto"/>
                    <w:left w:val="single" w:sz="4" w:space="0" w:color="auto"/>
                    <w:bottom w:val="single" w:sz="4" w:space="0" w:color="auto"/>
                    <w:right w:val="single" w:sz="4" w:space="0" w:color="auto"/>
                  </w:tcBorders>
                  <w:vAlign w:val="center"/>
                </w:tcPr>
                <w:p w14:paraId="5548B50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SSE</w:t>
                  </w:r>
                  <w:r w:rsidRPr="00EE3631">
                    <w:rPr>
                      <w:rFonts w:ascii="Times New Roman" w:hAnsi="Times New Roman" w:cs="Times New Roman"/>
                      <w:sz w:val="18"/>
                      <w:szCs w:val="18"/>
                    </w:rPr>
                    <w:t>073</w:t>
                  </w:r>
                </w:p>
              </w:tc>
              <w:tc>
                <w:tcPr>
                  <w:tcW w:w="1203" w:type="pct"/>
                  <w:tcBorders>
                    <w:top w:val="single" w:sz="4" w:space="0" w:color="auto"/>
                    <w:left w:val="nil"/>
                    <w:bottom w:val="single" w:sz="4" w:space="0" w:color="auto"/>
                    <w:right w:val="single" w:sz="4" w:space="0" w:color="auto"/>
                  </w:tcBorders>
                  <w:vAlign w:val="center"/>
                </w:tcPr>
                <w:p w14:paraId="61553317"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工程项目管理</w:t>
                  </w:r>
                </w:p>
              </w:tc>
              <w:tc>
                <w:tcPr>
                  <w:tcW w:w="598" w:type="pct"/>
                  <w:tcBorders>
                    <w:top w:val="single" w:sz="4" w:space="0" w:color="auto"/>
                    <w:left w:val="nil"/>
                    <w:bottom w:val="single" w:sz="4" w:space="0" w:color="auto"/>
                    <w:right w:val="single" w:sz="4" w:space="0" w:color="auto"/>
                  </w:tcBorders>
                  <w:vAlign w:val="center"/>
                </w:tcPr>
                <w:p w14:paraId="1C95F4F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single" w:sz="4" w:space="0" w:color="auto"/>
                    <w:left w:val="nil"/>
                    <w:bottom w:val="single" w:sz="4" w:space="0" w:color="auto"/>
                    <w:right w:val="single" w:sz="4" w:space="0" w:color="auto"/>
                  </w:tcBorders>
                  <w:vAlign w:val="center"/>
                </w:tcPr>
                <w:p w14:paraId="3FE45C8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1</w:t>
                  </w:r>
                </w:p>
              </w:tc>
              <w:tc>
                <w:tcPr>
                  <w:tcW w:w="501" w:type="pct"/>
                  <w:tcBorders>
                    <w:top w:val="single" w:sz="4" w:space="0" w:color="auto"/>
                    <w:left w:val="nil"/>
                    <w:bottom w:val="single" w:sz="4" w:space="0" w:color="auto"/>
                    <w:right w:val="single" w:sz="4" w:space="0" w:color="auto"/>
                  </w:tcBorders>
                  <w:vAlign w:val="center"/>
                </w:tcPr>
                <w:p w14:paraId="36BDD5D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r w:rsidRPr="00EE3631">
                    <w:rPr>
                      <w:rFonts w:ascii="Times New Roman" w:hAnsi="Times New Roman" w:cs="Times New Roman"/>
                      <w:sz w:val="18"/>
                      <w:szCs w:val="18"/>
                    </w:rPr>
                    <w:t>4</w:t>
                  </w:r>
                </w:p>
              </w:tc>
              <w:tc>
                <w:tcPr>
                  <w:tcW w:w="437" w:type="pct"/>
                  <w:tcBorders>
                    <w:top w:val="single" w:sz="4" w:space="0" w:color="auto"/>
                    <w:left w:val="nil"/>
                    <w:bottom w:val="single" w:sz="4" w:space="0" w:color="auto"/>
                    <w:right w:val="single" w:sz="4" w:space="0" w:color="auto"/>
                  </w:tcBorders>
                  <w:vAlign w:val="center"/>
                </w:tcPr>
                <w:p w14:paraId="2BC0B70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r w:rsidRPr="00EE3631">
                    <w:rPr>
                      <w:rFonts w:ascii="Times New Roman" w:hAnsi="Times New Roman" w:cs="Times New Roman"/>
                      <w:sz w:val="18"/>
                      <w:szCs w:val="18"/>
                    </w:rPr>
                    <w:t>4</w:t>
                  </w:r>
                </w:p>
              </w:tc>
              <w:tc>
                <w:tcPr>
                  <w:tcW w:w="354" w:type="pct"/>
                  <w:tcBorders>
                    <w:top w:val="single" w:sz="4" w:space="0" w:color="auto"/>
                    <w:left w:val="nil"/>
                    <w:bottom w:val="single" w:sz="4" w:space="0" w:color="auto"/>
                    <w:right w:val="single" w:sz="4" w:space="0" w:color="auto"/>
                  </w:tcBorders>
                  <w:noWrap/>
                  <w:vAlign w:val="center"/>
                </w:tcPr>
                <w:p w14:paraId="1B3A43F0"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254D111A" w14:textId="77777777" w:rsidR="00E33F0E" w:rsidRPr="00EE3631" w:rsidRDefault="00E33F0E" w:rsidP="00E33F0E">
                  <w:pPr>
                    <w:jc w:val="center"/>
                    <w:rPr>
                      <w:rFonts w:ascii="Times New Roman" w:hAnsi="Times New Roman" w:cs="Times New Roman"/>
                      <w:sz w:val="18"/>
                      <w:szCs w:val="18"/>
                    </w:rPr>
                  </w:pPr>
                </w:p>
              </w:tc>
              <w:tc>
                <w:tcPr>
                  <w:tcW w:w="429" w:type="pct"/>
                  <w:tcBorders>
                    <w:top w:val="single" w:sz="4" w:space="0" w:color="auto"/>
                    <w:left w:val="nil"/>
                    <w:bottom w:val="single" w:sz="4" w:space="0" w:color="auto"/>
                    <w:right w:val="single" w:sz="4" w:space="0" w:color="auto"/>
                  </w:tcBorders>
                  <w:noWrap/>
                  <w:vAlign w:val="center"/>
                </w:tcPr>
                <w:p w14:paraId="1895CDCB" w14:textId="77777777" w:rsidR="00E33F0E" w:rsidRPr="00EE3631" w:rsidRDefault="00E33F0E" w:rsidP="00E33F0E">
                  <w:pPr>
                    <w:jc w:val="center"/>
                    <w:rPr>
                      <w:rFonts w:ascii="Times New Roman" w:hAnsi="Times New Roman" w:cs="Times New Roman"/>
                      <w:sz w:val="18"/>
                      <w:szCs w:val="18"/>
                    </w:rPr>
                  </w:pPr>
                </w:p>
              </w:tc>
            </w:tr>
            <w:tr w:rsidR="00E33F0E" w:rsidRPr="00EE3631" w14:paraId="018B843C"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hideMark/>
                </w:tcPr>
                <w:p w14:paraId="38819DB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PHE202</w:t>
                  </w:r>
                </w:p>
              </w:tc>
              <w:tc>
                <w:tcPr>
                  <w:tcW w:w="1203" w:type="pct"/>
                  <w:tcBorders>
                    <w:top w:val="nil"/>
                    <w:left w:val="nil"/>
                    <w:bottom w:val="single" w:sz="4" w:space="0" w:color="auto"/>
                    <w:right w:val="single" w:sz="4" w:space="0" w:color="auto"/>
                  </w:tcBorders>
                  <w:vAlign w:val="center"/>
                  <w:hideMark/>
                </w:tcPr>
                <w:p w14:paraId="5F8B5E80"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体育（Ⅳ）</w:t>
                  </w:r>
                </w:p>
              </w:tc>
              <w:tc>
                <w:tcPr>
                  <w:tcW w:w="598" w:type="pct"/>
                  <w:tcBorders>
                    <w:top w:val="nil"/>
                    <w:left w:val="nil"/>
                    <w:bottom w:val="single" w:sz="4" w:space="0" w:color="auto"/>
                    <w:right w:val="single" w:sz="4" w:space="0" w:color="auto"/>
                  </w:tcBorders>
                  <w:vAlign w:val="center"/>
                  <w:hideMark/>
                </w:tcPr>
                <w:p w14:paraId="00B52E1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41B6F1A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1" w:type="pct"/>
                  <w:tcBorders>
                    <w:top w:val="nil"/>
                    <w:left w:val="nil"/>
                    <w:bottom w:val="single" w:sz="4" w:space="0" w:color="auto"/>
                    <w:right w:val="single" w:sz="4" w:space="0" w:color="auto"/>
                  </w:tcBorders>
                  <w:vAlign w:val="center"/>
                  <w:hideMark/>
                </w:tcPr>
                <w:p w14:paraId="2261EC8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7" w:type="pct"/>
                  <w:tcBorders>
                    <w:top w:val="nil"/>
                    <w:left w:val="nil"/>
                    <w:bottom w:val="single" w:sz="4" w:space="0" w:color="auto"/>
                    <w:right w:val="single" w:sz="4" w:space="0" w:color="auto"/>
                  </w:tcBorders>
                  <w:noWrap/>
                  <w:vAlign w:val="center"/>
                  <w:hideMark/>
                </w:tcPr>
                <w:p w14:paraId="21BB362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54" w:type="pct"/>
                  <w:tcBorders>
                    <w:top w:val="nil"/>
                    <w:left w:val="nil"/>
                    <w:bottom w:val="single" w:sz="4" w:space="0" w:color="auto"/>
                    <w:right w:val="single" w:sz="4" w:space="0" w:color="auto"/>
                  </w:tcBorders>
                  <w:noWrap/>
                  <w:vAlign w:val="center"/>
                  <w:hideMark/>
                </w:tcPr>
                <w:p w14:paraId="26196AD5"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3824401A"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61BBED4D" w14:textId="77777777" w:rsidR="00E33F0E" w:rsidRPr="00EE3631" w:rsidRDefault="00E33F0E" w:rsidP="00E33F0E">
                  <w:pPr>
                    <w:jc w:val="center"/>
                    <w:rPr>
                      <w:rFonts w:ascii="Times New Roman" w:hAnsi="Times New Roman" w:cs="Times New Roman"/>
                      <w:sz w:val="18"/>
                      <w:szCs w:val="18"/>
                    </w:rPr>
                  </w:pPr>
                </w:p>
              </w:tc>
            </w:tr>
            <w:tr w:rsidR="00E33F0E" w:rsidRPr="00EE3631" w14:paraId="370CB0FE"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hideMark/>
                </w:tcPr>
                <w:p w14:paraId="605C9C6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MATH203</w:t>
                  </w:r>
                </w:p>
              </w:tc>
              <w:tc>
                <w:tcPr>
                  <w:tcW w:w="1203" w:type="pct"/>
                  <w:tcBorders>
                    <w:top w:val="nil"/>
                    <w:left w:val="nil"/>
                    <w:bottom w:val="single" w:sz="4" w:space="0" w:color="auto"/>
                    <w:right w:val="single" w:sz="4" w:space="0" w:color="auto"/>
                  </w:tcBorders>
                  <w:vAlign w:val="center"/>
                  <w:hideMark/>
                </w:tcPr>
                <w:p w14:paraId="5BEA0F5D"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概率论与数理统计</w:t>
                  </w:r>
                  <w:r w:rsidRPr="00EE3631">
                    <w:rPr>
                      <w:rFonts w:ascii="Times New Roman" w:hAnsi="Times New Roman" w:cs="Times New Roman"/>
                      <w:sz w:val="18"/>
                      <w:szCs w:val="18"/>
                    </w:rPr>
                    <w:t>A</w:t>
                  </w:r>
                </w:p>
              </w:tc>
              <w:tc>
                <w:tcPr>
                  <w:tcW w:w="598" w:type="pct"/>
                  <w:tcBorders>
                    <w:top w:val="nil"/>
                    <w:left w:val="nil"/>
                    <w:bottom w:val="single" w:sz="4" w:space="0" w:color="auto"/>
                    <w:right w:val="single" w:sz="4" w:space="0" w:color="auto"/>
                  </w:tcBorders>
                  <w:vAlign w:val="center"/>
                  <w:hideMark/>
                </w:tcPr>
                <w:p w14:paraId="3D5C3B3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1657FA4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1" w:type="pct"/>
                  <w:tcBorders>
                    <w:top w:val="nil"/>
                    <w:left w:val="nil"/>
                    <w:bottom w:val="single" w:sz="4" w:space="0" w:color="auto"/>
                    <w:right w:val="single" w:sz="4" w:space="0" w:color="auto"/>
                  </w:tcBorders>
                  <w:vAlign w:val="center"/>
                  <w:hideMark/>
                </w:tcPr>
                <w:p w14:paraId="48286A9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7" w:type="pct"/>
                  <w:tcBorders>
                    <w:top w:val="nil"/>
                    <w:left w:val="nil"/>
                    <w:bottom w:val="single" w:sz="4" w:space="0" w:color="auto"/>
                    <w:right w:val="single" w:sz="4" w:space="0" w:color="auto"/>
                  </w:tcBorders>
                  <w:noWrap/>
                  <w:vAlign w:val="center"/>
                  <w:hideMark/>
                </w:tcPr>
                <w:p w14:paraId="518D76D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46</w:t>
                  </w:r>
                </w:p>
              </w:tc>
              <w:tc>
                <w:tcPr>
                  <w:tcW w:w="354" w:type="pct"/>
                  <w:tcBorders>
                    <w:top w:val="nil"/>
                    <w:left w:val="nil"/>
                    <w:bottom w:val="single" w:sz="4" w:space="0" w:color="auto"/>
                    <w:right w:val="single" w:sz="4" w:space="0" w:color="auto"/>
                  </w:tcBorders>
                  <w:noWrap/>
                  <w:vAlign w:val="center"/>
                  <w:hideMark/>
                </w:tcPr>
                <w:p w14:paraId="3B163150"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5D6E9DE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9" w:type="pct"/>
                  <w:tcBorders>
                    <w:top w:val="nil"/>
                    <w:left w:val="nil"/>
                    <w:bottom w:val="single" w:sz="4" w:space="0" w:color="auto"/>
                    <w:right w:val="single" w:sz="4" w:space="0" w:color="auto"/>
                  </w:tcBorders>
                  <w:noWrap/>
                  <w:vAlign w:val="center"/>
                  <w:hideMark/>
                </w:tcPr>
                <w:p w14:paraId="77ACB0EF" w14:textId="77777777" w:rsidR="00E33F0E" w:rsidRPr="00EE3631" w:rsidRDefault="00E33F0E" w:rsidP="00E33F0E">
                  <w:pPr>
                    <w:jc w:val="center"/>
                    <w:rPr>
                      <w:rFonts w:ascii="Times New Roman" w:hAnsi="Times New Roman" w:cs="Times New Roman"/>
                      <w:sz w:val="18"/>
                      <w:szCs w:val="18"/>
                    </w:rPr>
                  </w:pPr>
                </w:p>
              </w:tc>
            </w:tr>
            <w:tr w:rsidR="00E33F0E" w:rsidRPr="00EE3631" w14:paraId="524B5B4C"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tcPr>
                <w:p w14:paraId="7CEED6F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CNSE201</w:t>
                  </w:r>
                </w:p>
              </w:tc>
              <w:tc>
                <w:tcPr>
                  <w:tcW w:w="1203" w:type="pct"/>
                  <w:tcBorders>
                    <w:top w:val="nil"/>
                    <w:left w:val="nil"/>
                    <w:bottom w:val="single" w:sz="4" w:space="0" w:color="auto"/>
                    <w:right w:val="single" w:sz="4" w:space="0" w:color="auto"/>
                  </w:tcBorders>
                  <w:vAlign w:val="center"/>
                  <w:hideMark/>
                </w:tcPr>
                <w:p w14:paraId="71B9A1A3" w14:textId="77777777" w:rsidR="00E33F0E" w:rsidRPr="00EE3631" w:rsidRDefault="00E33F0E" w:rsidP="00E33F0E">
                  <w:pPr>
                    <w:jc w:val="both"/>
                    <w:rPr>
                      <w:rFonts w:ascii="Times New Roman" w:hAnsi="Times New Roman" w:cs="Times New Roman"/>
                      <w:sz w:val="18"/>
                      <w:szCs w:val="18"/>
                    </w:rPr>
                  </w:pPr>
                  <w:bookmarkStart w:id="5" w:name="OLE_LINK4"/>
                  <w:r w:rsidRPr="00EE3631">
                    <w:rPr>
                      <w:rFonts w:ascii="Times New Roman" w:hAnsi="Times New Roman" w:cs="Times New Roman" w:hint="eastAsia"/>
                      <w:sz w:val="18"/>
                      <w:szCs w:val="18"/>
                    </w:rPr>
                    <w:t>碳中和概论</w:t>
                  </w:r>
                  <w:bookmarkEnd w:id="5"/>
                </w:p>
              </w:tc>
              <w:tc>
                <w:tcPr>
                  <w:tcW w:w="598" w:type="pct"/>
                  <w:tcBorders>
                    <w:top w:val="nil"/>
                    <w:left w:val="nil"/>
                    <w:bottom w:val="single" w:sz="4" w:space="0" w:color="auto"/>
                    <w:right w:val="single" w:sz="4" w:space="0" w:color="auto"/>
                  </w:tcBorders>
                  <w:vAlign w:val="center"/>
                  <w:hideMark/>
                </w:tcPr>
                <w:p w14:paraId="797AD73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789FFDB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01" w:type="pct"/>
                  <w:tcBorders>
                    <w:top w:val="nil"/>
                    <w:left w:val="nil"/>
                    <w:bottom w:val="single" w:sz="4" w:space="0" w:color="auto"/>
                    <w:right w:val="single" w:sz="4" w:space="0" w:color="auto"/>
                  </w:tcBorders>
                  <w:vAlign w:val="center"/>
                  <w:hideMark/>
                </w:tcPr>
                <w:p w14:paraId="2CD595D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437" w:type="pct"/>
                  <w:tcBorders>
                    <w:top w:val="nil"/>
                    <w:left w:val="nil"/>
                    <w:bottom w:val="single" w:sz="4" w:space="0" w:color="auto"/>
                    <w:right w:val="single" w:sz="4" w:space="0" w:color="auto"/>
                  </w:tcBorders>
                  <w:noWrap/>
                  <w:vAlign w:val="center"/>
                  <w:hideMark/>
                </w:tcPr>
                <w:p w14:paraId="18E17D9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354" w:type="pct"/>
                  <w:tcBorders>
                    <w:top w:val="nil"/>
                    <w:left w:val="nil"/>
                    <w:bottom w:val="single" w:sz="4" w:space="0" w:color="auto"/>
                    <w:right w:val="single" w:sz="4" w:space="0" w:color="auto"/>
                  </w:tcBorders>
                  <w:noWrap/>
                  <w:vAlign w:val="center"/>
                </w:tcPr>
                <w:p w14:paraId="1D9CF88F"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29F8377A"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32751FA2" w14:textId="77777777" w:rsidR="00E33F0E" w:rsidRPr="00EE3631" w:rsidRDefault="00E33F0E" w:rsidP="00E33F0E">
                  <w:pPr>
                    <w:jc w:val="center"/>
                    <w:rPr>
                      <w:rFonts w:ascii="Times New Roman" w:hAnsi="Times New Roman" w:cs="Times New Roman"/>
                      <w:sz w:val="18"/>
                      <w:szCs w:val="18"/>
                    </w:rPr>
                  </w:pPr>
                </w:p>
              </w:tc>
            </w:tr>
            <w:tr w:rsidR="00E33F0E" w:rsidRPr="00EE3631" w14:paraId="3063FAD7"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tcPr>
                <w:p w14:paraId="2FFA5D7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CNSE40</w:t>
                  </w:r>
                  <w:r w:rsidRPr="00EE3631">
                    <w:rPr>
                      <w:rFonts w:ascii="Times New Roman" w:hAnsi="Times New Roman" w:cs="Times New Roman"/>
                      <w:sz w:val="18"/>
                      <w:szCs w:val="18"/>
                    </w:rPr>
                    <w:t>2</w:t>
                  </w:r>
                </w:p>
              </w:tc>
              <w:tc>
                <w:tcPr>
                  <w:tcW w:w="1203" w:type="pct"/>
                  <w:tcBorders>
                    <w:top w:val="nil"/>
                    <w:left w:val="nil"/>
                    <w:bottom w:val="single" w:sz="4" w:space="0" w:color="auto"/>
                    <w:right w:val="single" w:sz="4" w:space="0" w:color="auto"/>
                  </w:tcBorders>
                  <w:vAlign w:val="center"/>
                  <w:hideMark/>
                </w:tcPr>
                <w:p w14:paraId="32E02C18"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新能源技术概论</w:t>
                  </w:r>
                </w:p>
              </w:tc>
              <w:tc>
                <w:tcPr>
                  <w:tcW w:w="598" w:type="pct"/>
                  <w:tcBorders>
                    <w:top w:val="nil"/>
                    <w:left w:val="nil"/>
                    <w:bottom w:val="single" w:sz="4" w:space="0" w:color="auto"/>
                    <w:right w:val="single" w:sz="4" w:space="0" w:color="auto"/>
                  </w:tcBorders>
                  <w:vAlign w:val="center"/>
                  <w:hideMark/>
                </w:tcPr>
                <w:p w14:paraId="5D085F5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选修</w:t>
                  </w:r>
                </w:p>
              </w:tc>
              <w:tc>
                <w:tcPr>
                  <w:tcW w:w="431" w:type="pct"/>
                  <w:tcBorders>
                    <w:top w:val="nil"/>
                    <w:left w:val="nil"/>
                    <w:bottom w:val="single" w:sz="4" w:space="0" w:color="auto"/>
                    <w:right w:val="single" w:sz="4" w:space="0" w:color="auto"/>
                  </w:tcBorders>
                  <w:vAlign w:val="center"/>
                  <w:hideMark/>
                </w:tcPr>
                <w:p w14:paraId="253EAFE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01" w:type="pct"/>
                  <w:tcBorders>
                    <w:top w:val="nil"/>
                    <w:left w:val="nil"/>
                    <w:bottom w:val="single" w:sz="4" w:space="0" w:color="auto"/>
                    <w:right w:val="single" w:sz="4" w:space="0" w:color="auto"/>
                  </w:tcBorders>
                  <w:vAlign w:val="center"/>
                  <w:hideMark/>
                </w:tcPr>
                <w:p w14:paraId="70EDF65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437" w:type="pct"/>
                  <w:tcBorders>
                    <w:top w:val="nil"/>
                    <w:left w:val="nil"/>
                    <w:bottom w:val="single" w:sz="4" w:space="0" w:color="auto"/>
                    <w:right w:val="single" w:sz="4" w:space="0" w:color="auto"/>
                  </w:tcBorders>
                  <w:noWrap/>
                  <w:vAlign w:val="center"/>
                  <w:hideMark/>
                </w:tcPr>
                <w:p w14:paraId="7410833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354" w:type="pct"/>
                  <w:tcBorders>
                    <w:top w:val="nil"/>
                    <w:left w:val="nil"/>
                    <w:bottom w:val="single" w:sz="4" w:space="0" w:color="auto"/>
                    <w:right w:val="single" w:sz="4" w:space="0" w:color="auto"/>
                  </w:tcBorders>
                  <w:noWrap/>
                  <w:vAlign w:val="center"/>
                </w:tcPr>
                <w:p w14:paraId="3887529D"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3A792555"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5499EE9E" w14:textId="77777777" w:rsidR="00E33F0E" w:rsidRPr="00EE3631" w:rsidRDefault="00E33F0E" w:rsidP="00E33F0E">
                  <w:pPr>
                    <w:jc w:val="center"/>
                    <w:rPr>
                      <w:rFonts w:ascii="Times New Roman" w:hAnsi="Times New Roman" w:cs="Times New Roman"/>
                      <w:sz w:val="18"/>
                      <w:szCs w:val="18"/>
                    </w:rPr>
                  </w:pPr>
                </w:p>
              </w:tc>
            </w:tr>
            <w:tr w:rsidR="00E33F0E" w:rsidRPr="00EE3631" w14:paraId="2FD3EFA9"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hideMark/>
                </w:tcPr>
                <w:p w14:paraId="069AE2F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ENV211</w:t>
                  </w:r>
                </w:p>
              </w:tc>
              <w:tc>
                <w:tcPr>
                  <w:tcW w:w="1203" w:type="pct"/>
                  <w:tcBorders>
                    <w:top w:val="nil"/>
                    <w:left w:val="nil"/>
                    <w:bottom w:val="single" w:sz="4" w:space="0" w:color="auto"/>
                    <w:right w:val="single" w:sz="4" w:space="0" w:color="auto"/>
                  </w:tcBorders>
                  <w:vAlign w:val="center"/>
                  <w:hideMark/>
                </w:tcPr>
                <w:p w14:paraId="7F022E43"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sz w:val="18"/>
                      <w:szCs w:val="18"/>
                    </w:rPr>
                    <w:t>环境流体力学</w:t>
                  </w:r>
                  <w:r w:rsidRPr="00EE3631">
                    <w:rPr>
                      <w:rFonts w:ascii="Times New Roman" w:hAnsi="Times New Roman" w:cs="Times New Roman"/>
                      <w:sz w:val="18"/>
                      <w:szCs w:val="18"/>
                    </w:rPr>
                    <w:t>(G)</w:t>
                  </w:r>
                </w:p>
              </w:tc>
              <w:tc>
                <w:tcPr>
                  <w:tcW w:w="598" w:type="pct"/>
                  <w:tcBorders>
                    <w:top w:val="nil"/>
                    <w:left w:val="nil"/>
                    <w:bottom w:val="single" w:sz="4" w:space="0" w:color="auto"/>
                    <w:right w:val="single" w:sz="4" w:space="0" w:color="auto"/>
                  </w:tcBorders>
                  <w:vAlign w:val="center"/>
                  <w:hideMark/>
                </w:tcPr>
                <w:p w14:paraId="11B5CF4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06DEACB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1" w:type="pct"/>
                  <w:tcBorders>
                    <w:top w:val="nil"/>
                    <w:left w:val="nil"/>
                    <w:bottom w:val="single" w:sz="4" w:space="0" w:color="auto"/>
                    <w:right w:val="single" w:sz="4" w:space="0" w:color="auto"/>
                  </w:tcBorders>
                  <w:vAlign w:val="center"/>
                  <w:hideMark/>
                </w:tcPr>
                <w:p w14:paraId="2793D57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7" w:type="pct"/>
                  <w:tcBorders>
                    <w:top w:val="nil"/>
                    <w:left w:val="nil"/>
                    <w:bottom w:val="single" w:sz="4" w:space="0" w:color="auto"/>
                    <w:right w:val="single" w:sz="4" w:space="0" w:color="auto"/>
                  </w:tcBorders>
                  <w:noWrap/>
                  <w:vAlign w:val="center"/>
                  <w:hideMark/>
                </w:tcPr>
                <w:p w14:paraId="6D714E4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54" w:type="pct"/>
                  <w:tcBorders>
                    <w:top w:val="nil"/>
                    <w:left w:val="nil"/>
                    <w:bottom w:val="single" w:sz="4" w:space="0" w:color="auto"/>
                    <w:right w:val="single" w:sz="4" w:space="0" w:color="auto"/>
                  </w:tcBorders>
                  <w:noWrap/>
                  <w:vAlign w:val="center"/>
                  <w:hideMark/>
                </w:tcPr>
                <w:p w14:paraId="2ED428DF"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1C30C642"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1632A440" w14:textId="77777777" w:rsidR="00E33F0E" w:rsidRPr="00EE3631" w:rsidRDefault="00E33F0E" w:rsidP="00E33F0E">
                  <w:pPr>
                    <w:jc w:val="center"/>
                    <w:rPr>
                      <w:rFonts w:ascii="Times New Roman" w:hAnsi="Times New Roman" w:cs="Times New Roman"/>
                      <w:sz w:val="18"/>
                      <w:szCs w:val="18"/>
                    </w:rPr>
                  </w:pPr>
                </w:p>
              </w:tc>
            </w:tr>
            <w:tr w:rsidR="00E33F0E" w:rsidRPr="00EE3631" w14:paraId="7543767F" w14:textId="77777777" w:rsidTr="004A7E6A">
              <w:trPr>
                <w:trHeight w:val="300"/>
                <w:jc w:val="center"/>
              </w:trPr>
              <w:tc>
                <w:tcPr>
                  <w:tcW w:w="616" w:type="pct"/>
                  <w:tcBorders>
                    <w:top w:val="nil"/>
                    <w:left w:val="single" w:sz="4" w:space="0" w:color="auto"/>
                    <w:bottom w:val="single" w:sz="4" w:space="0" w:color="auto"/>
                    <w:right w:val="single" w:sz="4" w:space="0" w:color="auto"/>
                  </w:tcBorders>
                  <w:vAlign w:val="center"/>
                  <w:hideMark/>
                </w:tcPr>
                <w:p w14:paraId="709DFA0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CNSE304</w:t>
                  </w:r>
                </w:p>
              </w:tc>
              <w:tc>
                <w:tcPr>
                  <w:tcW w:w="1203" w:type="pct"/>
                  <w:tcBorders>
                    <w:top w:val="nil"/>
                    <w:left w:val="nil"/>
                    <w:bottom w:val="single" w:sz="4" w:space="0" w:color="auto"/>
                    <w:right w:val="single" w:sz="4" w:space="0" w:color="auto"/>
                  </w:tcBorders>
                  <w:vAlign w:val="center"/>
                  <w:hideMark/>
                </w:tcPr>
                <w:p w14:paraId="778D3A3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认识实习</w:t>
                  </w:r>
                </w:p>
              </w:tc>
              <w:tc>
                <w:tcPr>
                  <w:tcW w:w="598" w:type="pct"/>
                  <w:tcBorders>
                    <w:top w:val="nil"/>
                    <w:left w:val="nil"/>
                    <w:bottom w:val="single" w:sz="4" w:space="0" w:color="auto"/>
                    <w:right w:val="single" w:sz="4" w:space="0" w:color="auto"/>
                  </w:tcBorders>
                  <w:vAlign w:val="center"/>
                  <w:hideMark/>
                </w:tcPr>
                <w:p w14:paraId="7FFEB32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431" w:type="pct"/>
                  <w:tcBorders>
                    <w:top w:val="nil"/>
                    <w:left w:val="nil"/>
                    <w:bottom w:val="single" w:sz="4" w:space="0" w:color="auto"/>
                    <w:right w:val="single" w:sz="4" w:space="0" w:color="auto"/>
                  </w:tcBorders>
                  <w:vAlign w:val="center"/>
                  <w:hideMark/>
                </w:tcPr>
                <w:p w14:paraId="692AFBE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1" w:type="pct"/>
                  <w:tcBorders>
                    <w:top w:val="nil"/>
                    <w:left w:val="nil"/>
                    <w:bottom w:val="single" w:sz="4" w:space="0" w:color="auto"/>
                    <w:right w:val="single" w:sz="4" w:space="0" w:color="auto"/>
                  </w:tcBorders>
                  <w:vAlign w:val="center"/>
                  <w:hideMark/>
                </w:tcPr>
                <w:p w14:paraId="310E19E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sz w:val="18"/>
                      <w:szCs w:val="18"/>
                    </w:rPr>
                    <w:t>周</w:t>
                  </w:r>
                </w:p>
              </w:tc>
              <w:tc>
                <w:tcPr>
                  <w:tcW w:w="437" w:type="pct"/>
                  <w:tcBorders>
                    <w:top w:val="nil"/>
                    <w:left w:val="nil"/>
                    <w:bottom w:val="single" w:sz="4" w:space="0" w:color="auto"/>
                    <w:right w:val="single" w:sz="4" w:space="0" w:color="auto"/>
                  </w:tcBorders>
                  <w:noWrap/>
                  <w:vAlign w:val="center"/>
                  <w:hideMark/>
                </w:tcPr>
                <w:p w14:paraId="05042549"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vAlign w:val="center"/>
                  <w:hideMark/>
                </w:tcPr>
                <w:p w14:paraId="0B1712C0"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0F371031"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noWrap/>
                  <w:vAlign w:val="center"/>
                  <w:hideMark/>
                </w:tcPr>
                <w:p w14:paraId="4E74E35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r>
            <w:tr w:rsidR="00E33F0E" w:rsidRPr="00EE3631" w14:paraId="2B7B91D8" w14:textId="77777777" w:rsidTr="004A7E6A">
              <w:trPr>
                <w:trHeight w:val="300"/>
                <w:jc w:val="center"/>
              </w:trPr>
              <w:tc>
                <w:tcPr>
                  <w:tcW w:w="2417" w:type="pct"/>
                  <w:gridSpan w:val="3"/>
                  <w:tcBorders>
                    <w:top w:val="single" w:sz="4" w:space="0" w:color="auto"/>
                    <w:left w:val="single" w:sz="4" w:space="0" w:color="auto"/>
                    <w:bottom w:val="single" w:sz="4" w:space="0" w:color="auto"/>
                    <w:right w:val="nil"/>
                  </w:tcBorders>
                  <w:vAlign w:val="center"/>
                  <w:hideMark/>
                </w:tcPr>
                <w:p w14:paraId="3825CED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431" w:type="pct"/>
                  <w:tcBorders>
                    <w:top w:val="nil"/>
                    <w:left w:val="single" w:sz="4" w:space="0" w:color="auto"/>
                    <w:bottom w:val="single" w:sz="4" w:space="0" w:color="auto"/>
                    <w:right w:val="single" w:sz="4" w:space="0" w:color="auto"/>
                  </w:tcBorders>
                  <w:vAlign w:val="bottom"/>
                  <w:hideMark/>
                </w:tcPr>
                <w:p w14:paraId="1D7BD1F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fldChar w:fldCharType="begin"/>
                  </w:r>
                  <w:r w:rsidRPr="00EE3631">
                    <w:rPr>
                      <w:rFonts w:ascii="Times New Roman" w:hAnsi="Times New Roman" w:cs="Times New Roman"/>
                      <w:sz w:val="18"/>
                      <w:szCs w:val="18"/>
                    </w:rPr>
                    <w:instrText xml:space="preserve"> =SUM(ABOVE) </w:instrText>
                  </w:r>
                  <w:r w:rsidRPr="00EE3631">
                    <w:rPr>
                      <w:rFonts w:ascii="Times New Roman" w:hAnsi="Times New Roman" w:cs="Times New Roman"/>
                      <w:sz w:val="18"/>
                      <w:szCs w:val="18"/>
                    </w:rPr>
                    <w:fldChar w:fldCharType="separate"/>
                  </w:r>
                  <w:r w:rsidRPr="00EE3631">
                    <w:rPr>
                      <w:rFonts w:ascii="Times New Roman" w:hAnsi="Times New Roman" w:cs="Times New Roman"/>
                      <w:noProof/>
                      <w:sz w:val="18"/>
                      <w:szCs w:val="18"/>
                    </w:rPr>
                    <w:t>18.25</w:t>
                  </w:r>
                  <w:r w:rsidRPr="00EE3631">
                    <w:rPr>
                      <w:rFonts w:ascii="Times New Roman" w:hAnsi="Times New Roman" w:cs="Times New Roman"/>
                      <w:sz w:val="18"/>
                      <w:szCs w:val="18"/>
                    </w:rPr>
                    <w:fldChar w:fldCharType="end"/>
                  </w:r>
                </w:p>
              </w:tc>
              <w:tc>
                <w:tcPr>
                  <w:tcW w:w="501" w:type="pct"/>
                  <w:tcBorders>
                    <w:top w:val="nil"/>
                    <w:left w:val="nil"/>
                    <w:bottom w:val="single" w:sz="4" w:space="0" w:color="auto"/>
                    <w:right w:val="single" w:sz="4" w:space="0" w:color="auto"/>
                  </w:tcBorders>
                  <w:vAlign w:val="bottom"/>
                  <w:hideMark/>
                </w:tcPr>
                <w:p w14:paraId="3232A06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288</w:t>
                  </w:r>
                  <w:r w:rsidRPr="00EE3631">
                    <w:rPr>
                      <w:rFonts w:ascii="Times New Roman" w:hAnsi="Times New Roman" w:cs="Times New Roman"/>
                      <w:sz w:val="18"/>
                      <w:szCs w:val="18"/>
                    </w:rPr>
                    <w:t>+2</w:t>
                  </w:r>
                  <w:r w:rsidRPr="00EE3631">
                    <w:rPr>
                      <w:rFonts w:ascii="Times New Roman" w:hAnsi="Times New Roman" w:cs="Times New Roman" w:hint="eastAsia"/>
                      <w:sz w:val="18"/>
                      <w:szCs w:val="18"/>
                    </w:rPr>
                    <w:t>周</w:t>
                  </w:r>
                </w:p>
              </w:tc>
              <w:tc>
                <w:tcPr>
                  <w:tcW w:w="437" w:type="pct"/>
                  <w:tcBorders>
                    <w:top w:val="nil"/>
                    <w:left w:val="nil"/>
                    <w:bottom w:val="single" w:sz="4" w:space="0" w:color="auto"/>
                    <w:right w:val="single" w:sz="4" w:space="0" w:color="auto"/>
                  </w:tcBorders>
                  <w:vAlign w:val="bottom"/>
                  <w:hideMark/>
                </w:tcPr>
                <w:p w14:paraId="5B3FBD8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280</w:t>
                  </w:r>
                </w:p>
              </w:tc>
              <w:tc>
                <w:tcPr>
                  <w:tcW w:w="354" w:type="pct"/>
                  <w:tcBorders>
                    <w:top w:val="nil"/>
                    <w:left w:val="nil"/>
                    <w:bottom w:val="single" w:sz="4" w:space="0" w:color="auto"/>
                    <w:right w:val="single" w:sz="4" w:space="0" w:color="auto"/>
                  </w:tcBorders>
                  <w:vAlign w:val="bottom"/>
                  <w:hideMark/>
                </w:tcPr>
                <w:p w14:paraId="3756831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6</w:t>
                  </w:r>
                </w:p>
              </w:tc>
              <w:tc>
                <w:tcPr>
                  <w:tcW w:w="431" w:type="pct"/>
                  <w:tcBorders>
                    <w:top w:val="nil"/>
                    <w:left w:val="nil"/>
                    <w:bottom w:val="single" w:sz="4" w:space="0" w:color="auto"/>
                    <w:right w:val="single" w:sz="4" w:space="0" w:color="auto"/>
                  </w:tcBorders>
                  <w:vAlign w:val="bottom"/>
                  <w:hideMark/>
                </w:tcPr>
                <w:p w14:paraId="0CEEDE4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29" w:type="pct"/>
                  <w:tcBorders>
                    <w:top w:val="nil"/>
                    <w:left w:val="nil"/>
                    <w:bottom w:val="single" w:sz="4" w:space="0" w:color="auto"/>
                    <w:right w:val="single" w:sz="4" w:space="0" w:color="auto"/>
                  </w:tcBorders>
                  <w:vAlign w:val="bottom"/>
                  <w:hideMark/>
                </w:tcPr>
                <w:p w14:paraId="42D2C92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hint="eastAsia"/>
                      <w:sz w:val="18"/>
                      <w:szCs w:val="18"/>
                    </w:rPr>
                    <w:t>周</w:t>
                  </w:r>
                </w:p>
              </w:tc>
            </w:tr>
            <w:tr w:rsidR="00E33F0E" w:rsidRPr="00EE3631" w14:paraId="52F750F5" w14:textId="77777777" w:rsidTr="004A7E6A">
              <w:trPr>
                <w:trHeight w:val="300"/>
                <w:jc w:val="center"/>
              </w:trPr>
              <w:tc>
                <w:tcPr>
                  <w:tcW w:w="2417" w:type="pct"/>
                  <w:gridSpan w:val="3"/>
                  <w:tcBorders>
                    <w:top w:val="single" w:sz="4" w:space="0" w:color="auto"/>
                    <w:left w:val="single" w:sz="4" w:space="0" w:color="auto"/>
                    <w:bottom w:val="single" w:sz="4" w:space="0" w:color="auto"/>
                    <w:right w:val="nil"/>
                  </w:tcBorders>
                  <w:vAlign w:val="center"/>
                  <w:hideMark/>
                </w:tcPr>
                <w:p w14:paraId="3E96D98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w:t>
                  </w:r>
                </w:p>
              </w:tc>
              <w:tc>
                <w:tcPr>
                  <w:tcW w:w="431" w:type="pct"/>
                  <w:tcBorders>
                    <w:top w:val="nil"/>
                    <w:left w:val="single" w:sz="4" w:space="0" w:color="auto"/>
                    <w:bottom w:val="single" w:sz="4" w:space="0" w:color="auto"/>
                    <w:right w:val="single" w:sz="4" w:space="0" w:color="auto"/>
                  </w:tcBorders>
                  <w:vAlign w:val="bottom"/>
                  <w:hideMark/>
                </w:tcPr>
                <w:p w14:paraId="3C248DA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1" w:type="pct"/>
                  <w:tcBorders>
                    <w:top w:val="nil"/>
                    <w:left w:val="nil"/>
                    <w:bottom w:val="single" w:sz="4" w:space="0" w:color="auto"/>
                    <w:right w:val="single" w:sz="4" w:space="0" w:color="auto"/>
                  </w:tcBorders>
                  <w:vAlign w:val="bottom"/>
                  <w:hideMark/>
                </w:tcPr>
                <w:p w14:paraId="615BFA11" w14:textId="77777777" w:rsidR="00E33F0E" w:rsidRPr="00EE3631" w:rsidRDefault="00E33F0E" w:rsidP="00E33F0E">
                  <w:pPr>
                    <w:jc w:val="center"/>
                    <w:rPr>
                      <w:rFonts w:ascii="Times New Roman" w:hAnsi="Times New Roman" w:cs="Times New Roman"/>
                      <w:sz w:val="18"/>
                      <w:szCs w:val="18"/>
                    </w:rPr>
                  </w:pPr>
                </w:p>
              </w:tc>
              <w:tc>
                <w:tcPr>
                  <w:tcW w:w="437" w:type="pct"/>
                  <w:tcBorders>
                    <w:top w:val="nil"/>
                    <w:left w:val="nil"/>
                    <w:bottom w:val="single" w:sz="4" w:space="0" w:color="auto"/>
                    <w:right w:val="single" w:sz="4" w:space="0" w:color="auto"/>
                  </w:tcBorders>
                  <w:vAlign w:val="bottom"/>
                  <w:hideMark/>
                </w:tcPr>
                <w:p w14:paraId="20953E50" w14:textId="77777777" w:rsidR="00E33F0E" w:rsidRPr="00EE3631" w:rsidRDefault="00E33F0E" w:rsidP="00E33F0E">
                  <w:pPr>
                    <w:jc w:val="center"/>
                    <w:rPr>
                      <w:rFonts w:ascii="Times New Roman" w:hAnsi="Times New Roman" w:cs="Times New Roman"/>
                      <w:sz w:val="18"/>
                      <w:szCs w:val="18"/>
                    </w:rPr>
                  </w:pPr>
                </w:p>
              </w:tc>
              <w:tc>
                <w:tcPr>
                  <w:tcW w:w="354" w:type="pct"/>
                  <w:tcBorders>
                    <w:top w:val="nil"/>
                    <w:left w:val="nil"/>
                    <w:bottom w:val="single" w:sz="4" w:space="0" w:color="auto"/>
                    <w:right w:val="single" w:sz="4" w:space="0" w:color="auto"/>
                  </w:tcBorders>
                  <w:vAlign w:val="bottom"/>
                  <w:hideMark/>
                </w:tcPr>
                <w:p w14:paraId="18843844"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bottom"/>
                  <w:hideMark/>
                </w:tcPr>
                <w:p w14:paraId="236F3AD5" w14:textId="77777777" w:rsidR="00E33F0E" w:rsidRPr="00EE3631" w:rsidRDefault="00E33F0E" w:rsidP="00E33F0E">
                  <w:pPr>
                    <w:jc w:val="center"/>
                    <w:rPr>
                      <w:rFonts w:ascii="Times New Roman" w:hAnsi="Times New Roman" w:cs="Times New Roman"/>
                      <w:sz w:val="18"/>
                      <w:szCs w:val="18"/>
                    </w:rPr>
                  </w:pPr>
                </w:p>
              </w:tc>
              <w:tc>
                <w:tcPr>
                  <w:tcW w:w="429" w:type="pct"/>
                  <w:tcBorders>
                    <w:top w:val="nil"/>
                    <w:left w:val="nil"/>
                    <w:bottom w:val="single" w:sz="4" w:space="0" w:color="auto"/>
                    <w:right w:val="single" w:sz="4" w:space="0" w:color="auto"/>
                  </w:tcBorders>
                  <w:vAlign w:val="bottom"/>
                  <w:hideMark/>
                </w:tcPr>
                <w:p w14:paraId="7D30C4B5" w14:textId="77777777" w:rsidR="00E33F0E" w:rsidRPr="00EE3631" w:rsidRDefault="00E33F0E" w:rsidP="00E33F0E">
                  <w:pPr>
                    <w:jc w:val="center"/>
                    <w:rPr>
                      <w:rFonts w:ascii="Times New Roman" w:hAnsi="Times New Roman" w:cs="Times New Roman"/>
                      <w:sz w:val="18"/>
                      <w:szCs w:val="18"/>
                    </w:rPr>
                  </w:pPr>
                </w:p>
              </w:tc>
            </w:tr>
          </w:tbl>
          <w:p w14:paraId="74E9B4EC" w14:textId="77777777" w:rsidR="00E33F0E" w:rsidRPr="00EE3631" w:rsidRDefault="00E33F0E" w:rsidP="00E33F0E">
            <w:pPr>
              <w:rPr>
                <w:rFonts w:ascii="Times New Roman" w:eastAsia="黑体" w:hAnsi="Times New Roman" w:cs="Times New Roman"/>
                <w:sz w:val="28"/>
                <w:szCs w:val="28"/>
              </w:rPr>
            </w:pPr>
          </w:p>
          <w:p w14:paraId="39ABA22F" w14:textId="77777777" w:rsidR="00E33F0E" w:rsidRDefault="00E33F0E" w:rsidP="00E33F0E">
            <w:pPr>
              <w:rPr>
                <w:rFonts w:ascii="Times New Roman" w:eastAsia="黑体" w:hAnsi="Times New Roman" w:cs="Times New Roman"/>
                <w:sz w:val="28"/>
                <w:szCs w:val="28"/>
              </w:rPr>
            </w:pPr>
          </w:p>
          <w:p w14:paraId="3EAFAA6F" w14:textId="77777777" w:rsidR="00E33F0E" w:rsidRDefault="00E33F0E" w:rsidP="00E33F0E">
            <w:pPr>
              <w:rPr>
                <w:rFonts w:ascii="Times New Roman" w:eastAsia="黑体" w:hAnsi="Times New Roman" w:cs="Times New Roman"/>
                <w:sz w:val="28"/>
                <w:szCs w:val="28"/>
              </w:rPr>
            </w:pPr>
          </w:p>
          <w:p w14:paraId="13C50140" w14:textId="77777777" w:rsidR="00E33F0E" w:rsidRDefault="00E33F0E" w:rsidP="00E33F0E">
            <w:pPr>
              <w:rPr>
                <w:rFonts w:ascii="Times New Roman" w:eastAsia="黑体" w:hAnsi="Times New Roman" w:cs="Times New Roman"/>
                <w:sz w:val="28"/>
                <w:szCs w:val="28"/>
              </w:rPr>
            </w:pPr>
          </w:p>
          <w:p w14:paraId="44CEAD7B" w14:textId="742A3F22" w:rsidR="00E33F0E" w:rsidRPr="00EE3631" w:rsidRDefault="00E33F0E" w:rsidP="00E33F0E">
            <w:pPr>
              <w:rPr>
                <w:rFonts w:ascii="Times New Roman" w:eastAsia="黑体" w:hAnsi="Times New Roman" w:cs="Times New Roman"/>
                <w:sz w:val="28"/>
                <w:szCs w:val="28"/>
              </w:rPr>
            </w:pPr>
            <w:r w:rsidRPr="00EE3631">
              <w:rPr>
                <w:rFonts w:ascii="Times New Roman" w:eastAsia="黑体" w:hAnsi="Times New Roman" w:cs="Times New Roman" w:hint="eastAsia"/>
                <w:sz w:val="28"/>
                <w:szCs w:val="28"/>
              </w:rPr>
              <w:lastRenderedPageBreak/>
              <w:t>（三）第三学年</w:t>
            </w:r>
          </w:p>
          <w:tbl>
            <w:tblPr>
              <w:tblW w:w="5000" w:type="pct"/>
              <w:jc w:val="center"/>
              <w:tblLook w:val="04A0" w:firstRow="1" w:lastRow="0" w:firstColumn="1" w:lastColumn="0" w:noHBand="0" w:noVBand="1"/>
            </w:tblPr>
            <w:tblGrid>
              <w:gridCol w:w="947"/>
              <w:gridCol w:w="2638"/>
              <w:gridCol w:w="929"/>
              <w:gridCol w:w="674"/>
              <w:gridCol w:w="897"/>
              <w:gridCol w:w="661"/>
              <w:gridCol w:w="779"/>
              <w:gridCol w:w="779"/>
              <w:gridCol w:w="770"/>
            </w:tblGrid>
            <w:tr w:rsidR="00E33F0E" w:rsidRPr="00EE3631" w14:paraId="4A57D5E7" w14:textId="77777777" w:rsidTr="004A7E6A">
              <w:trPr>
                <w:trHeight w:val="30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7E2295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第三学年</w:t>
                  </w:r>
                  <w:r w:rsidRPr="00EE3631">
                    <w:rPr>
                      <w:rFonts w:ascii="Times New Roman" w:hAnsi="Times New Roman" w:cs="Times New Roman"/>
                      <w:sz w:val="18"/>
                      <w:szCs w:val="18"/>
                    </w:rPr>
                    <w:t>秋季学期</w:t>
                  </w:r>
                </w:p>
              </w:tc>
            </w:tr>
            <w:tr w:rsidR="00E33F0E" w:rsidRPr="00EE3631" w14:paraId="27519ECD" w14:textId="77777777" w:rsidTr="004A7E6A">
              <w:trPr>
                <w:trHeight w:val="480"/>
                <w:jc w:val="center"/>
              </w:trPr>
              <w:tc>
                <w:tcPr>
                  <w:tcW w:w="507" w:type="pct"/>
                  <w:tcBorders>
                    <w:top w:val="nil"/>
                    <w:left w:val="single" w:sz="4" w:space="0" w:color="auto"/>
                    <w:bottom w:val="single" w:sz="4" w:space="0" w:color="auto"/>
                    <w:right w:val="single" w:sz="4" w:space="0" w:color="auto"/>
                  </w:tcBorders>
                  <w:vAlign w:val="center"/>
                  <w:hideMark/>
                </w:tcPr>
                <w:p w14:paraId="26B5D1B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456" w:type="pct"/>
                  <w:tcBorders>
                    <w:top w:val="nil"/>
                    <w:left w:val="nil"/>
                    <w:bottom w:val="single" w:sz="4" w:space="0" w:color="auto"/>
                    <w:right w:val="single" w:sz="4" w:space="0" w:color="auto"/>
                  </w:tcBorders>
                  <w:vAlign w:val="center"/>
                  <w:hideMark/>
                </w:tcPr>
                <w:p w14:paraId="283B284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14" w:type="pct"/>
                  <w:tcBorders>
                    <w:top w:val="nil"/>
                    <w:left w:val="nil"/>
                    <w:bottom w:val="single" w:sz="4" w:space="0" w:color="auto"/>
                    <w:right w:val="single" w:sz="4" w:space="0" w:color="auto"/>
                  </w:tcBorders>
                  <w:vAlign w:val="center"/>
                  <w:hideMark/>
                </w:tcPr>
                <w:p w14:paraId="0086157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373" w:type="pct"/>
                  <w:tcBorders>
                    <w:top w:val="nil"/>
                    <w:left w:val="nil"/>
                    <w:bottom w:val="single" w:sz="4" w:space="0" w:color="auto"/>
                    <w:right w:val="single" w:sz="4" w:space="0" w:color="auto"/>
                  </w:tcBorders>
                  <w:vAlign w:val="center"/>
                  <w:hideMark/>
                </w:tcPr>
                <w:p w14:paraId="32F29455"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496" w:type="pct"/>
                  <w:tcBorders>
                    <w:top w:val="nil"/>
                    <w:left w:val="nil"/>
                    <w:bottom w:val="single" w:sz="4" w:space="0" w:color="auto"/>
                    <w:right w:val="single" w:sz="4" w:space="0" w:color="auto"/>
                  </w:tcBorders>
                  <w:vAlign w:val="center"/>
                  <w:hideMark/>
                </w:tcPr>
                <w:p w14:paraId="1F313E66"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66" w:type="pct"/>
                  <w:tcBorders>
                    <w:top w:val="nil"/>
                    <w:left w:val="nil"/>
                    <w:bottom w:val="single" w:sz="4" w:space="0" w:color="auto"/>
                    <w:right w:val="single" w:sz="4" w:space="0" w:color="auto"/>
                  </w:tcBorders>
                  <w:vAlign w:val="center"/>
                  <w:hideMark/>
                </w:tcPr>
                <w:p w14:paraId="3F3392E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431" w:type="pct"/>
                  <w:tcBorders>
                    <w:top w:val="nil"/>
                    <w:left w:val="nil"/>
                    <w:bottom w:val="single" w:sz="4" w:space="0" w:color="auto"/>
                    <w:right w:val="single" w:sz="4" w:space="0" w:color="auto"/>
                  </w:tcBorders>
                  <w:vAlign w:val="center"/>
                  <w:hideMark/>
                </w:tcPr>
                <w:p w14:paraId="389780D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431" w:type="pct"/>
                  <w:tcBorders>
                    <w:top w:val="nil"/>
                    <w:left w:val="nil"/>
                    <w:bottom w:val="single" w:sz="4" w:space="0" w:color="auto"/>
                    <w:right w:val="single" w:sz="4" w:space="0" w:color="auto"/>
                  </w:tcBorders>
                  <w:vAlign w:val="center"/>
                  <w:hideMark/>
                </w:tcPr>
                <w:p w14:paraId="2735D2C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6" w:type="pct"/>
                  <w:tcBorders>
                    <w:top w:val="nil"/>
                    <w:left w:val="nil"/>
                    <w:bottom w:val="single" w:sz="4" w:space="0" w:color="auto"/>
                    <w:right w:val="single" w:sz="4" w:space="0" w:color="auto"/>
                  </w:tcBorders>
                  <w:vAlign w:val="center"/>
                  <w:hideMark/>
                </w:tcPr>
                <w:p w14:paraId="56E4EC7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75B29207"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0145F0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SSE025</w:t>
                  </w:r>
                </w:p>
              </w:tc>
              <w:tc>
                <w:tcPr>
                  <w:tcW w:w="1456" w:type="pct"/>
                  <w:tcBorders>
                    <w:top w:val="nil"/>
                    <w:left w:val="nil"/>
                    <w:bottom w:val="single" w:sz="4" w:space="0" w:color="auto"/>
                    <w:right w:val="single" w:sz="4" w:space="0" w:color="auto"/>
                  </w:tcBorders>
                  <w:vAlign w:val="center"/>
                  <w:hideMark/>
                </w:tcPr>
                <w:p w14:paraId="7317B4F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形势与政策Ⅴ</w:t>
                  </w:r>
                </w:p>
              </w:tc>
              <w:tc>
                <w:tcPr>
                  <w:tcW w:w="514" w:type="pct"/>
                  <w:tcBorders>
                    <w:top w:val="nil"/>
                    <w:left w:val="nil"/>
                    <w:bottom w:val="single" w:sz="4" w:space="0" w:color="auto"/>
                    <w:right w:val="single" w:sz="4" w:space="0" w:color="auto"/>
                  </w:tcBorders>
                  <w:vAlign w:val="center"/>
                  <w:hideMark/>
                </w:tcPr>
                <w:p w14:paraId="6F8613B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05AF2A7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496" w:type="pct"/>
                  <w:tcBorders>
                    <w:top w:val="nil"/>
                    <w:left w:val="nil"/>
                    <w:bottom w:val="single" w:sz="4" w:space="0" w:color="auto"/>
                    <w:right w:val="single" w:sz="4" w:space="0" w:color="auto"/>
                  </w:tcBorders>
                  <w:vAlign w:val="center"/>
                  <w:hideMark/>
                </w:tcPr>
                <w:p w14:paraId="2BFD397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6" w:type="pct"/>
                  <w:tcBorders>
                    <w:top w:val="nil"/>
                    <w:left w:val="nil"/>
                    <w:bottom w:val="single" w:sz="4" w:space="0" w:color="auto"/>
                    <w:right w:val="single" w:sz="4" w:space="0" w:color="auto"/>
                  </w:tcBorders>
                  <w:vAlign w:val="center"/>
                  <w:hideMark/>
                </w:tcPr>
                <w:p w14:paraId="2C91D44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31" w:type="pct"/>
                  <w:tcBorders>
                    <w:top w:val="nil"/>
                    <w:left w:val="nil"/>
                    <w:bottom w:val="single" w:sz="4" w:space="0" w:color="auto"/>
                    <w:right w:val="single" w:sz="4" w:space="0" w:color="auto"/>
                  </w:tcBorders>
                  <w:vAlign w:val="center"/>
                  <w:hideMark/>
                </w:tcPr>
                <w:p w14:paraId="7189B062"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4A40A4D3"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2D000AFF" w14:textId="77777777" w:rsidR="00E33F0E" w:rsidRPr="00EE3631" w:rsidRDefault="00E33F0E" w:rsidP="00E33F0E">
                  <w:pPr>
                    <w:jc w:val="center"/>
                    <w:rPr>
                      <w:rFonts w:ascii="Times New Roman" w:hAnsi="Times New Roman" w:cs="Times New Roman"/>
                      <w:sz w:val="18"/>
                      <w:szCs w:val="18"/>
                    </w:rPr>
                  </w:pPr>
                </w:p>
              </w:tc>
            </w:tr>
            <w:tr w:rsidR="00E33F0E" w:rsidRPr="00EE3631" w14:paraId="03B1E9ED"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5E991BF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EEE215</w:t>
                  </w:r>
                </w:p>
              </w:tc>
              <w:tc>
                <w:tcPr>
                  <w:tcW w:w="1456" w:type="pct"/>
                  <w:tcBorders>
                    <w:top w:val="nil"/>
                    <w:left w:val="nil"/>
                    <w:bottom w:val="single" w:sz="4" w:space="0" w:color="auto"/>
                    <w:right w:val="single" w:sz="4" w:space="0" w:color="auto"/>
                  </w:tcBorders>
                  <w:vAlign w:val="center"/>
                  <w:hideMark/>
                </w:tcPr>
                <w:p w14:paraId="32D3A61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电工电子技术</w:t>
                  </w:r>
                  <w:r w:rsidRPr="00EE3631">
                    <w:rPr>
                      <w:rFonts w:ascii="Times New Roman" w:hAnsi="Times New Roman" w:cs="Times New Roman"/>
                      <w:sz w:val="18"/>
                      <w:szCs w:val="18"/>
                    </w:rPr>
                    <w:t>B</w:t>
                  </w:r>
                </w:p>
              </w:tc>
              <w:tc>
                <w:tcPr>
                  <w:tcW w:w="514" w:type="pct"/>
                  <w:tcBorders>
                    <w:top w:val="nil"/>
                    <w:left w:val="nil"/>
                    <w:bottom w:val="single" w:sz="4" w:space="0" w:color="auto"/>
                    <w:right w:val="single" w:sz="4" w:space="0" w:color="auto"/>
                  </w:tcBorders>
                  <w:vAlign w:val="center"/>
                  <w:hideMark/>
                </w:tcPr>
                <w:p w14:paraId="7C97400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51813D6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96" w:type="pct"/>
                  <w:tcBorders>
                    <w:top w:val="nil"/>
                    <w:left w:val="nil"/>
                    <w:bottom w:val="single" w:sz="4" w:space="0" w:color="auto"/>
                    <w:right w:val="single" w:sz="4" w:space="0" w:color="auto"/>
                  </w:tcBorders>
                  <w:vAlign w:val="center"/>
                  <w:hideMark/>
                </w:tcPr>
                <w:p w14:paraId="661DEDB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6" w:type="pct"/>
                  <w:tcBorders>
                    <w:top w:val="nil"/>
                    <w:left w:val="nil"/>
                    <w:bottom w:val="single" w:sz="4" w:space="0" w:color="auto"/>
                    <w:right w:val="single" w:sz="4" w:space="0" w:color="auto"/>
                  </w:tcBorders>
                  <w:vAlign w:val="center"/>
                  <w:hideMark/>
                </w:tcPr>
                <w:p w14:paraId="25364A8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26</w:t>
                  </w:r>
                </w:p>
              </w:tc>
              <w:tc>
                <w:tcPr>
                  <w:tcW w:w="431" w:type="pct"/>
                  <w:tcBorders>
                    <w:top w:val="nil"/>
                    <w:left w:val="nil"/>
                    <w:bottom w:val="single" w:sz="4" w:space="0" w:color="auto"/>
                    <w:right w:val="single" w:sz="4" w:space="0" w:color="auto"/>
                  </w:tcBorders>
                  <w:vAlign w:val="center"/>
                  <w:hideMark/>
                </w:tcPr>
                <w:p w14:paraId="2ED5A88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6</w:t>
                  </w:r>
                </w:p>
              </w:tc>
              <w:tc>
                <w:tcPr>
                  <w:tcW w:w="431" w:type="pct"/>
                  <w:tcBorders>
                    <w:top w:val="nil"/>
                    <w:left w:val="nil"/>
                    <w:bottom w:val="single" w:sz="4" w:space="0" w:color="auto"/>
                    <w:right w:val="single" w:sz="4" w:space="0" w:color="auto"/>
                  </w:tcBorders>
                  <w:vAlign w:val="center"/>
                  <w:hideMark/>
                </w:tcPr>
                <w:p w14:paraId="55AE550C"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1C0194B0" w14:textId="77777777" w:rsidR="00E33F0E" w:rsidRPr="00EE3631" w:rsidRDefault="00E33F0E" w:rsidP="00E33F0E">
                  <w:pPr>
                    <w:jc w:val="center"/>
                    <w:rPr>
                      <w:rFonts w:ascii="Times New Roman" w:hAnsi="Times New Roman" w:cs="Times New Roman"/>
                      <w:sz w:val="18"/>
                      <w:szCs w:val="18"/>
                    </w:rPr>
                  </w:pPr>
                </w:p>
              </w:tc>
            </w:tr>
            <w:tr w:rsidR="00E33F0E" w:rsidRPr="00EE3631" w14:paraId="2F8923D5"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5B67CF3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w:t>
                  </w:r>
                  <w:r w:rsidRPr="00EE3631">
                    <w:rPr>
                      <w:rFonts w:ascii="Times New Roman" w:hAnsi="Times New Roman" w:cs="Times New Roman"/>
                      <w:sz w:val="18"/>
                      <w:szCs w:val="18"/>
                    </w:rPr>
                    <w:t>6</w:t>
                  </w:r>
                </w:p>
              </w:tc>
              <w:tc>
                <w:tcPr>
                  <w:tcW w:w="1456" w:type="pct"/>
                  <w:tcBorders>
                    <w:top w:val="nil"/>
                    <w:left w:val="nil"/>
                    <w:bottom w:val="single" w:sz="4" w:space="0" w:color="auto"/>
                    <w:right w:val="single" w:sz="4" w:space="0" w:color="auto"/>
                  </w:tcBorders>
                  <w:vAlign w:val="center"/>
                  <w:hideMark/>
                </w:tcPr>
                <w:p w14:paraId="38861C18" w14:textId="77777777" w:rsidR="00E33F0E" w:rsidRPr="00EE3631" w:rsidRDefault="00E33F0E" w:rsidP="00E33F0E">
                  <w:pPr>
                    <w:rPr>
                      <w:rFonts w:ascii="Times New Roman" w:hAnsi="Times New Roman" w:cs="Times New Roman"/>
                      <w:sz w:val="18"/>
                      <w:szCs w:val="18"/>
                    </w:rPr>
                  </w:pPr>
                  <w:proofErr w:type="gramStart"/>
                  <w:r w:rsidRPr="00EE3631">
                    <w:rPr>
                      <w:rFonts w:ascii="Times New Roman" w:hAnsi="Times New Roman" w:cs="Times New Roman"/>
                      <w:sz w:val="18"/>
                      <w:szCs w:val="18"/>
                    </w:rPr>
                    <w:t>生态碳汇</w:t>
                  </w:r>
                  <w:proofErr w:type="gramEnd"/>
                </w:p>
              </w:tc>
              <w:tc>
                <w:tcPr>
                  <w:tcW w:w="514" w:type="pct"/>
                  <w:tcBorders>
                    <w:top w:val="nil"/>
                    <w:left w:val="nil"/>
                    <w:bottom w:val="single" w:sz="4" w:space="0" w:color="auto"/>
                    <w:right w:val="single" w:sz="4" w:space="0" w:color="auto"/>
                  </w:tcBorders>
                  <w:vAlign w:val="center"/>
                  <w:hideMark/>
                </w:tcPr>
                <w:p w14:paraId="0BF0A2C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29A09E6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96" w:type="pct"/>
                  <w:tcBorders>
                    <w:top w:val="nil"/>
                    <w:left w:val="nil"/>
                    <w:bottom w:val="single" w:sz="4" w:space="0" w:color="auto"/>
                    <w:right w:val="single" w:sz="4" w:space="0" w:color="auto"/>
                  </w:tcBorders>
                  <w:vAlign w:val="center"/>
                  <w:hideMark/>
                </w:tcPr>
                <w:p w14:paraId="11E8C80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6" w:type="pct"/>
                  <w:tcBorders>
                    <w:top w:val="nil"/>
                    <w:left w:val="nil"/>
                    <w:bottom w:val="single" w:sz="4" w:space="0" w:color="auto"/>
                    <w:right w:val="single" w:sz="4" w:space="0" w:color="auto"/>
                  </w:tcBorders>
                  <w:vAlign w:val="center"/>
                  <w:hideMark/>
                </w:tcPr>
                <w:p w14:paraId="2A4E97C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1" w:type="pct"/>
                  <w:tcBorders>
                    <w:top w:val="nil"/>
                    <w:left w:val="nil"/>
                    <w:bottom w:val="single" w:sz="4" w:space="0" w:color="auto"/>
                    <w:right w:val="single" w:sz="4" w:space="0" w:color="auto"/>
                  </w:tcBorders>
                  <w:vAlign w:val="center"/>
                  <w:hideMark/>
                </w:tcPr>
                <w:p w14:paraId="2420671C"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0A206628"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17FBBCDD" w14:textId="77777777" w:rsidR="00E33F0E" w:rsidRPr="00EE3631" w:rsidRDefault="00E33F0E" w:rsidP="00E33F0E">
                  <w:pPr>
                    <w:jc w:val="center"/>
                    <w:rPr>
                      <w:rFonts w:ascii="Times New Roman" w:hAnsi="Times New Roman" w:cs="Times New Roman"/>
                      <w:sz w:val="18"/>
                      <w:szCs w:val="18"/>
                    </w:rPr>
                  </w:pPr>
                </w:p>
              </w:tc>
            </w:tr>
            <w:tr w:rsidR="00E33F0E" w:rsidRPr="00EE3631" w14:paraId="7B27C250"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3B30690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CNSE205</w:t>
                  </w:r>
                </w:p>
              </w:tc>
              <w:tc>
                <w:tcPr>
                  <w:tcW w:w="1456" w:type="pct"/>
                  <w:tcBorders>
                    <w:top w:val="nil"/>
                    <w:left w:val="nil"/>
                    <w:bottom w:val="single" w:sz="4" w:space="0" w:color="auto"/>
                    <w:right w:val="single" w:sz="4" w:space="0" w:color="auto"/>
                  </w:tcBorders>
                  <w:vAlign w:val="center"/>
                  <w:hideMark/>
                </w:tcPr>
                <w:p w14:paraId="4B3A631F"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环境监测与温室气体监测技术</w:t>
                  </w:r>
                </w:p>
              </w:tc>
              <w:tc>
                <w:tcPr>
                  <w:tcW w:w="514" w:type="pct"/>
                  <w:tcBorders>
                    <w:top w:val="nil"/>
                    <w:left w:val="nil"/>
                    <w:bottom w:val="single" w:sz="4" w:space="0" w:color="auto"/>
                    <w:right w:val="single" w:sz="4" w:space="0" w:color="auto"/>
                  </w:tcBorders>
                  <w:vAlign w:val="center"/>
                  <w:hideMark/>
                </w:tcPr>
                <w:p w14:paraId="19F988D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150334C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96" w:type="pct"/>
                  <w:tcBorders>
                    <w:top w:val="nil"/>
                    <w:left w:val="nil"/>
                    <w:bottom w:val="single" w:sz="4" w:space="0" w:color="auto"/>
                    <w:right w:val="single" w:sz="4" w:space="0" w:color="auto"/>
                  </w:tcBorders>
                  <w:vAlign w:val="center"/>
                  <w:hideMark/>
                </w:tcPr>
                <w:p w14:paraId="370CE1F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6" w:type="pct"/>
                  <w:tcBorders>
                    <w:top w:val="nil"/>
                    <w:left w:val="nil"/>
                    <w:bottom w:val="single" w:sz="4" w:space="0" w:color="auto"/>
                    <w:right w:val="single" w:sz="4" w:space="0" w:color="auto"/>
                  </w:tcBorders>
                  <w:vAlign w:val="center"/>
                  <w:hideMark/>
                </w:tcPr>
                <w:p w14:paraId="04452CC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1" w:type="pct"/>
                  <w:tcBorders>
                    <w:top w:val="nil"/>
                    <w:left w:val="nil"/>
                    <w:bottom w:val="single" w:sz="4" w:space="0" w:color="auto"/>
                    <w:right w:val="single" w:sz="4" w:space="0" w:color="auto"/>
                  </w:tcBorders>
                  <w:vAlign w:val="center"/>
                  <w:hideMark/>
                </w:tcPr>
                <w:p w14:paraId="6CD4822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431" w:type="pct"/>
                  <w:tcBorders>
                    <w:top w:val="nil"/>
                    <w:left w:val="nil"/>
                    <w:bottom w:val="single" w:sz="4" w:space="0" w:color="auto"/>
                    <w:right w:val="single" w:sz="4" w:space="0" w:color="auto"/>
                  </w:tcBorders>
                  <w:vAlign w:val="center"/>
                  <w:hideMark/>
                </w:tcPr>
                <w:p w14:paraId="2F92B9B0"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2AEA5767" w14:textId="77777777" w:rsidR="00E33F0E" w:rsidRPr="00EE3631" w:rsidRDefault="00E33F0E" w:rsidP="00E33F0E">
                  <w:pPr>
                    <w:jc w:val="center"/>
                    <w:rPr>
                      <w:rFonts w:ascii="Times New Roman" w:hAnsi="Times New Roman" w:cs="Times New Roman"/>
                      <w:sz w:val="18"/>
                      <w:szCs w:val="18"/>
                    </w:rPr>
                  </w:pPr>
                </w:p>
              </w:tc>
            </w:tr>
            <w:tr w:rsidR="00E33F0E" w:rsidRPr="00EE3631" w14:paraId="30A74620"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tcPr>
                <w:p w14:paraId="3F56643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CNSE203</w:t>
                  </w:r>
                </w:p>
              </w:tc>
              <w:tc>
                <w:tcPr>
                  <w:tcW w:w="1456" w:type="pct"/>
                  <w:tcBorders>
                    <w:top w:val="nil"/>
                    <w:left w:val="nil"/>
                    <w:bottom w:val="single" w:sz="4" w:space="0" w:color="auto"/>
                    <w:right w:val="single" w:sz="4" w:space="0" w:color="auto"/>
                  </w:tcBorders>
                  <w:vAlign w:val="center"/>
                  <w:hideMark/>
                </w:tcPr>
                <w:p w14:paraId="70501E4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碳排放核算与核查</w:t>
                  </w:r>
                </w:p>
              </w:tc>
              <w:tc>
                <w:tcPr>
                  <w:tcW w:w="514" w:type="pct"/>
                  <w:tcBorders>
                    <w:top w:val="nil"/>
                    <w:left w:val="nil"/>
                    <w:bottom w:val="single" w:sz="4" w:space="0" w:color="auto"/>
                    <w:right w:val="single" w:sz="4" w:space="0" w:color="auto"/>
                  </w:tcBorders>
                  <w:vAlign w:val="center"/>
                  <w:hideMark/>
                </w:tcPr>
                <w:p w14:paraId="4CA734E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45A5865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96" w:type="pct"/>
                  <w:tcBorders>
                    <w:top w:val="nil"/>
                    <w:left w:val="nil"/>
                    <w:bottom w:val="single" w:sz="4" w:space="0" w:color="auto"/>
                    <w:right w:val="single" w:sz="4" w:space="0" w:color="auto"/>
                  </w:tcBorders>
                  <w:vAlign w:val="center"/>
                  <w:hideMark/>
                </w:tcPr>
                <w:p w14:paraId="7A1EA9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6" w:type="pct"/>
                  <w:tcBorders>
                    <w:top w:val="nil"/>
                    <w:left w:val="nil"/>
                    <w:bottom w:val="single" w:sz="4" w:space="0" w:color="auto"/>
                    <w:right w:val="single" w:sz="4" w:space="0" w:color="auto"/>
                  </w:tcBorders>
                  <w:vAlign w:val="center"/>
                  <w:hideMark/>
                </w:tcPr>
                <w:p w14:paraId="0560C41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nil"/>
                    <w:left w:val="nil"/>
                    <w:bottom w:val="single" w:sz="4" w:space="0" w:color="auto"/>
                    <w:right w:val="single" w:sz="4" w:space="0" w:color="auto"/>
                  </w:tcBorders>
                  <w:vAlign w:val="center"/>
                  <w:hideMark/>
                </w:tcPr>
                <w:p w14:paraId="6C4F89A2"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425FFF8B"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77DB3C5A" w14:textId="77777777" w:rsidR="00E33F0E" w:rsidRPr="00EE3631" w:rsidRDefault="00E33F0E" w:rsidP="00E33F0E">
                  <w:pPr>
                    <w:jc w:val="center"/>
                    <w:rPr>
                      <w:rFonts w:ascii="Times New Roman" w:hAnsi="Times New Roman" w:cs="Times New Roman"/>
                      <w:sz w:val="18"/>
                      <w:szCs w:val="18"/>
                    </w:rPr>
                  </w:pPr>
                </w:p>
              </w:tc>
            </w:tr>
            <w:tr w:rsidR="00E33F0E" w:rsidRPr="00EE3631" w14:paraId="6662FF0C"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1C3A162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w:t>
                  </w:r>
                  <w:r w:rsidRPr="00EE3631">
                    <w:rPr>
                      <w:rFonts w:ascii="Times New Roman" w:hAnsi="Times New Roman" w:cs="Times New Roman"/>
                      <w:sz w:val="18"/>
                      <w:szCs w:val="18"/>
                    </w:rPr>
                    <w:t>8</w:t>
                  </w:r>
                </w:p>
              </w:tc>
              <w:tc>
                <w:tcPr>
                  <w:tcW w:w="1456" w:type="pct"/>
                  <w:tcBorders>
                    <w:top w:val="nil"/>
                    <w:left w:val="nil"/>
                    <w:bottom w:val="single" w:sz="4" w:space="0" w:color="auto"/>
                    <w:right w:val="single" w:sz="4" w:space="0" w:color="auto"/>
                  </w:tcBorders>
                  <w:vAlign w:val="center"/>
                  <w:hideMark/>
                </w:tcPr>
                <w:p w14:paraId="7B71093E" w14:textId="77777777" w:rsidR="00E33F0E" w:rsidRPr="00EE3631" w:rsidRDefault="00E33F0E" w:rsidP="00E33F0E">
                  <w:pPr>
                    <w:rPr>
                      <w:rFonts w:ascii="Times New Roman" w:hAnsi="Times New Roman" w:cs="Times New Roman"/>
                      <w:sz w:val="18"/>
                      <w:szCs w:val="18"/>
                    </w:rPr>
                  </w:pPr>
                  <w:proofErr w:type="gramStart"/>
                  <w:r w:rsidRPr="00EE3631">
                    <w:rPr>
                      <w:rFonts w:ascii="Times New Roman" w:hAnsi="Times New Roman" w:cs="Times New Roman" w:hint="eastAsia"/>
                      <w:sz w:val="18"/>
                      <w:szCs w:val="18"/>
                    </w:rPr>
                    <w:t>碳资产</w:t>
                  </w:r>
                  <w:proofErr w:type="gramEnd"/>
                  <w:r w:rsidRPr="00EE3631">
                    <w:rPr>
                      <w:rFonts w:ascii="Times New Roman" w:hAnsi="Times New Roman" w:cs="Times New Roman" w:hint="eastAsia"/>
                      <w:sz w:val="18"/>
                      <w:szCs w:val="18"/>
                    </w:rPr>
                    <w:t>管理与</w:t>
                  </w:r>
                  <w:proofErr w:type="gramStart"/>
                  <w:r w:rsidRPr="00EE3631">
                    <w:rPr>
                      <w:rFonts w:ascii="Times New Roman" w:hAnsi="Times New Roman" w:cs="Times New Roman" w:hint="eastAsia"/>
                      <w:sz w:val="18"/>
                      <w:szCs w:val="18"/>
                    </w:rPr>
                    <w:t>碳交易</w:t>
                  </w:r>
                  <w:proofErr w:type="gramEnd"/>
                </w:p>
              </w:tc>
              <w:tc>
                <w:tcPr>
                  <w:tcW w:w="514" w:type="pct"/>
                  <w:tcBorders>
                    <w:top w:val="nil"/>
                    <w:left w:val="nil"/>
                    <w:bottom w:val="single" w:sz="4" w:space="0" w:color="auto"/>
                    <w:right w:val="single" w:sz="4" w:space="0" w:color="auto"/>
                  </w:tcBorders>
                  <w:vAlign w:val="center"/>
                  <w:hideMark/>
                </w:tcPr>
                <w:p w14:paraId="3A7C945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5854DC4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96" w:type="pct"/>
                  <w:tcBorders>
                    <w:top w:val="nil"/>
                    <w:left w:val="nil"/>
                    <w:bottom w:val="single" w:sz="4" w:space="0" w:color="auto"/>
                    <w:right w:val="single" w:sz="4" w:space="0" w:color="auto"/>
                  </w:tcBorders>
                  <w:vAlign w:val="center"/>
                  <w:hideMark/>
                </w:tcPr>
                <w:p w14:paraId="4A943D0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6" w:type="pct"/>
                  <w:tcBorders>
                    <w:top w:val="nil"/>
                    <w:left w:val="nil"/>
                    <w:bottom w:val="single" w:sz="4" w:space="0" w:color="auto"/>
                    <w:right w:val="single" w:sz="4" w:space="0" w:color="auto"/>
                  </w:tcBorders>
                  <w:vAlign w:val="center"/>
                  <w:hideMark/>
                </w:tcPr>
                <w:p w14:paraId="33F530B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nil"/>
                    <w:left w:val="nil"/>
                    <w:bottom w:val="single" w:sz="4" w:space="0" w:color="auto"/>
                    <w:right w:val="single" w:sz="4" w:space="0" w:color="auto"/>
                  </w:tcBorders>
                  <w:vAlign w:val="center"/>
                  <w:hideMark/>
                </w:tcPr>
                <w:p w14:paraId="6059F4A1"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center"/>
                  <w:hideMark/>
                </w:tcPr>
                <w:p w14:paraId="760AA7C4"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center"/>
                  <w:hideMark/>
                </w:tcPr>
                <w:p w14:paraId="11D2FDE5" w14:textId="77777777" w:rsidR="00E33F0E" w:rsidRPr="00EE3631" w:rsidRDefault="00E33F0E" w:rsidP="00E33F0E">
                  <w:pPr>
                    <w:jc w:val="center"/>
                    <w:rPr>
                      <w:rFonts w:ascii="Times New Roman" w:hAnsi="Times New Roman" w:cs="Times New Roman"/>
                      <w:sz w:val="18"/>
                      <w:szCs w:val="18"/>
                    </w:rPr>
                  </w:pPr>
                </w:p>
              </w:tc>
            </w:tr>
            <w:tr w:rsidR="00E33F0E" w:rsidRPr="00EE3631" w14:paraId="6EF06D65"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hideMark/>
                </w:tcPr>
                <w:p w14:paraId="7EDF6CC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EEC203</w:t>
                  </w:r>
                </w:p>
              </w:tc>
              <w:tc>
                <w:tcPr>
                  <w:tcW w:w="1456" w:type="pct"/>
                  <w:tcBorders>
                    <w:top w:val="nil"/>
                    <w:left w:val="nil"/>
                    <w:bottom w:val="single" w:sz="4" w:space="0" w:color="auto"/>
                    <w:right w:val="single" w:sz="4" w:space="0" w:color="auto"/>
                  </w:tcBorders>
                  <w:vAlign w:val="center"/>
                  <w:hideMark/>
                </w:tcPr>
                <w:p w14:paraId="5C5D5DC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电工电子实践</w:t>
                  </w:r>
                  <w:r w:rsidRPr="00EE3631">
                    <w:rPr>
                      <w:rFonts w:ascii="Times New Roman" w:hAnsi="Times New Roman" w:cs="Times New Roman"/>
                      <w:sz w:val="18"/>
                      <w:szCs w:val="18"/>
                    </w:rPr>
                    <w:t>B</w:t>
                  </w:r>
                </w:p>
              </w:tc>
              <w:tc>
                <w:tcPr>
                  <w:tcW w:w="514" w:type="pct"/>
                  <w:tcBorders>
                    <w:top w:val="nil"/>
                    <w:left w:val="nil"/>
                    <w:bottom w:val="single" w:sz="4" w:space="0" w:color="auto"/>
                    <w:right w:val="single" w:sz="4" w:space="0" w:color="auto"/>
                  </w:tcBorders>
                  <w:vAlign w:val="center"/>
                  <w:hideMark/>
                </w:tcPr>
                <w:p w14:paraId="04E3271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195E31C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96" w:type="pct"/>
                  <w:tcBorders>
                    <w:top w:val="nil"/>
                    <w:left w:val="nil"/>
                    <w:bottom w:val="single" w:sz="4" w:space="0" w:color="auto"/>
                    <w:right w:val="single" w:sz="4" w:space="0" w:color="auto"/>
                  </w:tcBorders>
                  <w:vAlign w:val="center"/>
                </w:tcPr>
                <w:p w14:paraId="4DA89C7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r w:rsidRPr="00EE3631">
                    <w:rPr>
                      <w:rFonts w:ascii="Times New Roman" w:hAnsi="Times New Roman" w:cs="Times New Roman"/>
                      <w:sz w:val="18"/>
                      <w:szCs w:val="18"/>
                    </w:rPr>
                    <w:t>周</w:t>
                  </w:r>
                </w:p>
              </w:tc>
              <w:tc>
                <w:tcPr>
                  <w:tcW w:w="366" w:type="pct"/>
                  <w:tcBorders>
                    <w:top w:val="nil"/>
                    <w:left w:val="nil"/>
                    <w:bottom w:val="single" w:sz="4" w:space="0" w:color="auto"/>
                    <w:right w:val="single" w:sz="4" w:space="0" w:color="auto"/>
                  </w:tcBorders>
                  <w:noWrap/>
                  <w:vAlign w:val="center"/>
                </w:tcPr>
                <w:p w14:paraId="5888A1FB"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0CBAFEF7"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7CD408F7"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noWrap/>
                  <w:vAlign w:val="center"/>
                  <w:hideMark/>
                </w:tcPr>
                <w:p w14:paraId="6D68F79F" w14:textId="77777777" w:rsidR="00E33F0E" w:rsidRPr="00EE3631" w:rsidRDefault="00E33F0E" w:rsidP="00E33F0E">
                  <w:pPr>
                    <w:jc w:val="center"/>
                    <w:rPr>
                      <w:rFonts w:ascii="Times New Roman" w:hAnsi="Times New Roman" w:cs="Times New Roman"/>
                      <w:sz w:val="18"/>
                      <w:szCs w:val="18"/>
                    </w:rPr>
                  </w:pPr>
                </w:p>
              </w:tc>
            </w:tr>
            <w:tr w:rsidR="00E33F0E" w:rsidRPr="00EE3631" w14:paraId="32C8A33F" w14:textId="77777777" w:rsidTr="004A7E6A">
              <w:trPr>
                <w:trHeight w:val="341"/>
                <w:jc w:val="center"/>
              </w:trPr>
              <w:tc>
                <w:tcPr>
                  <w:tcW w:w="507" w:type="pct"/>
                  <w:tcBorders>
                    <w:top w:val="nil"/>
                    <w:left w:val="single" w:sz="4" w:space="0" w:color="auto"/>
                    <w:bottom w:val="single" w:sz="4" w:space="0" w:color="auto"/>
                    <w:right w:val="single" w:sz="4" w:space="0" w:color="auto"/>
                  </w:tcBorders>
                  <w:vAlign w:val="center"/>
                </w:tcPr>
                <w:p w14:paraId="18A1A56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CNSE303</w:t>
                  </w:r>
                </w:p>
              </w:tc>
              <w:tc>
                <w:tcPr>
                  <w:tcW w:w="1456" w:type="pct"/>
                  <w:tcBorders>
                    <w:top w:val="nil"/>
                    <w:left w:val="nil"/>
                    <w:bottom w:val="single" w:sz="4" w:space="0" w:color="auto"/>
                    <w:right w:val="single" w:sz="4" w:space="0" w:color="auto"/>
                  </w:tcBorders>
                  <w:vAlign w:val="center"/>
                  <w:hideMark/>
                </w:tcPr>
                <w:p w14:paraId="0C53B8BD"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碳排放核算与核查实践</w:t>
                  </w:r>
                </w:p>
              </w:tc>
              <w:tc>
                <w:tcPr>
                  <w:tcW w:w="514" w:type="pct"/>
                  <w:tcBorders>
                    <w:top w:val="nil"/>
                    <w:left w:val="nil"/>
                    <w:bottom w:val="single" w:sz="4" w:space="0" w:color="auto"/>
                    <w:right w:val="single" w:sz="4" w:space="0" w:color="auto"/>
                  </w:tcBorders>
                  <w:vAlign w:val="center"/>
                  <w:hideMark/>
                </w:tcPr>
                <w:p w14:paraId="02E2ED5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3" w:type="pct"/>
                  <w:tcBorders>
                    <w:top w:val="nil"/>
                    <w:left w:val="nil"/>
                    <w:bottom w:val="single" w:sz="4" w:space="0" w:color="auto"/>
                    <w:right w:val="single" w:sz="4" w:space="0" w:color="auto"/>
                  </w:tcBorders>
                  <w:vAlign w:val="center"/>
                  <w:hideMark/>
                </w:tcPr>
                <w:p w14:paraId="56B83C2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96" w:type="pct"/>
                  <w:tcBorders>
                    <w:top w:val="nil"/>
                    <w:left w:val="nil"/>
                    <w:bottom w:val="single" w:sz="4" w:space="0" w:color="auto"/>
                    <w:right w:val="single" w:sz="4" w:space="0" w:color="auto"/>
                  </w:tcBorders>
                  <w:vAlign w:val="center"/>
                </w:tcPr>
                <w:p w14:paraId="74E7C52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r w:rsidRPr="00EE3631">
                    <w:rPr>
                      <w:rFonts w:ascii="Times New Roman" w:hAnsi="Times New Roman" w:cs="Times New Roman" w:hint="eastAsia"/>
                      <w:sz w:val="18"/>
                      <w:szCs w:val="18"/>
                    </w:rPr>
                    <w:t>周</w:t>
                  </w:r>
                </w:p>
              </w:tc>
              <w:tc>
                <w:tcPr>
                  <w:tcW w:w="366" w:type="pct"/>
                  <w:tcBorders>
                    <w:top w:val="nil"/>
                    <w:left w:val="nil"/>
                    <w:bottom w:val="single" w:sz="4" w:space="0" w:color="auto"/>
                    <w:right w:val="single" w:sz="4" w:space="0" w:color="auto"/>
                  </w:tcBorders>
                  <w:noWrap/>
                  <w:vAlign w:val="center"/>
                </w:tcPr>
                <w:p w14:paraId="7A839A72"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25C8FEA0"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noWrap/>
                  <w:vAlign w:val="center"/>
                  <w:hideMark/>
                </w:tcPr>
                <w:p w14:paraId="2ADD19AA"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noWrap/>
                  <w:vAlign w:val="center"/>
                  <w:hideMark/>
                </w:tcPr>
                <w:p w14:paraId="7F2E6AEB" w14:textId="77777777" w:rsidR="00E33F0E" w:rsidRPr="00EE3631" w:rsidRDefault="00E33F0E" w:rsidP="00E33F0E">
                  <w:pPr>
                    <w:jc w:val="center"/>
                    <w:rPr>
                      <w:rFonts w:ascii="Times New Roman" w:hAnsi="Times New Roman" w:cs="Times New Roman"/>
                      <w:sz w:val="18"/>
                      <w:szCs w:val="18"/>
                    </w:rPr>
                  </w:pPr>
                </w:p>
              </w:tc>
            </w:tr>
            <w:tr w:rsidR="00E33F0E" w:rsidRPr="00EE3631" w14:paraId="7F7C21D9"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tcPr>
                <w:p w14:paraId="562B74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w:t>
                  </w:r>
                  <w:r w:rsidRPr="00EE3631">
                    <w:rPr>
                      <w:rFonts w:ascii="Times New Roman" w:hAnsi="Times New Roman" w:cs="Times New Roman"/>
                      <w:sz w:val="18"/>
                      <w:szCs w:val="18"/>
                    </w:rPr>
                    <w:t>3</w:t>
                  </w:r>
                  <w:r w:rsidRPr="00EE3631">
                    <w:rPr>
                      <w:rFonts w:ascii="Times New Roman" w:hAnsi="Times New Roman" w:cs="Times New Roman" w:hint="eastAsia"/>
                      <w:sz w:val="18"/>
                      <w:szCs w:val="18"/>
                    </w:rPr>
                    <w:t>08</w:t>
                  </w:r>
                </w:p>
              </w:tc>
              <w:tc>
                <w:tcPr>
                  <w:tcW w:w="1456" w:type="pct"/>
                  <w:tcBorders>
                    <w:top w:val="nil"/>
                    <w:left w:val="nil"/>
                    <w:bottom w:val="single" w:sz="4" w:space="0" w:color="auto"/>
                    <w:right w:val="single" w:sz="4" w:space="0" w:color="auto"/>
                  </w:tcBorders>
                  <w:vAlign w:val="center"/>
                </w:tcPr>
                <w:p w14:paraId="5C2864BE"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环境管理与</w:t>
                  </w:r>
                  <w:r w:rsidRPr="00EE3631">
                    <w:rPr>
                      <w:rFonts w:ascii="Times New Roman" w:hAnsi="Times New Roman" w:cs="Times New Roman"/>
                      <w:sz w:val="18"/>
                      <w:szCs w:val="18"/>
                    </w:rPr>
                    <w:t>ESG</w:t>
                  </w:r>
                </w:p>
              </w:tc>
              <w:tc>
                <w:tcPr>
                  <w:tcW w:w="514" w:type="pct"/>
                  <w:tcBorders>
                    <w:top w:val="single" w:sz="4" w:space="0" w:color="auto"/>
                    <w:left w:val="nil"/>
                    <w:bottom w:val="single" w:sz="4" w:space="0" w:color="auto"/>
                    <w:right w:val="single" w:sz="4" w:space="0" w:color="auto"/>
                  </w:tcBorders>
                  <w:vAlign w:val="center"/>
                </w:tcPr>
                <w:p w14:paraId="14ADC0F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3" w:type="pct"/>
                  <w:tcBorders>
                    <w:top w:val="single" w:sz="4" w:space="0" w:color="auto"/>
                    <w:left w:val="nil"/>
                    <w:bottom w:val="single" w:sz="4" w:space="0" w:color="auto"/>
                    <w:right w:val="single" w:sz="4" w:space="0" w:color="auto"/>
                  </w:tcBorders>
                  <w:vAlign w:val="center"/>
                </w:tcPr>
                <w:p w14:paraId="68CF90F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496" w:type="pct"/>
                  <w:tcBorders>
                    <w:top w:val="single" w:sz="4" w:space="0" w:color="auto"/>
                    <w:left w:val="nil"/>
                    <w:bottom w:val="single" w:sz="4" w:space="0" w:color="auto"/>
                    <w:right w:val="single" w:sz="4" w:space="0" w:color="auto"/>
                  </w:tcBorders>
                  <w:vAlign w:val="center"/>
                </w:tcPr>
                <w:p w14:paraId="7DF8AB5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6" w:type="pct"/>
                  <w:tcBorders>
                    <w:top w:val="single" w:sz="4" w:space="0" w:color="auto"/>
                    <w:left w:val="nil"/>
                    <w:bottom w:val="single" w:sz="4" w:space="0" w:color="auto"/>
                    <w:right w:val="single" w:sz="4" w:space="0" w:color="auto"/>
                  </w:tcBorders>
                  <w:noWrap/>
                  <w:vAlign w:val="center"/>
                </w:tcPr>
                <w:p w14:paraId="47D22C7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431" w:type="pct"/>
                  <w:tcBorders>
                    <w:top w:val="single" w:sz="4" w:space="0" w:color="auto"/>
                    <w:left w:val="nil"/>
                    <w:bottom w:val="single" w:sz="4" w:space="0" w:color="auto"/>
                    <w:right w:val="single" w:sz="4" w:space="0" w:color="auto"/>
                  </w:tcBorders>
                  <w:noWrap/>
                  <w:vAlign w:val="center"/>
                </w:tcPr>
                <w:p w14:paraId="65013888"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7AE2AF0A" w14:textId="77777777" w:rsidR="00E33F0E" w:rsidRPr="00EE3631" w:rsidRDefault="00E33F0E" w:rsidP="00E33F0E">
                  <w:pPr>
                    <w:jc w:val="center"/>
                    <w:rPr>
                      <w:rFonts w:ascii="Times New Roman" w:hAnsi="Times New Roman" w:cs="Times New Roman"/>
                      <w:sz w:val="18"/>
                      <w:szCs w:val="18"/>
                    </w:rPr>
                  </w:pPr>
                </w:p>
              </w:tc>
              <w:tc>
                <w:tcPr>
                  <w:tcW w:w="426" w:type="pct"/>
                  <w:tcBorders>
                    <w:top w:val="single" w:sz="4" w:space="0" w:color="auto"/>
                    <w:left w:val="nil"/>
                    <w:bottom w:val="single" w:sz="4" w:space="0" w:color="auto"/>
                    <w:right w:val="single" w:sz="4" w:space="0" w:color="auto"/>
                  </w:tcBorders>
                  <w:noWrap/>
                  <w:vAlign w:val="center"/>
                </w:tcPr>
                <w:p w14:paraId="65621994" w14:textId="77777777" w:rsidR="00E33F0E" w:rsidRPr="00EE3631" w:rsidRDefault="00E33F0E" w:rsidP="00E33F0E">
                  <w:pPr>
                    <w:jc w:val="center"/>
                    <w:rPr>
                      <w:rFonts w:ascii="Times New Roman" w:hAnsi="Times New Roman" w:cs="Times New Roman"/>
                      <w:sz w:val="18"/>
                      <w:szCs w:val="18"/>
                    </w:rPr>
                  </w:pPr>
                </w:p>
              </w:tc>
            </w:tr>
            <w:tr w:rsidR="00E33F0E" w:rsidRPr="00EE3631" w14:paraId="5351519F"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tcPr>
                <w:p w14:paraId="582B6EE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CNSE404</w:t>
                  </w:r>
                </w:p>
              </w:tc>
              <w:tc>
                <w:tcPr>
                  <w:tcW w:w="1456" w:type="pct"/>
                  <w:tcBorders>
                    <w:top w:val="nil"/>
                    <w:left w:val="nil"/>
                    <w:bottom w:val="single" w:sz="4" w:space="0" w:color="auto"/>
                    <w:right w:val="single" w:sz="4" w:space="0" w:color="auto"/>
                  </w:tcBorders>
                  <w:vAlign w:val="center"/>
                </w:tcPr>
                <w:p w14:paraId="154B65E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碳中和科学与工程专业英语</w:t>
                  </w:r>
                </w:p>
              </w:tc>
              <w:tc>
                <w:tcPr>
                  <w:tcW w:w="514" w:type="pct"/>
                  <w:tcBorders>
                    <w:top w:val="single" w:sz="4" w:space="0" w:color="auto"/>
                    <w:left w:val="nil"/>
                    <w:bottom w:val="single" w:sz="4" w:space="0" w:color="auto"/>
                    <w:right w:val="single" w:sz="4" w:space="0" w:color="auto"/>
                  </w:tcBorders>
                  <w:vAlign w:val="center"/>
                </w:tcPr>
                <w:p w14:paraId="0891D0D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3" w:type="pct"/>
                  <w:tcBorders>
                    <w:top w:val="single" w:sz="4" w:space="0" w:color="auto"/>
                    <w:left w:val="nil"/>
                    <w:bottom w:val="single" w:sz="4" w:space="0" w:color="auto"/>
                    <w:right w:val="single" w:sz="4" w:space="0" w:color="auto"/>
                  </w:tcBorders>
                  <w:vAlign w:val="center"/>
                </w:tcPr>
                <w:p w14:paraId="5D04EA1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96" w:type="pct"/>
                  <w:tcBorders>
                    <w:top w:val="single" w:sz="4" w:space="0" w:color="auto"/>
                    <w:left w:val="nil"/>
                    <w:bottom w:val="single" w:sz="4" w:space="0" w:color="auto"/>
                    <w:right w:val="single" w:sz="4" w:space="0" w:color="auto"/>
                  </w:tcBorders>
                  <w:vAlign w:val="center"/>
                </w:tcPr>
                <w:p w14:paraId="20948FF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6" w:type="pct"/>
                  <w:tcBorders>
                    <w:top w:val="single" w:sz="4" w:space="0" w:color="auto"/>
                    <w:left w:val="nil"/>
                    <w:bottom w:val="single" w:sz="4" w:space="0" w:color="auto"/>
                    <w:right w:val="single" w:sz="4" w:space="0" w:color="auto"/>
                  </w:tcBorders>
                  <w:noWrap/>
                  <w:vAlign w:val="center"/>
                </w:tcPr>
                <w:p w14:paraId="7E634E3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431" w:type="pct"/>
                  <w:tcBorders>
                    <w:top w:val="single" w:sz="4" w:space="0" w:color="auto"/>
                    <w:left w:val="nil"/>
                    <w:bottom w:val="single" w:sz="4" w:space="0" w:color="auto"/>
                    <w:right w:val="single" w:sz="4" w:space="0" w:color="auto"/>
                  </w:tcBorders>
                  <w:noWrap/>
                  <w:vAlign w:val="center"/>
                </w:tcPr>
                <w:p w14:paraId="42BBA3BD"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33855FE7" w14:textId="77777777" w:rsidR="00E33F0E" w:rsidRPr="00EE3631" w:rsidRDefault="00E33F0E" w:rsidP="00E33F0E">
                  <w:pPr>
                    <w:jc w:val="center"/>
                    <w:rPr>
                      <w:rFonts w:ascii="Times New Roman" w:hAnsi="Times New Roman" w:cs="Times New Roman"/>
                      <w:sz w:val="18"/>
                      <w:szCs w:val="18"/>
                    </w:rPr>
                  </w:pPr>
                </w:p>
              </w:tc>
              <w:tc>
                <w:tcPr>
                  <w:tcW w:w="426" w:type="pct"/>
                  <w:tcBorders>
                    <w:top w:val="single" w:sz="4" w:space="0" w:color="auto"/>
                    <w:left w:val="nil"/>
                    <w:bottom w:val="single" w:sz="4" w:space="0" w:color="auto"/>
                    <w:right w:val="single" w:sz="4" w:space="0" w:color="auto"/>
                  </w:tcBorders>
                  <w:noWrap/>
                  <w:vAlign w:val="center"/>
                </w:tcPr>
                <w:p w14:paraId="1EBCFD62" w14:textId="77777777" w:rsidR="00E33F0E" w:rsidRPr="00EE3631" w:rsidRDefault="00E33F0E" w:rsidP="00E33F0E">
                  <w:pPr>
                    <w:jc w:val="center"/>
                    <w:rPr>
                      <w:rFonts w:ascii="Times New Roman" w:hAnsi="Times New Roman" w:cs="Times New Roman"/>
                      <w:sz w:val="18"/>
                      <w:szCs w:val="18"/>
                    </w:rPr>
                  </w:pPr>
                </w:p>
              </w:tc>
            </w:tr>
            <w:tr w:rsidR="00E33F0E" w:rsidRPr="00EE3631" w14:paraId="4BF9E26B" w14:textId="77777777" w:rsidTr="004A7E6A">
              <w:trPr>
                <w:trHeight w:val="300"/>
                <w:jc w:val="center"/>
              </w:trPr>
              <w:tc>
                <w:tcPr>
                  <w:tcW w:w="507" w:type="pct"/>
                  <w:tcBorders>
                    <w:top w:val="nil"/>
                    <w:left w:val="single" w:sz="4" w:space="0" w:color="auto"/>
                    <w:bottom w:val="single" w:sz="4" w:space="0" w:color="auto"/>
                    <w:right w:val="single" w:sz="4" w:space="0" w:color="auto"/>
                  </w:tcBorders>
                  <w:vAlign w:val="center"/>
                </w:tcPr>
                <w:p w14:paraId="71B5235D" w14:textId="77777777" w:rsidR="00E33F0E" w:rsidRPr="00EE3631" w:rsidRDefault="00E33F0E" w:rsidP="00E33F0E">
                  <w:pPr>
                    <w:jc w:val="center"/>
                    <w:rPr>
                      <w:rFonts w:ascii="Times New Roman" w:hAnsi="Times New Roman" w:cs="Times New Roman"/>
                      <w:sz w:val="18"/>
                      <w:szCs w:val="18"/>
                    </w:rPr>
                  </w:pPr>
                </w:p>
              </w:tc>
              <w:tc>
                <w:tcPr>
                  <w:tcW w:w="1456" w:type="pct"/>
                  <w:tcBorders>
                    <w:top w:val="nil"/>
                    <w:left w:val="nil"/>
                    <w:bottom w:val="single" w:sz="4" w:space="0" w:color="auto"/>
                    <w:right w:val="single" w:sz="4" w:space="0" w:color="auto"/>
                  </w:tcBorders>
                  <w:vAlign w:val="center"/>
                </w:tcPr>
                <w:p w14:paraId="4D1AA87C"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体育专项</w:t>
                  </w:r>
                </w:p>
              </w:tc>
              <w:tc>
                <w:tcPr>
                  <w:tcW w:w="514" w:type="pct"/>
                  <w:tcBorders>
                    <w:top w:val="single" w:sz="4" w:space="0" w:color="auto"/>
                    <w:left w:val="nil"/>
                    <w:bottom w:val="single" w:sz="4" w:space="0" w:color="auto"/>
                    <w:right w:val="single" w:sz="4" w:space="0" w:color="auto"/>
                  </w:tcBorders>
                  <w:vAlign w:val="center"/>
                </w:tcPr>
                <w:p w14:paraId="12BE87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 xml:space="preserve">　</w:t>
                  </w:r>
                </w:p>
              </w:tc>
              <w:tc>
                <w:tcPr>
                  <w:tcW w:w="373" w:type="pct"/>
                  <w:tcBorders>
                    <w:top w:val="single" w:sz="4" w:space="0" w:color="auto"/>
                    <w:left w:val="nil"/>
                    <w:bottom w:val="single" w:sz="4" w:space="0" w:color="auto"/>
                    <w:right w:val="single" w:sz="4" w:space="0" w:color="auto"/>
                  </w:tcBorders>
                  <w:vAlign w:val="center"/>
                </w:tcPr>
                <w:p w14:paraId="3250983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496" w:type="pct"/>
                  <w:tcBorders>
                    <w:top w:val="single" w:sz="4" w:space="0" w:color="auto"/>
                    <w:left w:val="nil"/>
                    <w:bottom w:val="single" w:sz="4" w:space="0" w:color="auto"/>
                    <w:right w:val="single" w:sz="4" w:space="0" w:color="auto"/>
                  </w:tcBorders>
                  <w:vAlign w:val="center"/>
                </w:tcPr>
                <w:p w14:paraId="58EBD47D" w14:textId="77777777" w:rsidR="00E33F0E" w:rsidRPr="00EE3631" w:rsidRDefault="00E33F0E" w:rsidP="00E33F0E">
                  <w:pPr>
                    <w:jc w:val="center"/>
                    <w:rPr>
                      <w:rFonts w:ascii="Times New Roman" w:hAnsi="Times New Roman" w:cs="Times New Roman"/>
                      <w:sz w:val="18"/>
                      <w:szCs w:val="18"/>
                    </w:rPr>
                  </w:pPr>
                </w:p>
              </w:tc>
              <w:tc>
                <w:tcPr>
                  <w:tcW w:w="366" w:type="pct"/>
                  <w:tcBorders>
                    <w:top w:val="single" w:sz="4" w:space="0" w:color="auto"/>
                    <w:left w:val="nil"/>
                    <w:bottom w:val="single" w:sz="4" w:space="0" w:color="auto"/>
                    <w:right w:val="single" w:sz="4" w:space="0" w:color="auto"/>
                  </w:tcBorders>
                  <w:noWrap/>
                  <w:vAlign w:val="center"/>
                </w:tcPr>
                <w:p w14:paraId="6A4391D4"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3D3E6ABA" w14:textId="77777777" w:rsidR="00E33F0E" w:rsidRPr="00EE3631" w:rsidRDefault="00E33F0E" w:rsidP="00E33F0E">
                  <w:pPr>
                    <w:jc w:val="center"/>
                    <w:rPr>
                      <w:rFonts w:ascii="Times New Roman" w:hAnsi="Times New Roman" w:cs="Times New Roman"/>
                      <w:sz w:val="18"/>
                      <w:szCs w:val="18"/>
                    </w:rPr>
                  </w:pPr>
                </w:p>
              </w:tc>
              <w:tc>
                <w:tcPr>
                  <w:tcW w:w="431" w:type="pct"/>
                  <w:tcBorders>
                    <w:top w:val="single" w:sz="4" w:space="0" w:color="auto"/>
                    <w:left w:val="nil"/>
                    <w:bottom w:val="single" w:sz="4" w:space="0" w:color="auto"/>
                    <w:right w:val="single" w:sz="4" w:space="0" w:color="auto"/>
                  </w:tcBorders>
                  <w:noWrap/>
                  <w:vAlign w:val="center"/>
                </w:tcPr>
                <w:p w14:paraId="1E912CF3" w14:textId="77777777" w:rsidR="00E33F0E" w:rsidRPr="00EE3631" w:rsidRDefault="00E33F0E" w:rsidP="00E33F0E">
                  <w:pPr>
                    <w:jc w:val="center"/>
                    <w:rPr>
                      <w:rFonts w:ascii="Times New Roman" w:hAnsi="Times New Roman" w:cs="Times New Roman"/>
                      <w:sz w:val="18"/>
                      <w:szCs w:val="18"/>
                    </w:rPr>
                  </w:pPr>
                </w:p>
              </w:tc>
              <w:tc>
                <w:tcPr>
                  <w:tcW w:w="426" w:type="pct"/>
                  <w:tcBorders>
                    <w:top w:val="single" w:sz="4" w:space="0" w:color="auto"/>
                    <w:left w:val="nil"/>
                    <w:bottom w:val="single" w:sz="4" w:space="0" w:color="auto"/>
                    <w:right w:val="single" w:sz="4" w:space="0" w:color="auto"/>
                  </w:tcBorders>
                  <w:noWrap/>
                  <w:vAlign w:val="center"/>
                </w:tcPr>
                <w:p w14:paraId="427635C7" w14:textId="77777777" w:rsidR="00E33F0E" w:rsidRPr="00EE3631" w:rsidRDefault="00E33F0E" w:rsidP="00E33F0E">
                  <w:pPr>
                    <w:jc w:val="center"/>
                    <w:rPr>
                      <w:rFonts w:ascii="Times New Roman" w:hAnsi="Times New Roman" w:cs="Times New Roman"/>
                      <w:sz w:val="18"/>
                      <w:szCs w:val="18"/>
                    </w:rPr>
                  </w:pPr>
                </w:p>
              </w:tc>
            </w:tr>
            <w:tr w:rsidR="00E33F0E" w:rsidRPr="00EE3631" w14:paraId="0FDC1117" w14:textId="77777777" w:rsidTr="004A7E6A">
              <w:trPr>
                <w:trHeight w:val="300"/>
                <w:jc w:val="center"/>
              </w:trPr>
              <w:tc>
                <w:tcPr>
                  <w:tcW w:w="2477" w:type="pct"/>
                  <w:gridSpan w:val="3"/>
                  <w:tcBorders>
                    <w:top w:val="single" w:sz="4" w:space="0" w:color="auto"/>
                    <w:left w:val="single" w:sz="4" w:space="0" w:color="auto"/>
                    <w:bottom w:val="single" w:sz="4" w:space="0" w:color="auto"/>
                    <w:right w:val="nil"/>
                  </w:tcBorders>
                  <w:vAlign w:val="center"/>
                  <w:hideMark/>
                </w:tcPr>
                <w:p w14:paraId="4C6FF58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373" w:type="pct"/>
                  <w:tcBorders>
                    <w:top w:val="single" w:sz="4" w:space="0" w:color="auto"/>
                    <w:left w:val="single" w:sz="4" w:space="0" w:color="auto"/>
                    <w:bottom w:val="single" w:sz="4" w:space="0" w:color="auto"/>
                    <w:right w:val="single" w:sz="4" w:space="0" w:color="auto"/>
                  </w:tcBorders>
                  <w:vAlign w:val="center"/>
                  <w:hideMark/>
                </w:tcPr>
                <w:p w14:paraId="7E2AB03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fldChar w:fldCharType="begin"/>
                  </w:r>
                  <w:r w:rsidRPr="00EE3631">
                    <w:rPr>
                      <w:rFonts w:ascii="Times New Roman" w:hAnsi="Times New Roman" w:cs="Times New Roman"/>
                      <w:sz w:val="18"/>
                      <w:szCs w:val="18"/>
                    </w:rPr>
                    <w:instrText xml:space="preserve"> =SUM(ABOVE) </w:instrText>
                  </w:r>
                  <w:r w:rsidRPr="00EE3631">
                    <w:rPr>
                      <w:rFonts w:ascii="Times New Roman" w:hAnsi="Times New Roman" w:cs="Times New Roman"/>
                      <w:sz w:val="18"/>
                      <w:szCs w:val="18"/>
                    </w:rPr>
                    <w:fldChar w:fldCharType="separate"/>
                  </w:r>
                  <w:r w:rsidRPr="00EE3631">
                    <w:rPr>
                      <w:rFonts w:ascii="Times New Roman" w:hAnsi="Times New Roman" w:cs="Times New Roman"/>
                      <w:sz w:val="18"/>
                      <w:szCs w:val="18"/>
                    </w:rPr>
                    <w:t>23</w:t>
                  </w:r>
                  <w:r w:rsidRPr="00EE3631">
                    <w:rPr>
                      <w:rFonts w:ascii="Times New Roman" w:hAnsi="Times New Roman" w:cs="Times New Roman"/>
                      <w:noProof/>
                      <w:sz w:val="18"/>
                      <w:szCs w:val="18"/>
                    </w:rPr>
                    <w:t>.25</w:t>
                  </w:r>
                  <w:r w:rsidRPr="00EE3631">
                    <w:rPr>
                      <w:rFonts w:ascii="Times New Roman" w:hAnsi="Times New Roman" w:cs="Times New Roman"/>
                      <w:sz w:val="18"/>
                      <w:szCs w:val="18"/>
                    </w:rPr>
                    <w:fldChar w:fldCharType="end"/>
                  </w:r>
                </w:p>
              </w:tc>
              <w:tc>
                <w:tcPr>
                  <w:tcW w:w="496" w:type="pct"/>
                  <w:tcBorders>
                    <w:top w:val="single" w:sz="4" w:space="0" w:color="auto"/>
                    <w:left w:val="nil"/>
                    <w:bottom w:val="single" w:sz="4" w:space="0" w:color="auto"/>
                    <w:right w:val="single" w:sz="4" w:space="0" w:color="auto"/>
                  </w:tcBorders>
                  <w:vAlign w:val="center"/>
                  <w:hideMark/>
                </w:tcPr>
                <w:p w14:paraId="46B6A04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304+</w:t>
                  </w:r>
                  <w:r w:rsidRPr="00EE3631">
                    <w:rPr>
                      <w:rFonts w:ascii="Times New Roman" w:hAnsi="Times New Roman" w:cs="Times New Roman" w:hint="eastAsia"/>
                      <w:sz w:val="18"/>
                      <w:szCs w:val="18"/>
                    </w:rPr>
                    <w:t>3</w:t>
                  </w:r>
                  <w:r w:rsidRPr="00EE3631">
                    <w:rPr>
                      <w:rFonts w:ascii="Times New Roman" w:hAnsi="Times New Roman" w:cs="Times New Roman" w:hint="eastAsia"/>
                      <w:sz w:val="18"/>
                      <w:szCs w:val="18"/>
                    </w:rPr>
                    <w:t>周</w:t>
                  </w:r>
                </w:p>
              </w:tc>
              <w:tc>
                <w:tcPr>
                  <w:tcW w:w="366" w:type="pct"/>
                  <w:tcBorders>
                    <w:top w:val="single" w:sz="4" w:space="0" w:color="auto"/>
                    <w:left w:val="nil"/>
                    <w:bottom w:val="single" w:sz="4" w:space="0" w:color="auto"/>
                    <w:right w:val="single" w:sz="4" w:space="0" w:color="auto"/>
                  </w:tcBorders>
                  <w:vAlign w:val="center"/>
                  <w:hideMark/>
                </w:tcPr>
                <w:p w14:paraId="672F47C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w:t>
                  </w:r>
                  <w:r w:rsidRPr="00EE3631">
                    <w:rPr>
                      <w:rFonts w:ascii="Times New Roman" w:hAnsi="Times New Roman" w:cs="Times New Roman"/>
                      <w:sz w:val="18"/>
                      <w:szCs w:val="18"/>
                    </w:rPr>
                    <w:t>04</w:t>
                  </w:r>
                </w:p>
              </w:tc>
              <w:tc>
                <w:tcPr>
                  <w:tcW w:w="431" w:type="pct"/>
                  <w:tcBorders>
                    <w:top w:val="single" w:sz="4" w:space="0" w:color="auto"/>
                    <w:left w:val="nil"/>
                    <w:bottom w:val="single" w:sz="4" w:space="0" w:color="auto"/>
                    <w:right w:val="single" w:sz="4" w:space="0" w:color="auto"/>
                  </w:tcBorders>
                  <w:vAlign w:val="center"/>
                  <w:hideMark/>
                </w:tcPr>
                <w:p w14:paraId="1BE0F5B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r w:rsidRPr="00EE3631">
                    <w:rPr>
                      <w:rFonts w:ascii="Times New Roman" w:hAnsi="Times New Roman" w:cs="Times New Roman" w:hint="eastAsia"/>
                      <w:sz w:val="18"/>
                      <w:szCs w:val="18"/>
                    </w:rPr>
                    <w:t>0</w:t>
                  </w:r>
                </w:p>
              </w:tc>
              <w:tc>
                <w:tcPr>
                  <w:tcW w:w="431" w:type="pct"/>
                  <w:tcBorders>
                    <w:top w:val="single" w:sz="4" w:space="0" w:color="auto"/>
                    <w:left w:val="nil"/>
                    <w:bottom w:val="single" w:sz="4" w:space="0" w:color="auto"/>
                    <w:right w:val="single" w:sz="4" w:space="0" w:color="auto"/>
                  </w:tcBorders>
                  <w:vAlign w:val="center"/>
                  <w:hideMark/>
                </w:tcPr>
                <w:p w14:paraId="203FE45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426" w:type="pct"/>
                  <w:tcBorders>
                    <w:top w:val="single" w:sz="4" w:space="0" w:color="auto"/>
                    <w:left w:val="nil"/>
                    <w:bottom w:val="single" w:sz="4" w:space="0" w:color="auto"/>
                    <w:right w:val="single" w:sz="4" w:space="0" w:color="auto"/>
                  </w:tcBorders>
                  <w:vAlign w:val="center"/>
                  <w:hideMark/>
                </w:tcPr>
                <w:p w14:paraId="4E28D765" w14:textId="77777777" w:rsidR="00E33F0E" w:rsidRPr="00EE3631" w:rsidRDefault="00E33F0E" w:rsidP="00E33F0E">
                  <w:pPr>
                    <w:jc w:val="center"/>
                    <w:rPr>
                      <w:rFonts w:ascii="Times New Roman" w:hAnsi="Times New Roman" w:cs="Times New Roman"/>
                      <w:sz w:val="18"/>
                      <w:szCs w:val="18"/>
                    </w:rPr>
                  </w:pPr>
                </w:p>
              </w:tc>
            </w:tr>
            <w:tr w:rsidR="00E33F0E" w:rsidRPr="00EE3631" w14:paraId="1FA4CD15" w14:textId="77777777" w:rsidTr="004A7E6A">
              <w:trPr>
                <w:trHeight w:val="300"/>
                <w:jc w:val="center"/>
              </w:trPr>
              <w:tc>
                <w:tcPr>
                  <w:tcW w:w="2477" w:type="pct"/>
                  <w:gridSpan w:val="3"/>
                  <w:tcBorders>
                    <w:top w:val="single" w:sz="4" w:space="0" w:color="auto"/>
                    <w:left w:val="single" w:sz="4" w:space="0" w:color="auto"/>
                    <w:bottom w:val="single" w:sz="4" w:space="0" w:color="auto"/>
                    <w:right w:val="nil"/>
                  </w:tcBorders>
                  <w:vAlign w:val="center"/>
                  <w:hideMark/>
                </w:tcPr>
                <w:p w14:paraId="0888593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w:t>
                  </w:r>
                </w:p>
              </w:tc>
              <w:tc>
                <w:tcPr>
                  <w:tcW w:w="373" w:type="pct"/>
                  <w:tcBorders>
                    <w:top w:val="nil"/>
                    <w:left w:val="single" w:sz="4" w:space="0" w:color="auto"/>
                    <w:bottom w:val="single" w:sz="4" w:space="0" w:color="auto"/>
                    <w:right w:val="single" w:sz="4" w:space="0" w:color="auto"/>
                  </w:tcBorders>
                  <w:vAlign w:val="bottom"/>
                  <w:hideMark/>
                </w:tcPr>
                <w:p w14:paraId="71D2DC0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496" w:type="pct"/>
                  <w:tcBorders>
                    <w:top w:val="nil"/>
                    <w:left w:val="nil"/>
                    <w:bottom w:val="single" w:sz="4" w:space="0" w:color="auto"/>
                    <w:right w:val="single" w:sz="4" w:space="0" w:color="auto"/>
                  </w:tcBorders>
                  <w:vAlign w:val="bottom"/>
                  <w:hideMark/>
                </w:tcPr>
                <w:p w14:paraId="4150FFD2" w14:textId="77777777" w:rsidR="00E33F0E" w:rsidRPr="00EE3631" w:rsidRDefault="00E33F0E" w:rsidP="00E33F0E">
                  <w:pPr>
                    <w:jc w:val="center"/>
                    <w:rPr>
                      <w:rFonts w:ascii="Times New Roman" w:hAnsi="Times New Roman" w:cs="Times New Roman"/>
                      <w:sz w:val="18"/>
                      <w:szCs w:val="18"/>
                    </w:rPr>
                  </w:pPr>
                </w:p>
              </w:tc>
              <w:tc>
                <w:tcPr>
                  <w:tcW w:w="366" w:type="pct"/>
                  <w:tcBorders>
                    <w:top w:val="nil"/>
                    <w:left w:val="nil"/>
                    <w:bottom w:val="single" w:sz="4" w:space="0" w:color="auto"/>
                    <w:right w:val="single" w:sz="4" w:space="0" w:color="auto"/>
                  </w:tcBorders>
                  <w:vAlign w:val="bottom"/>
                  <w:hideMark/>
                </w:tcPr>
                <w:p w14:paraId="5B72E325"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bottom"/>
                  <w:hideMark/>
                </w:tcPr>
                <w:p w14:paraId="6180E3B2" w14:textId="77777777" w:rsidR="00E33F0E" w:rsidRPr="00EE3631" w:rsidRDefault="00E33F0E" w:rsidP="00E33F0E">
                  <w:pPr>
                    <w:jc w:val="center"/>
                    <w:rPr>
                      <w:rFonts w:ascii="Times New Roman" w:hAnsi="Times New Roman" w:cs="Times New Roman"/>
                      <w:sz w:val="18"/>
                      <w:szCs w:val="18"/>
                    </w:rPr>
                  </w:pPr>
                </w:p>
              </w:tc>
              <w:tc>
                <w:tcPr>
                  <w:tcW w:w="431" w:type="pct"/>
                  <w:tcBorders>
                    <w:top w:val="nil"/>
                    <w:left w:val="nil"/>
                    <w:bottom w:val="single" w:sz="4" w:space="0" w:color="auto"/>
                    <w:right w:val="single" w:sz="4" w:space="0" w:color="auto"/>
                  </w:tcBorders>
                  <w:vAlign w:val="bottom"/>
                  <w:hideMark/>
                </w:tcPr>
                <w:p w14:paraId="28AC1B07" w14:textId="77777777" w:rsidR="00E33F0E" w:rsidRPr="00EE3631" w:rsidRDefault="00E33F0E" w:rsidP="00E33F0E">
                  <w:pPr>
                    <w:jc w:val="center"/>
                    <w:rPr>
                      <w:rFonts w:ascii="Times New Roman" w:hAnsi="Times New Roman" w:cs="Times New Roman"/>
                      <w:sz w:val="18"/>
                      <w:szCs w:val="18"/>
                    </w:rPr>
                  </w:pPr>
                </w:p>
              </w:tc>
              <w:tc>
                <w:tcPr>
                  <w:tcW w:w="426" w:type="pct"/>
                  <w:tcBorders>
                    <w:top w:val="nil"/>
                    <w:left w:val="nil"/>
                    <w:bottom w:val="single" w:sz="4" w:space="0" w:color="auto"/>
                    <w:right w:val="single" w:sz="4" w:space="0" w:color="auto"/>
                  </w:tcBorders>
                  <w:vAlign w:val="bottom"/>
                  <w:hideMark/>
                </w:tcPr>
                <w:p w14:paraId="6D959C94" w14:textId="77777777" w:rsidR="00E33F0E" w:rsidRPr="00EE3631" w:rsidRDefault="00E33F0E" w:rsidP="00E33F0E">
                  <w:pPr>
                    <w:jc w:val="center"/>
                    <w:rPr>
                      <w:rFonts w:ascii="Times New Roman" w:hAnsi="Times New Roman" w:cs="Times New Roman"/>
                      <w:sz w:val="18"/>
                      <w:szCs w:val="18"/>
                    </w:rPr>
                  </w:pPr>
                </w:p>
              </w:tc>
            </w:tr>
          </w:tbl>
          <w:p w14:paraId="105C6716" w14:textId="77777777" w:rsidR="00E33F0E" w:rsidRPr="00EE3631" w:rsidRDefault="00E33F0E" w:rsidP="00E33F0E">
            <w:pPr>
              <w:rPr>
                <w:rFonts w:ascii="Times New Roman" w:eastAsia="黑体" w:hAnsi="Times New Roman" w:cs="Times New Roman"/>
                <w:sz w:val="28"/>
                <w:szCs w:val="28"/>
              </w:rPr>
            </w:pPr>
          </w:p>
          <w:tbl>
            <w:tblPr>
              <w:tblW w:w="5000" w:type="pct"/>
              <w:jc w:val="center"/>
              <w:tblLook w:val="04A0" w:firstRow="1" w:lastRow="0" w:firstColumn="1" w:lastColumn="0" w:noHBand="0" w:noVBand="1"/>
            </w:tblPr>
            <w:tblGrid>
              <w:gridCol w:w="1037"/>
              <w:gridCol w:w="2515"/>
              <w:gridCol w:w="935"/>
              <w:gridCol w:w="661"/>
              <w:gridCol w:w="926"/>
              <w:gridCol w:w="706"/>
              <w:gridCol w:w="764"/>
              <w:gridCol w:w="764"/>
              <w:gridCol w:w="766"/>
            </w:tblGrid>
            <w:tr w:rsidR="00E33F0E" w:rsidRPr="00EE3631" w14:paraId="3D17C476" w14:textId="77777777" w:rsidTr="004A7E6A">
              <w:trPr>
                <w:trHeight w:val="30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3EB834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第三学年</w:t>
                  </w:r>
                  <w:r w:rsidRPr="00EE3631">
                    <w:rPr>
                      <w:rFonts w:ascii="Times New Roman" w:hAnsi="Times New Roman" w:cs="Times New Roman"/>
                      <w:sz w:val="18"/>
                      <w:szCs w:val="18"/>
                    </w:rPr>
                    <w:t>春季学期</w:t>
                  </w:r>
                </w:p>
              </w:tc>
            </w:tr>
            <w:tr w:rsidR="00E33F0E" w:rsidRPr="00EE3631" w14:paraId="7CAB82B5" w14:textId="77777777" w:rsidTr="004A7E6A">
              <w:trPr>
                <w:trHeight w:val="480"/>
                <w:jc w:val="center"/>
              </w:trPr>
              <w:tc>
                <w:tcPr>
                  <w:tcW w:w="572" w:type="pct"/>
                  <w:tcBorders>
                    <w:top w:val="nil"/>
                    <w:left w:val="single" w:sz="4" w:space="0" w:color="auto"/>
                    <w:bottom w:val="single" w:sz="4" w:space="0" w:color="auto"/>
                    <w:right w:val="single" w:sz="4" w:space="0" w:color="auto"/>
                  </w:tcBorders>
                  <w:vAlign w:val="center"/>
                  <w:hideMark/>
                </w:tcPr>
                <w:p w14:paraId="53D8A6E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386" w:type="pct"/>
                  <w:tcBorders>
                    <w:top w:val="nil"/>
                    <w:left w:val="nil"/>
                    <w:bottom w:val="single" w:sz="4" w:space="0" w:color="auto"/>
                    <w:right w:val="single" w:sz="4" w:space="0" w:color="auto"/>
                  </w:tcBorders>
                  <w:vAlign w:val="center"/>
                  <w:hideMark/>
                </w:tcPr>
                <w:p w14:paraId="3987C30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15" w:type="pct"/>
                  <w:tcBorders>
                    <w:top w:val="nil"/>
                    <w:left w:val="nil"/>
                    <w:bottom w:val="single" w:sz="4" w:space="0" w:color="auto"/>
                    <w:right w:val="single" w:sz="4" w:space="0" w:color="auto"/>
                  </w:tcBorders>
                  <w:vAlign w:val="center"/>
                  <w:hideMark/>
                </w:tcPr>
                <w:p w14:paraId="2852F9CE"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364" w:type="pct"/>
                  <w:tcBorders>
                    <w:top w:val="nil"/>
                    <w:left w:val="nil"/>
                    <w:bottom w:val="single" w:sz="4" w:space="0" w:color="auto"/>
                    <w:right w:val="single" w:sz="4" w:space="0" w:color="auto"/>
                  </w:tcBorders>
                  <w:vAlign w:val="center"/>
                  <w:hideMark/>
                </w:tcPr>
                <w:p w14:paraId="1246282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510" w:type="pct"/>
                  <w:tcBorders>
                    <w:top w:val="nil"/>
                    <w:left w:val="nil"/>
                    <w:bottom w:val="single" w:sz="4" w:space="0" w:color="auto"/>
                    <w:right w:val="single" w:sz="4" w:space="0" w:color="auto"/>
                  </w:tcBorders>
                  <w:vAlign w:val="center"/>
                  <w:hideMark/>
                </w:tcPr>
                <w:p w14:paraId="287E6117"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89" w:type="pct"/>
                  <w:tcBorders>
                    <w:top w:val="nil"/>
                    <w:left w:val="nil"/>
                    <w:bottom w:val="single" w:sz="4" w:space="0" w:color="auto"/>
                    <w:right w:val="single" w:sz="4" w:space="0" w:color="auto"/>
                  </w:tcBorders>
                  <w:vAlign w:val="center"/>
                  <w:hideMark/>
                </w:tcPr>
                <w:p w14:paraId="135F86CD"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421" w:type="pct"/>
                  <w:tcBorders>
                    <w:top w:val="nil"/>
                    <w:left w:val="nil"/>
                    <w:bottom w:val="single" w:sz="4" w:space="0" w:color="auto"/>
                    <w:right w:val="single" w:sz="4" w:space="0" w:color="auto"/>
                  </w:tcBorders>
                  <w:vAlign w:val="center"/>
                  <w:hideMark/>
                </w:tcPr>
                <w:p w14:paraId="52C318F9"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421" w:type="pct"/>
                  <w:tcBorders>
                    <w:top w:val="nil"/>
                    <w:left w:val="nil"/>
                    <w:bottom w:val="single" w:sz="4" w:space="0" w:color="auto"/>
                    <w:right w:val="single" w:sz="4" w:space="0" w:color="auto"/>
                  </w:tcBorders>
                  <w:vAlign w:val="center"/>
                  <w:hideMark/>
                </w:tcPr>
                <w:p w14:paraId="21A1F2A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22" w:type="pct"/>
                  <w:tcBorders>
                    <w:top w:val="nil"/>
                    <w:left w:val="nil"/>
                    <w:bottom w:val="single" w:sz="4" w:space="0" w:color="auto"/>
                    <w:right w:val="single" w:sz="4" w:space="0" w:color="auto"/>
                  </w:tcBorders>
                  <w:vAlign w:val="center"/>
                  <w:hideMark/>
                </w:tcPr>
                <w:p w14:paraId="5CE5F316"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762DEEE5"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hideMark/>
                </w:tcPr>
                <w:p w14:paraId="5AC2534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SSE026</w:t>
                  </w:r>
                </w:p>
              </w:tc>
              <w:tc>
                <w:tcPr>
                  <w:tcW w:w="1386" w:type="pct"/>
                  <w:tcBorders>
                    <w:top w:val="nil"/>
                    <w:left w:val="nil"/>
                    <w:bottom w:val="single" w:sz="4" w:space="0" w:color="auto"/>
                    <w:right w:val="single" w:sz="4" w:space="0" w:color="auto"/>
                  </w:tcBorders>
                  <w:vAlign w:val="center"/>
                  <w:hideMark/>
                </w:tcPr>
                <w:p w14:paraId="6C020955"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形势与政策Ⅵ</w:t>
                  </w:r>
                </w:p>
              </w:tc>
              <w:tc>
                <w:tcPr>
                  <w:tcW w:w="515" w:type="pct"/>
                  <w:tcBorders>
                    <w:top w:val="nil"/>
                    <w:left w:val="nil"/>
                    <w:bottom w:val="single" w:sz="4" w:space="0" w:color="auto"/>
                    <w:right w:val="single" w:sz="4" w:space="0" w:color="auto"/>
                  </w:tcBorders>
                  <w:vAlign w:val="center"/>
                  <w:hideMark/>
                </w:tcPr>
                <w:p w14:paraId="252CFEB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4A34574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510" w:type="pct"/>
                  <w:tcBorders>
                    <w:top w:val="nil"/>
                    <w:left w:val="nil"/>
                    <w:bottom w:val="single" w:sz="4" w:space="0" w:color="auto"/>
                    <w:right w:val="single" w:sz="4" w:space="0" w:color="auto"/>
                  </w:tcBorders>
                  <w:vAlign w:val="center"/>
                  <w:hideMark/>
                </w:tcPr>
                <w:p w14:paraId="5504D30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89" w:type="pct"/>
                  <w:tcBorders>
                    <w:top w:val="nil"/>
                    <w:left w:val="nil"/>
                    <w:bottom w:val="single" w:sz="4" w:space="0" w:color="auto"/>
                    <w:right w:val="single" w:sz="4" w:space="0" w:color="auto"/>
                  </w:tcBorders>
                  <w:noWrap/>
                  <w:vAlign w:val="center"/>
                  <w:hideMark/>
                </w:tcPr>
                <w:p w14:paraId="352068A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421" w:type="pct"/>
                  <w:tcBorders>
                    <w:top w:val="nil"/>
                    <w:left w:val="nil"/>
                    <w:bottom w:val="single" w:sz="4" w:space="0" w:color="auto"/>
                    <w:right w:val="single" w:sz="4" w:space="0" w:color="auto"/>
                  </w:tcBorders>
                  <w:vAlign w:val="center"/>
                  <w:hideMark/>
                </w:tcPr>
                <w:p w14:paraId="375C39A5"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681C3A6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1DF90B29" w14:textId="77777777" w:rsidR="00E33F0E" w:rsidRPr="00EE3631" w:rsidRDefault="00E33F0E" w:rsidP="00E33F0E">
                  <w:pPr>
                    <w:jc w:val="center"/>
                    <w:rPr>
                      <w:rFonts w:ascii="Times New Roman" w:hAnsi="Times New Roman" w:cs="Times New Roman"/>
                      <w:sz w:val="18"/>
                      <w:szCs w:val="18"/>
                    </w:rPr>
                  </w:pPr>
                </w:p>
              </w:tc>
            </w:tr>
            <w:tr w:rsidR="00E33F0E" w:rsidRPr="00EE3631" w14:paraId="7FA93CA2"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5B32C09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w:t>
                  </w:r>
                  <w:r w:rsidRPr="00EE3631">
                    <w:rPr>
                      <w:rFonts w:ascii="Times New Roman" w:hAnsi="Times New Roman" w:cs="Times New Roman"/>
                      <w:sz w:val="18"/>
                      <w:szCs w:val="18"/>
                    </w:rPr>
                    <w:t>7</w:t>
                  </w:r>
                </w:p>
              </w:tc>
              <w:tc>
                <w:tcPr>
                  <w:tcW w:w="1386" w:type="pct"/>
                  <w:tcBorders>
                    <w:top w:val="nil"/>
                    <w:left w:val="nil"/>
                    <w:bottom w:val="single" w:sz="4" w:space="0" w:color="auto"/>
                    <w:right w:val="single" w:sz="4" w:space="0" w:color="auto"/>
                  </w:tcBorders>
                  <w:vAlign w:val="center"/>
                </w:tcPr>
                <w:p w14:paraId="4512AB22"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减</w:t>
                  </w:r>
                  <w:proofErr w:type="gramStart"/>
                  <w:r w:rsidRPr="00EE3631">
                    <w:rPr>
                      <w:rFonts w:ascii="Times New Roman" w:hAnsi="Times New Roman" w:cs="Times New Roman" w:hint="eastAsia"/>
                      <w:sz w:val="18"/>
                      <w:szCs w:val="18"/>
                    </w:rPr>
                    <w:t>污降碳</w:t>
                  </w:r>
                  <w:proofErr w:type="gramEnd"/>
                  <w:r w:rsidRPr="00EE3631">
                    <w:rPr>
                      <w:rFonts w:ascii="Times New Roman" w:hAnsi="Times New Roman" w:cs="Times New Roman" w:hint="eastAsia"/>
                      <w:sz w:val="18"/>
                      <w:szCs w:val="18"/>
                    </w:rPr>
                    <w:t>原理与技术</w:t>
                  </w:r>
                </w:p>
              </w:tc>
              <w:tc>
                <w:tcPr>
                  <w:tcW w:w="515" w:type="pct"/>
                  <w:tcBorders>
                    <w:top w:val="nil"/>
                    <w:left w:val="nil"/>
                    <w:bottom w:val="single" w:sz="4" w:space="0" w:color="auto"/>
                    <w:right w:val="single" w:sz="4" w:space="0" w:color="auto"/>
                  </w:tcBorders>
                  <w:vAlign w:val="center"/>
                  <w:hideMark/>
                </w:tcPr>
                <w:p w14:paraId="783C081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3210861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10" w:type="pct"/>
                  <w:tcBorders>
                    <w:top w:val="nil"/>
                    <w:left w:val="nil"/>
                    <w:bottom w:val="single" w:sz="4" w:space="0" w:color="auto"/>
                    <w:right w:val="single" w:sz="4" w:space="0" w:color="auto"/>
                  </w:tcBorders>
                  <w:vAlign w:val="center"/>
                  <w:hideMark/>
                </w:tcPr>
                <w:p w14:paraId="3EF62CA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89" w:type="pct"/>
                  <w:tcBorders>
                    <w:top w:val="nil"/>
                    <w:left w:val="nil"/>
                    <w:bottom w:val="single" w:sz="4" w:space="0" w:color="auto"/>
                    <w:right w:val="single" w:sz="4" w:space="0" w:color="auto"/>
                  </w:tcBorders>
                  <w:vAlign w:val="center"/>
                  <w:hideMark/>
                </w:tcPr>
                <w:p w14:paraId="051BD0E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r w:rsidRPr="00EE3631">
                    <w:rPr>
                      <w:rFonts w:ascii="Times New Roman" w:hAnsi="Times New Roman" w:cs="Times New Roman"/>
                      <w:sz w:val="18"/>
                      <w:szCs w:val="18"/>
                    </w:rPr>
                    <w:t>8</w:t>
                  </w:r>
                </w:p>
              </w:tc>
              <w:tc>
                <w:tcPr>
                  <w:tcW w:w="421" w:type="pct"/>
                  <w:tcBorders>
                    <w:top w:val="nil"/>
                    <w:left w:val="nil"/>
                    <w:bottom w:val="single" w:sz="4" w:space="0" w:color="auto"/>
                    <w:right w:val="single" w:sz="4" w:space="0" w:color="auto"/>
                  </w:tcBorders>
                  <w:vAlign w:val="center"/>
                  <w:hideMark/>
                </w:tcPr>
                <w:p w14:paraId="1729ACF2"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34DC8BE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0BEF8AB7" w14:textId="77777777" w:rsidR="00E33F0E" w:rsidRPr="00EE3631" w:rsidRDefault="00E33F0E" w:rsidP="00E33F0E">
                  <w:pPr>
                    <w:jc w:val="center"/>
                    <w:rPr>
                      <w:rFonts w:ascii="Times New Roman" w:hAnsi="Times New Roman" w:cs="Times New Roman"/>
                      <w:sz w:val="18"/>
                      <w:szCs w:val="18"/>
                    </w:rPr>
                  </w:pPr>
                </w:p>
              </w:tc>
            </w:tr>
            <w:tr w:rsidR="00E33F0E" w:rsidRPr="00EE3631" w14:paraId="26D1E0E7"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1A880ED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CNSE202</w:t>
                  </w:r>
                </w:p>
              </w:tc>
              <w:tc>
                <w:tcPr>
                  <w:tcW w:w="1386" w:type="pct"/>
                  <w:tcBorders>
                    <w:top w:val="nil"/>
                    <w:left w:val="nil"/>
                    <w:bottom w:val="single" w:sz="4" w:space="0" w:color="auto"/>
                    <w:right w:val="single" w:sz="4" w:space="0" w:color="auto"/>
                  </w:tcBorders>
                  <w:vAlign w:val="center"/>
                </w:tcPr>
                <w:p w14:paraId="70AED91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sz w:val="18"/>
                      <w:szCs w:val="18"/>
                    </w:rPr>
                    <w:t>碳捕集、利用与封存</w:t>
                  </w:r>
                  <w:r w:rsidRPr="00EE3631">
                    <w:rPr>
                      <w:rFonts w:ascii="Times New Roman" w:hAnsi="Times New Roman" w:cs="Times New Roman" w:hint="eastAsia"/>
                      <w:sz w:val="18"/>
                      <w:szCs w:val="18"/>
                    </w:rPr>
                    <w:t>（</w:t>
                  </w:r>
                  <w:r w:rsidRPr="00EE3631">
                    <w:rPr>
                      <w:rFonts w:ascii="Times New Roman" w:hAnsi="Times New Roman" w:cs="Times New Roman" w:hint="eastAsia"/>
                      <w:sz w:val="18"/>
                      <w:szCs w:val="18"/>
                    </w:rPr>
                    <w:t>CCUS</w:t>
                  </w:r>
                  <w:r w:rsidRPr="00EE3631">
                    <w:rPr>
                      <w:rFonts w:ascii="Times New Roman" w:hAnsi="Times New Roman" w:cs="Times New Roman" w:hint="eastAsia"/>
                      <w:sz w:val="18"/>
                      <w:szCs w:val="18"/>
                    </w:rPr>
                    <w:t>）技术</w:t>
                  </w:r>
                </w:p>
              </w:tc>
              <w:tc>
                <w:tcPr>
                  <w:tcW w:w="515" w:type="pct"/>
                  <w:tcBorders>
                    <w:top w:val="nil"/>
                    <w:left w:val="nil"/>
                    <w:bottom w:val="single" w:sz="4" w:space="0" w:color="auto"/>
                    <w:right w:val="single" w:sz="4" w:space="0" w:color="auto"/>
                  </w:tcBorders>
                  <w:vAlign w:val="center"/>
                  <w:hideMark/>
                </w:tcPr>
                <w:p w14:paraId="7ECA8ED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3BD7698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10" w:type="pct"/>
                  <w:tcBorders>
                    <w:top w:val="nil"/>
                    <w:left w:val="nil"/>
                    <w:bottom w:val="single" w:sz="4" w:space="0" w:color="auto"/>
                    <w:right w:val="single" w:sz="4" w:space="0" w:color="auto"/>
                  </w:tcBorders>
                  <w:vAlign w:val="center"/>
                  <w:hideMark/>
                </w:tcPr>
                <w:p w14:paraId="51F9727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89" w:type="pct"/>
                  <w:tcBorders>
                    <w:top w:val="nil"/>
                    <w:left w:val="nil"/>
                    <w:bottom w:val="single" w:sz="4" w:space="0" w:color="auto"/>
                    <w:right w:val="single" w:sz="4" w:space="0" w:color="auto"/>
                  </w:tcBorders>
                  <w:vAlign w:val="center"/>
                  <w:hideMark/>
                </w:tcPr>
                <w:p w14:paraId="69A9C93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48</w:t>
                  </w:r>
                </w:p>
              </w:tc>
              <w:tc>
                <w:tcPr>
                  <w:tcW w:w="421" w:type="pct"/>
                  <w:tcBorders>
                    <w:top w:val="nil"/>
                    <w:left w:val="nil"/>
                    <w:bottom w:val="single" w:sz="4" w:space="0" w:color="auto"/>
                    <w:right w:val="single" w:sz="4" w:space="0" w:color="auto"/>
                  </w:tcBorders>
                  <w:vAlign w:val="center"/>
                  <w:hideMark/>
                </w:tcPr>
                <w:p w14:paraId="3199892B"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6A2FFAF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4DBB55A8" w14:textId="77777777" w:rsidR="00E33F0E" w:rsidRPr="00EE3631" w:rsidRDefault="00E33F0E" w:rsidP="00E33F0E">
                  <w:pPr>
                    <w:jc w:val="center"/>
                    <w:rPr>
                      <w:rFonts w:ascii="Times New Roman" w:hAnsi="Times New Roman" w:cs="Times New Roman"/>
                      <w:sz w:val="18"/>
                      <w:szCs w:val="18"/>
                    </w:rPr>
                  </w:pPr>
                </w:p>
              </w:tc>
            </w:tr>
            <w:tr w:rsidR="00E33F0E" w:rsidRPr="00EE3631" w14:paraId="5EA7AC6F"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5CADD3B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CNSE204</w:t>
                  </w:r>
                </w:p>
              </w:tc>
              <w:tc>
                <w:tcPr>
                  <w:tcW w:w="1386" w:type="pct"/>
                  <w:tcBorders>
                    <w:top w:val="nil"/>
                    <w:left w:val="nil"/>
                    <w:bottom w:val="single" w:sz="4" w:space="0" w:color="auto"/>
                    <w:right w:val="single" w:sz="4" w:space="0" w:color="auto"/>
                  </w:tcBorders>
                  <w:vAlign w:val="center"/>
                </w:tcPr>
                <w:p w14:paraId="139FC623"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清洁生产与节能减排</w:t>
                  </w:r>
                </w:p>
              </w:tc>
              <w:tc>
                <w:tcPr>
                  <w:tcW w:w="515" w:type="pct"/>
                  <w:tcBorders>
                    <w:top w:val="nil"/>
                    <w:left w:val="nil"/>
                    <w:bottom w:val="single" w:sz="4" w:space="0" w:color="auto"/>
                    <w:right w:val="single" w:sz="4" w:space="0" w:color="auto"/>
                  </w:tcBorders>
                  <w:vAlign w:val="center"/>
                </w:tcPr>
                <w:p w14:paraId="7380D81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tcPr>
                <w:p w14:paraId="30EF177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10" w:type="pct"/>
                  <w:tcBorders>
                    <w:top w:val="nil"/>
                    <w:left w:val="nil"/>
                    <w:bottom w:val="single" w:sz="4" w:space="0" w:color="auto"/>
                    <w:right w:val="single" w:sz="4" w:space="0" w:color="auto"/>
                  </w:tcBorders>
                  <w:vAlign w:val="center"/>
                </w:tcPr>
                <w:p w14:paraId="5F63144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389" w:type="pct"/>
                  <w:tcBorders>
                    <w:top w:val="nil"/>
                    <w:left w:val="nil"/>
                    <w:bottom w:val="single" w:sz="4" w:space="0" w:color="auto"/>
                    <w:right w:val="single" w:sz="4" w:space="0" w:color="auto"/>
                  </w:tcBorders>
                  <w:vAlign w:val="center"/>
                </w:tcPr>
                <w:p w14:paraId="770ECE6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421" w:type="pct"/>
                  <w:tcBorders>
                    <w:top w:val="nil"/>
                    <w:left w:val="nil"/>
                    <w:bottom w:val="single" w:sz="4" w:space="0" w:color="auto"/>
                    <w:right w:val="single" w:sz="4" w:space="0" w:color="auto"/>
                  </w:tcBorders>
                  <w:vAlign w:val="center"/>
                </w:tcPr>
                <w:p w14:paraId="0E1105A3"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tcPr>
                <w:p w14:paraId="3E11E4F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tcPr>
                <w:p w14:paraId="4F893AF5" w14:textId="77777777" w:rsidR="00E33F0E" w:rsidRPr="00EE3631" w:rsidRDefault="00E33F0E" w:rsidP="00E33F0E">
                  <w:pPr>
                    <w:jc w:val="center"/>
                    <w:rPr>
                      <w:rFonts w:ascii="Times New Roman" w:hAnsi="Times New Roman" w:cs="Times New Roman"/>
                      <w:sz w:val="18"/>
                      <w:szCs w:val="18"/>
                    </w:rPr>
                  </w:pPr>
                </w:p>
              </w:tc>
            </w:tr>
            <w:tr w:rsidR="00E33F0E" w:rsidRPr="00EE3631" w14:paraId="00E49E38"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618EF99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CNSE305</w:t>
                  </w:r>
                </w:p>
              </w:tc>
              <w:tc>
                <w:tcPr>
                  <w:tcW w:w="1386" w:type="pct"/>
                  <w:tcBorders>
                    <w:top w:val="nil"/>
                    <w:left w:val="nil"/>
                    <w:bottom w:val="single" w:sz="4" w:space="0" w:color="auto"/>
                    <w:right w:val="single" w:sz="4" w:space="0" w:color="auto"/>
                  </w:tcBorders>
                  <w:vAlign w:val="center"/>
                  <w:hideMark/>
                </w:tcPr>
                <w:p w14:paraId="4509D279"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生产实习</w:t>
                  </w:r>
                </w:p>
              </w:tc>
              <w:tc>
                <w:tcPr>
                  <w:tcW w:w="515" w:type="pct"/>
                  <w:tcBorders>
                    <w:top w:val="nil"/>
                    <w:left w:val="nil"/>
                    <w:bottom w:val="single" w:sz="4" w:space="0" w:color="auto"/>
                    <w:right w:val="single" w:sz="4" w:space="0" w:color="auto"/>
                  </w:tcBorders>
                  <w:vAlign w:val="center"/>
                  <w:hideMark/>
                </w:tcPr>
                <w:p w14:paraId="24DC43C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3120D84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10" w:type="pct"/>
                  <w:tcBorders>
                    <w:top w:val="nil"/>
                    <w:left w:val="nil"/>
                    <w:bottom w:val="single" w:sz="4" w:space="0" w:color="auto"/>
                    <w:right w:val="single" w:sz="4" w:space="0" w:color="auto"/>
                  </w:tcBorders>
                  <w:vAlign w:val="center"/>
                  <w:hideMark/>
                </w:tcPr>
                <w:p w14:paraId="5415CAF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r w:rsidRPr="00EE3631">
                    <w:rPr>
                      <w:rFonts w:ascii="Times New Roman" w:hAnsi="Times New Roman" w:cs="Times New Roman" w:hint="eastAsia"/>
                      <w:sz w:val="18"/>
                      <w:szCs w:val="18"/>
                    </w:rPr>
                    <w:t>周</w:t>
                  </w:r>
                </w:p>
              </w:tc>
              <w:tc>
                <w:tcPr>
                  <w:tcW w:w="389" w:type="pct"/>
                  <w:tcBorders>
                    <w:top w:val="nil"/>
                    <w:left w:val="nil"/>
                    <w:bottom w:val="single" w:sz="4" w:space="0" w:color="auto"/>
                    <w:right w:val="single" w:sz="4" w:space="0" w:color="auto"/>
                  </w:tcBorders>
                  <w:vAlign w:val="center"/>
                  <w:hideMark/>
                </w:tcPr>
                <w:p w14:paraId="6319831C"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64C7A748"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5A69546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15D7550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w:t>
                  </w:r>
                  <w:r w:rsidRPr="00EE3631">
                    <w:rPr>
                      <w:rFonts w:ascii="Times New Roman" w:hAnsi="Times New Roman" w:cs="Times New Roman" w:hint="eastAsia"/>
                      <w:sz w:val="18"/>
                      <w:szCs w:val="18"/>
                    </w:rPr>
                    <w:t>周</w:t>
                  </w:r>
                </w:p>
              </w:tc>
            </w:tr>
            <w:tr w:rsidR="00E33F0E" w:rsidRPr="00EE3631" w14:paraId="5E8BF9CD"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5D968D2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CNSE307</w:t>
                  </w:r>
                </w:p>
              </w:tc>
              <w:tc>
                <w:tcPr>
                  <w:tcW w:w="1386" w:type="pct"/>
                  <w:tcBorders>
                    <w:top w:val="nil"/>
                    <w:left w:val="nil"/>
                    <w:bottom w:val="single" w:sz="4" w:space="0" w:color="auto"/>
                    <w:right w:val="single" w:sz="4" w:space="0" w:color="auto"/>
                  </w:tcBorders>
                  <w:vAlign w:val="center"/>
                  <w:hideMark/>
                </w:tcPr>
                <w:p w14:paraId="73B2F873"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专业综合实验</w:t>
                  </w:r>
                </w:p>
              </w:tc>
              <w:tc>
                <w:tcPr>
                  <w:tcW w:w="515" w:type="pct"/>
                  <w:tcBorders>
                    <w:top w:val="nil"/>
                    <w:left w:val="nil"/>
                    <w:bottom w:val="single" w:sz="4" w:space="0" w:color="auto"/>
                    <w:right w:val="single" w:sz="4" w:space="0" w:color="auto"/>
                  </w:tcBorders>
                  <w:vAlign w:val="center"/>
                  <w:hideMark/>
                </w:tcPr>
                <w:p w14:paraId="33F237C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6E53C68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10" w:type="pct"/>
                  <w:tcBorders>
                    <w:top w:val="nil"/>
                    <w:left w:val="nil"/>
                    <w:bottom w:val="single" w:sz="4" w:space="0" w:color="auto"/>
                    <w:right w:val="single" w:sz="4" w:space="0" w:color="auto"/>
                  </w:tcBorders>
                  <w:vAlign w:val="center"/>
                  <w:hideMark/>
                </w:tcPr>
                <w:p w14:paraId="1EF524E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r w:rsidRPr="00EE3631">
                    <w:rPr>
                      <w:rFonts w:ascii="Times New Roman" w:hAnsi="Times New Roman" w:cs="Times New Roman" w:hint="eastAsia"/>
                      <w:sz w:val="18"/>
                      <w:szCs w:val="18"/>
                    </w:rPr>
                    <w:t>周</w:t>
                  </w:r>
                </w:p>
              </w:tc>
              <w:tc>
                <w:tcPr>
                  <w:tcW w:w="389" w:type="pct"/>
                  <w:tcBorders>
                    <w:top w:val="nil"/>
                    <w:left w:val="nil"/>
                    <w:bottom w:val="single" w:sz="4" w:space="0" w:color="auto"/>
                    <w:right w:val="single" w:sz="4" w:space="0" w:color="auto"/>
                  </w:tcBorders>
                  <w:vAlign w:val="center"/>
                  <w:hideMark/>
                </w:tcPr>
                <w:p w14:paraId="3D96954E"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54EA98D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r w:rsidRPr="00EE3631">
                    <w:rPr>
                      <w:rFonts w:ascii="Times New Roman" w:hAnsi="Times New Roman" w:cs="Times New Roman" w:hint="eastAsia"/>
                      <w:sz w:val="18"/>
                      <w:szCs w:val="18"/>
                    </w:rPr>
                    <w:t>周</w:t>
                  </w:r>
                </w:p>
              </w:tc>
              <w:tc>
                <w:tcPr>
                  <w:tcW w:w="421" w:type="pct"/>
                  <w:tcBorders>
                    <w:top w:val="nil"/>
                    <w:left w:val="nil"/>
                    <w:bottom w:val="single" w:sz="4" w:space="0" w:color="auto"/>
                    <w:right w:val="single" w:sz="4" w:space="0" w:color="auto"/>
                  </w:tcBorders>
                  <w:vAlign w:val="center"/>
                  <w:hideMark/>
                </w:tcPr>
                <w:p w14:paraId="46F56EB4"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bottom"/>
                  <w:hideMark/>
                </w:tcPr>
                <w:p w14:paraId="50A4D4FE" w14:textId="77777777" w:rsidR="00E33F0E" w:rsidRPr="00EE3631" w:rsidRDefault="00E33F0E" w:rsidP="00E33F0E">
                  <w:pPr>
                    <w:jc w:val="center"/>
                    <w:rPr>
                      <w:rFonts w:ascii="Times New Roman" w:hAnsi="Times New Roman" w:cs="Times New Roman"/>
                      <w:sz w:val="18"/>
                      <w:szCs w:val="18"/>
                    </w:rPr>
                  </w:pPr>
                </w:p>
              </w:tc>
            </w:tr>
            <w:tr w:rsidR="00E33F0E" w:rsidRPr="00EE3631" w14:paraId="79DC08E4"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3AFB0C0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CNSE301</w:t>
                  </w:r>
                </w:p>
              </w:tc>
              <w:tc>
                <w:tcPr>
                  <w:tcW w:w="1386" w:type="pct"/>
                  <w:tcBorders>
                    <w:top w:val="nil"/>
                    <w:left w:val="nil"/>
                    <w:bottom w:val="single" w:sz="4" w:space="0" w:color="auto"/>
                    <w:right w:val="single" w:sz="4" w:space="0" w:color="auto"/>
                  </w:tcBorders>
                  <w:vAlign w:val="center"/>
                  <w:hideMark/>
                </w:tcPr>
                <w:p w14:paraId="4C097196"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ESG</w:t>
                  </w:r>
                  <w:r w:rsidRPr="00EE3631">
                    <w:rPr>
                      <w:rFonts w:ascii="Times New Roman" w:hAnsi="Times New Roman" w:cs="Times New Roman" w:hint="eastAsia"/>
                      <w:sz w:val="18"/>
                      <w:szCs w:val="18"/>
                    </w:rPr>
                    <w:t>实践</w:t>
                  </w:r>
                </w:p>
              </w:tc>
              <w:tc>
                <w:tcPr>
                  <w:tcW w:w="515" w:type="pct"/>
                  <w:tcBorders>
                    <w:top w:val="nil"/>
                    <w:left w:val="nil"/>
                    <w:bottom w:val="single" w:sz="4" w:space="0" w:color="auto"/>
                    <w:right w:val="single" w:sz="4" w:space="0" w:color="auto"/>
                  </w:tcBorders>
                  <w:vAlign w:val="center"/>
                  <w:hideMark/>
                </w:tcPr>
                <w:p w14:paraId="215769C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31829CF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10" w:type="pct"/>
                  <w:tcBorders>
                    <w:top w:val="nil"/>
                    <w:left w:val="nil"/>
                    <w:bottom w:val="single" w:sz="4" w:space="0" w:color="auto"/>
                    <w:right w:val="single" w:sz="4" w:space="0" w:color="auto"/>
                  </w:tcBorders>
                  <w:vAlign w:val="center"/>
                  <w:hideMark/>
                </w:tcPr>
                <w:p w14:paraId="7ACB774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r w:rsidRPr="00EE3631">
                    <w:rPr>
                      <w:rFonts w:ascii="Times New Roman" w:hAnsi="Times New Roman" w:cs="Times New Roman"/>
                      <w:sz w:val="18"/>
                      <w:szCs w:val="18"/>
                    </w:rPr>
                    <w:t>周</w:t>
                  </w:r>
                </w:p>
              </w:tc>
              <w:tc>
                <w:tcPr>
                  <w:tcW w:w="389" w:type="pct"/>
                  <w:tcBorders>
                    <w:top w:val="nil"/>
                    <w:left w:val="nil"/>
                    <w:bottom w:val="single" w:sz="4" w:space="0" w:color="auto"/>
                    <w:right w:val="single" w:sz="4" w:space="0" w:color="auto"/>
                  </w:tcBorders>
                  <w:vAlign w:val="center"/>
                  <w:hideMark/>
                </w:tcPr>
                <w:p w14:paraId="6AAAF12C"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3AF308DD"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18A7E4FF"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7C08D4E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r w:rsidRPr="00EE3631">
                    <w:rPr>
                      <w:rFonts w:ascii="Times New Roman" w:hAnsi="Times New Roman" w:cs="Times New Roman"/>
                      <w:sz w:val="18"/>
                      <w:szCs w:val="18"/>
                    </w:rPr>
                    <w:t xml:space="preserve"> </w:t>
                  </w:r>
                  <w:r w:rsidRPr="00EE3631">
                    <w:rPr>
                      <w:rFonts w:ascii="Times New Roman" w:hAnsi="Times New Roman" w:cs="Times New Roman"/>
                      <w:sz w:val="18"/>
                      <w:szCs w:val="18"/>
                    </w:rPr>
                    <w:t>周</w:t>
                  </w:r>
                </w:p>
              </w:tc>
            </w:tr>
            <w:tr w:rsidR="00E33F0E" w:rsidRPr="00EE3631" w14:paraId="6FA003F1" w14:textId="77777777" w:rsidTr="004A7E6A">
              <w:trPr>
                <w:trHeight w:val="381"/>
                <w:jc w:val="center"/>
              </w:trPr>
              <w:tc>
                <w:tcPr>
                  <w:tcW w:w="572" w:type="pct"/>
                  <w:tcBorders>
                    <w:top w:val="nil"/>
                    <w:left w:val="single" w:sz="4" w:space="0" w:color="auto"/>
                    <w:bottom w:val="single" w:sz="4" w:space="0" w:color="auto"/>
                    <w:right w:val="single" w:sz="4" w:space="0" w:color="auto"/>
                  </w:tcBorders>
                  <w:vAlign w:val="center"/>
                </w:tcPr>
                <w:p w14:paraId="094DF98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CNSE302</w:t>
                  </w:r>
                </w:p>
              </w:tc>
              <w:tc>
                <w:tcPr>
                  <w:tcW w:w="1386" w:type="pct"/>
                  <w:tcBorders>
                    <w:top w:val="nil"/>
                    <w:left w:val="nil"/>
                    <w:bottom w:val="single" w:sz="4" w:space="0" w:color="auto"/>
                    <w:right w:val="single" w:sz="4" w:space="0" w:color="auto"/>
                  </w:tcBorders>
                  <w:vAlign w:val="center"/>
                  <w:hideMark/>
                </w:tcPr>
                <w:p w14:paraId="0F6B97A1"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sz w:val="18"/>
                      <w:szCs w:val="18"/>
                    </w:rPr>
                    <w:t>碳捕集、利用与封存</w:t>
                  </w:r>
                  <w:r w:rsidRPr="00EE3631">
                    <w:rPr>
                      <w:rFonts w:ascii="Times New Roman" w:hAnsi="Times New Roman" w:cs="Times New Roman" w:hint="eastAsia"/>
                      <w:sz w:val="18"/>
                      <w:szCs w:val="18"/>
                    </w:rPr>
                    <w:t>（</w:t>
                  </w:r>
                  <w:r w:rsidRPr="00EE3631">
                    <w:rPr>
                      <w:rFonts w:ascii="Times New Roman" w:hAnsi="Times New Roman" w:cs="Times New Roman" w:hint="eastAsia"/>
                      <w:sz w:val="18"/>
                      <w:szCs w:val="18"/>
                    </w:rPr>
                    <w:t>CCUS</w:t>
                  </w:r>
                  <w:r w:rsidRPr="00EE3631">
                    <w:rPr>
                      <w:rFonts w:ascii="Times New Roman" w:hAnsi="Times New Roman" w:cs="Times New Roman" w:hint="eastAsia"/>
                      <w:sz w:val="18"/>
                      <w:szCs w:val="18"/>
                    </w:rPr>
                    <w:t>）技术课程设计</w:t>
                  </w:r>
                </w:p>
              </w:tc>
              <w:tc>
                <w:tcPr>
                  <w:tcW w:w="515" w:type="pct"/>
                  <w:tcBorders>
                    <w:top w:val="nil"/>
                    <w:left w:val="nil"/>
                    <w:bottom w:val="single" w:sz="4" w:space="0" w:color="auto"/>
                    <w:right w:val="single" w:sz="4" w:space="0" w:color="auto"/>
                  </w:tcBorders>
                  <w:vAlign w:val="center"/>
                  <w:hideMark/>
                </w:tcPr>
                <w:p w14:paraId="2DA4A33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4" w:type="pct"/>
                  <w:tcBorders>
                    <w:top w:val="nil"/>
                    <w:left w:val="nil"/>
                    <w:bottom w:val="single" w:sz="4" w:space="0" w:color="auto"/>
                    <w:right w:val="single" w:sz="4" w:space="0" w:color="auto"/>
                  </w:tcBorders>
                  <w:vAlign w:val="center"/>
                  <w:hideMark/>
                </w:tcPr>
                <w:p w14:paraId="2015BFB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10" w:type="pct"/>
                  <w:tcBorders>
                    <w:top w:val="nil"/>
                    <w:left w:val="nil"/>
                    <w:bottom w:val="single" w:sz="4" w:space="0" w:color="auto"/>
                    <w:right w:val="single" w:sz="4" w:space="0" w:color="auto"/>
                  </w:tcBorders>
                  <w:vAlign w:val="center"/>
                  <w:hideMark/>
                </w:tcPr>
                <w:p w14:paraId="7D6856F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r w:rsidRPr="00EE3631">
                    <w:rPr>
                      <w:rFonts w:ascii="Times New Roman" w:hAnsi="Times New Roman" w:cs="Times New Roman"/>
                      <w:sz w:val="18"/>
                      <w:szCs w:val="18"/>
                    </w:rPr>
                    <w:t>周</w:t>
                  </w:r>
                </w:p>
              </w:tc>
              <w:tc>
                <w:tcPr>
                  <w:tcW w:w="389" w:type="pct"/>
                  <w:tcBorders>
                    <w:top w:val="nil"/>
                    <w:left w:val="nil"/>
                    <w:bottom w:val="single" w:sz="4" w:space="0" w:color="auto"/>
                    <w:right w:val="single" w:sz="4" w:space="0" w:color="auto"/>
                  </w:tcBorders>
                  <w:vAlign w:val="center"/>
                  <w:hideMark/>
                </w:tcPr>
                <w:p w14:paraId="26DD6E98"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17E8727F"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hideMark/>
                </w:tcPr>
                <w:p w14:paraId="4B7D2B3B"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center"/>
                  <w:hideMark/>
                </w:tcPr>
                <w:p w14:paraId="1BF0600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 xml:space="preserve">1 </w:t>
                  </w:r>
                  <w:r w:rsidRPr="00EE3631">
                    <w:rPr>
                      <w:rFonts w:ascii="Times New Roman" w:hAnsi="Times New Roman" w:cs="Times New Roman"/>
                      <w:sz w:val="18"/>
                      <w:szCs w:val="18"/>
                    </w:rPr>
                    <w:t>周</w:t>
                  </w:r>
                </w:p>
              </w:tc>
            </w:tr>
            <w:tr w:rsidR="00E33F0E" w:rsidRPr="00EE3631" w14:paraId="54F439C3" w14:textId="77777777" w:rsidTr="004A7E6A">
              <w:trPr>
                <w:trHeight w:val="300"/>
                <w:jc w:val="center"/>
              </w:trPr>
              <w:tc>
                <w:tcPr>
                  <w:tcW w:w="572" w:type="pct"/>
                  <w:tcBorders>
                    <w:top w:val="nil"/>
                    <w:left w:val="single" w:sz="4" w:space="0" w:color="auto"/>
                    <w:bottom w:val="single" w:sz="4" w:space="0" w:color="auto"/>
                    <w:right w:val="single" w:sz="4" w:space="0" w:color="auto"/>
                  </w:tcBorders>
                  <w:vAlign w:val="center"/>
                </w:tcPr>
                <w:p w14:paraId="68C41ED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w:t>
                  </w:r>
                  <w:r w:rsidRPr="00EE3631">
                    <w:rPr>
                      <w:rFonts w:ascii="Times New Roman" w:hAnsi="Times New Roman" w:cs="Times New Roman"/>
                      <w:sz w:val="18"/>
                      <w:szCs w:val="18"/>
                    </w:rPr>
                    <w:t>403</w:t>
                  </w:r>
                </w:p>
              </w:tc>
              <w:tc>
                <w:tcPr>
                  <w:tcW w:w="1386" w:type="pct"/>
                  <w:tcBorders>
                    <w:top w:val="nil"/>
                    <w:left w:val="nil"/>
                    <w:bottom w:val="single" w:sz="4" w:space="0" w:color="auto"/>
                    <w:right w:val="single" w:sz="4" w:space="0" w:color="auto"/>
                  </w:tcBorders>
                  <w:vAlign w:val="center"/>
                </w:tcPr>
                <w:p w14:paraId="46E147A0" w14:textId="77777777" w:rsidR="00E33F0E" w:rsidRPr="00EE3631" w:rsidRDefault="00E33F0E" w:rsidP="00E33F0E">
                  <w:pPr>
                    <w:jc w:val="both"/>
                    <w:rPr>
                      <w:rFonts w:ascii="Times New Roman" w:hAnsi="Times New Roman" w:cs="Times New Roman"/>
                      <w:sz w:val="18"/>
                      <w:szCs w:val="18"/>
                    </w:rPr>
                  </w:pPr>
                  <w:proofErr w:type="gramStart"/>
                  <w:r w:rsidRPr="00EE3631">
                    <w:rPr>
                      <w:rFonts w:ascii="Times New Roman" w:hAnsi="Times New Roman" w:cs="Times New Roman" w:hint="eastAsia"/>
                      <w:sz w:val="18"/>
                      <w:szCs w:val="18"/>
                    </w:rPr>
                    <w:t>降碳减污工程</w:t>
                  </w:r>
                  <w:proofErr w:type="gramEnd"/>
                  <w:r w:rsidRPr="00EE3631">
                    <w:rPr>
                      <w:rFonts w:ascii="Times New Roman" w:hAnsi="Times New Roman" w:cs="Times New Roman" w:hint="eastAsia"/>
                      <w:sz w:val="18"/>
                      <w:szCs w:val="18"/>
                    </w:rPr>
                    <w:t>技术经济分析</w:t>
                  </w:r>
                  <w:r w:rsidRPr="00EE3631">
                    <w:rPr>
                      <w:rFonts w:ascii="Times New Roman" w:hAnsi="Times New Roman" w:cs="Times New Roman" w:hint="eastAsia"/>
                      <w:sz w:val="18"/>
                      <w:szCs w:val="18"/>
                    </w:rPr>
                    <w:t>*</w:t>
                  </w:r>
                </w:p>
              </w:tc>
              <w:tc>
                <w:tcPr>
                  <w:tcW w:w="515" w:type="pct"/>
                  <w:tcBorders>
                    <w:top w:val="nil"/>
                    <w:left w:val="nil"/>
                    <w:bottom w:val="single" w:sz="4" w:space="0" w:color="auto"/>
                    <w:right w:val="single" w:sz="4" w:space="0" w:color="auto"/>
                  </w:tcBorders>
                  <w:vAlign w:val="center"/>
                </w:tcPr>
                <w:p w14:paraId="4B858D3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64" w:type="pct"/>
                  <w:tcBorders>
                    <w:top w:val="nil"/>
                    <w:left w:val="nil"/>
                    <w:bottom w:val="single" w:sz="4" w:space="0" w:color="auto"/>
                    <w:right w:val="single" w:sz="4" w:space="0" w:color="auto"/>
                  </w:tcBorders>
                  <w:vAlign w:val="center"/>
                </w:tcPr>
                <w:p w14:paraId="5D86FA0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10" w:type="pct"/>
                  <w:tcBorders>
                    <w:top w:val="nil"/>
                    <w:left w:val="nil"/>
                    <w:bottom w:val="single" w:sz="4" w:space="0" w:color="auto"/>
                    <w:right w:val="single" w:sz="4" w:space="0" w:color="auto"/>
                  </w:tcBorders>
                  <w:vAlign w:val="center"/>
                </w:tcPr>
                <w:p w14:paraId="1E33AFB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24</w:t>
                  </w:r>
                </w:p>
              </w:tc>
              <w:tc>
                <w:tcPr>
                  <w:tcW w:w="389" w:type="pct"/>
                  <w:tcBorders>
                    <w:top w:val="nil"/>
                    <w:left w:val="nil"/>
                    <w:bottom w:val="single" w:sz="4" w:space="0" w:color="auto"/>
                    <w:right w:val="single" w:sz="4" w:space="0" w:color="auto"/>
                  </w:tcBorders>
                  <w:vAlign w:val="center"/>
                </w:tcPr>
                <w:p w14:paraId="3FE90E5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20</w:t>
                  </w:r>
                </w:p>
              </w:tc>
              <w:tc>
                <w:tcPr>
                  <w:tcW w:w="421" w:type="pct"/>
                  <w:tcBorders>
                    <w:top w:val="nil"/>
                    <w:left w:val="nil"/>
                    <w:bottom w:val="single" w:sz="4" w:space="0" w:color="auto"/>
                    <w:right w:val="single" w:sz="4" w:space="0" w:color="auto"/>
                  </w:tcBorders>
                  <w:vAlign w:val="center"/>
                </w:tcPr>
                <w:p w14:paraId="6AD914E5"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center"/>
                </w:tcPr>
                <w:p w14:paraId="250392D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p>
              </w:tc>
              <w:tc>
                <w:tcPr>
                  <w:tcW w:w="422" w:type="pct"/>
                  <w:tcBorders>
                    <w:top w:val="nil"/>
                    <w:left w:val="nil"/>
                    <w:bottom w:val="single" w:sz="4" w:space="0" w:color="auto"/>
                    <w:right w:val="single" w:sz="4" w:space="0" w:color="auto"/>
                  </w:tcBorders>
                  <w:vAlign w:val="center"/>
                </w:tcPr>
                <w:p w14:paraId="152559D7" w14:textId="77777777" w:rsidR="00E33F0E" w:rsidRPr="00EE3631" w:rsidRDefault="00E33F0E" w:rsidP="00E33F0E">
                  <w:pPr>
                    <w:jc w:val="center"/>
                    <w:rPr>
                      <w:rFonts w:ascii="Times New Roman" w:hAnsi="Times New Roman" w:cs="Times New Roman"/>
                      <w:sz w:val="18"/>
                      <w:szCs w:val="18"/>
                    </w:rPr>
                  </w:pPr>
                </w:p>
              </w:tc>
            </w:tr>
            <w:tr w:rsidR="00E33F0E" w:rsidRPr="00EE3631" w14:paraId="47EC6A9B" w14:textId="77777777" w:rsidTr="004A7E6A">
              <w:trPr>
                <w:trHeight w:val="300"/>
                <w:jc w:val="center"/>
              </w:trPr>
              <w:tc>
                <w:tcPr>
                  <w:tcW w:w="2473" w:type="pct"/>
                  <w:gridSpan w:val="3"/>
                  <w:tcBorders>
                    <w:top w:val="single" w:sz="4" w:space="0" w:color="auto"/>
                    <w:left w:val="single" w:sz="4" w:space="0" w:color="auto"/>
                    <w:bottom w:val="single" w:sz="4" w:space="0" w:color="auto"/>
                    <w:right w:val="nil"/>
                  </w:tcBorders>
                  <w:vAlign w:val="center"/>
                  <w:hideMark/>
                </w:tcPr>
                <w:p w14:paraId="3858D19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364" w:type="pct"/>
                  <w:tcBorders>
                    <w:top w:val="nil"/>
                    <w:left w:val="single" w:sz="4" w:space="0" w:color="auto"/>
                    <w:bottom w:val="single" w:sz="4" w:space="0" w:color="auto"/>
                    <w:right w:val="single" w:sz="4" w:space="0" w:color="auto"/>
                  </w:tcBorders>
                  <w:vAlign w:val="center"/>
                  <w:hideMark/>
                </w:tcPr>
                <w:p w14:paraId="426C9ED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20</w:t>
                  </w:r>
                  <w:r w:rsidRPr="00EE3631">
                    <w:rPr>
                      <w:rFonts w:ascii="Times New Roman" w:hAnsi="Times New Roman" w:cs="Times New Roman" w:hint="eastAsia"/>
                      <w:sz w:val="18"/>
                      <w:szCs w:val="18"/>
                    </w:rPr>
                    <w:t>.25</w:t>
                  </w:r>
                </w:p>
              </w:tc>
              <w:tc>
                <w:tcPr>
                  <w:tcW w:w="510" w:type="pct"/>
                  <w:tcBorders>
                    <w:top w:val="nil"/>
                    <w:left w:val="nil"/>
                    <w:bottom w:val="single" w:sz="4" w:space="0" w:color="auto"/>
                    <w:right w:val="single" w:sz="4" w:space="0" w:color="auto"/>
                  </w:tcBorders>
                  <w:vAlign w:val="center"/>
                  <w:hideMark/>
                </w:tcPr>
                <w:p w14:paraId="5C15640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208+</w:t>
                  </w:r>
                  <w:r w:rsidRPr="00EE3631">
                    <w:rPr>
                      <w:rFonts w:ascii="Times New Roman" w:hAnsi="Times New Roman" w:cs="Times New Roman" w:hint="eastAsia"/>
                      <w:sz w:val="18"/>
                      <w:szCs w:val="18"/>
                    </w:rPr>
                    <w:t>10</w:t>
                  </w:r>
                  <w:r w:rsidRPr="00EE3631">
                    <w:rPr>
                      <w:rFonts w:ascii="Times New Roman" w:hAnsi="Times New Roman" w:cs="Times New Roman" w:hint="eastAsia"/>
                      <w:sz w:val="18"/>
                      <w:szCs w:val="18"/>
                    </w:rPr>
                    <w:t>周</w:t>
                  </w:r>
                </w:p>
              </w:tc>
              <w:tc>
                <w:tcPr>
                  <w:tcW w:w="389" w:type="pct"/>
                  <w:tcBorders>
                    <w:top w:val="nil"/>
                    <w:left w:val="nil"/>
                    <w:bottom w:val="single" w:sz="4" w:space="0" w:color="auto"/>
                    <w:right w:val="single" w:sz="4" w:space="0" w:color="auto"/>
                  </w:tcBorders>
                  <w:vAlign w:val="center"/>
                  <w:hideMark/>
                </w:tcPr>
                <w:p w14:paraId="3BAC6CC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156</w:t>
                  </w:r>
                </w:p>
              </w:tc>
              <w:tc>
                <w:tcPr>
                  <w:tcW w:w="421" w:type="pct"/>
                  <w:tcBorders>
                    <w:top w:val="nil"/>
                    <w:left w:val="nil"/>
                    <w:bottom w:val="single" w:sz="4" w:space="0" w:color="auto"/>
                    <w:right w:val="single" w:sz="4" w:space="0" w:color="auto"/>
                  </w:tcBorders>
                  <w:vAlign w:val="center"/>
                  <w:hideMark/>
                </w:tcPr>
                <w:p w14:paraId="60D5627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r w:rsidRPr="00EE3631">
                    <w:rPr>
                      <w:rFonts w:ascii="Times New Roman" w:hAnsi="Times New Roman" w:cs="Times New Roman" w:hint="eastAsia"/>
                      <w:sz w:val="18"/>
                      <w:szCs w:val="18"/>
                    </w:rPr>
                    <w:t>周</w:t>
                  </w:r>
                </w:p>
              </w:tc>
              <w:tc>
                <w:tcPr>
                  <w:tcW w:w="421" w:type="pct"/>
                  <w:tcBorders>
                    <w:top w:val="nil"/>
                    <w:left w:val="nil"/>
                    <w:bottom w:val="single" w:sz="4" w:space="0" w:color="auto"/>
                    <w:right w:val="single" w:sz="4" w:space="0" w:color="auto"/>
                  </w:tcBorders>
                  <w:vAlign w:val="center"/>
                  <w:hideMark/>
                </w:tcPr>
                <w:p w14:paraId="752F18B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p>
              </w:tc>
              <w:tc>
                <w:tcPr>
                  <w:tcW w:w="422" w:type="pct"/>
                  <w:tcBorders>
                    <w:top w:val="nil"/>
                    <w:left w:val="nil"/>
                    <w:bottom w:val="single" w:sz="4" w:space="0" w:color="auto"/>
                    <w:right w:val="single" w:sz="4" w:space="0" w:color="auto"/>
                  </w:tcBorders>
                  <w:vAlign w:val="center"/>
                  <w:hideMark/>
                </w:tcPr>
                <w:p w14:paraId="2AD4FCA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7</w:t>
                  </w:r>
                  <w:r w:rsidRPr="00EE3631">
                    <w:rPr>
                      <w:rFonts w:ascii="Times New Roman" w:hAnsi="Times New Roman" w:cs="Times New Roman" w:hint="eastAsia"/>
                      <w:sz w:val="18"/>
                      <w:szCs w:val="18"/>
                    </w:rPr>
                    <w:t>周</w:t>
                  </w:r>
                </w:p>
              </w:tc>
            </w:tr>
            <w:tr w:rsidR="00E33F0E" w:rsidRPr="00EE3631" w14:paraId="6411FE0E" w14:textId="77777777" w:rsidTr="004A7E6A">
              <w:trPr>
                <w:trHeight w:val="300"/>
                <w:jc w:val="center"/>
              </w:trPr>
              <w:tc>
                <w:tcPr>
                  <w:tcW w:w="2473" w:type="pct"/>
                  <w:gridSpan w:val="3"/>
                  <w:tcBorders>
                    <w:top w:val="single" w:sz="4" w:space="0" w:color="auto"/>
                    <w:left w:val="single" w:sz="4" w:space="0" w:color="auto"/>
                    <w:bottom w:val="single" w:sz="4" w:space="0" w:color="auto"/>
                    <w:right w:val="nil"/>
                  </w:tcBorders>
                  <w:vAlign w:val="center"/>
                  <w:hideMark/>
                </w:tcPr>
                <w:p w14:paraId="53C2860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全校通识教育选修课</w:t>
                  </w:r>
                </w:p>
              </w:tc>
              <w:tc>
                <w:tcPr>
                  <w:tcW w:w="364" w:type="pct"/>
                  <w:tcBorders>
                    <w:top w:val="nil"/>
                    <w:left w:val="single" w:sz="4" w:space="0" w:color="auto"/>
                    <w:bottom w:val="single" w:sz="4" w:space="0" w:color="auto"/>
                    <w:right w:val="single" w:sz="4" w:space="0" w:color="auto"/>
                  </w:tcBorders>
                  <w:vAlign w:val="bottom"/>
                  <w:hideMark/>
                </w:tcPr>
                <w:p w14:paraId="689CFD4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10" w:type="pct"/>
                  <w:tcBorders>
                    <w:top w:val="nil"/>
                    <w:left w:val="nil"/>
                    <w:bottom w:val="single" w:sz="4" w:space="0" w:color="auto"/>
                    <w:right w:val="single" w:sz="4" w:space="0" w:color="auto"/>
                  </w:tcBorders>
                  <w:vAlign w:val="bottom"/>
                  <w:hideMark/>
                </w:tcPr>
                <w:p w14:paraId="69AD9037" w14:textId="77777777" w:rsidR="00E33F0E" w:rsidRPr="00EE3631" w:rsidRDefault="00E33F0E" w:rsidP="00E33F0E">
                  <w:pPr>
                    <w:jc w:val="center"/>
                    <w:rPr>
                      <w:rFonts w:ascii="Times New Roman" w:hAnsi="Times New Roman" w:cs="Times New Roman"/>
                      <w:sz w:val="18"/>
                      <w:szCs w:val="18"/>
                    </w:rPr>
                  </w:pPr>
                </w:p>
              </w:tc>
              <w:tc>
                <w:tcPr>
                  <w:tcW w:w="389" w:type="pct"/>
                  <w:tcBorders>
                    <w:top w:val="nil"/>
                    <w:left w:val="nil"/>
                    <w:bottom w:val="single" w:sz="4" w:space="0" w:color="auto"/>
                    <w:right w:val="single" w:sz="4" w:space="0" w:color="auto"/>
                  </w:tcBorders>
                  <w:vAlign w:val="bottom"/>
                  <w:hideMark/>
                </w:tcPr>
                <w:p w14:paraId="42827EBF"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bottom"/>
                  <w:hideMark/>
                </w:tcPr>
                <w:p w14:paraId="23454D64" w14:textId="77777777" w:rsidR="00E33F0E" w:rsidRPr="00EE3631" w:rsidRDefault="00E33F0E" w:rsidP="00E33F0E">
                  <w:pPr>
                    <w:jc w:val="center"/>
                    <w:rPr>
                      <w:rFonts w:ascii="Times New Roman" w:hAnsi="Times New Roman" w:cs="Times New Roman"/>
                      <w:sz w:val="18"/>
                      <w:szCs w:val="18"/>
                    </w:rPr>
                  </w:pPr>
                </w:p>
              </w:tc>
              <w:tc>
                <w:tcPr>
                  <w:tcW w:w="421" w:type="pct"/>
                  <w:tcBorders>
                    <w:top w:val="nil"/>
                    <w:left w:val="nil"/>
                    <w:bottom w:val="single" w:sz="4" w:space="0" w:color="auto"/>
                    <w:right w:val="single" w:sz="4" w:space="0" w:color="auto"/>
                  </w:tcBorders>
                  <w:vAlign w:val="bottom"/>
                  <w:hideMark/>
                </w:tcPr>
                <w:p w14:paraId="34B6AD4D" w14:textId="77777777" w:rsidR="00E33F0E" w:rsidRPr="00EE3631" w:rsidRDefault="00E33F0E" w:rsidP="00E33F0E">
                  <w:pPr>
                    <w:jc w:val="center"/>
                    <w:rPr>
                      <w:rFonts w:ascii="Times New Roman" w:hAnsi="Times New Roman" w:cs="Times New Roman"/>
                      <w:sz w:val="18"/>
                      <w:szCs w:val="18"/>
                    </w:rPr>
                  </w:pPr>
                </w:p>
              </w:tc>
              <w:tc>
                <w:tcPr>
                  <w:tcW w:w="422" w:type="pct"/>
                  <w:tcBorders>
                    <w:top w:val="nil"/>
                    <w:left w:val="nil"/>
                    <w:bottom w:val="single" w:sz="4" w:space="0" w:color="auto"/>
                    <w:right w:val="single" w:sz="4" w:space="0" w:color="auto"/>
                  </w:tcBorders>
                  <w:vAlign w:val="bottom"/>
                  <w:hideMark/>
                </w:tcPr>
                <w:p w14:paraId="5F2330BF" w14:textId="77777777" w:rsidR="00E33F0E" w:rsidRPr="00EE3631" w:rsidRDefault="00E33F0E" w:rsidP="00E33F0E">
                  <w:pPr>
                    <w:jc w:val="center"/>
                    <w:rPr>
                      <w:rFonts w:ascii="Times New Roman" w:hAnsi="Times New Roman" w:cs="Times New Roman"/>
                      <w:sz w:val="18"/>
                      <w:szCs w:val="18"/>
                    </w:rPr>
                  </w:pPr>
                </w:p>
              </w:tc>
            </w:tr>
          </w:tbl>
          <w:p w14:paraId="214C43CB" w14:textId="77777777" w:rsidR="00E33F0E" w:rsidRPr="00EE3631" w:rsidRDefault="00E33F0E" w:rsidP="00E33F0E">
            <w:pPr>
              <w:rPr>
                <w:rFonts w:ascii="Times New Roman" w:eastAsia="黑体" w:hAnsi="Times New Roman" w:cs="Times New Roman"/>
                <w:sz w:val="28"/>
                <w:szCs w:val="28"/>
              </w:rPr>
            </w:pPr>
            <w:r w:rsidRPr="00EE3631">
              <w:rPr>
                <w:rFonts w:ascii="Times New Roman" w:eastAsia="黑体" w:hAnsi="Times New Roman" w:cs="Times New Roman"/>
                <w:sz w:val="28"/>
                <w:szCs w:val="28"/>
              </w:rPr>
              <w:br w:type="page"/>
            </w:r>
          </w:p>
          <w:p w14:paraId="13B53B2E" w14:textId="77777777" w:rsidR="00E33F0E" w:rsidRDefault="00E33F0E" w:rsidP="00E33F0E">
            <w:pPr>
              <w:ind w:firstLineChars="200" w:firstLine="560"/>
              <w:rPr>
                <w:rFonts w:ascii="Times New Roman" w:eastAsia="黑体" w:hAnsi="Times New Roman" w:cs="Times New Roman"/>
                <w:sz w:val="28"/>
                <w:szCs w:val="28"/>
              </w:rPr>
            </w:pPr>
          </w:p>
          <w:p w14:paraId="23F8B57C" w14:textId="77777777" w:rsidR="00E33F0E" w:rsidRDefault="00E33F0E" w:rsidP="00E33F0E">
            <w:pPr>
              <w:ind w:firstLineChars="200" w:firstLine="560"/>
              <w:rPr>
                <w:rFonts w:ascii="Times New Roman" w:eastAsia="黑体" w:hAnsi="Times New Roman" w:cs="Times New Roman"/>
                <w:sz w:val="28"/>
                <w:szCs w:val="28"/>
              </w:rPr>
            </w:pPr>
          </w:p>
          <w:p w14:paraId="01B903FC" w14:textId="77777777" w:rsidR="00E33F0E" w:rsidRDefault="00E33F0E" w:rsidP="00E33F0E">
            <w:pPr>
              <w:ind w:firstLineChars="200" w:firstLine="560"/>
              <w:rPr>
                <w:rFonts w:ascii="Times New Roman" w:eastAsia="黑体" w:hAnsi="Times New Roman" w:cs="Times New Roman"/>
                <w:sz w:val="28"/>
                <w:szCs w:val="28"/>
              </w:rPr>
            </w:pPr>
          </w:p>
          <w:p w14:paraId="27C0F6C7" w14:textId="77777777" w:rsidR="00E33F0E" w:rsidRDefault="00E33F0E" w:rsidP="00E33F0E">
            <w:pPr>
              <w:ind w:firstLineChars="200" w:firstLine="560"/>
              <w:rPr>
                <w:rFonts w:ascii="Times New Roman" w:eastAsia="黑体" w:hAnsi="Times New Roman" w:cs="Times New Roman"/>
                <w:sz w:val="28"/>
                <w:szCs w:val="28"/>
              </w:rPr>
            </w:pPr>
          </w:p>
          <w:p w14:paraId="05398C07" w14:textId="77777777" w:rsidR="00E33F0E" w:rsidRDefault="00E33F0E" w:rsidP="00E33F0E">
            <w:pPr>
              <w:ind w:firstLineChars="200" w:firstLine="560"/>
              <w:rPr>
                <w:rFonts w:ascii="Times New Roman" w:eastAsia="黑体" w:hAnsi="Times New Roman" w:cs="Times New Roman"/>
                <w:sz w:val="28"/>
                <w:szCs w:val="28"/>
              </w:rPr>
            </w:pPr>
          </w:p>
          <w:p w14:paraId="0405FE45" w14:textId="77777777" w:rsidR="00E33F0E" w:rsidRDefault="00E33F0E" w:rsidP="00E33F0E">
            <w:pPr>
              <w:ind w:firstLineChars="200" w:firstLine="560"/>
              <w:rPr>
                <w:rFonts w:ascii="Times New Roman" w:eastAsia="黑体" w:hAnsi="Times New Roman" w:cs="Times New Roman"/>
                <w:sz w:val="28"/>
                <w:szCs w:val="28"/>
              </w:rPr>
            </w:pPr>
          </w:p>
          <w:p w14:paraId="731A4E7A" w14:textId="77777777" w:rsidR="00E33F0E" w:rsidRDefault="00E33F0E" w:rsidP="00E33F0E">
            <w:pPr>
              <w:ind w:firstLineChars="200" w:firstLine="560"/>
              <w:rPr>
                <w:rFonts w:ascii="Times New Roman" w:eastAsia="黑体" w:hAnsi="Times New Roman" w:cs="Times New Roman"/>
                <w:sz w:val="28"/>
                <w:szCs w:val="28"/>
              </w:rPr>
            </w:pPr>
          </w:p>
          <w:p w14:paraId="187F4004" w14:textId="77777777" w:rsidR="00E33F0E" w:rsidRDefault="00E33F0E" w:rsidP="00E33F0E">
            <w:pPr>
              <w:ind w:firstLineChars="200" w:firstLine="560"/>
              <w:rPr>
                <w:rFonts w:ascii="Times New Roman" w:eastAsia="黑体" w:hAnsi="Times New Roman" w:cs="Times New Roman"/>
                <w:sz w:val="28"/>
                <w:szCs w:val="28"/>
              </w:rPr>
            </w:pPr>
          </w:p>
          <w:p w14:paraId="05D17B05" w14:textId="5341A5B7" w:rsidR="00E33F0E" w:rsidRPr="00EE3631" w:rsidRDefault="00E33F0E" w:rsidP="00E33F0E">
            <w:pPr>
              <w:ind w:firstLineChars="200" w:firstLine="560"/>
              <w:rPr>
                <w:rFonts w:ascii="Times New Roman" w:eastAsia="黑体" w:hAnsi="Times New Roman" w:cs="Times New Roman"/>
                <w:sz w:val="28"/>
                <w:szCs w:val="28"/>
              </w:rPr>
            </w:pPr>
            <w:r w:rsidRPr="00EE3631">
              <w:rPr>
                <w:rFonts w:ascii="Times New Roman" w:eastAsia="黑体" w:hAnsi="Times New Roman" w:cs="Times New Roman" w:hint="eastAsia"/>
                <w:sz w:val="28"/>
                <w:szCs w:val="28"/>
              </w:rPr>
              <w:lastRenderedPageBreak/>
              <w:t>（四）第四学年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2736"/>
              <w:gridCol w:w="939"/>
              <w:gridCol w:w="637"/>
              <w:gridCol w:w="874"/>
              <w:gridCol w:w="621"/>
              <w:gridCol w:w="578"/>
              <w:gridCol w:w="578"/>
              <w:gridCol w:w="623"/>
            </w:tblGrid>
            <w:tr w:rsidR="00E33F0E" w:rsidRPr="00EE3631" w14:paraId="6EB3EDA1" w14:textId="77777777" w:rsidTr="004A7E6A">
              <w:trPr>
                <w:trHeight w:val="300"/>
                <w:jc w:val="center"/>
              </w:trPr>
              <w:tc>
                <w:tcPr>
                  <w:tcW w:w="5000" w:type="pct"/>
                  <w:gridSpan w:val="9"/>
                  <w:noWrap/>
                  <w:vAlign w:val="center"/>
                </w:tcPr>
                <w:p w14:paraId="5069321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第四学年</w:t>
                  </w:r>
                  <w:r w:rsidRPr="00EE3631">
                    <w:rPr>
                      <w:rFonts w:ascii="Times New Roman" w:hAnsi="Times New Roman" w:cs="Times New Roman"/>
                      <w:sz w:val="18"/>
                      <w:szCs w:val="18"/>
                    </w:rPr>
                    <w:t>秋季学期</w:t>
                  </w:r>
                </w:p>
              </w:tc>
            </w:tr>
            <w:tr w:rsidR="00E33F0E" w:rsidRPr="00EE3631" w14:paraId="48B58D43" w14:textId="77777777" w:rsidTr="004A7E6A">
              <w:trPr>
                <w:trHeight w:val="490"/>
                <w:jc w:val="center"/>
              </w:trPr>
              <w:tc>
                <w:tcPr>
                  <w:tcW w:w="843" w:type="pct"/>
                  <w:noWrap/>
                  <w:vAlign w:val="center"/>
                  <w:hideMark/>
                </w:tcPr>
                <w:p w14:paraId="07B01FB2"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411" w:type="pct"/>
                  <w:noWrap/>
                  <w:vAlign w:val="center"/>
                  <w:hideMark/>
                </w:tcPr>
                <w:p w14:paraId="0ABC99D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05" w:type="pct"/>
                  <w:noWrap/>
                  <w:vAlign w:val="center"/>
                  <w:hideMark/>
                </w:tcPr>
                <w:p w14:paraId="0066FDC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374" w:type="pct"/>
                  <w:noWrap/>
                  <w:vAlign w:val="center"/>
                  <w:hideMark/>
                </w:tcPr>
                <w:p w14:paraId="0A22EDB3"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504" w:type="pct"/>
                  <w:noWrap/>
                  <w:vAlign w:val="center"/>
                  <w:hideMark/>
                </w:tcPr>
                <w:p w14:paraId="7905B229"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65" w:type="pct"/>
                  <w:noWrap/>
                  <w:vAlign w:val="center"/>
                  <w:hideMark/>
                </w:tcPr>
                <w:p w14:paraId="6A90B7B5"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291" w:type="pct"/>
                  <w:noWrap/>
                  <w:vAlign w:val="center"/>
                  <w:hideMark/>
                </w:tcPr>
                <w:p w14:paraId="4CE4902B"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336" w:type="pct"/>
                  <w:noWrap/>
                  <w:vAlign w:val="center"/>
                  <w:hideMark/>
                </w:tcPr>
                <w:p w14:paraId="777B8D4C"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371" w:type="pct"/>
                  <w:noWrap/>
                  <w:vAlign w:val="center"/>
                  <w:hideMark/>
                </w:tcPr>
                <w:p w14:paraId="59E887FB"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4B03AAF4" w14:textId="77777777" w:rsidTr="004A7E6A">
              <w:trPr>
                <w:trHeight w:val="300"/>
                <w:jc w:val="center"/>
              </w:trPr>
              <w:tc>
                <w:tcPr>
                  <w:tcW w:w="843" w:type="pct"/>
                  <w:noWrap/>
                  <w:vAlign w:val="center"/>
                  <w:hideMark/>
                </w:tcPr>
                <w:p w14:paraId="77F91E7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SSE027</w:t>
                  </w:r>
                </w:p>
              </w:tc>
              <w:tc>
                <w:tcPr>
                  <w:tcW w:w="1411" w:type="pct"/>
                  <w:noWrap/>
                  <w:vAlign w:val="center"/>
                  <w:hideMark/>
                </w:tcPr>
                <w:p w14:paraId="2B121D30" w14:textId="77777777" w:rsidR="00E33F0E" w:rsidRPr="00EE3631" w:rsidRDefault="00E33F0E" w:rsidP="00E33F0E">
                  <w:pPr>
                    <w:rPr>
                      <w:rFonts w:ascii="Times New Roman" w:hAnsi="Times New Roman" w:cs="Times New Roman"/>
                      <w:sz w:val="18"/>
                      <w:szCs w:val="18"/>
                    </w:rPr>
                  </w:pPr>
                  <w:r w:rsidRPr="00EE3631">
                    <w:rPr>
                      <w:rFonts w:ascii="Times New Roman" w:hAnsi="Times New Roman" w:cs="Times New Roman" w:hint="eastAsia"/>
                      <w:sz w:val="18"/>
                      <w:szCs w:val="18"/>
                    </w:rPr>
                    <w:t>形势与政策Ⅶ</w:t>
                  </w:r>
                </w:p>
              </w:tc>
              <w:tc>
                <w:tcPr>
                  <w:tcW w:w="505" w:type="pct"/>
                  <w:noWrap/>
                  <w:vAlign w:val="center"/>
                  <w:hideMark/>
                </w:tcPr>
                <w:p w14:paraId="70F6743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4" w:type="pct"/>
                  <w:noWrap/>
                  <w:vAlign w:val="center"/>
                  <w:hideMark/>
                </w:tcPr>
                <w:p w14:paraId="39D4F0D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504" w:type="pct"/>
                  <w:noWrap/>
                  <w:vAlign w:val="center"/>
                  <w:hideMark/>
                </w:tcPr>
                <w:p w14:paraId="39275A9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5" w:type="pct"/>
                  <w:noWrap/>
                  <w:vAlign w:val="center"/>
                  <w:hideMark/>
                </w:tcPr>
                <w:p w14:paraId="35CA41F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291" w:type="pct"/>
                  <w:noWrap/>
                  <w:vAlign w:val="center"/>
                  <w:hideMark/>
                </w:tcPr>
                <w:p w14:paraId="2B50AF84"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hideMark/>
                </w:tcPr>
                <w:p w14:paraId="516A232F" w14:textId="77777777" w:rsidR="00E33F0E" w:rsidRPr="00EE3631" w:rsidRDefault="00E33F0E" w:rsidP="00E33F0E">
                  <w:pPr>
                    <w:jc w:val="center"/>
                    <w:rPr>
                      <w:rFonts w:ascii="Times New Roman" w:hAnsi="Times New Roman" w:cs="Times New Roman"/>
                      <w:sz w:val="18"/>
                      <w:szCs w:val="18"/>
                    </w:rPr>
                  </w:pPr>
                </w:p>
              </w:tc>
              <w:tc>
                <w:tcPr>
                  <w:tcW w:w="371" w:type="pct"/>
                  <w:noWrap/>
                  <w:vAlign w:val="center"/>
                  <w:hideMark/>
                </w:tcPr>
                <w:p w14:paraId="6FD49FCF" w14:textId="77777777" w:rsidR="00E33F0E" w:rsidRPr="00EE3631" w:rsidRDefault="00E33F0E" w:rsidP="00E33F0E">
                  <w:pPr>
                    <w:jc w:val="center"/>
                    <w:rPr>
                      <w:rFonts w:ascii="Times New Roman" w:hAnsi="Times New Roman" w:cs="Times New Roman"/>
                      <w:sz w:val="18"/>
                      <w:szCs w:val="18"/>
                    </w:rPr>
                  </w:pPr>
                </w:p>
              </w:tc>
            </w:tr>
            <w:tr w:rsidR="00E33F0E" w:rsidRPr="00EE3631" w14:paraId="7076379E" w14:textId="77777777" w:rsidTr="004A7E6A">
              <w:trPr>
                <w:trHeight w:val="300"/>
                <w:jc w:val="center"/>
              </w:trPr>
              <w:tc>
                <w:tcPr>
                  <w:tcW w:w="843" w:type="pct"/>
                  <w:noWrap/>
                  <w:vAlign w:val="center"/>
                  <w:hideMark/>
                </w:tcPr>
                <w:p w14:paraId="66C23C1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ENV431</w:t>
                  </w:r>
                </w:p>
              </w:tc>
              <w:tc>
                <w:tcPr>
                  <w:tcW w:w="1411" w:type="pct"/>
                  <w:noWrap/>
                  <w:vAlign w:val="center"/>
                  <w:hideMark/>
                </w:tcPr>
                <w:p w14:paraId="44872175"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环保设备原理与设计</w:t>
                  </w:r>
                </w:p>
              </w:tc>
              <w:tc>
                <w:tcPr>
                  <w:tcW w:w="505" w:type="pct"/>
                  <w:noWrap/>
                  <w:vAlign w:val="center"/>
                  <w:hideMark/>
                </w:tcPr>
                <w:p w14:paraId="0F1B51B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4" w:type="pct"/>
                  <w:noWrap/>
                  <w:vAlign w:val="center"/>
                  <w:hideMark/>
                </w:tcPr>
                <w:p w14:paraId="261A5C2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w:t>
                  </w:r>
                </w:p>
              </w:tc>
              <w:tc>
                <w:tcPr>
                  <w:tcW w:w="504" w:type="pct"/>
                  <w:noWrap/>
                  <w:vAlign w:val="center"/>
                  <w:hideMark/>
                </w:tcPr>
                <w:p w14:paraId="5C4F18D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365" w:type="pct"/>
                  <w:noWrap/>
                  <w:vAlign w:val="center"/>
                  <w:hideMark/>
                </w:tcPr>
                <w:p w14:paraId="6179D36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48</w:t>
                  </w:r>
                </w:p>
              </w:tc>
              <w:tc>
                <w:tcPr>
                  <w:tcW w:w="291" w:type="pct"/>
                  <w:noWrap/>
                  <w:vAlign w:val="center"/>
                  <w:hideMark/>
                </w:tcPr>
                <w:p w14:paraId="19B07063"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hideMark/>
                </w:tcPr>
                <w:p w14:paraId="20D44881" w14:textId="77777777" w:rsidR="00E33F0E" w:rsidRPr="00EE3631" w:rsidRDefault="00E33F0E" w:rsidP="00E33F0E">
                  <w:pPr>
                    <w:jc w:val="center"/>
                    <w:rPr>
                      <w:rFonts w:ascii="Times New Roman" w:hAnsi="Times New Roman" w:cs="Times New Roman"/>
                      <w:sz w:val="18"/>
                      <w:szCs w:val="18"/>
                    </w:rPr>
                  </w:pPr>
                </w:p>
              </w:tc>
              <w:tc>
                <w:tcPr>
                  <w:tcW w:w="371" w:type="pct"/>
                  <w:noWrap/>
                  <w:vAlign w:val="center"/>
                  <w:hideMark/>
                </w:tcPr>
                <w:p w14:paraId="0AEE3BBB" w14:textId="77777777" w:rsidR="00E33F0E" w:rsidRPr="00EE3631" w:rsidRDefault="00E33F0E" w:rsidP="00E33F0E">
                  <w:pPr>
                    <w:jc w:val="center"/>
                    <w:rPr>
                      <w:rFonts w:ascii="Times New Roman" w:hAnsi="Times New Roman" w:cs="Times New Roman"/>
                      <w:sz w:val="18"/>
                      <w:szCs w:val="18"/>
                    </w:rPr>
                  </w:pPr>
                </w:p>
              </w:tc>
            </w:tr>
            <w:tr w:rsidR="00E33F0E" w:rsidRPr="00EE3631" w14:paraId="511E3706" w14:textId="77777777" w:rsidTr="004A7E6A">
              <w:trPr>
                <w:trHeight w:val="300"/>
                <w:jc w:val="center"/>
              </w:trPr>
              <w:tc>
                <w:tcPr>
                  <w:tcW w:w="843" w:type="pct"/>
                  <w:noWrap/>
                  <w:vAlign w:val="center"/>
                </w:tcPr>
                <w:p w14:paraId="02409B9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CNSE401</w:t>
                  </w:r>
                </w:p>
              </w:tc>
              <w:tc>
                <w:tcPr>
                  <w:tcW w:w="1411" w:type="pct"/>
                  <w:noWrap/>
                  <w:vAlign w:val="center"/>
                </w:tcPr>
                <w:p w14:paraId="039CC433"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sz w:val="18"/>
                      <w:szCs w:val="18"/>
                    </w:rPr>
                    <w:t>环境影响评价</w:t>
                  </w:r>
                </w:p>
              </w:tc>
              <w:tc>
                <w:tcPr>
                  <w:tcW w:w="505" w:type="pct"/>
                  <w:noWrap/>
                  <w:vAlign w:val="center"/>
                </w:tcPr>
                <w:p w14:paraId="301F86B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任选</w:t>
                  </w:r>
                </w:p>
              </w:tc>
              <w:tc>
                <w:tcPr>
                  <w:tcW w:w="374" w:type="pct"/>
                  <w:noWrap/>
                  <w:vAlign w:val="center"/>
                </w:tcPr>
                <w:p w14:paraId="447ED436"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2</w:t>
                  </w:r>
                </w:p>
              </w:tc>
              <w:tc>
                <w:tcPr>
                  <w:tcW w:w="504" w:type="pct"/>
                  <w:noWrap/>
                  <w:vAlign w:val="center"/>
                </w:tcPr>
                <w:p w14:paraId="509FF4B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5" w:type="pct"/>
                  <w:noWrap/>
                  <w:vAlign w:val="center"/>
                </w:tcPr>
                <w:p w14:paraId="237D0C5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291" w:type="pct"/>
                  <w:noWrap/>
                  <w:vAlign w:val="center"/>
                </w:tcPr>
                <w:p w14:paraId="0F5048D8"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tcPr>
                <w:p w14:paraId="16074004" w14:textId="77777777" w:rsidR="00E33F0E" w:rsidRPr="00EE3631" w:rsidRDefault="00E33F0E" w:rsidP="00E33F0E">
                  <w:pPr>
                    <w:jc w:val="center"/>
                    <w:rPr>
                      <w:rFonts w:ascii="Times New Roman" w:hAnsi="Times New Roman" w:cs="Times New Roman"/>
                      <w:sz w:val="18"/>
                      <w:szCs w:val="18"/>
                    </w:rPr>
                  </w:pPr>
                </w:p>
              </w:tc>
              <w:tc>
                <w:tcPr>
                  <w:tcW w:w="371" w:type="pct"/>
                  <w:noWrap/>
                  <w:vAlign w:val="center"/>
                </w:tcPr>
                <w:p w14:paraId="2F2FA01D" w14:textId="77777777" w:rsidR="00E33F0E" w:rsidRPr="00EE3631" w:rsidRDefault="00E33F0E" w:rsidP="00E33F0E">
                  <w:pPr>
                    <w:jc w:val="center"/>
                    <w:rPr>
                      <w:rFonts w:ascii="Times New Roman" w:hAnsi="Times New Roman" w:cs="Times New Roman"/>
                      <w:sz w:val="18"/>
                      <w:szCs w:val="18"/>
                    </w:rPr>
                  </w:pPr>
                </w:p>
              </w:tc>
            </w:tr>
            <w:tr w:rsidR="00E33F0E" w:rsidRPr="00EE3631" w14:paraId="0F0E4CF9" w14:textId="77777777" w:rsidTr="004A7E6A">
              <w:trPr>
                <w:trHeight w:val="300"/>
                <w:jc w:val="center"/>
              </w:trPr>
              <w:tc>
                <w:tcPr>
                  <w:tcW w:w="843" w:type="pct"/>
                  <w:noWrap/>
                  <w:vAlign w:val="center"/>
                </w:tcPr>
                <w:p w14:paraId="0F31CDC1"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CNSE405</w:t>
                  </w:r>
                </w:p>
              </w:tc>
              <w:tc>
                <w:tcPr>
                  <w:tcW w:w="1411" w:type="pct"/>
                  <w:noWrap/>
                  <w:vAlign w:val="center"/>
                </w:tcPr>
                <w:p w14:paraId="04AF2029" w14:textId="77777777" w:rsidR="00E33F0E" w:rsidRPr="00EE3631" w:rsidRDefault="00E33F0E" w:rsidP="00E33F0E">
                  <w:pPr>
                    <w:jc w:val="both"/>
                    <w:rPr>
                      <w:rFonts w:ascii="Times New Roman" w:hAnsi="Times New Roman" w:cs="Times New Roman"/>
                      <w:sz w:val="18"/>
                      <w:szCs w:val="18"/>
                    </w:rPr>
                  </w:pPr>
                  <w:bookmarkStart w:id="6" w:name="OLE_LINK5"/>
                  <w:bookmarkStart w:id="7" w:name="OLE_LINK6"/>
                  <w:r w:rsidRPr="00EE3631">
                    <w:rPr>
                      <w:rFonts w:ascii="Times New Roman" w:hAnsi="Times New Roman" w:cs="Times New Roman"/>
                      <w:sz w:val="18"/>
                      <w:szCs w:val="18"/>
                    </w:rPr>
                    <w:t>低碳环保新技术专题讲座</w:t>
                  </w:r>
                  <w:bookmarkEnd w:id="6"/>
                  <w:bookmarkEnd w:id="7"/>
                </w:p>
              </w:tc>
              <w:tc>
                <w:tcPr>
                  <w:tcW w:w="505" w:type="pct"/>
                  <w:noWrap/>
                  <w:vAlign w:val="center"/>
                </w:tcPr>
                <w:p w14:paraId="4D717D7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4" w:type="pct"/>
                  <w:noWrap/>
                  <w:vAlign w:val="center"/>
                </w:tcPr>
                <w:p w14:paraId="15E71D6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4" w:type="pct"/>
                  <w:noWrap/>
                  <w:vAlign w:val="center"/>
                </w:tcPr>
                <w:p w14:paraId="5E5F5307"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65" w:type="pct"/>
                  <w:noWrap/>
                  <w:vAlign w:val="center"/>
                </w:tcPr>
                <w:p w14:paraId="0A011B3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291" w:type="pct"/>
                  <w:noWrap/>
                  <w:vAlign w:val="center"/>
                </w:tcPr>
                <w:p w14:paraId="677F0259"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tcPr>
                <w:p w14:paraId="0E89EE98" w14:textId="77777777" w:rsidR="00E33F0E" w:rsidRPr="00EE3631" w:rsidRDefault="00E33F0E" w:rsidP="00E33F0E">
                  <w:pPr>
                    <w:jc w:val="center"/>
                    <w:rPr>
                      <w:rFonts w:ascii="Times New Roman" w:hAnsi="Times New Roman" w:cs="Times New Roman"/>
                      <w:sz w:val="18"/>
                      <w:szCs w:val="18"/>
                    </w:rPr>
                  </w:pPr>
                </w:p>
              </w:tc>
              <w:tc>
                <w:tcPr>
                  <w:tcW w:w="371" w:type="pct"/>
                  <w:noWrap/>
                  <w:vAlign w:val="center"/>
                </w:tcPr>
                <w:p w14:paraId="5C930406" w14:textId="77777777" w:rsidR="00E33F0E" w:rsidRPr="00EE3631" w:rsidRDefault="00E33F0E" w:rsidP="00E33F0E">
                  <w:pPr>
                    <w:jc w:val="center"/>
                    <w:rPr>
                      <w:rFonts w:ascii="Times New Roman" w:hAnsi="Times New Roman" w:cs="Times New Roman"/>
                      <w:sz w:val="18"/>
                      <w:szCs w:val="18"/>
                    </w:rPr>
                  </w:pPr>
                </w:p>
              </w:tc>
            </w:tr>
            <w:tr w:rsidR="00E33F0E" w:rsidRPr="00EE3631" w14:paraId="062A848B" w14:textId="77777777" w:rsidTr="004A7E6A">
              <w:trPr>
                <w:trHeight w:val="300"/>
                <w:jc w:val="center"/>
              </w:trPr>
              <w:tc>
                <w:tcPr>
                  <w:tcW w:w="843" w:type="pct"/>
                  <w:noWrap/>
                  <w:vAlign w:val="center"/>
                </w:tcPr>
                <w:p w14:paraId="32ABAA6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CNSE306</w:t>
                  </w:r>
                </w:p>
              </w:tc>
              <w:tc>
                <w:tcPr>
                  <w:tcW w:w="1411" w:type="pct"/>
                  <w:noWrap/>
                  <w:vAlign w:val="center"/>
                </w:tcPr>
                <w:p w14:paraId="7EB5D363"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毕业实习</w:t>
                  </w:r>
                </w:p>
              </w:tc>
              <w:tc>
                <w:tcPr>
                  <w:tcW w:w="505" w:type="pct"/>
                  <w:noWrap/>
                  <w:vAlign w:val="center"/>
                </w:tcPr>
                <w:p w14:paraId="207B7B3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74" w:type="pct"/>
                  <w:noWrap/>
                  <w:vAlign w:val="center"/>
                </w:tcPr>
                <w:p w14:paraId="3C32EFB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p>
              </w:tc>
              <w:tc>
                <w:tcPr>
                  <w:tcW w:w="504" w:type="pct"/>
                  <w:noWrap/>
                  <w:vAlign w:val="center"/>
                </w:tcPr>
                <w:p w14:paraId="0923B15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4</w:t>
                  </w:r>
                  <w:r w:rsidRPr="00EE3631">
                    <w:rPr>
                      <w:rFonts w:ascii="Times New Roman" w:hAnsi="Times New Roman" w:cs="Times New Roman" w:hint="eastAsia"/>
                      <w:sz w:val="18"/>
                      <w:szCs w:val="18"/>
                    </w:rPr>
                    <w:t>周</w:t>
                  </w:r>
                </w:p>
              </w:tc>
              <w:tc>
                <w:tcPr>
                  <w:tcW w:w="365" w:type="pct"/>
                  <w:noWrap/>
                  <w:vAlign w:val="center"/>
                </w:tcPr>
                <w:p w14:paraId="39578A0F" w14:textId="77777777" w:rsidR="00E33F0E" w:rsidRPr="00EE3631" w:rsidRDefault="00E33F0E" w:rsidP="00E33F0E">
                  <w:pPr>
                    <w:jc w:val="center"/>
                    <w:rPr>
                      <w:rFonts w:ascii="Times New Roman" w:hAnsi="Times New Roman" w:cs="Times New Roman"/>
                      <w:sz w:val="18"/>
                      <w:szCs w:val="18"/>
                    </w:rPr>
                  </w:pPr>
                </w:p>
              </w:tc>
              <w:tc>
                <w:tcPr>
                  <w:tcW w:w="291" w:type="pct"/>
                  <w:noWrap/>
                  <w:vAlign w:val="center"/>
                </w:tcPr>
                <w:p w14:paraId="6E583C69"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tcPr>
                <w:p w14:paraId="4A12759D" w14:textId="77777777" w:rsidR="00E33F0E" w:rsidRPr="00EE3631" w:rsidRDefault="00E33F0E" w:rsidP="00E33F0E">
                  <w:pPr>
                    <w:jc w:val="center"/>
                    <w:rPr>
                      <w:rFonts w:ascii="Times New Roman" w:hAnsi="Times New Roman" w:cs="Times New Roman"/>
                      <w:sz w:val="18"/>
                      <w:szCs w:val="18"/>
                    </w:rPr>
                  </w:pPr>
                </w:p>
              </w:tc>
              <w:tc>
                <w:tcPr>
                  <w:tcW w:w="371" w:type="pct"/>
                  <w:noWrap/>
                  <w:vAlign w:val="center"/>
                </w:tcPr>
                <w:p w14:paraId="4136F06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暑期</w:t>
                  </w:r>
                </w:p>
                <w:p w14:paraId="73B1C6F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r w:rsidRPr="00EE3631">
                    <w:rPr>
                      <w:rFonts w:ascii="Times New Roman" w:hAnsi="Times New Roman" w:cs="Times New Roman" w:hint="eastAsia"/>
                      <w:sz w:val="18"/>
                      <w:szCs w:val="18"/>
                    </w:rPr>
                    <w:t>周</w:t>
                  </w:r>
                </w:p>
              </w:tc>
            </w:tr>
            <w:tr w:rsidR="00E33F0E" w:rsidRPr="00EE3631" w14:paraId="39D29273" w14:textId="77777777" w:rsidTr="004A7E6A">
              <w:trPr>
                <w:trHeight w:val="300"/>
                <w:jc w:val="center"/>
              </w:trPr>
              <w:tc>
                <w:tcPr>
                  <w:tcW w:w="843" w:type="pct"/>
                  <w:noWrap/>
                  <w:vAlign w:val="center"/>
                </w:tcPr>
                <w:p w14:paraId="282B6C6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CNSE40</w:t>
                  </w:r>
                  <w:r w:rsidRPr="00EE3631">
                    <w:rPr>
                      <w:rFonts w:ascii="Times New Roman" w:hAnsi="Times New Roman" w:cs="Times New Roman"/>
                      <w:sz w:val="18"/>
                      <w:szCs w:val="18"/>
                    </w:rPr>
                    <w:t>6</w:t>
                  </w:r>
                </w:p>
              </w:tc>
              <w:tc>
                <w:tcPr>
                  <w:tcW w:w="1411" w:type="pct"/>
                  <w:noWrap/>
                  <w:vAlign w:val="center"/>
                </w:tcPr>
                <w:p w14:paraId="24E9EC08" w14:textId="77777777" w:rsidR="00E33F0E" w:rsidRPr="00EE3631" w:rsidRDefault="00E33F0E" w:rsidP="00E33F0E">
                  <w:pPr>
                    <w:jc w:val="both"/>
                    <w:rPr>
                      <w:rFonts w:ascii="Times New Roman" w:hAnsi="Times New Roman" w:cs="Times New Roman"/>
                      <w:sz w:val="18"/>
                      <w:szCs w:val="18"/>
                    </w:rPr>
                  </w:pPr>
                  <w:proofErr w:type="gramStart"/>
                  <w:r w:rsidRPr="00EE3631">
                    <w:rPr>
                      <w:rFonts w:ascii="Times New Roman" w:hAnsi="Times New Roman" w:cs="Times New Roman" w:hint="eastAsia"/>
                      <w:sz w:val="18"/>
                      <w:szCs w:val="18"/>
                    </w:rPr>
                    <w:t>零碳园区</w:t>
                  </w:r>
                  <w:proofErr w:type="gramEnd"/>
                  <w:r w:rsidRPr="00EE3631">
                    <w:rPr>
                      <w:rFonts w:ascii="Times New Roman" w:hAnsi="Times New Roman" w:cs="Times New Roman" w:hint="eastAsia"/>
                      <w:sz w:val="18"/>
                      <w:szCs w:val="18"/>
                    </w:rPr>
                    <w:t>、</w:t>
                  </w:r>
                  <w:proofErr w:type="gramStart"/>
                  <w:r w:rsidRPr="00EE3631">
                    <w:rPr>
                      <w:rFonts w:ascii="Times New Roman" w:hAnsi="Times New Roman" w:cs="Times New Roman" w:hint="eastAsia"/>
                      <w:sz w:val="18"/>
                      <w:szCs w:val="18"/>
                    </w:rPr>
                    <w:t>零碳工厂</w:t>
                  </w:r>
                  <w:proofErr w:type="gramEnd"/>
                  <w:r w:rsidRPr="00EE3631">
                    <w:rPr>
                      <w:rFonts w:ascii="Times New Roman" w:hAnsi="Times New Roman" w:cs="Times New Roman" w:hint="eastAsia"/>
                      <w:sz w:val="18"/>
                      <w:szCs w:val="18"/>
                    </w:rPr>
                    <w:t>创建与评价</w:t>
                  </w:r>
                </w:p>
              </w:tc>
              <w:tc>
                <w:tcPr>
                  <w:tcW w:w="505" w:type="pct"/>
                  <w:noWrap/>
                  <w:vAlign w:val="center"/>
                  <w:hideMark/>
                </w:tcPr>
                <w:p w14:paraId="3D10AF1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4" w:type="pct"/>
                  <w:noWrap/>
                  <w:vAlign w:val="center"/>
                  <w:hideMark/>
                </w:tcPr>
                <w:p w14:paraId="441B054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w:t>
                  </w:r>
                </w:p>
              </w:tc>
              <w:tc>
                <w:tcPr>
                  <w:tcW w:w="504" w:type="pct"/>
                  <w:noWrap/>
                  <w:vAlign w:val="center"/>
                  <w:hideMark/>
                </w:tcPr>
                <w:p w14:paraId="5BA6B73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365" w:type="pct"/>
                  <w:noWrap/>
                  <w:vAlign w:val="center"/>
                  <w:hideMark/>
                </w:tcPr>
                <w:p w14:paraId="25D039FD"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16</w:t>
                  </w:r>
                </w:p>
              </w:tc>
              <w:tc>
                <w:tcPr>
                  <w:tcW w:w="291" w:type="pct"/>
                  <w:noWrap/>
                  <w:vAlign w:val="center"/>
                </w:tcPr>
                <w:p w14:paraId="404D536F"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hideMark/>
                </w:tcPr>
                <w:p w14:paraId="7186AFD3" w14:textId="77777777" w:rsidR="00E33F0E" w:rsidRPr="00EE3631" w:rsidRDefault="00E33F0E" w:rsidP="00E33F0E">
                  <w:pPr>
                    <w:jc w:val="center"/>
                    <w:rPr>
                      <w:rFonts w:ascii="Times New Roman" w:hAnsi="Times New Roman" w:cs="Times New Roman"/>
                      <w:sz w:val="18"/>
                      <w:szCs w:val="18"/>
                    </w:rPr>
                  </w:pPr>
                </w:p>
              </w:tc>
              <w:tc>
                <w:tcPr>
                  <w:tcW w:w="371" w:type="pct"/>
                  <w:noWrap/>
                  <w:vAlign w:val="bottom"/>
                  <w:hideMark/>
                </w:tcPr>
                <w:p w14:paraId="57141E13" w14:textId="77777777" w:rsidR="00E33F0E" w:rsidRPr="00EE3631" w:rsidRDefault="00E33F0E" w:rsidP="00E33F0E">
                  <w:pPr>
                    <w:jc w:val="center"/>
                    <w:rPr>
                      <w:rFonts w:ascii="Times New Roman" w:hAnsi="Times New Roman" w:cs="Times New Roman"/>
                      <w:sz w:val="18"/>
                      <w:szCs w:val="18"/>
                    </w:rPr>
                  </w:pPr>
                </w:p>
              </w:tc>
            </w:tr>
            <w:tr w:rsidR="00E33F0E" w:rsidRPr="00EE3631" w14:paraId="20F71641" w14:textId="77777777" w:rsidTr="004A7E6A">
              <w:trPr>
                <w:trHeight w:val="300"/>
                <w:jc w:val="center"/>
              </w:trPr>
              <w:tc>
                <w:tcPr>
                  <w:tcW w:w="843" w:type="pct"/>
                  <w:noWrap/>
                  <w:vAlign w:val="center"/>
                </w:tcPr>
                <w:p w14:paraId="5E490D8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MEEG341</w:t>
                  </w:r>
                </w:p>
              </w:tc>
              <w:tc>
                <w:tcPr>
                  <w:tcW w:w="1411" w:type="pct"/>
                  <w:noWrap/>
                  <w:vAlign w:val="center"/>
                </w:tcPr>
                <w:p w14:paraId="339A013D"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sz w:val="18"/>
                      <w:szCs w:val="18"/>
                    </w:rPr>
                    <w:t>环保设备设计基础</w:t>
                  </w:r>
                  <w:r w:rsidRPr="00EE3631">
                    <w:rPr>
                      <w:rFonts w:ascii="Times New Roman" w:hAnsi="Times New Roman" w:cs="Times New Roman" w:hint="eastAsia"/>
                      <w:sz w:val="18"/>
                      <w:szCs w:val="18"/>
                    </w:rPr>
                    <w:t>(</w:t>
                  </w:r>
                  <w:r w:rsidRPr="00EE3631">
                    <w:rPr>
                      <w:rFonts w:ascii="Times New Roman" w:hAnsi="Times New Roman" w:cs="Times New Roman"/>
                      <w:sz w:val="18"/>
                      <w:szCs w:val="18"/>
                    </w:rPr>
                    <w:t>G)</w:t>
                  </w:r>
                </w:p>
              </w:tc>
              <w:tc>
                <w:tcPr>
                  <w:tcW w:w="505" w:type="pct"/>
                  <w:noWrap/>
                  <w:vAlign w:val="center"/>
                </w:tcPr>
                <w:p w14:paraId="362E564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4" w:type="pct"/>
                  <w:noWrap/>
                  <w:vAlign w:val="center"/>
                </w:tcPr>
                <w:p w14:paraId="2AB0C8D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04" w:type="pct"/>
                  <w:noWrap/>
                  <w:vAlign w:val="center"/>
                </w:tcPr>
                <w:p w14:paraId="5B14F0C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5" w:type="pct"/>
                  <w:noWrap/>
                  <w:vAlign w:val="center"/>
                </w:tcPr>
                <w:p w14:paraId="4D6545D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291" w:type="pct"/>
                  <w:noWrap/>
                  <w:vAlign w:val="center"/>
                </w:tcPr>
                <w:p w14:paraId="41349974"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tcPr>
                <w:p w14:paraId="19EFBCE7" w14:textId="77777777" w:rsidR="00E33F0E" w:rsidRPr="00EE3631" w:rsidRDefault="00E33F0E" w:rsidP="00E33F0E">
                  <w:pPr>
                    <w:jc w:val="center"/>
                    <w:rPr>
                      <w:rFonts w:ascii="Times New Roman" w:hAnsi="Times New Roman" w:cs="Times New Roman"/>
                      <w:sz w:val="18"/>
                      <w:szCs w:val="18"/>
                    </w:rPr>
                  </w:pPr>
                </w:p>
              </w:tc>
              <w:tc>
                <w:tcPr>
                  <w:tcW w:w="371" w:type="pct"/>
                  <w:noWrap/>
                  <w:vAlign w:val="bottom"/>
                </w:tcPr>
                <w:p w14:paraId="1D2EA184" w14:textId="77777777" w:rsidR="00E33F0E" w:rsidRPr="00EE3631" w:rsidRDefault="00E33F0E" w:rsidP="00E33F0E">
                  <w:pPr>
                    <w:jc w:val="center"/>
                    <w:rPr>
                      <w:rFonts w:ascii="Times New Roman" w:hAnsi="Times New Roman" w:cs="Times New Roman"/>
                      <w:sz w:val="18"/>
                      <w:szCs w:val="18"/>
                    </w:rPr>
                  </w:pPr>
                </w:p>
              </w:tc>
            </w:tr>
            <w:tr w:rsidR="00E33F0E" w:rsidRPr="00EE3631" w14:paraId="11BA2782" w14:textId="77777777" w:rsidTr="004A7E6A">
              <w:trPr>
                <w:trHeight w:val="300"/>
                <w:jc w:val="center"/>
              </w:trPr>
              <w:tc>
                <w:tcPr>
                  <w:tcW w:w="843" w:type="pct"/>
                  <w:noWrap/>
                  <w:vAlign w:val="center"/>
                </w:tcPr>
                <w:p w14:paraId="421D722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ENV321</w:t>
                  </w:r>
                </w:p>
              </w:tc>
              <w:tc>
                <w:tcPr>
                  <w:tcW w:w="1411" w:type="pct"/>
                  <w:noWrap/>
                  <w:vAlign w:val="center"/>
                </w:tcPr>
                <w:p w14:paraId="7EB171B9"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sz w:val="18"/>
                      <w:szCs w:val="18"/>
                    </w:rPr>
                    <w:t>环境工程制图与造型设计</w:t>
                  </w:r>
                </w:p>
              </w:tc>
              <w:tc>
                <w:tcPr>
                  <w:tcW w:w="505" w:type="pct"/>
                  <w:noWrap/>
                  <w:vAlign w:val="center"/>
                </w:tcPr>
                <w:p w14:paraId="7864B67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任选</w:t>
                  </w:r>
                </w:p>
              </w:tc>
              <w:tc>
                <w:tcPr>
                  <w:tcW w:w="374" w:type="pct"/>
                  <w:noWrap/>
                  <w:vAlign w:val="center"/>
                </w:tcPr>
                <w:p w14:paraId="4AB8378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2</w:t>
                  </w:r>
                </w:p>
              </w:tc>
              <w:tc>
                <w:tcPr>
                  <w:tcW w:w="504" w:type="pct"/>
                  <w:noWrap/>
                  <w:vAlign w:val="center"/>
                </w:tcPr>
                <w:p w14:paraId="18367F6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32</w:t>
                  </w:r>
                </w:p>
              </w:tc>
              <w:tc>
                <w:tcPr>
                  <w:tcW w:w="365" w:type="pct"/>
                  <w:noWrap/>
                  <w:vAlign w:val="center"/>
                </w:tcPr>
                <w:p w14:paraId="7DC31C1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32</w:t>
                  </w:r>
                </w:p>
              </w:tc>
              <w:tc>
                <w:tcPr>
                  <w:tcW w:w="291" w:type="pct"/>
                  <w:noWrap/>
                  <w:vAlign w:val="center"/>
                </w:tcPr>
                <w:p w14:paraId="411A621F" w14:textId="77777777" w:rsidR="00E33F0E" w:rsidRPr="00EE3631" w:rsidRDefault="00E33F0E" w:rsidP="00E33F0E">
                  <w:pPr>
                    <w:jc w:val="center"/>
                    <w:rPr>
                      <w:rFonts w:ascii="Times New Roman" w:hAnsi="Times New Roman" w:cs="Times New Roman"/>
                      <w:sz w:val="18"/>
                      <w:szCs w:val="18"/>
                    </w:rPr>
                  </w:pPr>
                </w:p>
              </w:tc>
              <w:tc>
                <w:tcPr>
                  <w:tcW w:w="336" w:type="pct"/>
                  <w:noWrap/>
                  <w:vAlign w:val="center"/>
                </w:tcPr>
                <w:p w14:paraId="2C331428" w14:textId="77777777" w:rsidR="00E33F0E" w:rsidRPr="00EE3631" w:rsidRDefault="00E33F0E" w:rsidP="00E33F0E">
                  <w:pPr>
                    <w:jc w:val="center"/>
                    <w:rPr>
                      <w:rFonts w:ascii="Times New Roman" w:hAnsi="Times New Roman" w:cs="Times New Roman"/>
                      <w:sz w:val="18"/>
                      <w:szCs w:val="18"/>
                    </w:rPr>
                  </w:pPr>
                </w:p>
              </w:tc>
              <w:tc>
                <w:tcPr>
                  <w:tcW w:w="371" w:type="pct"/>
                  <w:noWrap/>
                  <w:vAlign w:val="bottom"/>
                </w:tcPr>
                <w:p w14:paraId="3E9914A7" w14:textId="77777777" w:rsidR="00E33F0E" w:rsidRPr="00EE3631" w:rsidRDefault="00E33F0E" w:rsidP="00E33F0E">
                  <w:pPr>
                    <w:jc w:val="center"/>
                    <w:rPr>
                      <w:rFonts w:ascii="Times New Roman" w:hAnsi="Times New Roman" w:cs="Times New Roman"/>
                      <w:sz w:val="18"/>
                      <w:szCs w:val="18"/>
                    </w:rPr>
                  </w:pPr>
                </w:p>
              </w:tc>
            </w:tr>
            <w:tr w:rsidR="00E33F0E" w:rsidRPr="00EE3631" w14:paraId="609F5218" w14:textId="77777777" w:rsidTr="004A7E6A">
              <w:trPr>
                <w:trHeight w:val="300"/>
                <w:jc w:val="center"/>
              </w:trPr>
              <w:tc>
                <w:tcPr>
                  <w:tcW w:w="2759" w:type="pct"/>
                  <w:gridSpan w:val="3"/>
                  <w:noWrap/>
                  <w:vAlign w:val="center"/>
                  <w:hideMark/>
                </w:tcPr>
                <w:p w14:paraId="2D8A5BB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374" w:type="pct"/>
                  <w:noWrap/>
                  <w:vAlign w:val="bottom"/>
                  <w:hideMark/>
                </w:tcPr>
                <w:p w14:paraId="2FEDBC92"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fldChar w:fldCharType="begin"/>
                  </w:r>
                  <w:r w:rsidRPr="00EE3631">
                    <w:rPr>
                      <w:rFonts w:ascii="Times New Roman" w:hAnsi="Times New Roman" w:cs="Times New Roman"/>
                      <w:sz w:val="18"/>
                      <w:szCs w:val="18"/>
                    </w:rPr>
                    <w:instrText xml:space="preserve"> =SUM(ABOVE) </w:instrText>
                  </w:r>
                  <w:r w:rsidRPr="00EE3631">
                    <w:rPr>
                      <w:rFonts w:ascii="Times New Roman" w:hAnsi="Times New Roman" w:cs="Times New Roman"/>
                      <w:sz w:val="18"/>
                      <w:szCs w:val="18"/>
                    </w:rPr>
                    <w:fldChar w:fldCharType="separate"/>
                  </w:r>
                  <w:r w:rsidRPr="00EE3631">
                    <w:rPr>
                      <w:rFonts w:ascii="Times New Roman" w:hAnsi="Times New Roman" w:cs="Times New Roman"/>
                      <w:noProof/>
                      <w:sz w:val="18"/>
                      <w:szCs w:val="18"/>
                    </w:rPr>
                    <w:t>15.25</w:t>
                  </w:r>
                  <w:r w:rsidRPr="00EE3631">
                    <w:rPr>
                      <w:rFonts w:ascii="Times New Roman" w:hAnsi="Times New Roman" w:cs="Times New Roman"/>
                      <w:sz w:val="18"/>
                      <w:szCs w:val="18"/>
                    </w:rPr>
                    <w:fldChar w:fldCharType="end"/>
                  </w:r>
                </w:p>
              </w:tc>
              <w:tc>
                <w:tcPr>
                  <w:tcW w:w="504" w:type="pct"/>
                  <w:noWrap/>
                  <w:vAlign w:val="bottom"/>
                  <w:hideMark/>
                </w:tcPr>
                <w:p w14:paraId="4E680A40"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184</w:t>
                  </w:r>
                  <w:r w:rsidRPr="00EE3631">
                    <w:rPr>
                      <w:rFonts w:ascii="Times New Roman" w:hAnsi="Times New Roman" w:cs="Times New Roman" w:hint="eastAsia"/>
                      <w:sz w:val="18"/>
                      <w:szCs w:val="18"/>
                    </w:rPr>
                    <w:t>+4</w:t>
                  </w:r>
                  <w:r w:rsidRPr="00EE3631">
                    <w:rPr>
                      <w:rFonts w:ascii="Times New Roman" w:hAnsi="Times New Roman" w:cs="Times New Roman" w:hint="eastAsia"/>
                      <w:sz w:val="18"/>
                      <w:szCs w:val="18"/>
                    </w:rPr>
                    <w:t>周</w:t>
                  </w:r>
                </w:p>
              </w:tc>
              <w:tc>
                <w:tcPr>
                  <w:tcW w:w="365" w:type="pct"/>
                  <w:noWrap/>
                  <w:vAlign w:val="bottom"/>
                  <w:hideMark/>
                </w:tcPr>
                <w:p w14:paraId="085E119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1</w:t>
                  </w:r>
                  <w:r w:rsidRPr="00EE3631">
                    <w:rPr>
                      <w:rFonts w:ascii="Times New Roman" w:hAnsi="Times New Roman" w:cs="Times New Roman"/>
                      <w:sz w:val="18"/>
                      <w:szCs w:val="18"/>
                    </w:rPr>
                    <w:t>84</w:t>
                  </w:r>
                </w:p>
              </w:tc>
              <w:tc>
                <w:tcPr>
                  <w:tcW w:w="291" w:type="pct"/>
                  <w:noWrap/>
                  <w:vAlign w:val="bottom"/>
                </w:tcPr>
                <w:p w14:paraId="1BD5AD9E" w14:textId="77777777" w:rsidR="00E33F0E" w:rsidRPr="00EE3631" w:rsidRDefault="00E33F0E" w:rsidP="00E33F0E">
                  <w:pPr>
                    <w:jc w:val="center"/>
                    <w:rPr>
                      <w:rFonts w:ascii="Times New Roman" w:hAnsi="Times New Roman" w:cs="Times New Roman"/>
                      <w:sz w:val="18"/>
                      <w:szCs w:val="18"/>
                    </w:rPr>
                  </w:pPr>
                </w:p>
              </w:tc>
              <w:tc>
                <w:tcPr>
                  <w:tcW w:w="336" w:type="pct"/>
                  <w:noWrap/>
                  <w:vAlign w:val="bottom"/>
                  <w:hideMark/>
                </w:tcPr>
                <w:p w14:paraId="6F723F1E" w14:textId="77777777" w:rsidR="00E33F0E" w:rsidRPr="00EE3631" w:rsidRDefault="00E33F0E" w:rsidP="00E33F0E">
                  <w:pPr>
                    <w:jc w:val="center"/>
                    <w:rPr>
                      <w:rFonts w:ascii="Times New Roman" w:hAnsi="Times New Roman" w:cs="Times New Roman"/>
                      <w:sz w:val="18"/>
                      <w:szCs w:val="18"/>
                    </w:rPr>
                  </w:pPr>
                </w:p>
              </w:tc>
              <w:tc>
                <w:tcPr>
                  <w:tcW w:w="371" w:type="pct"/>
                  <w:noWrap/>
                  <w:vAlign w:val="bottom"/>
                  <w:hideMark/>
                </w:tcPr>
                <w:p w14:paraId="0CEC4EFF"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4</w:t>
                  </w:r>
                  <w:r w:rsidRPr="00EE3631">
                    <w:rPr>
                      <w:rFonts w:ascii="Times New Roman" w:hAnsi="Times New Roman" w:cs="Times New Roman" w:hint="eastAsia"/>
                      <w:sz w:val="18"/>
                      <w:szCs w:val="18"/>
                    </w:rPr>
                    <w:t>周</w:t>
                  </w:r>
                </w:p>
              </w:tc>
            </w:tr>
          </w:tbl>
          <w:p w14:paraId="5B1D4B2B" w14:textId="77777777" w:rsidR="00E33F0E" w:rsidRPr="00EE3631" w:rsidRDefault="00E33F0E" w:rsidP="00E33F0E">
            <w:pPr>
              <w:ind w:firstLineChars="200" w:firstLine="560"/>
              <w:rPr>
                <w:rFonts w:ascii="Times New Roman" w:eastAsia="黑体"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541"/>
              <w:gridCol w:w="924"/>
              <w:gridCol w:w="662"/>
              <w:gridCol w:w="793"/>
              <w:gridCol w:w="661"/>
              <w:gridCol w:w="661"/>
              <w:gridCol w:w="544"/>
              <w:gridCol w:w="737"/>
            </w:tblGrid>
            <w:tr w:rsidR="00E33F0E" w:rsidRPr="00EE3631" w14:paraId="6ED254D4" w14:textId="77777777" w:rsidTr="004A7E6A">
              <w:trPr>
                <w:trHeight w:val="300"/>
                <w:jc w:val="center"/>
              </w:trPr>
              <w:tc>
                <w:tcPr>
                  <w:tcW w:w="5000" w:type="pct"/>
                  <w:gridSpan w:val="9"/>
                  <w:vAlign w:val="center"/>
                  <w:hideMark/>
                </w:tcPr>
                <w:p w14:paraId="0DD99268"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第四学年</w:t>
                  </w:r>
                  <w:r w:rsidRPr="00EE3631">
                    <w:rPr>
                      <w:rFonts w:ascii="Times New Roman" w:hAnsi="Times New Roman" w:cs="Times New Roman"/>
                      <w:sz w:val="18"/>
                      <w:szCs w:val="18"/>
                    </w:rPr>
                    <w:t>春季学期</w:t>
                  </w:r>
                </w:p>
              </w:tc>
            </w:tr>
            <w:tr w:rsidR="00E33F0E" w:rsidRPr="00EE3631" w14:paraId="62B529B4" w14:textId="77777777" w:rsidTr="004A7E6A">
              <w:trPr>
                <w:trHeight w:val="490"/>
                <w:jc w:val="center"/>
              </w:trPr>
              <w:tc>
                <w:tcPr>
                  <w:tcW w:w="855" w:type="pct"/>
                  <w:vAlign w:val="center"/>
                  <w:hideMark/>
                </w:tcPr>
                <w:p w14:paraId="160D39EF"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课程编号</w:t>
                  </w:r>
                </w:p>
              </w:tc>
              <w:tc>
                <w:tcPr>
                  <w:tcW w:w="1400" w:type="pct"/>
                  <w:vAlign w:val="center"/>
                  <w:hideMark/>
                </w:tcPr>
                <w:p w14:paraId="1474557A"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课程名称</w:t>
                  </w:r>
                </w:p>
              </w:tc>
              <w:tc>
                <w:tcPr>
                  <w:tcW w:w="509" w:type="pct"/>
                  <w:vAlign w:val="center"/>
                  <w:hideMark/>
                </w:tcPr>
                <w:p w14:paraId="4DFFE004"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课程性质</w:t>
                  </w:r>
                </w:p>
              </w:tc>
              <w:tc>
                <w:tcPr>
                  <w:tcW w:w="365" w:type="pct"/>
                  <w:vAlign w:val="center"/>
                  <w:hideMark/>
                </w:tcPr>
                <w:p w14:paraId="6C41EA3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学分</w:t>
                  </w:r>
                </w:p>
              </w:tc>
              <w:tc>
                <w:tcPr>
                  <w:tcW w:w="437" w:type="pct"/>
                  <w:vAlign w:val="center"/>
                  <w:hideMark/>
                </w:tcPr>
                <w:p w14:paraId="37C34E5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总学时</w:t>
                  </w:r>
                </w:p>
              </w:tc>
              <w:tc>
                <w:tcPr>
                  <w:tcW w:w="364" w:type="pct"/>
                  <w:vAlign w:val="center"/>
                  <w:hideMark/>
                </w:tcPr>
                <w:p w14:paraId="5AA1644D"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讲课</w:t>
                  </w:r>
                </w:p>
              </w:tc>
              <w:tc>
                <w:tcPr>
                  <w:tcW w:w="364" w:type="pct"/>
                  <w:vAlign w:val="center"/>
                  <w:hideMark/>
                </w:tcPr>
                <w:p w14:paraId="7C91D21C"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实验</w:t>
                  </w:r>
                </w:p>
              </w:tc>
              <w:tc>
                <w:tcPr>
                  <w:tcW w:w="300" w:type="pct"/>
                  <w:vAlign w:val="center"/>
                  <w:hideMark/>
                </w:tcPr>
                <w:p w14:paraId="01366AD8"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上机</w:t>
                  </w:r>
                </w:p>
              </w:tc>
              <w:tc>
                <w:tcPr>
                  <w:tcW w:w="406" w:type="pct"/>
                  <w:vAlign w:val="center"/>
                  <w:hideMark/>
                </w:tcPr>
                <w:p w14:paraId="1FAD9EE3" w14:textId="77777777" w:rsidR="00E33F0E" w:rsidRPr="00EE3631" w:rsidRDefault="00E33F0E" w:rsidP="00E33F0E">
                  <w:pPr>
                    <w:jc w:val="center"/>
                    <w:rPr>
                      <w:rFonts w:ascii="Times New Roman" w:hAnsi="Times New Roman" w:cs="Times New Roman"/>
                      <w:b/>
                      <w:bCs/>
                      <w:sz w:val="18"/>
                      <w:szCs w:val="18"/>
                    </w:rPr>
                  </w:pPr>
                  <w:r w:rsidRPr="00EE3631">
                    <w:rPr>
                      <w:rFonts w:ascii="Times New Roman" w:hAnsi="Times New Roman" w:cs="Times New Roman" w:hint="eastAsia"/>
                      <w:b/>
                      <w:bCs/>
                      <w:sz w:val="18"/>
                      <w:szCs w:val="18"/>
                    </w:rPr>
                    <w:t>实践</w:t>
                  </w:r>
                </w:p>
              </w:tc>
            </w:tr>
            <w:tr w:rsidR="00E33F0E" w:rsidRPr="00EE3631" w14:paraId="1E4683D2" w14:textId="77777777" w:rsidTr="004A7E6A">
              <w:trPr>
                <w:trHeight w:val="300"/>
                <w:jc w:val="center"/>
              </w:trPr>
              <w:tc>
                <w:tcPr>
                  <w:tcW w:w="855" w:type="pct"/>
                  <w:vAlign w:val="center"/>
                  <w:hideMark/>
                </w:tcPr>
                <w:p w14:paraId="5B0DCF6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SSE028</w:t>
                  </w:r>
                </w:p>
              </w:tc>
              <w:tc>
                <w:tcPr>
                  <w:tcW w:w="1400" w:type="pct"/>
                  <w:vAlign w:val="center"/>
                  <w:hideMark/>
                </w:tcPr>
                <w:p w14:paraId="3BDB291E"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形势与政策Ⅷ</w:t>
                  </w:r>
                </w:p>
              </w:tc>
              <w:tc>
                <w:tcPr>
                  <w:tcW w:w="509" w:type="pct"/>
                  <w:vAlign w:val="center"/>
                  <w:hideMark/>
                </w:tcPr>
                <w:p w14:paraId="61C5374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5" w:type="pct"/>
                  <w:vAlign w:val="center"/>
                  <w:hideMark/>
                </w:tcPr>
                <w:p w14:paraId="65E71874"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0.25</w:t>
                  </w:r>
                </w:p>
              </w:tc>
              <w:tc>
                <w:tcPr>
                  <w:tcW w:w="437" w:type="pct"/>
                  <w:vAlign w:val="center"/>
                  <w:hideMark/>
                </w:tcPr>
                <w:p w14:paraId="6DA1FCAB"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4" w:type="pct"/>
                  <w:vAlign w:val="center"/>
                  <w:hideMark/>
                </w:tcPr>
                <w:p w14:paraId="7A6726D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4" w:type="pct"/>
                  <w:vAlign w:val="center"/>
                  <w:hideMark/>
                </w:tcPr>
                <w:p w14:paraId="624A676A" w14:textId="77777777" w:rsidR="00E33F0E" w:rsidRPr="00EE3631" w:rsidRDefault="00E33F0E" w:rsidP="00E33F0E">
                  <w:pPr>
                    <w:jc w:val="center"/>
                    <w:rPr>
                      <w:rFonts w:ascii="Times New Roman" w:hAnsi="Times New Roman" w:cs="Times New Roman"/>
                      <w:b/>
                      <w:bCs/>
                      <w:sz w:val="18"/>
                      <w:szCs w:val="18"/>
                    </w:rPr>
                  </w:pPr>
                </w:p>
              </w:tc>
              <w:tc>
                <w:tcPr>
                  <w:tcW w:w="300" w:type="pct"/>
                  <w:vAlign w:val="center"/>
                  <w:hideMark/>
                </w:tcPr>
                <w:p w14:paraId="5B6E2ED7" w14:textId="77777777" w:rsidR="00E33F0E" w:rsidRPr="00EE3631" w:rsidRDefault="00E33F0E" w:rsidP="00E33F0E">
                  <w:pPr>
                    <w:jc w:val="center"/>
                    <w:rPr>
                      <w:rFonts w:ascii="Times New Roman" w:hAnsi="Times New Roman" w:cs="Times New Roman"/>
                      <w:b/>
                      <w:bCs/>
                      <w:sz w:val="18"/>
                      <w:szCs w:val="18"/>
                    </w:rPr>
                  </w:pPr>
                </w:p>
              </w:tc>
              <w:tc>
                <w:tcPr>
                  <w:tcW w:w="406" w:type="pct"/>
                  <w:vAlign w:val="center"/>
                  <w:hideMark/>
                </w:tcPr>
                <w:p w14:paraId="2D07C613" w14:textId="77777777" w:rsidR="00E33F0E" w:rsidRPr="00EE3631" w:rsidRDefault="00E33F0E" w:rsidP="00E33F0E">
                  <w:pPr>
                    <w:jc w:val="center"/>
                    <w:rPr>
                      <w:rFonts w:ascii="Times New Roman" w:hAnsi="Times New Roman" w:cs="Times New Roman"/>
                      <w:b/>
                      <w:bCs/>
                      <w:sz w:val="18"/>
                      <w:szCs w:val="18"/>
                    </w:rPr>
                  </w:pPr>
                </w:p>
              </w:tc>
            </w:tr>
            <w:tr w:rsidR="00E33F0E" w:rsidRPr="00EE3631" w14:paraId="79935E64" w14:textId="77777777" w:rsidTr="004A7E6A">
              <w:trPr>
                <w:trHeight w:val="600"/>
                <w:jc w:val="center"/>
              </w:trPr>
              <w:tc>
                <w:tcPr>
                  <w:tcW w:w="855" w:type="pct"/>
                  <w:noWrap/>
                  <w:vAlign w:val="center"/>
                  <w:hideMark/>
                </w:tcPr>
                <w:p w14:paraId="123BDC9E"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ENV411</w:t>
                  </w:r>
                </w:p>
              </w:tc>
              <w:tc>
                <w:tcPr>
                  <w:tcW w:w="1400" w:type="pct"/>
                  <w:vAlign w:val="center"/>
                  <w:hideMark/>
                </w:tcPr>
                <w:p w14:paraId="1D8B5E43" w14:textId="77777777" w:rsidR="00E33F0E" w:rsidRPr="00EE3631" w:rsidRDefault="00E33F0E" w:rsidP="00E33F0E">
                  <w:pPr>
                    <w:jc w:val="both"/>
                    <w:rPr>
                      <w:rFonts w:ascii="Times New Roman" w:hAnsi="Times New Roman" w:cs="Times New Roman"/>
                      <w:sz w:val="18"/>
                      <w:szCs w:val="18"/>
                    </w:rPr>
                  </w:pPr>
                  <w:r w:rsidRPr="00EE3631">
                    <w:rPr>
                      <w:rFonts w:ascii="Times New Roman" w:hAnsi="Times New Roman" w:cs="Times New Roman" w:hint="eastAsia"/>
                      <w:sz w:val="18"/>
                      <w:szCs w:val="18"/>
                    </w:rPr>
                    <w:t>毕业设计</w:t>
                  </w:r>
                  <w:r w:rsidRPr="00EE3631">
                    <w:rPr>
                      <w:rFonts w:ascii="Times New Roman" w:hAnsi="Times New Roman" w:cs="Times New Roman"/>
                      <w:sz w:val="18"/>
                      <w:szCs w:val="18"/>
                    </w:rPr>
                    <w:t>(</w:t>
                  </w:r>
                  <w:r w:rsidRPr="00EE3631">
                    <w:rPr>
                      <w:rFonts w:ascii="Times New Roman" w:hAnsi="Times New Roman" w:cs="Times New Roman" w:hint="eastAsia"/>
                      <w:sz w:val="18"/>
                      <w:szCs w:val="18"/>
                    </w:rPr>
                    <w:t>论文</w:t>
                  </w:r>
                  <w:r w:rsidRPr="00EE3631">
                    <w:rPr>
                      <w:rFonts w:ascii="Times New Roman" w:hAnsi="Times New Roman" w:cs="Times New Roman"/>
                      <w:sz w:val="18"/>
                      <w:szCs w:val="18"/>
                    </w:rPr>
                    <w:t>)</w:t>
                  </w:r>
                </w:p>
              </w:tc>
              <w:tc>
                <w:tcPr>
                  <w:tcW w:w="509" w:type="pct"/>
                  <w:vAlign w:val="center"/>
                  <w:hideMark/>
                </w:tcPr>
                <w:p w14:paraId="06ABE10C"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必修</w:t>
                  </w:r>
                </w:p>
              </w:tc>
              <w:tc>
                <w:tcPr>
                  <w:tcW w:w="365" w:type="pct"/>
                  <w:vAlign w:val="center"/>
                  <w:hideMark/>
                </w:tcPr>
                <w:p w14:paraId="0AE53F6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14</w:t>
                  </w:r>
                </w:p>
              </w:tc>
              <w:tc>
                <w:tcPr>
                  <w:tcW w:w="437" w:type="pct"/>
                  <w:vAlign w:val="center"/>
                  <w:hideMark/>
                </w:tcPr>
                <w:p w14:paraId="17BD6B05"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18</w:t>
                  </w:r>
                  <w:r w:rsidRPr="00EE3631">
                    <w:rPr>
                      <w:rFonts w:ascii="Times New Roman" w:hAnsi="Times New Roman" w:cs="Times New Roman" w:hint="eastAsia"/>
                      <w:sz w:val="18"/>
                      <w:szCs w:val="18"/>
                    </w:rPr>
                    <w:t>周</w:t>
                  </w:r>
                </w:p>
              </w:tc>
              <w:tc>
                <w:tcPr>
                  <w:tcW w:w="364" w:type="pct"/>
                  <w:vAlign w:val="center"/>
                  <w:hideMark/>
                </w:tcPr>
                <w:p w14:paraId="58BF5F2E" w14:textId="77777777" w:rsidR="00E33F0E" w:rsidRPr="00EE3631" w:rsidRDefault="00E33F0E" w:rsidP="00E33F0E">
                  <w:pPr>
                    <w:jc w:val="center"/>
                    <w:rPr>
                      <w:rFonts w:ascii="Times New Roman" w:hAnsi="Times New Roman" w:cs="Times New Roman"/>
                      <w:sz w:val="18"/>
                      <w:szCs w:val="18"/>
                    </w:rPr>
                  </w:pPr>
                </w:p>
              </w:tc>
              <w:tc>
                <w:tcPr>
                  <w:tcW w:w="364" w:type="pct"/>
                  <w:vAlign w:val="center"/>
                  <w:hideMark/>
                </w:tcPr>
                <w:p w14:paraId="40B342AD" w14:textId="77777777" w:rsidR="00E33F0E" w:rsidRPr="00EE3631" w:rsidRDefault="00E33F0E" w:rsidP="00E33F0E">
                  <w:pPr>
                    <w:jc w:val="center"/>
                    <w:rPr>
                      <w:rFonts w:ascii="Times New Roman" w:hAnsi="Times New Roman" w:cs="Times New Roman"/>
                      <w:sz w:val="18"/>
                      <w:szCs w:val="18"/>
                    </w:rPr>
                  </w:pPr>
                </w:p>
              </w:tc>
              <w:tc>
                <w:tcPr>
                  <w:tcW w:w="300" w:type="pct"/>
                  <w:vAlign w:val="center"/>
                  <w:hideMark/>
                </w:tcPr>
                <w:p w14:paraId="3811ADF5" w14:textId="77777777" w:rsidR="00E33F0E" w:rsidRPr="00EE3631" w:rsidRDefault="00E33F0E" w:rsidP="00E33F0E">
                  <w:pPr>
                    <w:jc w:val="center"/>
                    <w:rPr>
                      <w:rFonts w:ascii="Times New Roman" w:hAnsi="Times New Roman" w:cs="Times New Roman"/>
                      <w:sz w:val="18"/>
                      <w:szCs w:val="18"/>
                    </w:rPr>
                  </w:pPr>
                </w:p>
              </w:tc>
              <w:tc>
                <w:tcPr>
                  <w:tcW w:w="406" w:type="pct"/>
                  <w:vAlign w:val="center"/>
                  <w:hideMark/>
                </w:tcPr>
                <w:p w14:paraId="194B51F2" w14:textId="77777777" w:rsidR="00E33F0E" w:rsidRPr="00EE3631" w:rsidRDefault="00E33F0E" w:rsidP="00E33F0E">
                  <w:pPr>
                    <w:jc w:val="center"/>
                    <w:rPr>
                      <w:rFonts w:ascii="Times New Roman" w:hAnsi="Times New Roman" w:cs="Times New Roman"/>
                      <w:sz w:val="18"/>
                      <w:szCs w:val="18"/>
                    </w:rPr>
                  </w:pPr>
                </w:p>
              </w:tc>
            </w:tr>
            <w:tr w:rsidR="00E33F0E" w:rsidRPr="002923F9" w14:paraId="15931EBB" w14:textId="77777777" w:rsidTr="004A7E6A">
              <w:trPr>
                <w:trHeight w:val="300"/>
                <w:jc w:val="center"/>
              </w:trPr>
              <w:tc>
                <w:tcPr>
                  <w:tcW w:w="2764" w:type="pct"/>
                  <w:gridSpan w:val="3"/>
                  <w:vAlign w:val="center"/>
                  <w:hideMark/>
                </w:tcPr>
                <w:p w14:paraId="25992C59"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hint="eastAsia"/>
                      <w:sz w:val="18"/>
                      <w:szCs w:val="18"/>
                    </w:rPr>
                    <w:t>小计</w:t>
                  </w:r>
                </w:p>
              </w:tc>
              <w:tc>
                <w:tcPr>
                  <w:tcW w:w="365" w:type="pct"/>
                  <w:vAlign w:val="bottom"/>
                  <w:hideMark/>
                </w:tcPr>
                <w:p w14:paraId="00471C4A"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14.25</w:t>
                  </w:r>
                </w:p>
              </w:tc>
              <w:tc>
                <w:tcPr>
                  <w:tcW w:w="437" w:type="pct"/>
                  <w:vAlign w:val="bottom"/>
                  <w:hideMark/>
                </w:tcPr>
                <w:p w14:paraId="43150113" w14:textId="77777777" w:rsidR="00E33F0E" w:rsidRPr="00EE3631"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r w:rsidRPr="00EE3631">
                    <w:rPr>
                      <w:rFonts w:ascii="Times New Roman" w:hAnsi="Times New Roman" w:cs="Times New Roman" w:hint="eastAsia"/>
                      <w:sz w:val="18"/>
                      <w:szCs w:val="18"/>
                    </w:rPr>
                    <w:t>+18</w:t>
                  </w:r>
                  <w:r w:rsidRPr="00EE3631">
                    <w:rPr>
                      <w:rFonts w:ascii="Times New Roman" w:hAnsi="Times New Roman" w:cs="Times New Roman" w:hint="eastAsia"/>
                      <w:sz w:val="18"/>
                      <w:szCs w:val="18"/>
                    </w:rPr>
                    <w:t>周</w:t>
                  </w:r>
                </w:p>
              </w:tc>
              <w:tc>
                <w:tcPr>
                  <w:tcW w:w="364" w:type="pct"/>
                  <w:vAlign w:val="bottom"/>
                  <w:hideMark/>
                </w:tcPr>
                <w:p w14:paraId="17D7069B" w14:textId="77777777" w:rsidR="00E33F0E" w:rsidRPr="002923F9" w:rsidRDefault="00E33F0E" w:rsidP="00E33F0E">
                  <w:pPr>
                    <w:jc w:val="center"/>
                    <w:rPr>
                      <w:rFonts w:ascii="Times New Roman" w:hAnsi="Times New Roman" w:cs="Times New Roman"/>
                      <w:sz w:val="18"/>
                      <w:szCs w:val="18"/>
                    </w:rPr>
                  </w:pPr>
                  <w:r w:rsidRPr="00EE3631">
                    <w:rPr>
                      <w:rFonts w:ascii="Times New Roman" w:hAnsi="Times New Roman" w:cs="Times New Roman"/>
                      <w:sz w:val="18"/>
                      <w:szCs w:val="18"/>
                    </w:rPr>
                    <w:t>8</w:t>
                  </w:r>
                </w:p>
              </w:tc>
              <w:tc>
                <w:tcPr>
                  <w:tcW w:w="364" w:type="pct"/>
                  <w:vAlign w:val="bottom"/>
                  <w:hideMark/>
                </w:tcPr>
                <w:p w14:paraId="2F251BDC" w14:textId="77777777" w:rsidR="00E33F0E" w:rsidRPr="002923F9" w:rsidRDefault="00E33F0E" w:rsidP="00E33F0E">
                  <w:pPr>
                    <w:jc w:val="center"/>
                    <w:rPr>
                      <w:rFonts w:ascii="Times New Roman" w:hAnsi="Times New Roman" w:cs="Times New Roman"/>
                      <w:sz w:val="18"/>
                      <w:szCs w:val="18"/>
                    </w:rPr>
                  </w:pPr>
                </w:p>
              </w:tc>
              <w:tc>
                <w:tcPr>
                  <w:tcW w:w="300" w:type="pct"/>
                  <w:vAlign w:val="bottom"/>
                  <w:hideMark/>
                </w:tcPr>
                <w:p w14:paraId="3DAA9F90" w14:textId="77777777" w:rsidR="00E33F0E" w:rsidRPr="002923F9" w:rsidRDefault="00E33F0E" w:rsidP="00E33F0E">
                  <w:pPr>
                    <w:jc w:val="center"/>
                    <w:rPr>
                      <w:rFonts w:ascii="Times New Roman" w:hAnsi="Times New Roman" w:cs="Times New Roman"/>
                      <w:sz w:val="18"/>
                      <w:szCs w:val="18"/>
                    </w:rPr>
                  </w:pPr>
                </w:p>
              </w:tc>
              <w:tc>
                <w:tcPr>
                  <w:tcW w:w="406" w:type="pct"/>
                  <w:vAlign w:val="bottom"/>
                  <w:hideMark/>
                </w:tcPr>
                <w:p w14:paraId="55B82C94" w14:textId="77777777" w:rsidR="00E33F0E" w:rsidRPr="002923F9" w:rsidRDefault="00E33F0E" w:rsidP="00E33F0E">
                  <w:pPr>
                    <w:jc w:val="center"/>
                    <w:rPr>
                      <w:rFonts w:ascii="Times New Roman" w:hAnsi="Times New Roman" w:cs="Times New Roman"/>
                      <w:sz w:val="18"/>
                      <w:szCs w:val="18"/>
                    </w:rPr>
                  </w:pPr>
                </w:p>
              </w:tc>
            </w:tr>
          </w:tbl>
          <w:p w14:paraId="480EB42A" w14:textId="77777777" w:rsidR="00E33F0E" w:rsidRPr="002923F9" w:rsidRDefault="00E33F0E" w:rsidP="00E33F0E">
            <w:pPr>
              <w:spacing w:line="360" w:lineRule="auto"/>
              <w:jc w:val="center"/>
              <w:rPr>
                <w:rFonts w:ascii="Times New Roman" w:hAnsi="Times New Roman" w:cs="Times New Roman"/>
              </w:rPr>
            </w:pPr>
          </w:p>
          <w:p w14:paraId="0F78E77C" w14:textId="77777777" w:rsidR="000416FA" w:rsidRPr="000416FA" w:rsidRDefault="000416FA" w:rsidP="000416FA">
            <w:pPr>
              <w:spacing w:line="400" w:lineRule="exact"/>
              <w:rPr>
                <w:rFonts w:ascii="Times New Roman" w:hAnsi="Times New Roman" w:cs="Times New Roman"/>
                <w:sz w:val="24"/>
              </w:rPr>
            </w:pPr>
          </w:p>
          <w:p w14:paraId="1673B288" w14:textId="77777777" w:rsidR="000416FA" w:rsidRPr="000416FA" w:rsidRDefault="000416FA" w:rsidP="000416FA">
            <w:pPr>
              <w:spacing w:line="400" w:lineRule="exact"/>
              <w:rPr>
                <w:rFonts w:ascii="Times New Roman" w:hAnsi="Times New Roman" w:cs="Times New Roman"/>
                <w:sz w:val="24"/>
              </w:rPr>
            </w:pPr>
          </w:p>
          <w:p w14:paraId="6F94D356" w14:textId="77777777" w:rsidR="000416FA" w:rsidRPr="000416FA" w:rsidRDefault="000416FA" w:rsidP="000416FA">
            <w:pPr>
              <w:spacing w:line="400" w:lineRule="exact"/>
              <w:rPr>
                <w:rFonts w:ascii="Times New Roman" w:hAnsi="Times New Roman" w:cs="Times New Roman"/>
                <w:sz w:val="24"/>
              </w:rPr>
            </w:pPr>
          </w:p>
          <w:p w14:paraId="3B7C7278" w14:textId="77777777" w:rsidR="000416FA" w:rsidRPr="000416FA" w:rsidRDefault="000416FA" w:rsidP="000416FA">
            <w:pPr>
              <w:spacing w:line="400" w:lineRule="exact"/>
              <w:rPr>
                <w:rFonts w:ascii="Times New Roman" w:hAnsi="Times New Roman" w:cs="Times New Roman"/>
                <w:sz w:val="24"/>
              </w:rPr>
            </w:pPr>
          </w:p>
          <w:p w14:paraId="3040328C" w14:textId="77777777" w:rsidR="000416FA" w:rsidRPr="000416FA" w:rsidRDefault="000416FA" w:rsidP="000416FA">
            <w:pPr>
              <w:spacing w:line="400" w:lineRule="exact"/>
              <w:rPr>
                <w:rFonts w:ascii="Times New Roman" w:hAnsi="Times New Roman" w:cs="Times New Roman"/>
                <w:sz w:val="24"/>
              </w:rPr>
            </w:pPr>
          </w:p>
          <w:p w14:paraId="7B1234EC" w14:textId="77777777" w:rsidR="000416FA" w:rsidRDefault="000416FA" w:rsidP="000416FA">
            <w:pPr>
              <w:spacing w:line="400" w:lineRule="exact"/>
              <w:rPr>
                <w:rFonts w:ascii="Times New Roman" w:hAnsi="Times New Roman" w:cs="Times New Roman"/>
                <w:sz w:val="24"/>
              </w:rPr>
            </w:pPr>
          </w:p>
          <w:p w14:paraId="09280FF4" w14:textId="77777777" w:rsidR="00E33F0E" w:rsidRDefault="00E33F0E" w:rsidP="000416FA">
            <w:pPr>
              <w:spacing w:line="400" w:lineRule="exact"/>
              <w:rPr>
                <w:rFonts w:ascii="Times New Roman" w:hAnsi="Times New Roman" w:cs="Times New Roman"/>
                <w:sz w:val="24"/>
              </w:rPr>
            </w:pPr>
          </w:p>
          <w:p w14:paraId="400EB1A6" w14:textId="77777777" w:rsidR="00E33F0E" w:rsidRDefault="00E33F0E" w:rsidP="000416FA">
            <w:pPr>
              <w:spacing w:line="400" w:lineRule="exact"/>
              <w:rPr>
                <w:rFonts w:ascii="Times New Roman" w:hAnsi="Times New Roman" w:cs="Times New Roman"/>
                <w:sz w:val="24"/>
              </w:rPr>
            </w:pPr>
          </w:p>
          <w:p w14:paraId="44CF85A8" w14:textId="77777777" w:rsidR="00E33F0E" w:rsidRDefault="00E33F0E" w:rsidP="000416FA">
            <w:pPr>
              <w:spacing w:line="400" w:lineRule="exact"/>
              <w:rPr>
                <w:rFonts w:ascii="Times New Roman" w:hAnsi="Times New Roman" w:cs="Times New Roman"/>
                <w:sz w:val="24"/>
              </w:rPr>
            </w:pPr>
          </w:p>
          <w:p w14:paraId="55A48193" w14:textId="77777777" w:rsidR="00E33F0E" w:rsidRDefault="00E33F0E" w:rsidP="000416FA">
            <w:pPr>
              <w:spacing w:line="400" w:lineRule="exact"/>
              <w:rPr>
                <w:rFonts w:ascii="Times New Roman" w:hAnsi="Times New Roman" w:cs="Times New Roman"/>
                <w:sz w:val="24"/>
              </w:rPr>
            </w:pPr>
          </w:p>
          <w:p w14:paraId="13940D73" w14:textId="77777777" w:rsidR="00E33F0E" w:rsidRDefault="00E33F0E" w:rsidP="000416FA">
            <w:pPr>
              <w:spacing w:line="400" w:lineRule="exact"/>
              <w:rPr>
                <w:rFonts w:ascii="Times New Roman" w:hAnsi="Times New Roman" w:cs="Times New Roman"/>
                <w:sz w:val="24"/>
              </w:rPr>
            </w:pPr>
          </w:p>
          <w:p w14:paraId="4833212C" w14:textId="77777777" w:rsidR="00E33F0E" w:rsidRDefault="00E33F0E" w:rsidP="000416FA">
            <w:pPr>
              <w:spacing w:line="400" w:lineRule="exact"/>
              <w:rPr>
                <w:rFonts w:ascii="Times New Roman" w:hAnsi="Times New Roman" w:cs="Times New Roman"/>
                <w:sz w:val="24"/>
              </w:rPr>
            </w:pPr>
          </w:p>
          <w:p w14:paraId="6053DF8B" w14:textId="77777777" w:rsidR="00E33F0E" w:rsidRDefault="00E33F0E" w:rsidP="000416FA">
            <w:pPr>
              <w:spacing w:line="400" w:lineRule="exact"/>
              <w:rPr>
                <w:rFonts w:ascii="Times New Roman" w:hAnsi="Times New Roman" w:cs="Times New Roman"/>
                <w:sz w:val="24"/>
              </w:rPr>
            </w:pPr>
          </w:p>
          <w:p w14:paraId="644B060D" w14:textId="77777777" w:rsidR="00E33F0E" w:rsidRDefault="00E33F0E" w:rsidP="000416FA">
            <w:pPr>
              <w:spacing w:line="400" w:lineRule="exact"/>
              <w:rPr>
                <w:rFonts w:ascii="Times New Roman" w:hAnsi="Times New Roman" w:cs="Times New Roman"/>
                <w:sz w:val="24"/>
              </w:rPr>
            </w:pPr>
          </w:p>
          <w:p w14:paraId="4092DBCB" w14:textId="77777777" w:rsidR="00E33F0E" w:rsidRDefault="00E33F0E" w:rsidP="000416FA">
            <w:pPr>
              <w:spacing w:line="400" w:lineRule="exact"/>
              <w:rPr>
                <w:rFonts w:ascii="Times New Roman" w:hAnsi="Times New Roman" w:cs="Times New Roman"/>
                <w:sz w:val="24"/>
              </w:rPr>
            </w:pPr>
          </w:p>
          <w:p w14:paraId="29DFED3E" w14:textId="77777777" w:rsidR="00E33F0E" w:rsidRPr="000416FA" w:rsidRDefault="00E33F0E" w:rsidP="000416FA">
            <w:pPr>
              <w:spacing w:line="400" w:lineRule="exact"/>
              <w:rPr>
                <w:rFonts w:ascii="Times New Roman" w:hAnsi="Times New Roman" w:cs="Times New Roman" w:hint="eastAsia"/>
                <w:sz w:val="24"/>
              </w:rPr>
            </w:pPr>
          </w:p>
        </w:tc>
      </w:tr>
    </w:tbl>
    <w:p w14:paraId="779D0DD9"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5.</w:t>
      </w:r>
      <w:r>
        <w:rPr>
          <w:rFonts w:ascii="Times New Roman" w:eastAsia="黑体" w:hAnsi="Times New Roman" w:hint="eastAsia"/>
          <w:sz w:val="30"/>
          <w:szCs w:val="36"/>
        </w:rPr>
        <w:t>教师及课程基本情况表</w:t>
      </w:r>
    </w:p>
    <w:p w14:paraId="5F293EDB"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 xml:space="preserve">5.1 </w:t>
      </w:r>
      <w:r>
        <w:rPr>
          <w:rFonts w:ascii="Times New Roman" w:eastAsia="黑体" w:hAnsi="Times New Roman" w:hint="eastAsia"/>
          <w:sz w:val="30"/>
          <w:szCs w:val="36"/>
        </w:rPr>
        <w:t>专业核心课程表</w:t>
      </w:r>
    </w:p>
    <w:tbl>
      <w:tblPr>
        <w:tblStyle w:val="a9"/>
        <w:tblW w:w="9638" w:type="dxa"/>
        <w:jc w:val="center"/>
        <w:tblLook w:val="0000" w:firstRow="0" w:lastRow="0" w:firstColumn="0" w:lastColumn="0" w:noHBand="0" w:noVBand="0"/>
      </w:tblPr>
      <w:tblGrid>
        <w:gridCol w:w="3182"/>
        <w:gridCol w:w="1484"/>
        <w:gridCol w:w="1927"/>
        <w:gridCol w:w="1633"/>
        <w:gridCol w:w="1412"/>
      </w:tblGrid>
      <w:tr w:rsidR="00C2634E" w14:paraId="3A9F2EA3" w14:textId="77777777" w:rsidTr="0012265E">
        <w:trPr>
          <w:trHeight w:val="512"/>
          <w:jc w:val="center"/>
        </w:trPr>
        <w:tc>
          <w:tcPr>
            <w:tcW w:w="3182" w:type="dxa"/>
          </w:tcPr>
          <w:p w14:paraId="4C5D4FAB" w14:textId="77777777" w:rsidR="00C2634E" w:rsidRDefault="00C2634E" w:rsidP="0021187F">
            <w:pPr>
              <w:spacing w:line="520" w:lineRule="exact"/>
              <w:jc w:val="center"/>
              <w:rPr>
                <w:rFonts w:hint="eastAsia"/>
                <w:sz w:val="24"/>
              </w:rPr>
            </w:pPr>
            <w:r>
              <w:rPr>
                <w:rFonts w:hint="eastAsia"/>
                <w:sz w:val="24"/>
              </w:rPr>
              <w:t>课程</w:t>
            </w:r>
            <w:r>
              <w:rPr>
                <w:sz w:val="24"/>
              </w:rPr>
              <w:t>名称</w:t>
            </w:r>
          </w:p>
        </w:tc>
        <w:tc>
          <w:tcPr>
            <w:tcW w:w="1484" w:type="dxa"/>
          </w:tcPr>
          <w:p w14:paraId="32C6337B" w14:textId="77777777" w:rsidR="00C2634E" w:rsidRDefault="00C2634E" w:rsidP="0021187F">
            <w:pPr>
              <w:spacing w:line="520" w:lineRule="exact"/>
              <w:jc w:val="center"/>
              <w:rPr>
                <w:rFonts w:hint="eastAsia"/>
                <w:sz w:val="24"/>
              </w:rPr>
            </w:pPr>
            <w:r>
              <w:rPr>
                <w:rFonts w:hint="eastAsia"/>
                <w:sz w:val="24"/>
              </w:rPr>
              <w:t>课程</w:t>
            </w:r>
            <w:r>
              <w:rPr>
                <w:sz w:val="24"/>
              </w:rPr>
              <w:t>总学时</w:t>
            </w:r>
          </w:p>
        </w:tc>
        <w:tc>
          <w:tcPr>
            <w:tcW w:w="1927" w:type="dxa"/>
          </w:tcPr>
          <w:p w14:paraId="78B1BFC9" w14:textId="77777777" w:rsidR="00C2634E" w:rsidRDefault="00C2634E" w:rsidP="0021187F">
            <w:pPr>
              <w:spacing w:line="520" w:lineRule="exact"/>
              <w:jc w:val="center"/>
              <w:rPr>
                <w:rFonts w:hint="eastAsia"/>
                <w:sz w:val="24"/>
              </w:rPr>
            </w:pPr>
            <w:proofErr w:type="gramStart"/>
            <w:r>
              <w:rPr>
                <w:rFonts w:hint="eastAsia"/>
                <w:sz w:val="24"/>
              </w:rPr>
              <w:t>课程</w:t>
            </w:r>
            <w:r>
              <w:rPr>
                <w:sz w:val="24"/>
              </w:rPr>
              <w:t>周</w:t>
            </w:r>
            <w:proofErr w:type="gramEnd"/>
            <w:r>
              <w:rPr>
                <w:sz w:val="24"/>
              </w:rPr>
              <w:t>学时</w:t>
            </w:r>
          </w:p>
        </w:tc>
        <w:tc>
          <w:tcPr>
            <w:tcW w:w="1633" w:type="dxa"/>
          </w:tcPr>
          <w:p w14:paraId="56177482" w14:textId="77777777" w:rsidR="00C2634E" w:rsidRDefault="00C2634E" w:rsidP="0021187F">
            <w:pPr>
              <w:spacing w:line="520" w:lineRule="exact"/>
              <w:jc w:val="center"/>
              <w:rPr>
                <w:rFonts w:hint="eastAsia"/>
                <w:sz w:val="24"/>
              </w:rPr>
            </w:pPr>
            <w:r>
              <w:rPr>
                <w:rFonts w:hint="eastAsia"/>
                <w:sz w:val="24"/>
              </w:rPr>
              <w:t>拟授课</w:t>
            </w:r>
            <w:r>
              <w:rPr>
                <w:sz w:val="24"/>
              </w:rPr>
              <w:t>教师</w:t>
            </w:r>
          </w:p>
        </w:tc>
        <w:tc>
          <w:tcPr>
            <w:tcW w:w="1412" w:type="dxa"/>
          </w:tcPr>
          <w:p w14:paraId="5CDD8E0B" w14:textId="77777777" w:rsidR="00C2634E" w:rsidRPr="005C0B43" w:rsidRDefault="00C2634E" w:rsidP="0021187F">
            <w:pPr>
              <w:spacing w:line="520" w:lineRule="exact"/>
              <w:jc w:val="center"/>
              <w:rPr>
                <w:rFonts w:hint="eastAsia"/>
                <w:sz w:val="24"/>
              </w:rPr>
            </w:pPr>
            <w:r w:rsidRPr="005C0B43">
              <w:rPr>
                <w:rFonts w:hint="eastAsia"/>
                <w:sz w:val="24"/>
              </w:rPr>
              <w:t>授课</w:t>
            </w:r>
            <w:r w:rsidRPr="005C0B43">
              <w:rPr>
                <w:sz w:val="24"/>
              </w:rPr>
              <w:t>学期</w:t>
            </w:r>
          </w:p>
        </w:tc>
      </w:tr>
      <w:tr w:rsidR="00E57218" w14:paraId="109C7524" w14:textId="77777777" w:rsidTr="0012265E">
        <w:trPr>
          <w:trHeight w:val="527"/>
          <w:jc w:val="center"/>
        </w:trPr>
        <w:tc>
          <w:tcPr>
            <w:tcW w:w="3182" w:type="dxa"/>
            <w:vAlign w:val="center"/>
          </w:tcPr>
          <w:p w14:paraId="22650F20" w14:textId="0571B4BF" w:rsidR="00E57218" w:rsidRPr="00343784" w:rsidRDefault="00E57218" w:rsidP="002F2327">
            <w:pPr>
              <w:spacing w:line="520" w:lineRule="exact"/>
              <w:rPr>
                <w:rFonts w:ascii="Times New Roman" w:hAnsi="Times New Roman" w:cs="Times New Roman"/>
                <w:kern w:val="2"/>
                <w:sz w:val="21"/>
                <w:szCs w:val="21"/>
                <w:lang w:val="en-US" w:bidi="ar-SA"/>
              </w:rPr>
            </w:pPr>
            <w:r w:rsidRPr="00924486">
              <w:rPr>
                <w:rFonts w:ascii="Times New Roman" w:hAnsi="Times New Roman" w:cs="Times New Roman" w:hint="eastAsia"/>
                <w:kern w:val="2"/>
                <w:sz w:val="21"/>
                <w:szCs w:val="21"/>
                <w:lang w:val="en-US" w:bidi="ar-SA"/>
              </w:rPr>
              <w:t>碳中和概论</w:t>
            </w:r>
          </w:p>
        </w:tc>
        <w:tc>
          <w:tcPr>
            <w:tcW w:w="1484" w:type="dxa"/>
          </w:tcPr>
          <w:p w14:paraId="1A0206DC" w14:textId="443804C6" w:rsidR="00E57218" w:rsidRPr="00343784" w:rsidRDefault="00E57218" w:rsidP="00E57218">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32</w:t>
            </w:r>
          </w:p>
        </w:tc>
        <w:tc>
          <w:tcPr>
            <w:tcW w:w="1927" w:type="dxa"/>
          </w:tcPr>
          <w:p w14:paraId="5ACDDD4B" w14:textId="729205BF" w:rsidR="00E57218" w:rsidRPr="00343784" w:rsidRDefault="0012265E" w:rsidP="00E57218">
            <w:pPr>
              <w:spacing w:line="520" w:lineRule="exact"/>
              <w:jc w:val="center"/>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4</w:t>
            </w:r>
          </w:p>
        </w:tc>
        <w:tc>
          <w:tcPr>
            <w:tcW w:w="1633" w:type="dxa"/>
          </w:tcPr>
          <w:p w14:paraId="26AF6901" w14:textId="0AD56B39" w:rsidR="00E57218" w:rsidRPr="00343784" w:rsidRDefault="00E57218" w:rsidP="00E57218">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李再兴</w:t>
            </w:r>
          </w:p>
        </w:tc>
        <w:tc>
          <w:tcPr>
            <w:tcW w:w="1412" w:type="dxa"/>
          </w:tcPr>
          <w:p w14:paraId="325C0E47" w14:textId="1D3C2A2C" w:rsidR="00E57218" w:rsidRDefault="00E86114" w:rsidP="00E57218">
            <w:pPr>
              <w:spacing w:line="520" w:lineRule="exact"/>
              <w:jc w:val="center"/>
              <w:rPr>
                <w:rFonts w:hint="eastAsia"/>
                <w:sz w:val="24"/>
              </w:rPr>
            </w:pPr>
            <w:r>
              <w:rPr>
                <w:rFonts w:hint="eastAsia"/>
                <w:sz w:val="24"/>
              </w:rPr>
              <w:t>4</w:t>
            </w:r>
          </w:p>
        </w:tc>
      </w:tr>
      <w:tr w:rsidR="00E57218" w14:paraId="0A7BF125" w14:textId="77777777" w:rsidTr="0012265E">
        <w:trPr>
          <w:trHeight w:val="512"/>
          <w:jc w:val="center"/>
        </w:trPr>
        <w:tc>
          <w:tcPr>
            <w:tcW w:w="3182" w:type="dxa"/>
            <w:vAlign w:val="center"/>
          </w:tcPr>
          <w:p w14:paraId="56F88D55" w14:textId="762FC3AC" w:rsidR="00E57218" w:rsidRPr="00343784" w:rsidRDefault="00E57218" w:rsidP="002F2327">
            <w:pPr>
              <w:spacing w:line="520" w:lineRule="exact"/>
              <w:rPr>
                <w:rFonts w:ascii="Times New Roman" w:hAnsi="Times New Roman" w:cs="Times New Roman"/>
                <w:kern w:val="2"/>
                <w:sz w:val="21"/>
                <w:szCs w:val="21"/>
                <w:lang w:val="en-US" w:bidi="ar-SA"/>
              </w:rPr>
            </w:pPr>
            <w:r w:rsidRPr="00EA5503">
              <w:rPr>
                <w:rFonts w:ascii="Times New Roman" w:hAnsi="Times New Roman" w:cs="Times New Roman"/>
                <w:kern w:val="2"/>
                <w:sz w:val="21"/>
                <w:szCs w:val="21"/>
                <w:lang w:val="en-US" w:bidi="ar-SA"/>
              </w:rPr>
              <w:t>减</w:t>
            </w:r>
            <w:proofErr w:type="gramStart"/>
            <w:r w:rsidRPr="00EA5503">
              <w:rPr>
                <w:rFonts w:ascii="Times New Roman" w:hAnsi="Times New Roman" w:cs="Times New Roman"/>
                <w:kern w:val="2"/>
                <w:sz w:val="21"/>
                <w:szCs w:val="21"/>
                <w:lang w:val="en-US" w:bidi="ar-SA"/>
              </w:rPr>
              <w:t>污降碳</w:t>
            </w:r>
            <w:proofErr w:type="gramEnd"/>
            <w:r w:rsidRPr="00EA5503">
              <w:rPr>
                <w:rFonts w:ascii="Times New Roman" w:hAnsi="Times New Roman" w:cs="Times New Roman"/>
                <w:kern w:val="2"/>
                <w:sz w:val="21"/>
                <w:szCs w:val="21"/>
                <w:lang w:val="en-US" w:bidi="ar-SA"/>
              </w:rPr>
              <w:t>原理与</w:t>
            </w:r>
            <w:r>
              <w:rPr>
                <w:rFonts w:ascii="Times New Roman" w:hAnsi="Times New Roman" w:cs="Times New Roman" w:hint="eastAsia"/>
                <w:kern w:val="2"/>
                <w:sz w:val="21"/>
                <w:szCs w:val="21"/>
                <w:lang w:val="en-US" w:bidi="ar-SA"/>
              </w:rPr>
              <w:t>技术</w:t>
            </w:r>
          </w:p>
        </w:tc>
        <w:tc>
          <w:tcPr>
            <w:tcW w:w="1484" w:type="dxa"/>
          </w:tcPr>
          <w:p w14:paraId="1852E5E6" w14:textId="2DB1CA1D" w:rsidR="00E57218" w:rsidRPr="00343784" w:rsidRDefault="00E57218" w:rsidP="00E57218">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48</w:t>
            </w:r>
          </w:p>
        </w:tc>
        <w:tc>
          <w:tcPr>
            <w:tcW w:w="1927" w:type="dxa"/>
          </w:tcPr>
          <w:p w14:paraId="3F4A713C" w14:textId="66F35E3B" w:rsidR="00E57218" w:rsidRPr="00343784" w:rsidRDefault="0012265E" w:rsidP="00E57218">
            <w:pPr>
              <w:spacing w:line="520" w:lineRule="exact"/>
              <w:jc w:val="center"/>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4</w:t>
            </w:r>
          </w:p>
        </w:tc>
        <w:tc>
          <w:tcPr>
            <w:tcW w:w="1633" w:type="dxa"/>
          </w:tcPr>
          <w:p w14:paraId="25E6EBFB" w14:textId="7829EAE7" w:rsidR="00E57218" w:rsidRPr="00343784" w:rsidRDefault="00E57218" w:rsidP="00E57218">
            <w:pPr>
              <w:spacing w:line="520" w:lineRule="exact"/>
              <w:jc w:val="center"/>
              <w:rPr>
                <w:rFonts w:ascii="Times New Roman" w:hAnsi="Times New Roman" w:cs="Times New Roman"/>
                <w:kern w:val="2"/>
                <w:sz w:val="21"/>
                <w:szCs w:val="21"/>
                <w:lang w:val="en-US" w:bidi="ar-SA"/>
              </w:rPr>
            </w:pPr>
            <w:proofErr w:type="gramStart"/>
            <w:r w:rsidRPr="00343784">
              <w:rPr>
                <w:rFonts w:ascii="Times New Roman" w:hAnsi="Times New Roman" w:cs="Times New Roman" w:hint="eastAsia"/>
                <w:kern w:val="2"/>
                <w:sz w:val="21"/>
                <w:szCs w:val="21"/>
                <w:lang w:val="en-US" w:bidi="ar-SA"/>
              </w:rPr>
              <w:t>韩严和</w:t>
            </w:r>
            <w:proofErr w:type="gramEnd"/>
          </w:p>
        </w:tc>
        <w:tc>
          <w:tcPr>
            <w:tcW w:w="1412" w:type="dxa"/>
          </w:tcPr>
          <w:p w14:paraId="26F7C637" w14:textId="282A90E9" w:rsidR="00E57218" w:rsidRDefault="00E86114" w:rsidP="00E57218">
            <w:pPr>
              <w:spacing w:line="520" w:lineRule="exact"/>
              <w:jc w:val="center"/>
              <w:rPr>
                <w:rFonts w:hint="eastAsia"/>
                <w:sz w:val="24"/>
              </w:rPr>
            </w:pPr>
            <w:r>
              <w:rPr>
                <w:rFonts w:hint="eastAsia"/>
                <w:sz w:val="24"/>
              </w:rPr>
              <w:t>6</w:t>
            </w:r>
          </w:p>
        </w:tc>
      </w:tr>
      <w:tr w:rsidR="00E57218" w14:paraId="0058D251" w14:textId="77777777" w:rsidTr="0012265E">
        <w:trPr>
          <w:trHeight w:val="512"/>
          <w:jc w:val="center"/>
        </w:trPr>
        <w:tc>
          <w:tcPr>
            <w:tcW w:w="3182" w:type="dxa"/>
            <w:vAlign w:val="center"/>
          </w:tcPr>
          <w:p w14:paraId="2BB64C71" w14:textId="23656F76" w:rsidR="00E57218" w:rsidRPr="00343784" w:rsidRDefault="00E57218" w:rsidP="002F2327">
            <w:pPr>
              <w:spacing w:line="520" w:lineRule="exact"/>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环境流体力学</w:t>
            </w:r>
          </w:p>
        </w:tc>
        <w:tc>
          <w:tcPr>
            <w:tcW w:w="1484" w:type="dxa"/>
          </w:tcPr>
          <w:p w14:paraId="0B9F5A41" w14:textId="555DA59C" w:rsidR="00E57218" w:rsidRPr="00343784" w:rsidRDefault="00E57218" w:rsidP="00E57218">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32</w:t>
            </w:r>
          </w:p>
        </w:tc>
        <w:tc>
          <w:tcPr>
            <w:tcW w:w="1927" w:type="dxa"/>
          </w:tcPr>
          <w:p w14:paraId="7B5622DC" w14:textId="2172E25D" w:rsidR="00E57218" w:rsidRPr="00343784" w:rsidRDefault="0012265E" w:rsidP="00E57218">
            <w:pPr>
              <w:spacing w:line="520" w:lineRule="exact"/>
              <w:jc w:val="center"/>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4</w:t>
            </w:r>
          </w:p>
        </w:tc>
        <w:tc>
          <w:tcPr>
            <w:tcW w:w="1633" w:type="dxa"/>
          </w:tcPr>
          <w:p w14:paraId="32845B6B" w14:textId="04F0ABF0" w:rsidR="00E57218" w:rsidRPr="00343784" w:rsidRDefault="00A23EB4" w:rsidP="00E57218">
            <w:pPr>
              <w:spacing w:line="520" w:lineRule="exact"/>
              <w:jc w:val="center"/>
              <w:rPr>
                <w:rFonts w:ascii="Times New Roman" w:hAnsi="Times New Roman" w:cs="Times New Roman"/>
                <w:kern w:val="2"/>
                <w:sz w:val="21"/>
                <w:szCs w:val="21"/>
                <w:lang w:val="en-US" w:bidi="ar-SA"/>
              </w:rPr>
            </w:pPr>
            <w:proofErr w:type="gramStart"/>
            <w:r>
              <w:rPr>
                <w:rFonts w:ascii="Times New Roman" w:hAnsi="Times New Roman" w:cs="Times New Roman" w:hint="eastAsia"/>
                <w:kern w:val="2"/>
                <w:sz w:val="21"/>
                <w:szCs w:val="21"/>
                <w:lang w:val="en-US" w:bidi="ar-SA"/>
              </w:rPr>
              <w:t>孔令真</w:t>
            </w:r>
            <w:proofErr w:type="gramEnd"/>
          </w:p>
        </w:tc>
        <w:tc>
          <w:tcPr>
            <w:tcW w:w="1412" w:type="dxa"/>
          </w:tcPr>
          <w:p w14:paraId="1AB3D757" w14:textId="735EC37D" w:rsidR="00E57218" w:rsidRDefault="00E86114" w:rsidP="00E57218">
            <w:pPr>
              <w:spacing w:line="520" w:lineRule="exact"/>
              <w:jc w:val="center"/>
              <w:rPr>
                <w:rFonts w:hint="eastAsia"/>
                <w:sz w:val="24"/>
              </w:rPr>
            </w:pPr>
            <w:r>
              <w:rPr>
                <w:rFonts w:hint="eastAsia"/>
                <w:sz w:val="24"/>
              </w:rPr>
              <w:t>4</w:t>
            </w:r>
          </w:p>
        </w:tc>
      </w:tr>
      <w:tr w:rsidR="00343784" w14:paraId="0BACE169" w14:textId="77777777" w:rsidTr="0012265E">
        <w:trPr>
          <w:trHeight w:val="738"/>
          <w:jc w:val="center"/>
        </w:trPr>
        <w:tc>
          <w:tcPr>
            <w:tcW w:w="3182" w:type="dxa"/>
            <w:vAlign w:val="center"/>
          </w:tcPr>
          <w:p w14:paraId="37C4AB7F" w14:textId="48877D92" w:rsidR="00343784" w:rsidRPr="0012265E" w:rsidRDefault="00343784" w:rsidP="002F2327">
            <w:pPr>
              <w:rPr>
                <w:rFonts w:hint="eastAsia"/>
                <w:color w:val="000000"/>
              </w:rPr>
            </w:pPr>
            <w:r w:rsidRPr="0012265E">
              <w:rPr>
                <w:color w:val="000000"/>
              </w:rPr>
              <w:t>碳捕集、利用与封存</w:t>
            </w:r>
            <w:r w:rsidRPr="0012265E">
              <w:rPr>
                <w:rFonts w:hint="eastAsia"/>
                <w:color w:val="000000"/>
              </w:rPr>
              <w:t>（CCUS）技术</w:t>
            </w:r>
          </w:p>
        </w:tc>
        <w:tc>
          <w:tcPr>
            <w:tcW w:w="1484" w:type="dxa"/>
            <w:vAlign w:val="center"/>
          </w:tcPr>
          <w:p w14:paraId="0EF3FE0F" w14:textId="0EFBD09C"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48</w:t>
            </w:r>
          </w:p>
        </w:tc>
        <w:tc>
          <w:tcPr>
            <w:tcW w:w="1927" w:type="dxa"/>
            <w:vAlign w:val="center"/>
          </w:tcPr>
          <w:p w14:paraId="41662D89" w14:textId="6D7EBB26"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4</w:t>
            </w:r>
          </w:p>
        </w:tc>
        <w:tc>
          <w:tcPr>
            <w:tcW w:w="1633" w:type="dxa"/>
            <w:vAlign w:val="center"/>
          </w:tcPr>
          <w:p w14:paraId="07EDC16E" w14:textId="31DE8FC6"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朱玲</w:t>
            </w:r>
          </w:p>
        </w:tc>
        <w:tc>
          <w:tcPr>
            <w:tcW w:w="1412" w:type="dxa"/>
          </w:tcPr>
          <w:p w14:paraId="47225893" w14:textId="0405F398" w:rsidR="00343784" w:rsidRDefault="00E86114" w:rsidP="00343784">
            <w:pPr>
              <w:spacing w:line="520" w:lineRule="exact"/>
              <w:jc w:val="center"/>
              <w:rPr>
                <w:rFonts w:hint="eastAsia"/>
                <w:sz w:val="24"/>
              </w:rPr>
            </w:pPr>
            <w:r>
              <w:rPr>
                <w:rFonts w:hint="eastAsia"/>
                <w:sz w:val="24"/>
              </w:rPr>
              <w:t>6</w:t>
            </w:r>
          </w:p>
        </w:tc>
      </w:tr>
      <w:tr w:rsidR="00343784" w:rsidRPr="00E57218" w14:paraId="4BE2F6B3" w14:textId="77777777" w:rsidTr="0012265E">
        <w:trPr>
          <w:trHeight w:val="527"/>
          <w:jc w:val="center"/>
        </w:trPr>
        <w:tc>
          <w:tcPr>
            <w:tcW w:w="3182" w:type="dxa"/>
            <w:vAlign w:val="center"/>
          </w:tcPr>
          <w:p w14:paraId="538907B0" w14:textId="10E92215" w:rsidR="00343784" w:rsidRPr="00343784" w:rsidRDefault="00343784" w:rsidP="002F2327">
            <w:pPr>
              <w:spacing w:line="520" w:lineRule="exact"/>
              <w:rPr>
                <w:rFonts w:ascii="Times New Roman" w:hAnsi="Times New Roman" w:cs="Times New Roman"/>
                <w:kern w:val="2"/>
                <w:sz w:val="21"/>
                <w:szCs w:val="21"/>
                <w:lang w:val="en-US" w:bidi="ar-SA"/>
              </w:rPr>
            </w:pPr>
            <w:r w:rsidRPr="00924486">
              <w:rPr>
                <w:rFonts w:ascii="Times New Roman" w:hAnsi="Times New Roman" w:cs="Times New Roman" w:hint="eastAsia"/>
                <w:kern w:val="2"/>
                <w:sz w:val="21"/>
                <w:szCs w:val="21"/>
                <w:lang w:val="en-US" w:bidi="ar-SA"/>
              </w:rPr>
              <w:t>碳排放核算与核查</w:t>
            </w:r>
          </w:p>
        </w:tc>
        <w:tc>
          <w:tcPr>
            <w:tcW w:w="1484" w:type="dxa"/>
            <w:vAlign w:val="center"/>
          </w:tcPr>
          <w:p w14:paraId="4AF8D3E9" w14:textId="536F3C38"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1C14A3">
              <w:rPr>
                <w:rFonts w:eastAsia="黑体" w:cs="Times New Roman" w:hint="eastAsia"/>
                <w:sz w:val="24"/>
                <w:szCs w:val="24"/>
              </w:rPr>
              <w:t>32</w:t>
            </w:r>
          </w:p>
        </w:tc>
        <w:tc>
          <w:tcPr>
            <w:tcW w:w="1927" w:type="dxa"/>
            <w:vAlign w:val="center"/>
          </w:tcPr>
          <w:p w14:paraId="46E67DD7" w14:textId="6D6625AE"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1C14A3">
              <w:rPr>
                <w:sz w:val="24"/>
              </w:rPr>
              <w:t>4</w:t>
            </w:r>
          </w:p>
        </w:tc>
        <w:tc>
          <w:tcPr>
            <w:tcW w:w="1633" w:type="dxa"/>
            <w:vAlign w:val="center"/>
          </w:tcPr>
          <w:p w14:paraId="13768609" w14:textId="02C06F4A"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1C14A3">
              <w:rPr>
                <w:rFonts w:cs="Times New Roman" w:hint="eastAsia"/>
                <w:sz w:val="24"/>
                <w:szCs w:val="24"/>
              </w:rPr>
              <w:t>彭越</w:t>
            </w:r>
          </w:p>
        </w:tc>
        <w:tc>
          <w:tcPr>
            <w:tcW w:w="1412" w:type="dxa"/>
            <w:vAlign w:val="center"/>
          </w:tcPr>
          <w:p w14:paraId="4500D472" w14:textId="6B3D58AF" w:rsidR="00343784" w:rsidRPr="00E57218" w:rsidRDefault="00E86114" w:rsidP="00343784">
            <w:pPr>
              <w:spacing w:line="520" w:lineRule="exact"/>
              <w:jc w:val="center"/>
              <w:rPr>
                <w:rFonts w:hint="eastAsia"/>
                <w:sz w:val="24"/>
                <w:lang w:val="en-US"/>
              </w:rPr>
            </w:pPr>
            <w:r>
              <w:rPr>
                <w:rFonts w:hint="eastAsia"/>
                <w:sz w:val="24"/>
                <w:lang w:val="en-US"/>
              </w:rPr>
              <w:t>5</w:t>
            </w:r>
          </w:p>
        </w:tc>
      </w:tr>
      <w:tr w:rsidR="00343784" w14:paraId="2DCCDDCA" w14:textId="77777777" w:rsidTr="0012265E">
        <w:trPr>
          <w:trHeight w:val="512"/>
          <w:jc w:val="center"/>
        </w:trPr>
        <w:tc>
          <w:tcPr>
            <w:tcW w:w="3182" w:type="dxa"/>
            <w:vAlign w:val="center"/>
          </w:tcPr>
          <w:p w14:paraId="08C7DEEE" w14:textId="5ACD4383" w:rsidR="00343784" w:rsidRPr="00343784" w:rsidRDefault="00343784" w:rsidP="002F2327">
            <w:pPr>
              <w:spacing w:line="520" w:lineRule="exact"/>
              <w:rPr>
                <w:rFonts w:ascii="Times New Roman" w:hAnsi="Times New Roman" w:cs="Times New Roman"/>
                <w:kern w:val="2"/>
                <w:sz w:val="21"/>
                <w:szCs w:val="21"/>
                <w:lang w:val="en-US" w:bidi="ar-SA"/>
              </w:rPr>
            </w:pPr>
            <w:r w:rsidRPr="00924486">
              <w:rPr>
                <w:rFonts w:ascii="Times New Roman" w:hAnsi="Times New Roman" w:cs="Times New Roman" w:hint="eastAsia"/>
                <w:kern w:val="2"/>
                <w:sz w:val="21"/>
                <w:szCs w:val="21"/>
                <w:lang w:val="en-US" w:bidi="ar-SA"/>
              </w:rPr>
              <w:t>清洁生产与节能减排</w:t>
            </w:r>
          </w:p>
        </w:tc>
        <w:tc>
          <w:tcPr>
            <w:tcW w:w="1484" w:type="dxa"/>
            <w:vAlign w:val="center"/>
          </w:tcPr>
          <w:p w14:paraId="76C017DD" w14:textId="2AA0CBD4"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32</w:t>
            </w:r>
          </w:p>
        </w:tc>
        <w:tc>
          <w:tcPr>
            <w:tcW w:w="1927" w:type="dxa"/>
            <w:vAlign w:val="center"/>
          </w:tcPr>
          <w:p w14:paraId="42607D75" w14:textId="75B85336"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4</w:t>
            </w:r>
          </w:p>
        </w:tc>
        <w:tc>
          <w:tcPr>
            <w:tcW w:w="1633" w:type="dxa"/>
            <w:vAlign w:val="center"/>
          </w:tcPr>
          <w:p w14:paraId="0AB9DB3B" w14:textId="3B5D3E98"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周翠红</w:t>
            </w:r>
          </w:p>
        </w:tc>
        <w:tc>
          <w:tcPr>
            <w:tcW w:w="1412" w:type="dxa"/>
            <w:vAlign w:val="center"/>
          </w:tcPr>
          <w:p w14:paraId="171C253A" w14:textId="720724DD" w:rsidR="00343784" w:rsidRDefault="00E86114" w:rsidP="00343784">
            <w:pPr>
              <w:spacing w:line="520" w:lineRule="exact"/>
              <w:jc w:val="center"/>
              <w:rPr>
                <w:rFonts w:hint="eastAsia"/>
                <w:sz w:val="24"/>
              </w:rPr>
            </w:pPr>
            <w:r>
              <w:rPr>
                <w:rFonts w:hint="eastAsia"/>
                <w:sz w:val="24"/>
              </w:rPr>
              <w:t>6</w:t>
            </w:r>
          </w:p>
        </w:tc>
      </w:tr>
      <w:tr w:rsidR="00343784" w14:paraId="7EFF6235" w14:textId="77777777" w:rsidTr="0012265E">
        <w:trPr>
          <w:trHeight w:val="512"/>
          <w:jc w:val="center"/>
        </w:trPr>
        <w:tc>
          <w:tcPr>
            <w:tcW w:w="3182" w:type="dxa"/>
            <w:vAlign w:val="center"/>
          </w:tcPr>
          <w:p w14:paraId="66CFF824" w14:textId="0FA3E829" w:rsidR="00343784" w:rsidRPr="00343784" w:rsidRDefault="00343784" w:rsidP="002F2327">
            <w:pPr>
              <w:spacing w:line="520" w:lineRule="exact"/>
              <w:rPr>
                <w:rFonts w:ascii="Times New Roman" w:hAnsi="Times New Roman" w:cs="Times New Roman"/>
                <w:kern w:val="2"/>
                <w:sz w:val="21"/>
                <w:szCs w:val="21"/>
                <w:lang w:val="en-US" w:bidi="ar-SA"/>
              </w:rPr>
            </w:pPr>
            <w:r w:rsidRPr="00924486">
              <w:rPr>
                <w:rFonts w:ascii="Times New Roman" w:hAnsi="Times New Roman" w:cs="Times New Roman" w:hint="eastAsia"/>
                <w:kern w:val="2"/>
                <w:sz w:val="21"/>
                <w:szCs w:val="21"/>
                <w:lang w:val="en-US" w:bidi="ar-SA"/>
              </w:rPr>
              <w:t>环境监测与温室气体监测技术</w:t>
            </w:r>
          </w:p>
        </w:tc>
        <w:tc>
          <w:tcPr>
            <w:tcW w:w="1484" w:type="dxa"/>
            <w:vAlign w:val="center"/>
          </w:tcPr>
          <w:p w14:paraId="536F7CD4" w14:textId="0337305A"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48</w:t>
            </w:r>
          </w:p>
        </w:tc>
        <w:tc>
          <w:tcPr>
            <w:tcW w:w="1927" w:type="dxa"/>
            <w:vAlign w:val="center"/>
          </w:tcPr>
          <w:p w14:paraId="7714C59A" w14:textId="7746AC15"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4</w:t>
            </w:r>
          </w:p>
        </w:tc>
        <w:tc>
          <w:tcPr>
            <w:tcW w:w="1633" w:type="dxa"/>
            <w:vAlign w:val="center"/>
          </w:tcPr>
          <w:p w14:paraId="72ED970F" w14:textId="6D449518" w:rsidR="00343784" w:rsidRPr="00343784" w:rsidRDefault="00343784" w:rsidP="00343784">
            <w:pPr>
              <w:spacing w:line="520" w:lineRule="exact"/>
              <w:jc w:val="center"/>
              <w:rPr>
                <w:rFonts w:ascii="Times New Roman" w:hAnsi="Times New Roman" w:cs="Times New Roman"/>
                <w:kern w:val="2"/>
                <w:sz w:val="21"/>
                <w:szCs w:val="21"/>
                <w:lang w:val="en-US" w:bidi="ar-SA"/>
              </w:rPr>
            </w:pPr>
            <w:proofErr w:type="gramStart"/>
            <w:r w:rsidRPr="00343784">
              <w:rPr>
                <w:rFonts w:ascii="Times New Roman" w:hAnsi="Times New Roman" w:cs="Times New Roman" w:hint="eastAsia"/>
                <w:kern w:val="2"/>
                <w:sz w:val="21"/>
                <w:szCs w:val="21"/>
                <w:lang w:val="en-US" w:bidi="ar-SA"/>
              </w:rPr>
              <w:t>梁存珍</w:t>
            </w:r>
            <w:proofErr w:type="gramEnd"/>
          </w:p>
        </w:tc>
        <w:tc>
          <w:tcPr>
            <w:tcW w:w="1412" w:type="dxa"/>
            <w:vAlign w:val="center"/>
          </w:tcPr>
          <w:p w14:paraId="1FC90CDE" w14:textId="157E983C" w:rsidR="00343784" w:rsidRDefault="00E86114" w:rsidP="00343784">
            <w:pPr>
              <w:spacing w:line="520" w:lineRule="exact"/>
              <w:jc w:val="center"/>
              <w:rPr>
                <w:rFonts w:hint="eastAsia"/>
                <w:sz w:val="24"/>
              </w:rPr>
            </w:pPr>
            <w:r>
              <w:rPr>
                <w:rFonts w:hint="eastAsia"/>
                <w:sz w:val="24"/>
              </w:rPr>
              <w:t>5</w:t>
            </w:r>
          </w:p>
        </w:tc>
      </w:tr>
      <w:tr w:rsidR="00343784" w14:paraId="2E546ACD" w14:textId="77777777" w:rsidTr="0012265E">
        <w:trPr>
          <w:trHeight w:val="527"/>
          <w:jc w:val="center"/>
        </w:trPr>
        <w:tc>
          <w:tcPr>
            <w:tcW w:w="3182" w:type="dxa"/>
            <w:vAlign w:val="center"/>
          </w:tcPr>
          <w:p w14:paraId="3B354AC0" w14:textId="1E0E3221" w:rsidR="00343784" w:rsidRPr="00343784" w:rsidRDefault="00343784" w:rsidP="002F2327">
            <w:pPr>
              <w:spacing w:line="520" w:lineRule="exact"/>
              <w:rPr>
                <w:rFonts w:ascii="Times New Roman" w:hAnsi="Times New Roman" w:cs="Times New Roman"/>
                <w:kern w:val="2"/>
                <w:sz w:val="21"/>
                <w:szCs w:val="21"/>
                <w:lang w:val="en-US" w:bidi="ar-SA"/>
              </w:rPr>
            </w:pPr>
            <w:proofErr w:type="gramStart"/>
            <w:r w:rsidRPr="00924486">
              <w:rPr>
                <w:rFonts w:ascii="Times New Roman" w:hAnsi="Times New Roman" w:cs="Times New Roman" w:hint="eastAsia"/>
                <w:kern w:val="2"/>
                <w:sz w:val="21"/>
                <w:szCs w:val="21"/>
                <w:lang w:val="en-US" w:bidi="ar-SA"/>
              </w:rPr>
              <w:t>生态碳汇</w:t>
            </w:r>
            <w:proofErr w:type="gramEnd"/>
          </w:p>
        </w:tc>
        <w:tc>
          <w:tcPr>
            <w:tcW w:w="1484" w:type="dxa"/>
            <w:vAlign w:val="center"/>
          </w:tcPr>
          <w:p w14:paraId="06818D22" w14:textId="7B18A709"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hint="eastAsia"/>
                <w:kern w:val="2"/>
                <w:sz w:val="21"/>
                <w:szCs w:val="21"/>
                <w:lang w:val="en-US" w:bidi="ar-SA"/>
              </w:rPr>
              <w:t>32</w:t>
            </w:r>
          </w:p>
        </w:tc>
        <w:tc>
          <w:tcPr>
            <w:tcW w:w="1927" w:type="dxa"/>
            <w:vAlign w:val="center"/>
          </w:tcPr>
          <w:p w14:paraId="330FFB9D" w14:textId="7BCD0511" w:rsidR="00343784" w:rsidRPr="00343784" w:rsidRDefault="00343784" w:rsidP="00343784">
            <w:pPr>
              <w:spacing w:line="520" w:lineRule="exact"/>
              <w:jc w:val="center"/>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4</w:t>
            </w:r>
          </w:p>
        </w:tc>
        <w:tc>
          <w:tcPr>
            <w:tcW w:w="1633" w:type="dxa"/>
            <w:vAlign w:val="center"/>
          </w:tcPr>
          <w:p w14:paraId="07347A99" w14:textId="034866AC" w:rsidR="00343784" w:rsidRPr="00343784" w:rsidRDefault="00343784" w:rsidP="00343784">
            <w:pPr>
              <w:spacing w:line="520" w:lineRule="exact"/>
              <w:jc w:val="center"/>
              <w:rPr>
                <w:rFonts w:ascii="Times New Roman" w:hAnsi="Times New Roman" w:cs="Times New Roman"/>
                <w:kern w:val="2"/>
                <w:sz w:val="21"/>
                <w:szCs w:val="21"/>
                <w:lang w:val="en-US" w:bidi="ar-SA"/>
              </w:rPr>
            </w:pPr>
            <w:proofErr w:type="gramStart"/>
            <w:r w:rsidRPr="00343784">
              <w:rPr>
                <w:rFonts w:ascii="Times New Roman" w:hAnsi="Times New Roman" w:cs="Times New Roman" w:hint="eastAsia"/>
                <w:kern w:val="2"/>
                <w:sz w:val="21"/>
                <w:szCs w:val="21"/>
                <w:lang w:val="en-US" w:bidi="ar-SA"/>
              </w:rPr>
              <w:t>桑义敏</w:t>
            </w:r>
            <w:proofErr w:type="gramEnd"/>
          </w:p>
        </w:tc>
        <w:tc>
          <w:tcPr>
            <w:tcW w:w="1412" w:type="dxa"/>
          </w:tcPr>
          <w:p w14:paraId="034FFAC8" w14:textId="2B8013A8" w:rsidR="00343784" w:rsidRDefault="00E86114" w:rsidP="00343784">
            <w:pPr>
              <w:spacing w:line="520" w:lineRule="exact"/>
              <w:jc w:val="center"/>
              <w:rPr>
                <w:rFonts w:hint="eastAsia"/>
                <w:sz w:val="24"/>
              </w:rPr>
            </w:pPr>
            <w:r>
              <w:rPr>
                <w:rFonts w:hint="eastAsia"/>
                <w:sz w:val="24"/>
              </w:rPr>
              <w:t>5</w:t>
            </w:r>
          </w:p>
        </w:tc>
      </w:tr>
      <w:tr w:rsidR="00343784" w14:paraId="404D0F18" w14:textId="77777777" w:rsidTr="0012265E">
        <w:trPr>
          <w:trHeight w:val="512"/>
          <w:jc w:val="center"/>
        </w:trPr>
        <w:tc>
          <w:tcPr>
            <w:tcW w:w="3182" w:type="dxa"/>
            <w:vAlign w:val="center"/>
          </w:tcPr>
          <w:p w14:paraId="5E2B4AB3" w14:textId="3B5FA3BF" w:rsidR="00343784" w:rsidRPr="00343784" w:rsidRDefault="00343784" w:rsidP="002F2327">
            <w:pPr>
              <w:spacing w:line="520" w:lineRule="exact"/>
              <w:rPr>
                <w:rFonts w:ascii="Times New Roman" w:hAnsi="Times New Roman" w:cs="Times New Roman"/>
                <w:kern w:val="2"/>
                <w:sz w:val="21"/>
                <w:szCs w:val="21"/>
                <w:lang w:val="en-US" w:bidi="ar-SA"/>
              </w:rPr>
            </w:pPr>
            <w:proofErr w:type="gramStart"/>
            <w:r w:rsidRPr="00593E78">
              <w:rPr>
                <w:rFonts w:ascii="Times New Roman" w:hAnsi="Times New Roman" w:cs="Times New Roman" w:hint="eastAsia"/>
                <w:kern w:val="2"/>
                <w:sz w:val="21"/>
                <w:szCs w:val="21"/>
                <w:lang w:val="en-US" w:bidi="ar-SA"/>
              </w:rPr>
              <w:t>碳资产</w:t>
            </w:r>
            <w:proofErr w:type="gramEnd"/>
            <w:r w:rsidRPr="00593E78">
              <w:rPr>
                <w:rFonts w:ascii="Times New Roman" w:hAnsi="Times New Roman" w:cs="Times New Roman" w:hint="eastAsia"/>
                <w:kern w:val="2"/>
                <w:sz w:val="21"/>
                <w:szCs w:val="21"/>
                <w:lang w:val="en-US" w:bidi="ar-SA"/>
              </w:rPr>
              <w:t>管理与</w:t>
            </w:r>
            <w:proofErr w:type="gramStart"/>
            <w:r w:rsidRPr="00593E78">
              <w:rPr>
                <w:rFonts w:ascii="Times New Roman" w:hAnsi="Times New Roman" w:cs="Times New Roman" w:hint="eastAsia"/>
                <w:kern w:val="2"/>
                <w:sz w:val="21"/>
                <w:szCs w:val="21"/>
                <w:lang w:val="en-US" w:bidi="ar-SA"/>
              </w:rPr>
              <w:t>碳交易</w:t>
            </w:r>
            <w:proofErr w:type="gramEnd"/>
          </w:p>
        </w:tc>
        <w:tc>
          <w:tcPr>
            <w:tcW w:w="1484" w:type="dxa"/>
          </w:tcPr>
          <w:p w14:paraId="3DDD8E7E" w14:textId="48F842D1" w:rsidR="00343784" w:rsidRPr="00343784" w:rsidRDefault="00343784" w:rsidP="00343784">
            <w:pPr>
              <w:spacing w:line="520" w:lineRule="exact"/>
              <w:jc w:val="center"/>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48</w:t>
            </w:r>
          </w:p>
        </w:tc>
        <w:tc>
          <w:tcPr>
            <w:tcW w:w="1927" w:type="dxa"/>
          </w:tcPr>
          <w:p w14:paraId="77B04CF7" w14:textId="2B7A0CBA" w:rsidR="00343784" w:rsidRPr="00343784" w:rsidRDefault="00343784" w:rsidP="00343784">
            <w:pPr>
              <w:spacing w:line="520" w:lineRule="exact"/>
              <w:jc w:val="center"/>
              <w:rPr>
                <w:rFonts w:ascii="Times New Roman" w:hAnsi="Times New Roman" w:cs="Times New Roman"/>
                <w:kern w:val="2"/>
                <w:sz w:val="21"/>
                <w:szCs w:val="21"/>
                <w:lang w:val="en-US" w:bidi="ar-SA"/>
              </w:rPr>
            </w:pPr>
            <w:r>
              <w:rPr>
                <w:rFonts w:ascii="Times New Roman" w:hAnsi="Times New Roman" w:cs="Times New Roman" w:hint="eastAsia"/>
                <w:kern w:val="2"/>
                <w:sz w:val="21"/>
                <w:szCs w:val="21"/>
                <w:lang w:val="en-US" w:bidi="ar-SA"/>
              </w:rPr>
              <w:t>4</w:t>
            </w:r>
          </w:p>
        </w:tc>
        <w:tc>
          <w:tcPr>
            <w:tcW w:w="1633" w:type="dxa"/>
          </w:tcPr>
          <w:p w14:paraId="41858DBA" w14:textId="4848C6BC" w:rsidR="00343784" w:rsidRPr="00343784" w:rsidRDefault="00343784" w:rsidP="00343784">
            <w:pPr>
              <w:spacing w:line="520" w:lineRule="exact"/>
              <w:jc w:val="center"/>
              <w:rPr>
                <w:rFonts w:ascii="Times New Roman" w:hAnsi="Times New Roman" w:cs="Times New Roman"/>
                <w:kern w:val="2"/>
                <w:sz w:val="21"/>
                <w:szCs w:val="21"/>
                <w:lang w:val="en-US" w:bidi="ar-SA"/>
              </w:rPr>
            </w:pPr>
            <w:proofErr w:type="gramStart"/>
            <w:r>
              <w:rPr>
                <w:rFonts w:ascii="Times New Roman" w:hAnsi="Times New Roman" w:cs="Times New Roman" w:hint="eastAsia"/>
                <w:kern w:val="2"/>
                <w:sz w:val="21"/>
                <w:szCs w:val="21"/>
                <w:lang w:val="en-US" w:bidi="ar-SA"/>
              </w:rPr>
              <w:t>宋保栋</w:t>
            </w:r>
            <w:proofErr w:type="gramEnd"/>
          </w:p>
        </w:tc>
        <w:tc>
          <w:tcPr>
            <w:tcW w:w="1412" w:type="dxa"/>
          </w:tcPr>
          <w:p w14:paraId="3B9AE4EC" w14:textId="6B7EE507" w:rsidR="00343784" w:rsidRDefault="00E86114" w:rsidP="00343784">
            <w:pPr>
              <w:spacing w:line="520" w:lineRule="exact"/>
              <w:jc w:val="center"/>
              <w:rPr>
                <w:rFonts w:hint="eastAsia"/>
                <w:sz w:val="24"/>
              </w:rPr>
            </w:pPr>
            <w:r>
              <w:rPr>
                <w:rFonts w:hint="eastAsia"/>
                <w:sz w:val="24"/>
              </w:rPr>
              <w:t>5</w:t>
            </w:r>
          </w:p>
        </w:tc>
      </w:tr>
      <w:tr w:rsidR="00343784" w14:paraId="75960AA4" w14:textId="77777777" w:rsidTr="0012265E">
        <w:trPr>
          <w:trHeight w:val="512"/>
          <w:jc w:val="center"/>
        </w:trPr>
        <w:tc>
          <w:tcPr>
            <w:tcW w:w="3182" w:type="dxa"/>
            <w:vAlign w:val="center"/>
          </w:tcPr>
          <w:p w14:paraId="34A5E51B" w14:textId="21A5EF89" w:rsidR="00343784" w:rsidRPr="00343784" w:rsidRDefault="00343784" w:rsidP="002F2327">
            <w:pPr>
              <w:spacing w:line="520" w:lineRule="exact"/>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环保设备原理与设计</w:t>
            </w:r>
          </w:p>
        </w:tc>
        <w:tc>
          <w:tcPr>
            <w:tcW w:w="1484" w:type="dxa"/>
            <w:vAlign w:val="center"/>
          </w:tcPr>
          <w:p w14:paraId="5B52FB86" w14:textId="0E9524A9" w:rsidR="00343784" w:rsidRDefault="00343784" w:rsidP="00343784">
            <w:pPr>
              <w:spacing w:line="520" w:lineRule="exact"/>
              <w:jc w:val="center"/>
              <w:rPr>
                <w:rFonts w:hint="eastAsia"/>
                <w:sz w:val="24"/>
              </w:rPr>
            </w:pPr>
            <w:r w:rsidRPr="001C14A3">
              <w:rPr>
                <w:rFonts w:eastAsia="黑体" w:cs="Times New Roman"/>
                <w:sz w:val="24"/>
                <w:szCs w:val="24"/>
              </w:rPr>
              <w:t>48</w:t>
            </w:r>
          </w:p>
        </w:tc>
        <w:tc>
          <w:tcPr>
            <w:tcW w:w="1927" w:type="dxa"/>
            <w:vAlign w:val="center"/>
          </w:tcPr>
          <w:p w14:paraId="19881ECC" w14:textId="0AAC32ED" w:rsidR="00343784" w:rsidRDefault="00343784" w:rsidP="00343784">
            <w:pPr>
              <w:spacing w:line="520" w:lineRule="exact"/>
              <w:jc w:val="center"/>
              <w:rPr>
                <w:rFonts w:hint="eastAsia"/>
                <w:sz w:val="24"/>
              </w:rPr>
            </w:pPr>
            <w:r w:rsidRPr="001C14A3">
              <w:rPr>
                <w:sz w:val="24"/>
              </w:rPr>
              <w:t>4</w:t>
            </w:r>
          </w:p>
        </w:tc>
        <w:tc>
          <w:tcPr>
            <w:tcW w:w="1633" w:type="dxa"/>
            <w:vAlign w:val="center"/>
          </w:tcPr>
          <w:p w14:paraId="161226CB" w14:textId="0B2A652C" w:rsidR="00343784" w:rsidRDefault="00343784" w:rsidP="00343784">
            <w:pPr>
              <w:spacing w:line="520" w:lineRule="exact"/>
              <w:jc w:val="center"/>
              <w:rPr>
                <w:rFonts w:hint="eastAsia"/>
                <w:sz w:val="24"/>
              </w:rPr>
            </w:pPr>
            <w:r>
              <w:rPr>
                <w:rFonts w:cs="Times New Roman" w:hint="eastAsia"/>
                <w:sz w:val="24"/>
                <w:szCs w:val="24"/>
              </w:rPr>
              <w:t>蔡小垒</w:t>
            </w:r>
          </w:p>
        </w:tc>
        <w:tc>
          <w:tcPr>
            <w:tcW w:w="1412" w:type="dxa"/>
          </w:tcPr>
          <w:p w14:paraId="5166F371" w14:textId="171E211B" w:rsidR="00343784" w:rsidRDefault="00E86114" w:rsidP="00343784">
            <w:pPr>
              <w:spacing w:line="520" w:lineRule="exact"/>
              <w:jc w:val="center"/>
              <w:rPr>
                <w:rFonts w:hint="eastAsia"/>
                <w:sz w:val="24"/>
              </w:rPr>
            </w:pPr>
            <w:r>
              <w:rPr>
                <w:rFonts w:hint="eastAsia"/>
                <w:sz w:val="24"/>
              </w:rPr>
              <w:t>7</w:t>
            </w:r>
          </w:p>
        </w:tc>
      </w:tr>
      <w:tr w:rsidR="00343784" w14:paraId="51F06E02" w14:textId="77777777" w:rsidTr="0012265E">
        <w:trPr>
          <w:trHeight w:val="512"/>
          <w:jc w:val="center"/>
        </w:trPr>
        <w:tc>
          <w:tcPr>
            <w:tcW w:w="3182" w:type="dxa"/>
            <w:vAlign w:val="center"/>
          </w:tcPr>
          <w:p w14:paraId="11E9DD5D" w14:textId="75E3228C" w:rsidR="00343784" w:rsidRPr="00343784" w:rsidRDefault="00343784" w:rsidP="002F2327">
            <w:pPr>
              <w:spacing w:line="520" w:lineRule="exact"/>
              <w:rPr>
                <w:rFonts w:ascii="Times New Roman" w:hAnsi="Times New Roman" w:cs="Times New Roman"/>
                <w:kern w:val="2"/>
                <w:sz w:val="21"/>
                <w:szCs w:val="21"/>
                <w:lang w:val="en-US" w:bidi="ar-SA"/>
              </w:rPr>
            </w:pPr>
            <w:r w:rsidRPr="00343784">
              <w:rPr>
                <w:rFonts w:ascii="Times New Roman" w:hAnsi="Times New Roman" w:cs="Times New Roman"/>
                <w:kern w:val="2"/>
                <w:sz w:val="21"/>
                <w:szCs w:val="21"/>
                <w:lang w:val="en-US" w:bidi="ar-SA"/>
              </w:rPr>
              <w:t>环境管理与</w:t>
            </w:r>
            <w:r w:rsidRPr="00343784">
              <w:rPr>
                <w:rFonts w:ascii="Times New Roman" w:hAnsi="Times New Roman" w:cs="Times New Roman"/>
                <w:kern w:val="2"/>
                <w:sz w:val="21"/>
                <w:szCs w:val="21"/>
                <w:lang w:val="en-US" w:bidi="ar-SA"/>
              </w:rPr>
              <w:t>ESG</w:t>
            </w:r>
          </w:p>
        </w:tc>
        <w:tc>
          <w:tcPr>
            <w:tcW w:w="1484" w:type="dxa"/>
          </w:tcPr>
          <w:p w14:paraId="53DDE956" w14:textId="4D3B5E4B" w:rsidR="00343784" w:rsidRDefault="00343784" w:rsidP="00343784">
            <w:pPr>
              <w:spacing w:line="520" w:lineRule="exact"/>
              <w:jc w:val="center"/>
              <w:rPr>
                <w:rFonts w:hint="eastAsia"/>
                <w:sz w:val="24"/>
              </w:rPr>
            </w:pPr>
            <w:r>
              <w:rPr>
                <w:rFonts w:hint="eastAsia"/>
                <w:sz w:val="24"/>
              </w:rPr>
              <w:t>48</w:t>
            </w:r>
          </w:p>
        </w:tc>
        <w:tc>
          <w:tcPr>
            <w:tcW w:w="1927" w:type="dxa"/>
          </w:tcPr>
          <w:p w14:paraId="034D7D0F" w14:textId="02C21403" w:rsidR="00343784" w:rsidRDefault="0012265E" w:rsidP="00343784">
            <w:pPr>
              <w:spacing w:line="520" w:lineRule="exact"/>
              <w:jc w:val="center"/>
              <w:rPr>
                <w:rFonts w:hint="eastAsia"/>
                <w:sz w:val="24"/>
              </w:rPr>
            </w:pPr>
            <w:r>
              <w:rPr>
                <w:rFonts w:hint="eastAsia"/>
                <w:sz w:val="24"/>
              </w:rPr>
              <w:t>4</w:t>
            </w:r>
          </w:p>
        </w:tc>
        <w:tc>
          <w:tcPr>
            <w:tcW w:w="1633" w:type="dxa"/>
          </w:tcPr>
          <w:p w14:paraId="4EC362BE" w14:textId="7B18E6D5" w:rsidR="00343784" w:rsidRDefault="00A23EB4" w:rsidP="00343784">
            <w:pPr>
              <w:spacing w:line="520" w:lineRule="exact"/>
              <w:jc w:val="center"/>
              <w:rPr>
                <w:rFonts w:hint="eastAsia"/>
                <w:sz w:val="24"/>
              </w:rPr>
            </w:pPr>
            <w:r>
              <w:rPr>
                <w:rFonts w:hint="eastAsia"/>
                <w:color w:val="000000"/>
              </w:rPr>
              <w:t>余莲</w:t>
            </w:r>
          </w:p>
        </w:tc>
        <w:tc>
          <w:tcPr>
            <w:tcW w:w="1412" w:type="dxa"/>
          </w:tcPr>
          <w:p w14:paraId="38AFF901" w14:textId="79E8D528" w:rsidR="00343784" w:rsidRDefault="00E86114" w:rsidP="00343784">
            <w:pPr>
              <w:spacing w:line="520" w:lineRule="exact"/>
              <w:jc w:val="center"/>
              <w:rPr>
                <w:rFonts w:hint="eastAsia"/>
                <w:sz w:val="24"/>
              </w:rPr>
            </w:pPr>
            <w:r>
              <w:rPr>
                <w:rFonts w:hint="eastAsia"/>
                <w:sz w:val="24"/>
              </w:rPr>
              <w:t>5</w:t>
            </w:r>
          </w:p>
        </w:tc>
      </w:tr>
    </w:tbl>
    <w:p w14:paraId="38705060" w14:textId="77777777" w:rsidR="00755701" w:rsidRDefault="00755701">
      <w:pPr>
        <w:spacing w:line="520" w:lineRule="exact"/>
        <w:rPr>
          <w:rFonts w:ascii="Times New Roman" w:eastAsia="黑体" w:hAnsi="Times New Roman"/>
          <w:sz w:val="30"/>
          <w:szCs w:val="36"/>
        </w:rPr>
      </w:pPr>
    </w:p>
    <w:p w14:paraId="47C84286"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 xml:space="preserve">5.2 </w:t>
      </w:r>
      <w:r>
        <w:rPr>
          <w:rFonts w:ascii="Times New Roman" w:eastAsia="黑体" w:hAnsi="Times New Roman" w:hint="eastAsia"/>
          <w:sz w:val="30"/>
          <w:szCs w:val="36"/>
        </w:rPr>
        <w:t>本专业授课教师基本情况表</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3"/>
        <w:gridCol w:w="420"/>
        <w:gridCol w:w="828"/>
        <w:gridCol w:w="1352"/>
        <w:gridCol w:w="946"/>
        <w:gridCol w:w="679"/>
        <w:gridCol w:w="1003"/>
        <w:gridCol w:w="1133"/>
        <w:gridCol w:w="1013"/>
        <w:gridCol w:w="708"/>
        <w:gridCol w:w="668"/>
      </w:tblGrid>
      <w:tr w:rsidR="00C2634E" w:rsidRPr="0012265E" w14:paraId="676B4C05" w14:textId="77777777" w:rsidTr="00E86114">
        <w:trPr>
          <w:jc w:val="center"/>
        </w:trPr>
        <w:tc>
          <w:tcPr>
            <w:tcW w:w="883" w:type="dxa"/>
            <w:vAlign w:val="center"/>
          </w:tcPr>
          <w:p w14:paraId="68ACEBBD" w14:textId="77777777" w:rsidR="00C2634E" w:rsidRPr="0012265E" w:rsidRDefault="00C2634E" w:rsidP="0021187F">
            <w:pPr>
              <w:pStyle w:val="TableParagraph"/>
              <w:ind w:left="208"/>
              <w:jc w:val="center"/>
              <w:rPr>
                <w:rFonts w:hint="eastAsia"/>
                <w:sz w:val="24"/>
              </w:rPr>
            </w:pPr>
            <w:bookmarkStart w:id="8" w:name="OLE_LINK17"/>
            <w:r w:rsidRPr="0012265E">
              <w:rPr>
                <w:sz w:val="24"/>
              </w:rPr>
              <w:t>姓名</w:t>
            </w:r>
          </w:p>
        </w:tc>
        <w:tc>
          <w:tcPr>
            <w:tcW w:w="420" w:type="dxa"/>
            <w:vAlign w:val="center"/>
          </w:tcPr>
          <w:p w14:paraId="4CDCA26D" w14:textId="77777777" w:rsidR="00C2634E" w:rsidRPr="0012265E" w:rsidRDefault="00C2634E" w:rsidP="0021187F">
            <w:pPr>
              <w:pStyle w:val="TableParagraph"/>
              <w:spacing w:before="64" w:line="370" w:lineRule="atLeast"/>
              <w:ind w:left="88" w:right="79"/>
              <w:jc w:val="center"/>
              <w:rPr>
                <w:rFonts w:hint="eastAsia"/>
                <w:sz w:val="24"/>
              </w:rPr>
            </w:pPr>
            <w:r w:rsidRPr="0012265E">
              <w:rPr>
                <w:sz w:val="24"/>
              </w:rPr>
              <w:t>性别</w:t>
            </w:r>
          </w:p>
        </w:tc>
        <w:tc>
          <w:tcPr>
            <w:tcW w:w="828" w:type="dxa"/>
            <w:vAlign w:val="center"/>
          </w:tcPr>
          <w:p w14:paraId="47501799" w14:textId="77777777" w:rsidR="00C2634E" w:rsidRPr="0012265E" w:rsidRDefault="00C2634E" w:rsidP="0021187F">
            <w:pPr>
              <w:pStyle w:val="TableParagraph"/>
              <w:spacing w:before="64" w:line="370" w:lineRule="atLeast"/>
              <w:ind w:left="175" w:right="160"/>
              <w:jc w:val="center"/>
              <w:rPr>
                <w:rFonts w:hint="eastAsia"/>
                <w:sz w:val="24"/>
              </w:rPr>
            </w:pPr>
            <w:r w:rsidRPr="0012265E">
              <w:rPr>
                <w:sz w:val="24"/>
              </w:rPr>
              <w:t>出生年月</w:t>
            </w:r>
          </w:p>
        </w:tc>
        <w:tc>
          <w:tcPr>
            <w:tcW w:w="1352" w:type="dxa"/>
            <w:vAlign w:val="center"/>
          </w:tcPr>
          <w:p w14:paraId="66A626EA" w14:textId="77777777" w:rsidR="00C2634E" w:rsidRPr="0012265E" w:rsidRDefault="00C2634E" w:rsidP="0021187F">
            <w:pPr>
              <w:pStyle w:val="TableParagraph"/>
              <w:ind w:left="67"/>
              <w:jc w:val="center"/>
              <w:rPr>
                <w:rFonts w:hint="eastAsia"/>
                <w:sz w:val="24"/>
              </w:rPr>
            </w:pPr>
            <w:r w:rsidRPr="0012265E">
              <w:rPr>
                <w:sz w:val="24"/>
              </w:rPr>
              <w:t>拟授课程</w:t>
            </w:r>
          </w:p>
        </w:tc>
        <w:tc>
          <w:tcPr>
            <w:tcW w:w="946" w:type="dxa"/>
            <w:vAlign w:val="center"/>
          </w:tcPr>
          <w:p w14:paraId="0F2FD326" w14:textId="77777777" w:rsidR="00C2634E" w:rsidRPr="0012265E" w:rsidRDefault="00C2634E" w:rsidP="0021187F">
            <w:pPr>
              <w:pStyle w:val="TableParagraph"/>
              <w:spacing w:before="64" w:line="370" w:lineRule="atLeast"/>
              <w:ind w:left="79" w:right="69"/>
              <w:jc w:val="center"/>
              <w:rPr>
                <w:rFonts w:hint="eastAsia"/>
                <w:sz w:val="24"/>
              </w:rPr>
            </w:pPr>
            <w:r w:rsidRPr="0012265E">
              <w:rPr>
                <w:sz w:val="24"/>
              </w:rPr>
              <w:t>专业技术职务</w:t>
            </w:r>
          </w:p>
        </w:tc>
        <w:tc>
          <w:tcPr>
            <w:tcW w:w="679" w:type="dxa"/>
            <w:vAlign w:val="center"/>
          </w:tcPr>
          <w:p w14:paraId="38C4211C" w14:textId="77777777" w:rsidR="00C2634E" w:rsidRPr="0012265E" w:rsidRDefault="00C2634E" w:rsidP="0021187F">
            <w:pPr>
              <w:pStyle w:val="TableParagraph"/>
              <w:jc w:val="center"/>
              <w:rPr>
                <w:rFonts w:hint="eastAsia"/>
                <w:sz w:val="24"/>
              </w:rPr>
            </w:pPr>
            <w:r w:rsidRPr="0012265E">
              <w:rPr>
                <w:sz w:val="24"/>
              </w:rPr>
              <w:t>学历</w:t>
            </w:r>
          </w:p>
        </w:tc>
        <w:tc>
          <w:tcPr>
            <w:tcW w:w="1003" w:type="dxa"/>
          </w:tcPr>
          <w:p w14:paraId="573713E0" w14:textId="77777777" w:rsidR="00C2634E" w:rsidRPr="0012265E" w:rsidRDefault="00C2634E" w:rsidP="0021187F">
            <w:pPr>
              <w:pStyle w:val="TableParagraph"/>
              <w:spacing w:before="64" w:line="370" w:lineRule="atLeast"/>
              <w:ind w:left="4" w:right="26"/>
              <w:rPr>
                <w:rFonts w:hint="eastAsia"/>
                <w:sz w:val="24"/>
              </w:rPr>
            </w:pPr>
            <w:r w:rsidRPr="0012265E">
              <w:rPr>
                <w:sz w:val="24"/>
              </w:rPr>
              <w:t>最后学历毕业学校</w:t>
            </w:r>
          </w:p>
        </w:tc>
        <w:tc>
          <w:tcPr>
            <w:tcW w:w="1133" w:type="dxa"/>
          </w:tcPr>
          <w:p w14:paraId="77025702" w14:textId="77777777" w:rsidR="00C2634E" w:rsidRPr="0012265E" w:rsidRDefault="00C2634E" w:rsidP="0021187F">
            <w:pPr>
              <w:pStyle w:val="TableParagraph"/>
              <w:spacing w:before="64" w:line="370" w:lineRule="atLeast"/>
              <w:ind w:left="86" w:right="74"/>
              <w:rPr>
                <w:rFonts w:hint="eastAsia"/>
                <w:sz w:val="24"/>
              </w:rPr>
            </w:pPr>
            <w:r w:rsidRPr="0012265E">
              <w:rPr>
                <w:sz w:val="24"/>
              </w:rPr>
              <w:t>最后学历毕业专业</w:t>
            </w:r>
          </w:p>
        </w:tc>
        <w:tc>
          <w:tcPr>
            <w:tcW w:w="1013" w:type="dxa"/>
          </w:tcPr>
          <w:p w14:paraId="2FD0D160" w14:textId="77777777" w:rsidR="00C2634E" w:rsidRPr="0012265E" w:rsidRDefault="00C2634E" w:rsidP="0021187F">
            <w:pPr>
              <w:pStyle w:val="TableParagraph"/>
              <w:spacing w:before="64" w:line="370" w:lineRule="atLeast"/>
              <w:ind w:left="17" w:right="3"/>
              <w:rPr>
                <w:rFonts w:hint="eastAsia"/>
                <w:sz w:val="24"/>
              </w:rPr>
            </w:pPr>
            <w:r w:rsidRPr="0012265E">
              <w:rPr>
                <w:sz w:val="24"/>
              </w:rPr>
              <w:t>最后学历毕业学位</w:t>
            </w:r>
          </w:p>
        </w:tc>
        <w:tc>
          <w:tcPr>
            <w:tcW w:w="708" w:type="dxa"/>
          </w:tcPr>
          <w:p w14:paraId="78FD2E35" w14:textId="77777777" w:rsidR="00C2634E" w:rsidRPr="0012265E" w:rsidRDefault="00C2634E" w:rsidP="0021187F">
            <w:pPr>
              <w:pStyle w:val="TableParagraph"/>
              <w:spacing w:before="96"/>
              <w:ind w:left="104"/>
              <w:rPr>
                <w:rFonts w:hint="eastAsia"/>
                <w:sz w:val="24"/>
              </w:rPr>
            </w:pPr>
            <w:r w:rsidRPr="0012265E">
              <w:rPr>
                <w:sz w:val="24"/>
              </w:rPr>
              <w:t>研究</w:t>
            </w:r>
          </w:p>
          <w:p w14:paraId="23E29B65" w14:textId="77777777" w:rsidR="00C2634E" w:rsidRPr="0012265E" w:rsidRDefault="00C2634E" w:rsidP="0021187F">
            <w:pPr>
              <w:pStyle w:val="TableParagraph"/>
              <w:spacing w:before="114" w:line="304" w:lineRule="exact"/>
              <w:ind w:left="104"/>
              <w:rPr>
                <w:rFonts w:hint="eastAsia"/>
                <w:sz w:val="24"/>
              </w:rPr>
            </w:pPr>
            <w:r w:rsidRPr="0012265E">
              <w:rPr>
                <w:sz w:val="24"/>
              </w:rPr>
              <w:t>领域</w:t>
            </w:r>
          </w:p>
        </w:tc>
        <w:tc>
          <w:tcPr>
            <w:tcW w:w="668" w:type="dxa"/>
          </w:tcPr>
          <w:p w14:paraId="47703A26" w14:textId="77777777" w:rsidR="00C2634E" w:rsidRPr="0012265E" w:rsidRDefault="00C2634E" w:rsidP="0021187F">
            <w:pPr>
              <w:pStyle w:val="TableParagraph"/>
              <w:spacing w:before="127"/>
              <w:ind w:left="115"/>
              <w:rPr>
                <w:rFonts w:hint="eastAsia"/>
                <w:sz w:val="24"/>
              </w:rPr>
            </w:pPr>
            <w:r w:rsidRPr="0012265E">
              <w:rPr>
                <w:sz w:val="24"/>
              </w:rPr>
              <w:t>专职</w:t>
            </w:r>
          </w:p>
          <w:p w14:paraId="37739015" w14:textId="77777777" w:rsidR="00C2634E" w:rsidRPr="0012265E" w:rsidRDefault="00C2634E" w:rsidP="0021187F">
            <w:pPr>
              <w:pStyle w:val="TableParagraph"/>
              <w:spacing w:before="64"/>
              <w:ind w:left="81"/>
              <w:rPr>
                <w:rFonts w:hint="eastAsia"/>
                <w:sz w:val="24"/>
              </w:rPr>
            </w:pPr>
            <w:r w:rsidRPr="0012265E">
              <w:rPr>
                <w:rFonts w:eastAsia="Times New Roman"/>
                <w:sz w:val="24"/>
              </w:rPr>
              <w:t>/</w:t>
            </w:r>
            <w:r w:rsidRPr="0012265E">
              <w:rPr>
                <w:sz w:val="24"/>
              </w:rPr>
              <w:t>兼职</w:t>
            </w:r>
          </w:p>
        </w:tc>
      </w:tr>
      <w:tr w:rsidR="00C2634E" w:rsidRPr="0012265E" w14:paraId="27C9FFC0" w14:textId="77777777" w:rsidTr="00E86114">
        <w:trPr>
          <w:jc w:val="center"/>
        </w:trPr>
        <w:tc>
          <w:tcPr>
            <w:tcW w:w="883" w:type="dxa"/>
            <w:vAlign w:val="center"/>
          </w:tcPr>
          <w:p w14:paraId="1A504638" w14:textId="77777777" w:rsidR="00C2634E" w:rsidRPr="0012265E" w:rsidRDefault="00C2634E" w:rsidP="0021187F">
            <w:pPr>
              <w:jc w:val="center"/>
              <w:rPr>
                <w:rFonts w:hint="eastAsia"/>
                <w:color w:val="000000"/>
              </w:rPr>
            </w:pPr>
            <w:r w:rsidRPr="0012265E">
              <w:rPr>
                <w:rFonts w:hint="eastAsia"/>
                <w:color w:val="000000"/>
              </w:rPr>
              <w:t>李再兴</w:t>
            </w:r>
          </w:p>
        </w:tc>
        <w:tc>
          <w:tcPr>
            <w:tcW w:w="420" w:type="dxa"/>
            <w:vAlign w:val="center"/>
          </w:tcPr>
          <w:p w14:paraId="14A28320" w14:textId="77777777" w:rsidR="00C2634E" w:rsidRPr="0012265E" w:rsidRDefault="00C2634E" w:rsidP="0021187F">
            <w:pPr>
              <w:jc w:val="center"/>
              <w:rPr>
                <w:rFonts w:hint="eastAsia"/>
                <w:color w:val="000000"/>
              </w:rPr>
            </w:pPr>
            <w:r w:rsidRPr="0012265E">
              <w:rPr>
                <w:rFonts w:hint="eastAsia"/>
                <w:color w:val="000000"/>
              </w:rPr>
              <w:t>男</w:t>
            </w:r>
          </w:p>
        </w:tc>
        <w:tc>
          <w:tcPr>
            <w:tcW w:w="828" w:type="dxa"/>
            <w:vAlign w:val="center"/>
          </w:tcPr>
          <w:p w14:paraId="398D1F9E" w14:textId="77777777" w:rsidR="00C2634E" w:rsidRPr="0012265E" w:rsidRDefault="00C2634E" w:rsidP="0021187F">
            <w:pPr>
              <w:jc w:val="center"/>
              <w:rPr>
                <w:rFonts w:hint="eastAsia"/>
                <w:color w:val="000000"/>
              </w:rPr>
            </w:pPr>
            <w:r w:rsidRPr="0012265E">
              <w:rPr>
                <w:rFonts w:hint="eastAsia"/>
                <w:color w:val="000000"/>
              </w:rPr>
              <w:t>1973-10-02</w:t>
            </w:r>
          </w:p>
        </w:tc>
        <w:tc>
          <w:tcPr>
            <w:tcW w:w="1352" w:type="dxa"/>
            <w:vAlign w:val="center"/>
          </w:tcPr>
          <w:p w14:paraId="7602C4B1" w14:textId="77777777" w:rsidR="00C2634E" w:rsidRPr="0012265E" w:rsidRDefault="00C2634E" w:rsidP="0021187F">
            <w:pPr>
              <w:rPr>
                <w:rFonts w:hint="eastAsia"/>
                <w:color w:val="000000"/>
              </w:rPr>
            </w:pPr>
            <w:r w:rsidRPr="0012265E">
              <w:rPr>
                <w:rFonts w:hint="eastAsia"/>
                <w:color w:val="000000"/>
              </w:rPr>
              <w:t>碳中和概论</w:t>
            </w:r>
          </w:p>
        </w:tc>
        <w:tc>
          <w:tcPr>
            <w:tcW w:w="946" w:type="dxa"/>
            <w:vAlign w:val="center"/>
          </w:tcPr>
          <w:p w14:paraId="6340A166" w14:textId="77777777" w:rsidR="00C2634E" w:rsidRPr="0012265E" w:rsidRDefault="00C2634E" w:rsidP="0021187F">
            <w:pPr>
              <w:jc w:val="center"/>
              <w:rPr>
                <w:rFonts w:hint="eastAsia"/>
                <w:color w:val="000000"/>
              </w:rPr>
            </w:pPr>
            <w:r w:rsidRPr="0012265E">
              <w:rPr>
                <w:rFonts w:hint="eastAsia"/>
                <w:color w:val="000000"/>
              </w:rPr>
              <w:t>教授</w:t>
            </w:r>
          </w:p>
        </w:tc>
        <w:tc>
          <w:tcPr>
            <w:tcW w:w="679" w:type="dxa"/>
            <w:vAlign w:val="center"/>
          </w:tcPr>
          <w:p w14:paraId="417CC3DC" w14:textId="77777777" w:rsidR="00C2634E" w:rsidRPr="0012265E" w:rsidRDefault="00C2634E" w:rsidP="0021187F">
            <w:pPr>
              <w:jc w:val="center"/>
              <w:rPr>
                <w:rFonts w:hint="eastAsia"/>
                <w:color w:val="000000"/>
              </w:rPr>
            </w:pPr>
            <w:r w:rsidRPr="0012265E">
              <w:rPr>
                <w:rFonts w:hint="eastAsia"/>
                <w:color w:val="000000"/>
              </w:rPr>
              <w:t>研究生</w:t>
            </w:r>
          </w:p>
        </w:tc>
        <w:tc>
          <w:tcPr>
            <w:tcW w:w="1003" w:type="dxa"/>
            <w:vAlign w:val="center"/>
          </w:tcPr>
          <w:p w14:paraId="6A72A7C9" w14:textId="77777777" w:rsidR="00C2634E" w:rsidRPr="0012265E" w:rsidRDefault="00C2634E" w:rsidP="0021187F">
            <w:pPr>
              <w:jc w:val="center"/>
              <w:rPr>
                <w:rFonts w:hint="eastAsia"/>
                <w:color w:val="000000"/>
              </w:rPr>
            </w:pPr>
            <w:r w:rsidRPr="0012265E">
              <w:rPr>
                <w:rFonts w:hint="eastAsia"/>
                <w:color w:val="000000"/>
              </w:rPr>
              <w:t>北京科技大学</w:t>
            </w:r>
          </w:p>
        </w:tc>
        <w:tc>
          <w:tcPr>
            <w:tcW w:w="1133" w:type="dxa"/>
            <w:vAlign w:val="center"/>
          </w:tcPr>
          <w:p w14:paraId="4B9BB431" w14:textId="77777777" w:rsidR="00C2634E" w:rsidRPr="0012265E" w:rsidRDefault="00C2634E" w:rsidP="0021187F">
            <w:pPr>
              <w:jc w:val="center"/>
              <w:rPr>
                <w:rFonts w:hint="eastAsia"/>
                <w:color w:val="000000"/>
              </w:rPr>
            </w:pPr>
            <w:r w:rsidRPr="0012265E">
              <w:rPr>
                <w:rFonts w:hint="eastAsia"/>
                <w:color w:val="000000"/>
              </w:rPr>
              <w:t>环境工程</w:t>
            </w:r>
          </w:p>
        </w:tc>
        <w:tc>
          <w:tcPr>
            <w:tcW w:w="1013" w:type="dxa"/>
            <w:vAlign w:val="center"/>
          </w:tcPr>
          <w:p w14:paraId="2F5CA467" w14:textId="77777777" w:rsidR="00C2634E" w:rsidRPr="0012265E" w:rsidRDefault="00C2634E" w:rsidP="0021187F">
            <w:pPr>
              <w:jc w:val="center"/>
              <w:rPr>
                <w:rFonts w:hint="eastAsia"/>
                <w:color w:val="000000"/>
              </w:rPr>
            </w:pPr>
            <w:r w:rsidRPr="0012265E">
              <w:rPr>
                <w:rFonts w:hint="eastAsia"/>
                <w:color w:val="000000"/>
              </w:rPr>
              <w:t>博士</w:t>
            </w:r>
          </w:p>
        </w:tc>
        <w:tc>
          <w:tcPr>
            <w:tcW w:w="708" w:type="dxa"/>
            <w:vAlign w:val="center"/>
          </w:tcPr>
          <w:p w14:paraId="101BCCC7" w14:textId="77777777" w:rsidR="00C2634E" w:rsidRPr="0012265E" w:rsidRDefault="00C2634E" w:rsidP="0021187F">
            <w:pPr>
              <w:jc w:val="center"/>
              <w:rPr>
                <w:rFonts w:hint="eastAsia"/>
                <w:color w:val="000000"/>
              </w:rPr>
            </w:pPr>
            <w:r w:rsidRPr="0012265E">
              <w:rPr>
                <w:rFonts w:hint="eastAsia"/>
                <w:color w:val="000000"/>
              </w:rPr>
              <w:t>环境工程</w:t>
            </w:r>
          </w:p>
        </w:tc>
        <w:tc>
          <w:tcPr>
            <w:tcW w:w="668" w:type="dxa"/>
            <w:vAlign w:val="center"/>
          </w:tcPr>
          <w:p w14:paraId="158B9B1A" w14:textId="77777777" w:rsidR="00C2634E" w:rsidRPr="0012265E" w:rsidRDefault="00C2634E" w:rsidP="0021187F">
            <w:pPr>
              <w:jc w:val="center"/>
              <w:rPr>
                <w:rFonts w:hint="eastAsia"/>
                <w:color w:val="000000"/>
              </w:rPr>
            </w:pPr>
            <w:r w:rsidRPr="0012265E">
              <w:rPr>
                <w:rFonts w:hint="eastAsia"/>
                <w:color w:val="000000"/>
              </w:rPr>
              <w:t>专职</w:t>
            </w:r>
          </w:p>
        </w:tc>
      </w:tr>
      <w:tr w:rsidR="00C2634E" w:rsidRPr="0012265E" w14:paraId="4EF9BB03" w14:textId="77777777" w:rsidTr="00E86114">
        <w:trPr>
          <w:jc w:val="center"/>
        </w:trPr>
        <w:tc>
          <w:tcPr>
            <w:tcW w:w="883" w:type="dxa"/>
            <w:vAlign w:val="center"/>
          </w:tcPr>
          <w:p w14:paraId="0B653149" w14:textId="77777777" w:rsidR="00C2634E" w:rsidRPr="0012265E" w:rsidRDefault="00C2634E" w:rsidP="0021187F">
            <w:pPr>
              <w:jc w:val="center"/>
              <w:rPr>
                <w:rFonts w:hint="eastAsia"/>
                <w:color w:val="000000"/>
              </w:rPr>
            </w:pPr>
            <w:proofErr w:type="gramStart"/>
            <w:r w:rsidRPr="0012265E">
              <w:rPr>
                <w:rFonts w:hint="eastAsia"/>
                <w:color w:val="000000"/>
              </w:rPr>
              <w:t>梁存珍</w:t>
            </w:r>
            <w:proofErr w:type="gramEnd"/>
          </w:p>
        </w:tc>
        <w:tc>
          <w:tcPr>
            <w:tcW w:w="420" w:type="dxa"/>
            <w:vAlign w:val="center"/>
          </w:tcPr>
          <w:p w14:paraId="44206A67" w14:textId="77777777" w:rsidR="00C2634E" w:rsidRPr="0012265E" w:rsidRDefault="00C2634E" w:rsidP="0021187F">
            <w:pPr>
              <w:jc w:val="center"/>
              <w:rPr>
                <w:rFonts w:hint="eastAsia"/>
                <w:color w:val="000000"/>
              </w:rPr>
            </w:pPr>
            <w:r w:rsidRPr="0012265E">
              <w:rPr>
                <w:rFonts w:hint="eastAsia"/>
                <w:color w:val="000000"/>
              </w:rPr>
              <w:t>男</w:t>
            </w:r>
          </w:p>
        </w:tc>
        <w:tc>
          <w:tcPr>
            <w:tcW w:w="828" w:type="dxa"/>
            <w:vAlign w:val="center"/>
          </w:tcPr>
          <w:p w14:paraId="2A9EC3B1" w14:textId="77777777" w:rsidR="00C2634E" w:rsidRPr="0012265E" w:rsidRDefault="00C2634E" w:rsidP="0021187F">
            <w:pPr>
              <w:jc w:val="center"/>
              <w:rPr>
                <w:rFonts w:hint="eastAsia"/>
                <w:color w:val="000000"/>
              </w:rPr>
            </w:pPr>
            <w:r w:rsidRPr="0012265E">
              <w:rPr>
                <w:rFonts w:hint="eastAsia"/>
                <w:color w:val="000000"/>
              </w:rPr>
              <w:t>1973-12-05</w:t>
            </w:r>
          </w:p>
        </w:tc>
        <w:tc>
          <w:tcPr>
            <w:tcW w:w="1352" w:type="dxa"/>
            <w:vAlign w:val="center"/>
          </w:tcPr>
          <w:p w14:paraId="27C621B6" w14:textId="77777777" w:rsidR="00C2634E" w:rsidRPr="0012265E" w:rsidRDefault="00C2634E" w:rsidP="0021187F">
            <w:pPr>
              <w:rPr>
                <w:rFonts w:hint="eastAsia"/>
                <w:color w:val="000000"/>
              </w:rPr>
            </w:pPr>
            <w:r w:rsidRPr="0012265E">
              <w:rPr>
                <w:rFonts w:hint="eastAsia"/>
                <w:color w:val="000000"/>
              </w:rPr>
              <w:t>环境监测与温室气体监测技术</w:t>
            </w:r>
          </w:p>
        </w:tc>
        <w:tc>
          <w:tcPr>
            <w:tcW w:w="946" w:type="dxa"/>
            <w:vAlign w:val="center"/>
          </w:tcPr>
          <w:p w14:paraId="770816BC" w14:textId="77777777" w:rsidR="00C2634E" w:rsidRPr="0012265E" w:rsidRDefault="00C2634E" w:rsidP="0021187F">
            <w:pPr>
              <w:jc w:val="center"/>
              <w:rPr>
                <w:rFonts w:hint="eastAsia"/>
                <w:color w:val="000000"/>
              </w:rPr>
            </w:pPr>
            <w:r w:rsidRPr="0012265E">
              <w:rPr>
                <w:rFonts w:hint="eastAsia"/>
                <w:color w:val="000000"/>
              </w:rPr>
              <w:t>副教授</w:t>
            </w:r>
          </w:p>
        </w:tc>
        <w:tc>
          <w:tcPr>
            <w:tcW w:w="679" w:type="dxa"/>
            <w:vAlign w:val="center"/>
          </w:tcPr>
          <w:p w14:paraId="0C5D1F6A" w14:textId="77777777" w:rsidR="00C2634E" w:rsidRPr="0012265E" w:rsidRDefault="00C2634E" w:rsidP="0021187F">
            <w:pPr>
              <w:jc w:val="center"/>
              <w:rPr>
                <w:rFonts w:hint="eastAsia"/>
                <w:color w:val="000000"/>
              </w:rPr>
            </w:pPr>
            <w:r w:rsidRPr="0012265E">
              <w:rPr>
                <w:rFonts w:hint="eastAsia"/>
                <w:color w:val="000000"/>
              </w:rPr>
              <w:t>研究生</w:t>
            </w:r>
          </w:p>
        </w:tc>
        <w:tc>
          <w:tcPr>
            <w:tcW w:w="1003" w:type="dxa"/>
            <w:vAlign w:val="center"/>
          </w:tcPr>
          <w:p w14:paraId="6B8AD562" w14:textId="77777777" w:rsidR="00C2634E" w:rsidRPr="0012265E" w:rsidRDefault="00C2634E" w:rsidP="0021187F">
            <w:pPr>
              <w:jc w:val="center"/>
              <w:rPr>
                <w:rFonts w:hint="eastAsia"/>
                <w:color w:val="000000"/>
              </w:rPr>
            </w:pPr>
            <w:r w:rsidRPr="0012265E">
              <w:rPr>
                <w:rFonts w:hint="eastAsia"/>
                <w:color w:val="000000"/>
              </w:rPr>
              <w:t>中国科学院大学</w:t>
            </w:r>
          </w:p>
        </w:tc>
        <w:tc>
          <w:tcPr>
            <w:tcW w:w="1133" w:type="dxa"/>
            <w:vAlign w:val="center"/>
          </w:tcPr>
          <w:p w14:paraId="4829136D" w14:textId="77777777" w:rsidR="00C2634E" w:rsidRPr="0012265E" w:rsidRDefault="00C2634E" w:rsidP="0021187F">
            <w:pPr>
              <w:jc w:val="center"/>
              <w:rPr>
                <w:rFonts w:hint="eastAsia"/>
                <w:color w:val="000000"/>
              </w:rPr>
            </w:pPr>
            <w:r w:rsidRPr="0012265E">
              <w:rPr>
                <w:rFonts w:hint="eastAsia"/>
                <w:color w:val="000000"/>
              </w:rPr>
              <w:t>环境科学</w:t>
            </w:r>
          </w:p>
        </w:tc>
        <w:tc>
          <w:tcPr>
            <w:tcW w:w="1013" w:type="dxa"/>
            <w:vAlign w:val="center"/>
          </w:tcPr>
          <w:p w14:paraId="6ADB1C21" w14:textId="77777777" w:rsidR="00C2634E" w:rsidRPr="0012265E" w:rsidRDefault="00C2634E" w:rsidP="0021187F">
            <w:pPr>
              <w:jc w:val="center"/>
              <w:rPr>
                <w:rFonts w:hint="eastAsia"/>
                <w:color w:val="000000"/>
              </w:rPr>
            </w:pPr>
            <w:r w:rsidRPr="0012265E">
              <w:rPr>
                <w:rFonts w:hint="eastAsia"/>
                <w:color w:val="000000"/>
              </w:rPr>
              <w:t>博士</w:t>
            </w:r>
          </w:p>
        </w:tc>
        <w:tc>
          <w:tcPr>
            <w:tcW w:w="708" w:type="dxa"/>
            <w:vAlign w:val="center"/>
          </w:tcPr>
          <w:p w14:paraId="72D30E87" w14:textId="77777777" w:rsidR="00C2634E" w:rsidRPr="0012265E" w:rsidRDefault="00C2634E" w:rsidP="0021187F">
            <w:pPr>
              <w:jc w:val="center"/>
              <w:rPr>
                <w:rFonts w:hint="eastAsia"/>
                <w:color w:val="000000"/>
              </w:rPr>
            </w:pPr>
            <w:r w:rsidRPr="0012265E">
              <w:rPr>
                <w:rFonts w:hint="eastAsia"/>
                <w:color w:val="000000"/>
              </w:rPr>
              <w:t>环境工程</w:t>
            </w:r>
          </w:p>
        </w:tc>
        <w:tc>
          <w:tcPr>
            <w:tcW w:w="668" w:type="dxa"/>
            <w:vAlign w:val="center"/>
          </w:tcPr>
          <w:p w14:paraId="25E14AA7" w14:textId="77777777" w:rsidR="00C2634E" w:rsidRPr="0012265E" w:rsidRDefault="00C2634E" w:rsidP="0021187F">
            <w:pPr>
              <w:jc w:val="center"/>
              <w:rPr>
                <w:rFonts w:hint="eastAsia"/>
                <w:color w:val="000000"/>
              </w:rPr>
            </w:pPr>
            <w:r w:rsidRPr="0012265E">
              <w:rPr>
                <w:rFonts w:hint="eastAsia"/>
                <w:color w:val="000000"/>
              </w:rPr>
              <w:t>专职</w:t>
            </w:r>
          </w:p>
        </w:tc>
      </w:tr>
      <w:tr w:rsidR="00C2634E" w:rsidRPr="0012265E" w14:paraId="54735AF5" w14:textId="77777777" w:rsidTr="00E86114">
        <w:trPr>
          <w:jc w:val="center"/>
        </w:trPr>
        <w:tc>
          <w:tcPr>
            <w:tcW w:w="883" w:type="dxa"/>
            <w:vAlign w:val="center"/>
          </w:tcPr>
          <w:p w14:paraId="5D8853D4" w14:textId="77777777" w:rsidR="00C2634E" w:rsidRPr="0012265E" w:rsidRDefault="00C2634E" w:rsidP="0021187F">
            <w:pPr>
              <w:jc w:val="center"/>
              <w:rPr>
                <w:rFonts w:hint="eastAsia"/>
                <w:color w:val="000000"/>
              </w:rPr>
            </w:pPr>
            <w:r w:rsidRPr="0012265E">
              <w:rPr>
                <w:rFonts w:hint="eastAsia"/>
                <w:color w:val="000000"/>
              </w:rPr>
              <w:t>周翠红</w:t>
            </w:r>
          </w:p>
        </w:tc>
        <w:tc>
          <w:tcPr>
            <w:tcW w:w="420" w:type="dxa"/>
            <w:vAlign w:val="center"/>
          </w:tcPr>
          <w:p w14:paraId="5204E1E1" w14:textId="77777777" w:rsidR="00C2634E" w:rsidRPr="0012265E" w:rsidRDefault="00C2634E" w:rsidP="0021187F">
            <w:pPr>
              <w:jc w:val="center"/>
              <w:rPr>
                <w:rFonts w:hint="eastAsia"/>
                <w:color w:val="000000"/>
              </w:rPr>
            </w:pPr>
            <w:r w:rsidRPr="0012265E">
              <w:rPr>
                <w:rFonts w:hint="eastAsia"/>
                <w:color w:val="000000"/>
              </w:rPr>
              <w:t>女</w:t>
            </w:r>
          </w:p>
        </w:tc>
        <w:tc>
          <w:tcPr>
            <w:tcW w:w="828" w:type="dxa"/>
            <w:vAlign w:val="center"/>
          </w:tcPr>
          <w:p w14:paraId="205A43DD" w14:textId="77777777" w:rsidR="00C2634E" w:rsidRPr="0012265E" w:rsidRDefault="00C2634E" w:rsidP="0021187F">
            <w:pPr>
              <w:jc w:val="center"/>
              <w:rPr>
                <w:rFonts w:hint="eastAsia"/>
                <w:color w:val="000000"/>
              </w:rPr>
            </w:pPr>
            <w:r w:rsidRPr="0012265E">
              <w:rPr>
                <w:rFonts w:hint="eastAsia"/>
                <w:color w:val="000000"/>
              </w:rPr>
              <w:t>1973-12-24</w:t>
            </w:r>
          </w:p>
        </w:tc>
        <w:tc>
          <w:tcPr>
            <w:tcW w:w="1352" w:type="dxa"/>
            <w:vAlign w:val="center"/>
          </w:tcPr>
          <w:p w14:paraId="41EA47EE" w14:textId="77777777" w:rsidR="00C2634E" w:rsidRPr="0012265E" w:rsidRDefault="00C2634E" w:rsidP="0021187F">
            <w:pPr>
              <w:rPr>
                <w:rFonts w:hint="eastAsia"/>
                <w:color w:val="000000"/>
              </w:rPr>
            </w:pPr>
            <w:r w:rsidRPr="0012265E">
              <w:rPr>
                <w:rFonts w:hint="eastAsia"/>
                <w:color w:val="000000"/>
              </w:rPr>
              <w:t>清洁生产与节能减排</w:t>
            </w:r>
          </w:p>
        </w:tc>
        <w:tc>
          <w:tcPr>
            <w:tcW w:w="946" w:type="dxa"/>
            <w:vAlign w:val="center"/>
          </w:tcPr>
          <w:p w14:paraId="53D65CB6" w14:textId="77777777" w:rsidR="00C2634E" w:rsidRPr="0012265E" w:rsidRDefault="00C2634E" w:rsidP="0021187F">
            <w:pPr>
              <w:jc w:val="center"/>
              <w:rPr>
                <w:rFonts w:hint="eastAsia"/>
                <w:color w:val="000000"/>
              </w:rPr>
            </w:pPr>
            <w:r w:rsidRPr="0012265E">
              <w:rPr>
                <w:rFonts w:hint="eastAsia"/>
                <w:color w:val="000000"/>
              </w:rPr>
              <w:t>教授</w:t>
            </w:r>
          </w:p>
        </w:tc>
        <w:tc>
          <w:tcPr>
            <w:tcW w:w="679" w:type="dxa"/>
            <w:vAlign w:val="center"/>
          </w:tcPr>
          <w:p w14:paraId="61AF977E" w14:textId="77777777" w:rsidR="00C2634E" w:rsidRPr="0012265E" w:rsidRDefault="00C2634E" w:rsidP="0021187F">
            <w:pPr>
              <w:jc w:val="center"/>
              <w:rPr>
                <w:rFonts w:hint="eastAsia"/>
                <w:color w:val="000000"/>
              </w:rPr>
            </w:pPr>
            <w:r w:rsidRPr="0012265E">
              <w:rPr>
                <w:rFonts w:hint="eastAsia"/>
                <w:color w:val="000000"/>
              </w:rPr>
              <w:t>研究生</w:t>
            </w:r>
          </w:p>
        </w:tc>
        <w:tc>
          <w:tcPr>
            <w:tcW w:w="1003" w:type="dxa"/>
            <w:vAlign w:val="center"/>
          </w:tcPr>
          <w:p w14:paraId="2853B3C3" w14:textId="77777777" w:rsidR="00C2634E" w:rsidRPr="0012265E" w:rsidRDefault="00C2634E" w:rsidP="0021187F">
            <w:pPr>
              <w:jc w:val="center"/>
              <w:rPr>
                <w:rFonts w:hint="eastAsia"/>
                <w:color w:val="000000"/>
              </w:rPr>
            </w:pPr>
            <w:r w:rsidRPr="0012265E">
              <w:rPr>
                <w:rFonts w:hint="eastAsia"/>
                <w:color w:val="000000"/>
              </w:rPr>
              <w:t>中国矿业大学（北京）</w:t>
            </w:r>
          </w:p>
        </w:tc>
        <w:tc>
          <w:tcPr>
            <w:tcW w:w="1133" w:type="dxa"/>
            <w:vAlign w:val="center"/>
          </w:tcPr>
          <w:p w14:paraId="2E240467" w14:textId="77777777" w:rsidR="00C2634E" w:rsidRPr="0012265E" w:rsidRDefault="00C2634E" w:rsidP="0021187F">
            <w:pPr>
              <w:jc w:val="center"/>
              <w:rPr>
                <w:rFonts w:hint="eastAsia"/>
                <w:color w:val="000000"/>
              </w:rPr>
            </w:pPr>
            <w:r w:rsidRPr="0012265E">
              <w:rPr>
                <w:rFonts w:hint="eastAsia"/>
                <w:color w:val="000000"/>
              </w:rPr>
              <w:t>矿物加工工程</w:t>
            </w:r>
          </w:p>
        </w:tc>
        <w:tc>
          <w:tcPr>
            <w:tcW w:w="1013" w:type="dxa"/>
            <w:vAlign w:val="center"/>
          </w:tcPr>
          <w:p w14:paraId="36C99E9D" w14:textId="77777777" w:rsidR="00C2634E" w:rsidRPr="0012265E" w:rsidRDefault="00C2634E" w:rsidP="0021187F">
            <w:pPr>
              <w:jc w:val="center"/>
              <w:rPr>
                <w:rFonts w:hint="eastAsia"/>
                <w:color w:val="000000"/>
              </w:rPr>
            </w:pPr>
            <w:r w:rsidRPr="0012265E">
              <w:rPr>
                <w:rFonts w:hint="eastAsia"/>
                <w:color w:val="000000"/>
              </w:rPr>
              <w:t>博士</w:t>
            </w:r>
          </w:p>
        </w:tc>
        <w:tc>
          <w:tcPr>
            <w:tcW w:w="708" w:type="dxa"/>
            <w:vAlign w:val="center"/>
          </w:tcPr>
          <w:p w14:paraId="6FD6B38A" w14:textId="77777777" w:rsidR="00C2634E" w:rsidRPr="0012265E" w:rsidRDefault="00C2634E" w:rsidP="0021187F">
            <w:pPr>
              <w:jc w:val="center"/>
              <w:rPr>
                <w:rFonts w:hint="eastAsia"/>
                <w:color w:val="000000"/>
              </w:rPr>
            </w:pPr>
            <w:r w:rsidRPr="0012265E">
              <w:rPr>
                <w:rFonts w:hint="eastAsia"/>
                <w:color w:val="000000"/>
              </w:rPr>
              <w:t>环境工程</w:t>
            </w:r>
          </w:p>
        </w:tc>
        <w:tc>
          <w:tcPr>
            <w:tcW w:w="668" w:type="dxa"/>
            <w:vAlign w:val="center"/>
          </w:tcPr>
          <w:p w14:paraId="1AB2B26A" w14:textId="77777777" w:rsidR="00C2634E" w:rsidRPr="0012265E" w:rsidRDefault="00C2634E" w:rsidP="0021187F">
            <w:pPr>
              <w:jc w:val="center"/>
              <w:rPr>
                <w:rFonts w:hint="eastAsia"/>
                <w:color w:val="000000"/>
              </w:rPr>
            </w:pPr>
            <w:r w:rsidRPr="0012265E">
              <w:rPr>
                <w:rFonts w:hint="eastAsia"/>
                <w:color w:val="000000"/>
              </w:rPr>
              <w:t>专职</w:t>
            </w:r>
          </w:p>
        </w:tc>
      </w:tr>
      <w:tr w:rsidR="00C2634E" w:rsidRPr="0012265E" w14:paraId="4D8EEF59" w14:textId="77777777" w:rsidTr="00E86114">
        <w:trPr>
          <w:jc w:val="center"/>
        </w:trPr>
        <w:tc>
          <w:tcPr>
            <w:tcW w:w="883" w:type="dxa"/>
            <w:vAlign w:val="center"/>
          </w:tcPr>
          <w:p w14:paraId="687549A9" w14:textId="77777777" w:rsidR="00C2634E" w:rsidRPr="0012265E" w:rsidRDefault="00C2634E" w:rsidP="0021187F">
            <w:pPr>
              <w:jc w:val="center"/>
              <w:rPr>
                <w:rFonts w:hint="eastAsia"/>
                <w:color w:val="000000"/>
              </w:rPr>
            </w:pPr>
            <w:r w:rsidRPr="0012265E">
              <w:rPr>
                <w:rFonts w:hint="eastAsia"/>
                <w:color w:val="000000"/>
              </w:rPr>
              <w:t>王建宏</w:t>
            </w:r>
          </w:p>
        </w:tc>
        <w:tc>
          <w:tcPr>
            <w:tcW w:w="420" w:type="dxa"/>
            <w:vAlign w:val="center"/>
          </w:tcPr>
          <w:p w14:paraId="7697BE5E" w14:textId="77777777" w:rsidR="00C2634E" w:rsidRPr="0012265E" w:rsidRDefault="00C2634E" w:rsidP="0021187F">
            <w:pPr>
              <w:jc w:val="center"/>
              <w:rPr>
                <w:rFonts w:hint="eastAsia"/>
                <w:color w:val="000000"/>
              </w:rPr>
            </w:pPr>
            <w:r w:rsidRPr="0012265E">
              <w:rPr>
                <w:rFonts w:hint="eastAsia"/>
                <w:color w:val="000000"/>
              </w:rPr>
              <w:t>女</w:t>
            </w:r>
          </w:p>
        </w:tc>
        <w:tc>
          <w:tcPr>
            <w:tcW w:w="828" w:type="dxa"/>
            <w:vAlign w:val="center"/>
          </w:tcPr>
          <w:p w14:paraId="366F2485" w14:textId="77777777" w:rsidR="00C2634E" w:rsidRPr="0012265E" w:rsidRDefault="00C2634E" w:rsidP="0021187F">
            <w:pPr>
              <w:jc w:val="center"/>
              <w:rPr>
                <w:rFonts w:hint="eastAsia"/>
                <w:color w:val="000000"/>
              </w:rPr>
            </w:pPr>
            <w:r w:rsidRPr="0012265E">
              <w:rPr>
                <w:rFonts w:hint="eastAsia"/>
                <w:color w:val="000000"/>
              </w:rPr>
              <w:t>1974-10-23</w:t>
            </w:r>
          </w:p>
        </w:tc>
        <w:tc>
          <w:tcPr>
            <w:tcW w:w="1352" w:type="dxa"/>
            <w:vAlign w:val="center"/>
          </w:tcPr>
          <w:p w14:paraId="60D8CC45" w14:textId="77777777" w:rsidR="00C2634E" w:rsidRPr="0012265E" w:rsidRDefault="00C2634E" w:rsidP="0021187F">
            <w:pPr>
              <w:rPr>
                <w:rFonts w:hint="eastAsia"/>
                <w:color w:val="000000"/>
              </w:rPr>
            </w:pPr>
            <w:proofErr w:type="gramStart"/>
            <w:r w:rsidRPr="0012265E">
              <w:rPr>
                <w:rFonts w:hint="eastAsia"/>
                <w:color w:val="000000"/>
              </w:rPr>
              <w:t>零碳园区</w:t>
            </w:r>
            <w:proofErr w:type="gramEnd"/>
            <w:r w:rsidRPr="0012265E">
              <w:rPr>
                <w:rFonts w:hint="eastAsia"/>
                <w:color w:val="000000"/>
              </w:rPr>
              <w:t>、</w:t>
            </w:r>
            <w:proofErr w:type="gramStart"/>
            <w:r w:rsidRPr="0012265E">
              <w:rPr>
                <w:rFonts w:hint="eastAsia"/>
                <w:color w:val="000000"/>
              </w:rPr>
              <w:t>零碳工厂</w:t>
            </w:r>
            <w:proofErr w:type="gramEnd"/>
            <w:r w:rsidRPr="0012265E">
              <w:rPr>
                <w:rFonts w:hint="eastAsia"/>
                <w:color w:val="000000"/>
              </w:rPr>
              <w:t>创建与评价</w:t>
            </w:r>
          </w:p>
        </w:tc>
        <w:tc>
          <w:tcPr>
            <w:tcW w:w="946" w:type="dxa"/>
            <w:vAlign w:val="center"/>
          </w:tcPr>
          <w:p w14:paraId="7821579E" w14:textId="77777777" w:rsidR="00C2634E" w:rsidRPr="0012265E" w:rsidRDefault="00C2634E" w:rsidP="0021187F">
            <w:pPr>
              <w:jc w:val="center"/>
              <w:rPr>
                <w:rFonts w:hint="eastAsia"/>
                <w:color w:val="000000"/>
              </w:rPr>
            </w:pPr>
            <w:r w:rsidRPr="0012265E">
              <w:rPr>
                <w:rFonts w:hint="eastAsia"/>
                <w:color w:val="000000"/>
              </w:rPr>
              <w:t>正高级实验师</w:t>
            </w:r>
          </w:p>
        </w:tc>
        <w:tc>
          <w:tcPr>
            <w:tcW w:w="679" w:type="dxa"/>
            <w:vAlign w:val="center"/>
          </w:tcPr>
          <w:p w14:paraId="322B3F76" w14:textId="77777777" w:rsidR="00C2634E" w:rsidRPr="0012265E" w:rsidRDefault="00C2634E" w:rsidP="0021187F">
            <w:pPr>
              <w:jc w:val="center"/>
              <w:rPr>
                <w:rFonts w:hint="eastAsia"/>
                <w:color w:val="000000"/>
              </w:rPr>
            </w:pPr>
            <w:r w:rsidRPr="0012265E">
              <w:rPr>
                <w:rFonts w:hint="eastAsia"/>
                <w:color w:val="000000"/>
              </w:rPr>
              <w:t>研究生</w:t>
            </w:r>
          </w:p>
        </w:tc>
        <w:tc>
          <w:tcPr>
            <w:tcW w:w="1003" w:type="dxa"/>
            <w:vAlign w:val="center"/>
          </w:tcPr>
          <w:p w14:paraId="402E5D78" w14:textId="77777777" w:rsidR="00C2634E" w:rsidRPr="0012265E" w:rsidRDefault="00C2634E" w:rsidP="0021187F">
            <w:pPr>
              <w:jc w:val="center"/>
              <w:rPr>
                <w:rFonts w:hint="eastAsia"/>
                <w:color w:val="000000"/>
              </w:rPr>
            </w:pPr>
            <w:r w:rsidRPr="0012265E">
              <w:rPr>
                <w:rFonts w:hint="eastAsia"/>
                <w:color w:val="000000"/>
              </w:rPr>
              <w:t>南昌大学</w:t>
            </w:r>
          </w:p>
        </w:tc>
        <w:tc>
          <w:tcPr>
            <w:tcW w:w="1133" w:type="dxa"/>
            <w:vAlign w:val="center"/>
          </w:tcPr>
          <w:p w14:paraId="4DC4A8FF" w14:textId="77777777" w:rsidR="00C2634E" w:rsidRPr="0012265E" w:rsidRDefault="00C2634E" w:rsidP="0021187F">
            <w:pPr>
              <w:jc w:val="center"/>
              <w:rPr>
                <w:rFonts w:hint="eastAsia"/>
                <w:color w:val="000000"/>
              </w:rPr>
            </w:pPr>
            <w:r w:rsidRPr="0012265E">
              <w:rPr>
                <w:rFonts w:hint="eastAsia"/>
                <w:color w:val="000000"/>
              </w:rPr>
              <w:t>环境工程</w:t>
            </w:r>
          </w:p>
        </w:tc>
        <w:tc>
          <w:tcPr>
            <w:tcW w:w="1013" w:type="dxa"/>
            <w:vAlign w:val="center"/>
          </w:tcPr>
          <w:p w14:paraId="0C9427C4" w14:textId="77777777" w:rsidR="00C2634E" w:rsidRPr="0012265E" w:rsidRDefault="00C2634E" w:rsidP="0021187F">
            <w:pPr>
              <w:jc w:val="center"/>
              <w:rPr>
                <w:rFonts w:hint="eastAsia"/>
                <w:color w:val="000000"/>
              </w:rPr>
            </w:pPr>
            <w:r w:rsidRPr="0012265E">
              <w:rPr>
                <w:rFonts w:hint="eastAsia"/>
                <w:color w:val="000000"/>
              </w:rPr>
              <w:t>硕士</w:t>
            </w:r>
          </w:p>
        </w:tc>
        <w:tc>
          <w:tcPr>
            <w:tcW w:w="708" w:type="dxa"/>
            <w:vAlign w:val="center"/>
          </w:tcPr>
          <w:p w14:paraId="2AC6379C" w14:textId="77777777" w:rsidR="00C2634E" w:rsidRPr="0012265E" w:rsidRDefault="00C2634E" w:rsidP="0021187F">
            <w:pPr>
              <w:jc w:val="center"/>
              <w:rPr>
                <w:rFonts w:hint="eastAsia"/>
                <w:color w:val="000000"/>
              </w:rPr>
            </w:pPr>
            <w:r w:rsidRPr="0012265E">
              <w:rPr>
                <w:rFonts w:hint="eastAsia"/>
                <w:color w:val="000000"/>
              </w:rPr>
              <w:t>环境工程</w:t>
            </w:r>
          </w:p>
        </w:tc>
        <w:tc>
          <w:tcPr>
            <w:tcW w:w="668" w:type="dxa"/>
            <w:vAlign w:val="center"/>
          </w:tcPr>
          <w:p w14:paraId="1150385D" w14:textId="77777777" w:rsidR="00C2634E" w:rsidRPr="0012265E" w:rsidRDefault="00C2634E" w:rsidP="0021187F">
            <w:pPr>
              <w:jc w:val="center"/>
              <w:rPr>
                <w:rFonts w:hint="eastAsia"/>
                <w:color w:val="000000"/>
              </w:rPr>
            </w:pPr>
            <w:r w:rsidRPr="0012265E">
              <w:rPr>
                <w:rFonts w:hint="eastAsia"/>
                <w:color w:val="000000"/>
              </w:rPr>
              <w:t>专职</w:t>
            </w:r>
          </w:p>
        </w:tc>
      </w:tr>
      <w:tr w:rsidR="00A23EB4" w:rsidRPr="0012265E" w14:paraId="118EFDCE" w14:textId="77777777" w:rsidTr="00E86114">
        <w:trPr>
          <w:jc w:val="center"/>
        </w:trPr>
        <w:tc>
          <w:tcPr>
            <w:tcW w:w="883" w:type="dxa"/>
            <w:vAlign w:val="center"/>
          </w:tcPr>
          <w:p w14:paraId="7F80FF92" w14:textId="60ABDB10" w:rsidR="00A23EB4" w:rsidRPr="0012265E" w:rsidRDefault="00A23EB4" w:rsidP="00A23EB4">
            <w:pPr>
              <w:jc w:val="center"/>
              <w:rPr>
                <w:rFonts w:hint="eastAsia"/>
                <w:color w:val="000000"/>
              </w:rPr>
            </w:pPr>
            <w:r w:rsidRPr="0012265E">
              <w:rPr>
                <w:rFonts w:hint="eastAsia"/>
                <w:color w:val="000000"/>
              </w:rPr>
              <w:t>朱玲</w:t>
            </w:r>
          </w:p>
        </w:tc>
        <w:tc>
          <w:tcPr>
            <w:tcW w:w="420" w:type="dxa"/>
            <w:vAlign w:val="center"/>
          </w:tcPr>
          <w:p w14:paraId="12D986DE" w14:textId="3BFFD326" w:rsidR="00A23EB4" w:rsidRPr="0012265E" w:rsidRDefault="00A23EB4" w:rsidP="00A23EB4">
            <w:pPr>
              <w:jc w:val="center"/>
              <w:rPr>
                <w:rFonts w:hint="eastAsia"/>
                <w:color w:val="000000"/>
              </w:rPr>
            </w:pPr>
            <w:r w:rsidRPr="0012265E">
              <w:rPr>
                <w:rFonts w:hint="eastAsia"/>
                <w:color w:val="000000"/>
              </w:rPr>
              <w:t>女</w:t>
            </w:r>
          </w:p>
        </w:tc>
        <w:tc>
          <w:tcPr>
            <w:tcW w:w="828" w:type="dxa"/>
            <w:vAlign w:val="center"/>
          </w:tcPr>
          <w:p w14:paraId="3E17ABD2" w14:textId="60542694" w:rsidR="00A23EB4" w:rsidRPr="0012265E" w:rsidRDefault="00A23EB4" w:rsidP="00A23EB4">
            <w:pPr>
              <w:jc w:val="center"/>
              <w:rPr>
                <w:rFonts w:hint="eastAsia"/>
                <w:color w:val="000000"/>
              </w:rPr>
            </w:pPr>
            <w:r w:rsidRPr="0012265E">
              <w:rPr>
                <w:rFonts w:hint="eastAsia"/>
                <w:color w:val="000000"/>
              </w:rPr>
              <w:t>1975-</w:t>
            </w:r>
            <w:r w:rsidRPr="0012265E">
              <w:rPr>
                <w:rFonts w:hint="eastAsia"/>
                <w:color w:val="000000"/>
              </w:rPr>
              <w:lastRenderedPageBreak/>
              <w:t>10-19</w:t>
            </w:r>
          </w:p>
        </w:tc>
        <w:tc>
          <w:tcPr>
            <w:tcW w:w="1352" w:type="dxa"/>
            <w:vAlign w:val="center"/>
          </w:tcPr>
          <w:p w14:paraId="2D276178" w14:textId="7A9BDF63" w:rsidR="00A23EB4" w:rsidRPr="0012265E" w:rsidRDefault="00A23EB4" w:rsidP="00A23EB4">
            <w:pPr>
              <w:rPr>
                <w:rFonts w:hint="eastAsia"/>
                <w:color w:val="000000"/>
              </w:rPr>
            </w:pPr>
            <w:r w:rsidRPr="0012265E">
              <w:rPr>
                <w:rFonts w:hint="eastAsia"/>
                <w:color w:val="000000"/>
              </w:rPr>
              <w:lastRenderedPageBreak/>
              <w:t>碳捕集、利用</w:t>
            </w:r>
            <w:r w:rsidRPr="0012265E">
              <w:rPr>
                <w:rFonts w:hint="eastAsia"/>
                <w:color w:val="000000"/>
              </w:rPr>
              <w:lastRenderedPageBreak/>
              <w:t>与封存（CCUS）技术</w:t>
            </w:r>
            <w:r w:rsidR="0012265E" w:rsidRPr="0012265E">
              <w:rPr>
                <w:rFonts w:hint="eastAsia"/>
                <w:color w:val="000000"/>
              </w:rPr>
              <w:t>及课程设计</w:t>
            </w:r>
          </w:p>
        </w:tc>
        <w:tc>
          <w:tcPr>
            <w:tcW w:w="946" w:type="dxa"/>
            <w:vAlign w:val="center"/>
          </w:tcPr>
          <w:p w14:paraId="5AD30BB0" w14:textId="49268907" w:rsidR="00A23EB4" w:rsidRPr="0012265E" w:rsidRDefault="00A23EB4" w:rsidP="00A23EB4">
            <w:pPr>
              <w:jc w:val="center"/>
              <w:rPr>
                <w:rFonts w:hint="eastAsia"/>
                <w:color w:val="000000"/>
              </w:rPr>
            </w:pPr>
            <w:r w:rsidRPr="0012265E">
              <w:rPr>
                <w:rFonts w:hint="eastAsia"/>
                <w:color w:val="000000"/>
              </w:rPr>
              <w:lastRenderedPageBreak/>
              <w:t>教授</w:t>
            </w:r>
          </w:p>
        </w:tc>
        <w:tc>
          <w:tcPr>
            <w:tcW w:w="679" w:type="dxa"/>
            <w:vAlign w:val="center"/>
          </w:tcPr>
          <w:p w14:paraId="6D7449A2" w14:textId="6663B02D"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2139BEDE" w14:textId="196A9800" w:rsidR="00A23EB4" w:rsidRPr="0012265E" w:rsidRDefault="00A23EB4" w:rsidP="00A23EB4">
            <w:pPr>
              <w:jc w:val="center"/>
              <w:rPr>
                <w:rFonts w:hint="eastAsia"/>
                <w:color w:val="000000"/>
              </w:rPr>
            </w:pPr>
            <w:r w:rsidRPr="0012265E">
              <w:rPr>
                <w:rFonts w:hint="eastAsia"/>
                <w:color w:val="000000"/>
              </w:rPr>
              <w:t>中国科学</w:t>
            </w:r>
            <w:r w:rsidRPr="0012265E">
              <w:rPr>
                <w:rFonts w:hint="eastAsia"/>
                <w:color w:val="000000"/>
              </w:rPr>
              <w:lastRenderedPageBreak/>
              <w:t>院大学</w:t>
            </w:r>
          </w:p>
        </w:tc>
        <w:tc>
          <w:tcPr>
            <w:tcW w:w="1133" w:type="dxa"/>
            <w:vAlign w:val="center"/>
          </w:tcPr>
          <w:p w14:paraId="3F5C1D98" w14:textId="2955EFD3" w:rsidR="00A23EB4" w:rsidRPr="0012265E" w:rsidRDefault="00A23EB4" w:rsidP="00A23EB4">
            <w:pPr>
              <w:jc w:val="center"/>
              <w:rPr>
                <w:rFonts w:hint="eastAsia"/>
                <w:color w:val="000000"/>
              </w:rPr>
            </w:pPr>
            <w:r w:rsidRPr="0012265E">
              <w:rPr>
                <w:rFonts w:hint="eastAsia"/>
                <w:color w:val="000000"/>
              </w:rPr>
              <w:lastRenderedPageBreak/>
              <w:t>环境工程</w:t>
            </w:r>
          </w:p>
        </w:tc>
        <w:tc>
          <w:tcPr>
            <w:tcW w:w="1013" w:type="dxa"/>
            <w:vAlign w:val="center"/>
          </w:tcPr>
          <w:p w14:paraId="4BE82CFB" w14:textId="60DE317D"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25126E14" w14:textId="471D7F52" w:rsidR="00A23EB4" w:rsidRPr="0012265E" w:rsidRDefault="00A23EB4" w:rsidP="00A23EB4">
            <w:pPr>
              <w:jc w:val="center"/>
              <w:rPr>
                <w:rFonts w:hint="eastAsia"/>
                <w:color w:val="000000"/>
              </w:rPr>
            </w:pPr>
            <w:r w:rsidRPr="0012265E">
              <w:rPr>
                <w:rFonts w:hint="eastAsia"/>
                <w:color w:val="000000"/>
              </w:rPr>
              <w:t>环境工</w:t>
            </w:r>
            <w:r w:rsidRPr="0012265E">
              <w:rPr>
                <w:rFonts w:hint="eastAsia"/>
                <w:color w:val="000000"/>
              </w:rPr>
              <w:lastRenderedPageBreak/>
              <w:t>程</w:t>
            </w:r>
          </w:p>
        </w:tc>
        <w:tc>
          <w:tcPr>
            <w:tcW w:w="668" w:type="dxa"/>
            <w:vAlign w:val="center"/>
          </w:tcPr>
          <w:p w14:paraId="4F15C763" w14:textId="51AA50BE" w:rsidR="00A23EB4" w:rsidRPr="0012265E" w:rsidRDefault="00A23EB4" w:rsidP="00A23EB4">
            <w:pPr>
              <w:jc w:val="center"/>
              <w:rPr>
                <w:rFonts w:hint="eastAsia"/>
                <w:color w:val="000000"/>
              </w:rPr>
            </w:pPr>
            <w:r w:rsidRPr="0012265E">
              <w:rPr>
                <w:rFonts w:hint="eastAsia"/>
                <w:color w:val="000000"/>
              </w:rPr>
              <w:lastRenderedPageBreak/>
              <w:t>专职</w:t>
            </w:r>
          </w:p>
        </w:tc>
      </w:tr>
      <w:tr w:rsidR="00A23EB4" w:rsidRPr="0012265E" w14:paraId="2CB6C95A" w14:textId="77777777" w:rsidTr="00E86114">
        <w:trPr>
          <w:jc w:val="center"/>
        </w:trPr>
        <w:tc>
          <w:tcPr>
            <w:tcW w:w="883" w:type="dxa"/>
            <w:vAlign w:val="center"/>
          </w:tcPr>
          <w:p w14:paraId="35AB7D56" w14:textId="0DE86EB4" w:rsidR="00A23EB4" w:rsidRPr="0012265E" w:rsidRDefault="00A23EB4" w:rsidP="00A23EB4">
            <w:pPr>
              <w:jc w:val="center"/>
              <w:rPr>
                <w:rFonts w:hint="eastAsia"/>
                <w:color w:val="000000"/>
              </w:rPr>
            </w:pPr>
            <w:proofErr w:type="gramStart"/>
            <w:r w:rsidRPr="0012265E">
              <w:rPr>
                <w:rFonts w:hint="eastAsia"/>
                <w:color w:val="000000"/>
              </w:rPr>
              <w:t>桑义敏</w:t>
            </w:r>
            <w:proofErr w:type="gramEnd"/>
          </w:p>
        </w:tc>
        <w:tc>
          <w:tcPr>
            <w:tcW w:w="420" w:type="dxa"/>
            <w:vAlign w:val="center"/>
          </w:tcPr>
          <w:p w14:paraId="0EF41A3F" w14:textId="28EBB586"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459F99BC" w14:textId="759FB01D" w:rsidR="00A23EB4" w:rsidRPr="0012265E" w:rsidRDefault="00A23EB4" w:rsidP="00A23EB4">
            <w:pPr>
              <w:jc w:val="center"/>
              <w:rPr>
                <w:rFonts w:hint="eastAsia"/>
                <w:color w:val="000000"/>
              </w:rPr>
            </w:pPr>
            <w:r w:rsidRPr="0012265E">
              <w:rPr>
                <w:rFonts w:hint="eastAsia"/>
                <w:color w:val="000000"/>
              </w:rPr>
              <w:t>1975-10-27</w:t>
            </w:r>
          </w:p>
        </w:tc>
        <w:tc>
          <w:tcPr>
            <w:tcW w:w="1352" w:type="dxa"/>
            <w:vAlign w:val="center"/>
          </w:tcPr>
          <w:p w14:paraId="16D999A4" w14:textId="0A3451F5" w:rsidR="00A23EB4" w:rsidRPr="0012265E" w:rsidRDefault="00A23EB4" w:rsidP="00A23EB4">
            <w:pPr>
              <w:rPr>
                <w:rFonts w:hint="eastAsia"/>
                <w:color w:val="000000"/>
              </w:rPr>
            </w:pPr>
            <w:proofErr w:type="gramStart"/>
            <w:r w:rsidRPr="0012265E">
              <w:rPr>
                <w:rFonts w:hint="eastAsia"/>
                <w:color w:val="000000"/>
              </w:rPr>
              <w:t>生态碳汇</w:t>
            </w:r>
            <w:proofErr w:type="gramEnd"/>
          </w:p>
        </w:tc>
        <w:tc>
          <w:tcPr>
            <w:tcW w:w="946" w:type="dxa"/>
            <w:vAlign w:val="center"/>
          </w:tcPr>
          <w:p w14:paraId="34E7E1F9" w14:textId="1438DC94"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3ED4EC8B" w14:textId="6472D28F"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983573B" w14:textId="2404AC04" w:rsidR="00A23EB4" w:rsidRPr="0012265E" w:rsidRDefault="00A23EB4" w:rsidP="00A23EB4">
            <w:pPr>
              <w:jc w:val="center"/>
              <w:rPr>
                <w:rFonts w:hint="eastAsia"/>
                <w:color w:val="000000"/>
              </w:rPr>
            </w:pPr>
            <w:r w:rsidRPr="0012265E">
              <w:rPr>
                <w:rFonts w:hint="eastAsia"/>
                <w:color w:val="000000"/>
              </w:rPr>
              <w:t>北京科技大学</w:t>
            </w:r>
          </w:p>
        </w:tc>
        <w:tc>
          <w:tcPr>
            <w:tcW w:w="1133" w:type="dxa"/>
            <w:vAlign w:val="center"/>
          </w:tcPr>
          <w:p w14:paraId="0EB637E5" w14:textId="6247D6CA"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7F8B0E46" w14:textId="7907EC34"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14AF9B94" w14:textId="3FFD8B84"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2FF031E4" w14:textId="7CDE0DE8"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52BA7667" w14:textId="77777777" w:rsidTr="00E86114">
        <w:trPr>
          <w:jc w:val="center"/>
        </w:trPr>
        <w:tc>
          <w:tcPr>
            <w:tcW w:w="883" w:type="dxa"/>
            <w:vAlign w:val="center"/>
          </w:tcPr>
          <w:p w14:paraId="7B574D25" w14:textId="6DC87E01" w:rsidR="00A23EB4" w:rsidRPr="0012265E" w:rsidRDefault="00A23EB4" w:rsidP="00A23EB4">
            <w:pPr>
              <w:jc w:val="center"/>
              <w:rPr>
                <w:rFonts w:hint="eastAsia"/>
                <w:color w:val="000000"/>
              </w:rPr>
            </w:pPr>
            <w:proofErr w:type="gramStart"/>
            <w:r w:rsidRPr="0012265E">
              <w:rPr>
                <w:rFonts w:hint="eastAsia"/>
                <w:color w:val="000000"/>
              </w:rPr>
              <w:t>韩严和</w:t>
            </w:r>
            <w:proofErr w:type="gramEnd"/>
          </w:p>
        </w:tc>
        <w:tc>
          <w:tcPr>
            <w:tcW w:w="420" w:type="dxa"/>
            <w:vAlign w:val="center"/>
          </w:tcPr>
          <w:p w14:paraId="5F378145" w14:textId="3F96EEF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6F672595" w14:textId="1C5A4449" w:rsidR="00A23EB4" w:rsidRPr="0012265E" w:rsidRDefault="00A23EB4" w:rsidP="00A23EB4">
            <w:pPr>
              <w:jc w:val="center"/>
              <w:rPr>
                <w:rFonts w:hint="eastAsia"/>
                <w:color w:val="000000"/>
              </w:rPr>
            </w:pPr>
            <w:r w:rsidRPr="0012265E">
              <w:rPr>
                <w:rFonts w:hint="eastAsia"/>
                <w:color w:val="000000"/>
              </w:rPr>
              <w:t>1976-12-14</w:t>
            </w:r>
          </w:p>
        </w:tc>
        <w:tc>
          <w:tcPr>
            <w:tcW w:w="1352" w:type="dxa"/>
            <w:vAlign w:val="center"/>
          </w:tcPr>
          <w:p w14:paraId="6319A616" w14:textId="4DFA7418" w:rsidR="00A23EB4" w:rsidRPr="0012265E" w:rsidRDefault="00A23EB4" w:rsidP="00A23EB4">
            <w:pPr>
              <w:rPr>
                <w:rFonts w:hint="eastAsia"/>
                <w:color w:val="000000"/>
                <w:sz w:val="24"/>
              </w:rPr>
            </w:pPr>
            <w:r w:rsidRPr="0012265E">
              <w:rPr>
                <w:rFonts w:ascii="Times New Roman" w:hAnsi="Times New Roman" w:cs="Times New Roman"/>
                <w:kern w:val="2"/>
                <w:sz w:val="21"/>
                <w:szCs w:val="21"/>
                <w:lang w:val="en-US" w:bidi="ar-SA"/>
              </w:rPr>
              <w:t>减</w:t>
            </w:r>
            <w:proofErr w:type="gramStart"/>
            <w:r w:rsidRPr="0012265E">
              <w:rPr>
                <w:rFonts w:ascii="Times New Roman" w:hAnsi="Times New Roman" w:cs="Times New Roman"/>
                <w:kern w:val="2"/>
                <w:sz w:val="21"/>
                <w:szCs w:val="21"/>
                <w:lang w:val="en-US" w:bidi="ar-SA"/>
              </w:rPr>
              <w:t>污降碳</w:t>
            </w:r>
            <w:proofErr w:type="gramEnd"/>
            <w:r w:rsidRPr="0012265E">
              <w:rPr>
                <w:rFonts w:ascii="Times New Roman" w:hAnsi="Times New Roman" w:cs="Times New Roman"/>
                <w:kern w:val="2"/>
                <w:sz w:val="21"/>
                <w:szCs w:val="21"/>
                <w:lang w:val="en-US" w:bidi="ar-SA"/>
              </w:rPr>
              <w:t>原理与</w:t>
            </w:r>
            <w:r w:rsidRPr="0012265E">
              <w:rPr>
                <w:rFonts w:ascii="Times New Roman" w:hAnsi="Times New Roman" w:cs="Times New Roman" w:hint="eastAsia"/>
                <w:kern w:val="2"/>
                <w:sz w:val="21"/>
                <w:szCs w:val="21"/>
                <w:lang w:val="en-US" w:bidi="ar-SA"/>
              </w:rPr>
              <w:t>技术</w:t>
            </w:r>
          </w:p>
        </w:tc>
        <w:tc>
          <w:tcPr>
            <w:tcW w:w="946" w:type="dxa"/>
            <w:vAlign w:val="center"/>
          </w:tcPr>
          <w:p w14:paraId="6A0575A1" w14:textId="1C4492D0"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6E7E80F2" w14:textId="0DC1041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625AD7E" w14:textId="40C6A79E" w:rsidR="00A23EB4" w:rsidRPr="0012265E" w:rsidRDefault="00A23EB4" w:rsidP="00A23EB4">
            <w:pPr>
              <w:jc w:val="center"/>
              <w:rPr>
                <w:rFonts w:hint="eastAsia"/>
                <w:color w:val="000000"/>
              </w:rPr>
            </w:pPr>
            <w:r w:rsidRPr="0012265E">
              <w:rPr>
                <w:rFonts w:hint="eastAsia"/>
                <w:color w:val="000000"/>
              </w:rPr>
              <w:t>大连理工大学</w:t>
            </w:r>
          </w:p>
        </w:tc>
        <w:tc>
          <w:tcPr>
            <w:tcW w:w="1133" w:type="dxa"/>
            <w:vAlign w:val="center"/>
          </w:tcPr>
          <w:p w14:paraId="6E7D6BB3" w14:textId="20193A42"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5C99A351" w14:textId="02DCB200"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0D1B4CD8" w14:textId="67A54A11"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6B5FBBF4" w14:textId="4B17647D"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1D243DE0" w14:textId="77777777" w:rsidTr="00E86114">
        <w:trPr>
          <w:jc w:val="center"/>
        </w:trPr>
        <w:tc>
          <w:tcPr>
            <w:tcW w:w="883" w:type="dxa"/>
            <w:vAlign w:val="center"/>
          </w:tcPr>
          <w:p w14:paraId="565D2382" w14:textId="5B76F8FC" w:rsidR="00A23EB4" w:rsidRPr="0012265E" w:rsidRDefault="00A23EB4" w:rsidP="00A23EB4">
            <w:pPr>
              <w:jc w:val="center"/>
              <w:rPr>
                <w:rFonts w:hint="eastAsia"/>
                <w:color w:val="000000"/>
              </w:rPr>
            </w:pPr>
            <w:proofErr w:type="gramStart"/>
            <w:r w:rsidRPr="0012265E">
              <w:rPr>
                <w:rFonts w:hint="eastAsia"/>
                <w:color w:val="000000"/>
              </w:rPr>
              <w:t>宋保栋</w:t>
            </w:r>
            <w:proofErr w:type="gramEnd"/>
          </w:p>
        </w:tc>
        <w:tc>
          <w:tcPr>
            <w:tcW w:w="420" w:type="dxa"/>
            <w:vAlign w:val="center"/>
          </w:tcPr>
          <w:p w14:paraId="4E28271D" w14:textId="7E3AB2C3"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75716B28" w14:textId="2CE8CD2A" w:rsidR="00A23EB4" w:rsidRPr="0012265E" w:rsidRDefault="00A23EB4" w:rsidP="00A23EB4">
            <w:pPr>
              <w:jc w:val="center"/>
              <w:rPr>
                <w:rFonts w:hint="eastAsia"/>
                <w:color w:val="000000"/>
              </w:rPr>
            </w:pPr>
            <w:r w:rsidRPr="0012265E">
              <w:rPr>
                <w:rFonts w:hint="eastAsia"/>
                <w:color w:val="000000"/>
              </w:rPr>
              <w:t>19</w:t>
            </w:r>
            <w:r w:rsidRPr="0012265E">
              <w:rPr>
                <w:color w:val="000000"/>
              </w:rPr>
              <w:t>80</w:t>
            </w:r>
            <w:r w:rsidRPr="0012265E">
              <w:rPr>
                <w:rFonts w:hint="eastAsia"/>
                <w:color w:val="000000"/>
              </w:rPr>
              <w:t>-1</w:t>
            </w:r>
            <w:r w:rsidRPr="0012265E">
              <w:rPr>
                <w:color w:val="000000"/>
              </w:rPr>
              <w:t>0</w:t>
            </w:r>
            <w:r w:rsidRPr="0012265E">
              <w:rPr>
                <w:rFonts w:hint="eastAsia"/>
                <w:color w:val="000000"/>
              </w:rPr>
              <w:t>-1</w:t>
            </w:r>
            <w:r w:rsidRPr="0012265E">
              <w:rPr>
                <w:color w:val="000000"/>
              </w:rPr>
              <w:t>6</w:t>
            </w:r>
          </w:p>
        </w:tc>
        <w:tc>
          <w:tcPr>
            <w:tcW w:w="1352" w:type="dxa"/>
            <w:vAlign w:val="center"/>
          </w:tcPr>
          <w:p w14:paraId="1B28E5C1" w14:textId="7A139481" w:rsidR="00A23EB4" w:rsidRPr="0012265E" w:rsidRDefault="00A23EB4" w:rsidP="00A23EB4">
            <w:pPr>
              <w:rPr>
                <w:rFonts w:hint="eastAsia"/>
                <w:color w:val="000000"/>
              </w:rPr>
            </w:pPr>
            <w:proofErr w:type="gramStart"/>
            <w:r w:rsidRPr="0012265E">
              <w:rPr>
                <w:rFonts w:ascii="Times New Roman" w:hAnsi="Times New Roman" w:cs="Times New Roman" w:hint="eastAsia"/>
                <w:kern w:val="2"/>
                <w:sz w:val="21"/>
                <w:szCs w:val="21"/>
                <w:lang w:val="en-US" w:bidi="ar-SA"/>
              </w:rPr>
              <w:t>碳资产</w:t>
            </w:r>
            <w:proofErr w:type="gramEnd"/>
            <w:r w:rsidRPr="0012265E">
              <w:rPr>
                <w:rFonts w:ascii="Times New Roman" w:hAnsi="Times New Roman" w:cs="Times New Roman" w:hint="eastAsia"/>
                <w:kern w:val="2"/>
                <w:sz w:val="21"/>
                <w:szCs w:val="21"/>
                <w:lang w:val="en-US" w:bidi="ar-SA"/>
              </w:rPr>
              <w:t>管理与</w:t>
            </w:r>
            <w:proofErr w:type="gramStart"/>
            <w:r w:rsidRPr="0012265E">
              <w:rPr>
                <w:rFonts w:ascii="Times New Roman" w:hAnsi="Times New Roman" w:cs="Times New Roman" w:hint="eastAsia"/>
                <w:kern w:val="2"/>
                <w:sz w:val="21"/>
                <w:szCs w:val="21"/>
                <w:lang w:val="en-US" w:bidi="ar-SA"/>
              </w:rPr>
              <w:t>碳交易</w:t>
            </w:r>
            <w:proofErr w:type="gramEnd"/>
          </w:p>
        </w:tc>
        <w:tc>
          <w:tcPr>
            <w:tcW w:w="946" w:type="dxa"/>
            <w:vAlign w:val="center"/>
          </w:tcPr>
          <w:p w14:paraId="0B02D949" w14:textId="5C35074E"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07567387" w14:textId="796631A5"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1A9AC9C1" w14:textId="608B7FE0" w:rsidR="00A23EB4" w:rsidRPr="0012265E" w:rsidRDefault="00A23EB4" w:rsidP="00A23EB4">
            <w:pPr>
              <w:jc w:val="center"/>
              <w:rPr>
                <w:rFonts w:hint="eastAsia"/>
                <w:color w:val="000000"/>
              </w:rPr>
            </w:pPr>
            <w:r w:rsidRPr="0012265E">
              <w:rPr>
                <w:rFonts w:hint="eastAsia"/>
                <w:color w:val="000000"/>
              </w:rPr>
              <w:t>清华大学</w:t>
            </w:r>
          </w:p>
        </w:tc>
        <w:tc>
          <w:tcPr>
            <w:tcW w:w="1133" w:type="dxa"/>
            <w:vAlign w:val="center"/>
          </w:tcPr>
          <w:p w14:paraId="3F3A9E12" w14:textId="62B594CE"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46CEF1C7" w14:textId="6B1A9A45"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0C1E45F3" w14:textId="769D376F"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006E28EA" w14:textId="08648C99"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0F0D07CC" w14:textId="77777777" w:rsidTr="00E86114">
        <w:trPr>
          <w:jc w:val="center"/>
        </w:trPr>
        <w:tc>
          <w:tcPr>
            <w:tcW w:w="883" w:type="dxa"/>
            <w:vAlign w:val="center"/>
          </w:tcPr>
          <w:p w14:paraId="12667BF1" w14:textId="2EE35EDA" w:rsidR="00A23EB4" w:rsidRPr="0012265E" w:rsidRDefault="00A23EB4" w:rsidP="00A23EB4">
            <w:pPr>
              <w:jc w:val="center"/>
              <w:rPr>
                <w:rFonts w:hint="eastAsia"/>
                <w:color w:val="000000"/>
              </w:rPr>
            </w:pPr>
            <w:proofErr w:type="gramStart"/>
            <w:r w:rsidRPr="0012265E">
              <w:rPr>
                <w:rFonts w:hint="eastAsia"/>
                <w:color w:val="000000"/>
              </w:rPr>
              <w:t>姬宜朋</w:t>
            </w:r>
            <w:proofErr w:type="gramEnd"/>
          </w:p>
        </w:tc>
        <w:tc>
          <w:tcPr>
            <w:tcW w:w="420" w:type="dxa"/>
            <w:vAlign w:val="center"/>
          </w:tcPr>
          <w:p w14:paraId="00AD890F" w14:textId="63BAAB1B"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1C6FBEA2" w14:textId="0B4329D1" w:rsidR="00A23EB4" w:rsidRPr="0012265E" w:rsidRDefault="00A23EB4" w:rsidP="00A23EB4">
            <w:pPr>
              <w:jc w:val="center"/>
              <w:rPr>
                <w:rFonts w:hint="eastAsia"/>
                <w:color w:val="000000"/>
              </w:rPr>
            </w:pPr>
            <w:r w:rsidRPr="0012265E">
              <w:rPr>
                <w:rFonts w:hint="eastAsia"/>
                <w:color w:val="000000"/>
              </w:rPr>
              <w:t>1975-09-04</w:t>
            </w:r>
          </w:p>
        </w:tc>
        <w:tc>
          <w:tcPr>
            <w:tcW w:w="1352" w:type="dxa"/>
            <w:vAlign w:val="center"/>
          </w:tcPr>
          <w:p w14:paraId="05F11533" w14:textId="2AA7E5D5" w:rsidR="00A23EB4" w:rsidRPr="0012265E" w:rsidRDefault="00A23EB4" w:rsidP="00A23EB4">
            <w:pPr>
              <w:rPr>
                <w:rFonts w:hint="eastAsia"/>
                <w:color w:val="000000"/>
              </w:rPr>
            </w:pPr>
            <w:r w:rsidRPr="0012265E">
              <w:rPr>
                <w:rFonts w:hint="eastAsia"/>
                <w:color w:val="000000"/>
              </w:rPr>
              <w:t>环保设备设计基础</w:t>
            </w:r>
          </w:p>
        </w:tc>
        <w:tc>
          <w:tcPr>
            <w:tcW w:w="946" w:type="dxa"/>
            <w:vAlign w:val="center"/>
          </w:tcPr>
          <w:p w14:paraId="0CC6FFAD" w14:textId="0628EAFC"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494B4186" w14:textId="6ACB676A"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671D9BED" w14:textId="184B2B3F" w:rsidR="00A23EB4" w:rsidRPr="0012265E" w:rsidRDefault="00A23EB4" w:rsidP="00A23EB4">
            <w:pPr>
              <w:jc w:val="center"/>
              <w:rPr>
                <w:rFonts w:hint="eastAsia"/>
                <w:color w:val="000000"/>
              </w:rPr>
            </w:pPr>
            <w:r w:rsidRPr="0012265E">
              <w:rPr>
                <w:rFonts w:hint="eastAsia"/>
                <w:color w:val="000000"/>
              </w:rPr>
              <w:t>北京化工大学</w:t>
            </w:r>
          </w:p>
        </w:tc>
        <w:tc>
          <w:tcPr>
            <w:tcW w:w="1133" w:type="dxa"/>
            <w:vAlign w:val="center"/>
          </w:tcPr>
          <w:p w14:paraId="75F3C2AA" w14:textId="16C6CC5B" w:rsidR="00A23EB4" w:rsidRPr="0012265E" w:rsidRDefault="00A23EB4" w:rsidP="00A23EB4">
            <w:pPr>
              <w:jc w:val="center"/>
              <w:rPr>
                <w:rFonts w:hint="eastAsia"/>
                <w:color w:val="000000"/>
              </w:rPr>
            </w:pPr>
            <w:r w:rsidRPr="0012265E">
              <w:rPr>
                <w:rFonts w:hint="eastAsia"/>
                <w:color w:val="000000"/>
              </w:rPr>
              <w:t>化工过程机械</w:t>
            </w:r>
          </w:p>
        </w:tc>
        <w:tc>
          <w:tcPr>
            <w:tcW w:w="1013" w:type="dxa"/>
            <w:vAlign w:val="center"/>
          </w:tcPr>
          <w:p w14:paraId="237FDF5B" w14:textId="639A88F0"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7BA8799A" w14:textId="3A843CC6"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094DF718" w14:textId="7E1C4CBF"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7A541D6B" w14:textId="77777777" w:rsidTr="00E86114">
        <w:trPr>
          <w:jc w:val="center"/>
        </w:trPr>
        <w:tc>
          <w:tcPr>
            <w:tcW w:w="883" w:type="dxa"/>
            <w:vAlign w:val="center"/>
          </w:tcPr>
          <w:p w14:paraId="01F0D9CE" w14:textId="77777777" w:rsidR="00A23EB4" w:rsidRPr="0012265E" w:rsidRDefault="00A23EB4" w:rsidP="00A23EB4">
            <w:pPr>
              <w:jc w:val="center"/>
              <w:rPr>
                <w:rFonts w:hint="eastAsia"/>
                <w:color w:val="000000"/>
              </w:rPr>
            </w:pPr>
            <w:r w:rsidRPr="0012265E">
              <w:rPr>
                <w:rFonts w:hint="eastAsia"/>
                <w:color w:val="000000"/>
              </w:rPr>
              <w:t>冯书耕</w:t>
            </w:r>
          </w:p>
        </w:tc>
        <w:tc>
          <w:tcPr>
            <w:tcW w:w="420" w:type="dxa"/>
            <w:vAlign w:val="center"/>
          </w:tcPr>
          <w:p w14:paraId="0FE06C43"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2FA5F134" w14:textId="77777777" w:rsidR="00A23EB4" w:rsidRPr="0012265E" w:rsidRDefault="00A23EB4" w:rsidP="00A23EB4">
            <w:pPr>
              <w:jc w:val="center"/>
              <w:rPr>
                <w:rFonts w:hint="eastAsia"/>
                <w:color w:val="000000"/>
              </w:rPr>
            </w:pPr>
            <w:r w:rsidRPr="0012265E">
              <w:rPr>
                <w:rFonts w:hint="eastAsia"/>
                <w:color w:val="000000"/>
              </w:rPr>
              <w:t>1983-04-28</w:t>
            </w:r>
          </w:p>
        </w:tc>
        <w:tc>
          <w:tcPr>
            <w:tcW w:w="1352" w:type="dxa"/>
            <w:vAlign w:val="center"/>
          </w:tcPr>
          <w:p w14:paraId="0C231E7A" w14:textId="32076694" w:rsidR="00A23EB4" w:rsidRPr="0012265E" w:rsidRDefault="006E62CD" w:rsidP="00A23EB4">
            <w:pPr>
              <w:rPr>
                <w:rFonts w:hint="eastAsia"/>
                <w:color w:val="000000"/>
              </w:rPr>
            </w:pPr>
            <w:r w:rsidRPr="0012265E">
              <w:rPr>
                <w:rFonts w:ascii="Times New Roman" w:hAnsi="Times New Roman" w:cs="Times New Roman" w:hint="eastAsia"/>
                <w:kern w:val="2"/>
                <w:sz w:val="21"/>
                <w:szCs w:val="21"/>
                <w:lang w:val="en-US" w:bidi="ar-SA"/>
              </w:rPr>
              <w:t>碳中和科学与工程专业英语</w:t>
            </w:r>
          </w:p>
        </w:tc>
        <w:tc>
          <w:tcPr>
            <w:tcW w:w="946" w:type="dxa"/>
            <w:vAlign w:val="center"/>
          </w:tcPr>
          <w:p w14:paraId="3A54E5D8" w14:textId="77777777" w:rsidR="00A23EB4" w:rsidRPr="0012265E" w:rsidRDefault="00A23EB4" w:rsidP="00A23EB4">
            <w:pPr>
              <w:jc w:val="center"/>
              <w:rPr>
                <w:rFonts w:hint="eastAsia"/>
                <w:color w:val="000000"/>
              </w:rPr>
            </w:pPr>
            <w:r w:rsidRPr="0012265E">
              <w:rPr>
                <w:rFonts w:hint="eastAsia"/>
                <w:color w:val="000000"/>
              </w:rPr>
              <w:t>讲师</w:t>
            </w:r>
          </w:p>
        </w:tc>
        <w:tc>
          <w:tcPr>
            <w:tcW w:w="679" w:type="dxa"/>
            <w:vAlign w:val="center"/>
          </w:tcPr>
          <w:p w14:paraId="660259CC"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33BC825" w14:textId="77777777" w:rsidR="00A23EB4" w:rsidRPr="0012265E" w:rsidRDefault="00A23EB4" w:rsidP="00A23EB4">
            <w:pPr>
              <w:jc w:val="center"/>
              <w:rPr>
                <w:rFonts w:hint="eastAsia"/>
                <w:color w:val="000000"/>
              </w:rPr>
            </w:pPr>
            <w:r w:rsidRPr="0012265E">
              <w:rPr>
                <w:rFonts w:hint="eastAsia"/>
                <w:color w:val="000000"/>
              </w:rPr>
              <w:t>新加坡南洋理工大学</w:t>
            </w:r>
          </w:p>
        </w:tc>
        <w:tc>
          <w:tcPr>
            <w:tcW w:w="1133" w:type="dxa"/>
            <w:vAlign w:val="center"/>
          </w:tcPr>
          <w:p w14:paraId="2779EF89" w14:textId="77777777"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0BE7282D"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3DFD02D1" w14:textId="77777777"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2E61D5CE"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687C20FD" w14:textId="77777777" w:rsidTr="00E86114">
        <w:trPr>
          <w:jc w:val="center"/>
        </w:trPr>
        <w:tc>
          <w:tcPr>
            <w:tcW w:w="883" w:type="dxa"/>
            <w:vAlign w:val="center"/>
          </w:tcPr>
          <w:p w14:paraId="07F98D0F" w14:textId="77777777" w:rsidR="00A23EB4" w:rsidRPr="0012265E" w:rsidRDefault="00A23EB4" w:rsidP="00A23EB4">
            <w:pPr>
              <w:jc w:val="center"/>
              <w:rPr>
                <w:rFonts w:hint="eastAsia"/>
                <w:color w:val="000000"/>
              </w:rPr>
            </w:pPr>
            <w:r w:rsidRPr="0012265E">
              <w:rPr>
                <w:rFonts w:hint="eastAsia"/>
                <w:color w:val="000000"/>
              </w:rPr>
              <w:t>王亚飞</w:t>
            </w:r>
          </w:p>
        </w:tc>
        <w:tc>
          <w:tcPr>
            <w:tcW w:w="420" w:type="dxa"/>
            <w:vAlign w:val="center"/>
          </w:tcPr>
          <w:p w14:paraId="0BA51D3E"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585F8E1E" w14:textId="77777777" w:rsidR="00A23EB4" w:rsidRPr="0012265E" w:rsidRDefault="00A23EB4" w:rsidP="00A23EB4">
            <w:pPr>
              <w:jc w:val="center"/>
              <w:rPr>
                <w:rFonts w:hint="eastAsia"/>
                <w:color w:val="000000"/>
              </w:rPr>
            </w:pPr>
            <w:r w:rsidRPr="0012265E">
              <w:rPr>
                <w:rFonts w:hint="eastAsia"/>
                <w:color w:val="000000"/>
              </w:rPr>
              <w:t>1984-11-07</w:t>
            </w:r>
          </w:p>
        </w:tc>
        <w:tc>
          <w:tcPr>
            <w:tcW w:w="1352" w:type="dxa"/>
            <w:vAlign w:val="center"/>
          </w:tcPr>
          <w:p w14:paraId="64DBF062" w14:textId="77777777" w:rsidR="00A23EB4" w:rsidRPr="0012265E" w:rsidRDefault="00A23EB4" w:rsidP="00A23EB4">
            <w:pPr>
              <w:rPr>
                <w:rFonts w:hint="eastAsia"/>
                <w:color w:val="000000"/>
                <w:sz w:val="24"/>
              </w:rPr>
            </w:pPr>
            <w:r w:rsidRPr="0012265E">
              <w:rPr>
                <w:rFonts w:hint="eastAsia"/>
                <w:color w:val="000000"/>
              </w:rPr>
              <w:t>低碳环保新技术专题讲座</w:t>
            </w:r>
          </w:p>
        </w:tc>
        <w:tc>
          <w:tcPr>
            <w:tcW w:w="946" w:type="dxa"/>
            <w:vAlign w:val="center"/>
          </w:tcPr>
          <w:p w14:paraId="64A1D77C" w14:textId="77777777"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2FD4A1DD"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B5271C2" w14:textId="77777777" w:rsidR="00A23EB4" w:rsidRPr="0012265E" w:rsidRDefault="00A23EB4" w:rsidP="00A23EB4">
            <w:pPr>
              <w:jc w:val="center"/>
              <w:rPr>
                <w:rFonts w:hint="eastAsia"/>
                <w:color w:val="000000"/>
              </w:rPr>
            </w:pPr>
            <w:r w:rsidRPr="0012265E">
              <w:rPr>
                <w:rFonts w:hint="eastAsia"/>
                <w:color w:val="000000"/>
              </w:rPr>
              <w:t>中国科学院大学</w:t>
            </w:r>
          </w:p>
        </w:tc>
        <w:tc>
          <w:tcPr>
            <w:tcW w:w="1133" w:type="dxa"/>
            <w:vAlign w:val="center"/>
          </w:tcPr>
          <w:p w14:paraId="74E2C41D" w14:textId="77777777" w:rsidR="00A23EB4" w:rsidRPr="0012265E" w:rsidRDefault="00A23EB4" w:rsidP="00A23EB4">
            <w:pPr>
              <w:jc w:val="center"/>
              <w:rPr>
                <w:rFonts w:hint="eastAsia"/>
                <w:color w:val="000000"/>
              </w:rPr>
            </w:pPr>
            <w:r w:rsidRPr="0012265E">
              <w:rPr>
                <w:rFonts w:hint="eastAsia"/>
                <w:color w:val="000000"/>
              </w:rPr>
              <w:t>环境科学</w:t>
            </w:r>
          </w:p>
        </w:tc>
        <w:tc>
          <w:tcPr>
            <w:tcW w:w="1013" w:type="dxa"/>
            <w:vAlign w:val="center"/>
          </w:tcPr>
          <w:p w14:paraId="3A8A85EB"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6F406C19" w14:textId="77777777" w:rsidR="00A23EB4" w:rsidRPr="0012265E" w:rsidRDefault="00A23EB4" w:rsidP="00A23EB4">
            <w:pPr>
              <w:jc w:val="center"/>
              <w:rPr>
                <w:rFonts w:hint="eastAsia"/>
                <w:color w:val="000000"/>
              </w:rPr>
            </w:pPr>
            <w:r w:rsidRPr="0012265E">
              <w:rPr>
                <w:rFonts w:hint="eastAsia"/>
                <w:color w:val="000000"/>
              </w:rPr>
              <w:t>大气污染控制</w:t>
            </w:r>
          </w:p>
        </w:tc>
        <w:tc>
          <w:tcPr>
            <w:tcW w:w="668" w:type="dxa"/>
            <w:vAlign w:val="center"/>
          </w:tcPr>
          <w:p w14:paraId="157FF239"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27C55543" w14:textId="77777777" w:rsidTr="00E86114">
        <w:trPr>
          <w:jc w:val="center"/>
        </w:trPr>
        <w:tc>
          <w:tcPr>
            <w:tcW w:w="883" w:type="dxa"/>
            <w:vAlign w:val="center"/>
          </w:tcPr>
          <w:p w14:paraId="7D0A7128" w14:textId="77777777" w:rsidR="00A23EB4" w:rsidRPr="0012265E" w:rsidRDefault="00A23EB4" w:rsidP="00A23EB4">
            <w:pPr>
              <w:jc w:val="center"/>
              <w:rPr>
                <w:rFonts w:hint="eastAsia"/>
                <w:color w:val="000000"/>
              </w:rPr>
            </w:pPr>
            <w:r w:rsidRPr="0012265E">
              <w:rPr>
                <w:rFonts w:hint="eastAsia"/>
                <w:color w:val="000000"/>
              </w:rPr>
              <w:t>王楠</w:t>
            </w:r>
            <w:proofErr w:type="gramStart"/>
            <w:r w:rsidRPr="0012265E">
              <w:rPr>
                <w:rFonts w:hint="eastAsia"/>
                <w:color w:val="000000"/>
              </w:rPr>
              <w:t>楠</w:t>
            </w:r>
            <w:proofErr w:type="gramEnd"/>
          </w:p>
        </w:tc>
        <w:tc>
          <w:tcPr>
            <w:tcW w:w="420" w:type="dxa"/>
            <w:vAlign w:val="center"/>
          </w:tcPr>
          <w:p w14:paraId="14A41747"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761DA920" w14:textId="77777777" w:rsidR="00A23EB4" w:rsidRPr="0012265E" w:rsidRDefault="00A23EB4" w:rsidP="00A23EB4">
            <w:pPr>
              <w:jc w:val="center"/>
              <w:rPr>
                <w:rFonts w:hint="eastAsia"/>
                <w:color w:val="000000"/>
              </w:rPr>
            </w:pPr>
            <w:r w:rsidRPr="0012265E">
              <w:rPr>
                <w:rFonts w:hint="eastAsia"/>
                <w:color w:val="000000"/>
              </w:rPr>
              <w:t>1985-05-01</w:t>
            </w:r>
          </w:p>
        </w:tc>
        <w:tc>
          <w:tcPr>
            <w:tcW w:w="1352" w:type="dxa"/>
            <w:vAlign w:val="center"/>
          </w:tcPr>
          <w:p w14:paraId="6AEE2284" w14:textId="507179B4" w:rsidR="00A23EB4" w:rsidRPr="0012265E" w:rsidRDefault="006E62CD" w:rsidP="00A23EB4">
            <w:pPr>
              <w:rPr>
                <w:rFonts w:hint="eastAsia"/>
                <w:color w:val="000000"/>
              </w:rPr>
            </w:pPr>
            <w:proofErr w:type="gramStart"/>
            <w:r w:rsidRPr="0012265E">
              <w:rPr>
                <w:rFonts w:ascii="Times New Roman" w:hAnsi="Times New Roman" w:cs="Times New Roman" w:hint="eastAsia"/>
                <w:kern w:val="2"/>
                <w:sz w:val="21"/>
                <w:szCs w:val="21"/>
                <w:lang w:val="en-US" w:bidi="ar-SA"/>
              </w:rPr>
              <w:t>降碳减污工程</w:t>
            </w:r>
            <w:proofErr w:type="gramEnd"/>
            <w:r w:rsidRPr="0012265E">
              <w:rPr>
                <w:rFonts w:ascii="Times New Roman" w:hAnsi="Times New Roman" w:cs="Times New Roman" w:hint="eastAsia"/>
                <w:kern w:val="2"/>
                <w:sz w:val="21"/>
                <w:szCs w:val="21"/>
                <w:lang w:val="en-US" w:bidi="ar-SA"/>
              </w:rPr>
              <w:t>技术经济分析</w:t>
            </w:r>
          </w:p>
        </w:tc>
        <w:tc>
          <w:tcPr>
            <w:tcW w:w="946" w:type="dxa"/>
            <w:vAlign w:val="center"/>
          </w:tcPr>
          <w:p w14:paraId="4CAEFF63"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70886648"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3BC8D8E2" w14:textId="77777777" w:rsidR="00A23EB4" w:rsidRPr="0012265E" w:rsidRDefault="00A23EB4" w:rsidP="00A23EB4">
            <w:pPr>
              <w:jc w:val="center"/>
              <w:rPr>
                <w:rFonts w:hint="eastAsia"/>
                <w:color w:val="000000"/>
              </w:rPr>
            </w:pPr>
            <w:r w:rsidRPr="0012265E">
              <w:rPr>
                <w:rFonts w:hint="eastAsia"/>
                <w:color w:val="000000"/>
              </w:rPr>
              <w:t>哈尔滨工业大学</w:t>
            </w:r>
          </w:p>
        </w:tc>
        <w:tc>
          <w:tcPr>
            <w:tcW w:w="1133" w:type="dxa"/>
            <w:vAlign w:val="center"/>
          </w:tcPr>
          <w:p w14:paraId="23353257" w14:textId="77777777"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4AD8FE15"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01985A9A" w14:textId="77777777"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4CD879CC"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0D7383AE" w14:textId="77777777" w:rsidTr="00E86114">
        <w:trPr>
          <w:jc w:val="center"/>
        </w:trPr>
        <w:tc>
          <w:tcPr>
            <w:tcW w:w="883" w:type="dxa"/>
            <w:vAlign w:val="center"/>
          </w:tcPr>
          <w:p w14:paraId="5864BB96" w14:textId="77777777" w:rsidR="00A23EB4" w:rsidRPr="0012265E" w:rsidRDefault="00A23EB4" w:rsidP="00A23EB4">
            <w:pPr>
              <w:jc w:val="center"/>
              <w:rPr>
                <w:rFonts w:hint="eastAsia"/>
                <w:color w:val="000000"/>
              </w:rPr>
            </w:pPr>
            <w:r w:rsidRPr="0012265E">
              <w:rPr>
                <w:rFonts w:hint="eastAsia"/>
                <w:color w:val="000000"/>
              </w:rPr>
              <w:t>刘美丽</w:t>
            </w:r>
          </w:p>
        </w:tc>
        <w:tc>
          <w:tcPr>
            <w:tcW w:w="420" w:type="dxa"/>
            <w:vAlign w:val="center"/>
          </w:tcPr>
          <w:p w14:paraId="2B7D57F0" w14:textId="77777777" w:rsidR="00A23EB4" w:rsidRPr="0012265E" w:rsidRDefault="00A23EB4" w:rsidP="00A23EB4">
            <w:pPr>
              <w:jc w:val="center"/>
              <w:rPr>
                <w:rFonts w:hint="eastAsia"/>
                <w:color w:val="000000"/>
              </w:rPr>
            </w:pPr>
            <w:r w:rsidRPr="0012265E">
              <w:rPr>
                <w:rFonts w:hint="eastAsia"/>
                <w:color w:val="000000"/>
              </w:rPr>
              <w:t>女</w:t>
            </w:r>
          </w:p>
        </w:tc>
        <w:tc>
          <w:tcPr>
            <w:tcW w:w="828" w:type="dxa"/>
            <w:vAlign w:val="center"/>
          </w:tcPr>
          <w:p w14:paraId="02A361FD" w14:textId="77777777" w:rsidR="00A23EB4" w:rsidRPr="0012265E" w:rsidRDefault="00A23EB4" w:rsidP="00A23EB4">
            <w:pPr>
              <w:jc w:val="center"/>
              <w:rPr>
                <w:rFonts w:hint="eastAsia"/>
                <w:color w:val="000000"/>
              </w:rPr>
            </w:pPr>
            <w:r w:rsidRPr="0012265E">
              <w:rPr>
                <w:rFonts w:hint="eastAsia"/>
                <w:color w:val="000000"/>
              </w:rPr>
              <w:t>1985-09-06</w:t>
            </w:r>
          </w:p>
        </w:tc>
        <w:tc>
          <w:tcPr>
            <w:tcW w:w="1352" w:type="dxa"/>
            <w:vAlign w:val="center"/>
          </w:tcPr>
          <w:p w14:paraId="50F2EB8B" w14:textId="77777777" w:rsidR="00A23EB4" w:rsidRPr="0012265E" w:rsidRDefault="00A23EB4" w:rsidP="00A23EB4">
            <w:pPr>
              <w:rPr>
                <w:rFonts w:hint="eastAsia"/>
                <w:color w:val="000000"/>
              </w:rPr>
            </w:pPr>
            <w:r w:rsidRPr="0012265E">
              <w:rPr>
                <w:rFonts w:hint="eastAsia"/>
                <w:color w:val="000000"/>
              </w:rPr>
              <w:t>环保设备流场模拟与分析</w:t>
            </w:r>
          </w:p>
        </w:tc>
        <w:tc>
          <w:tcPr>
            <w:tcW w:w="946" w:type="dxa"/>
            <w:vAlign w:val="center"/>
          </w:tcPr>
          <w:p w14:paraId="12431C07" w14:textId="77777777" w:rsidR="00A23EB4" w:rsidRPr="0012265E" w:rsidRDefault="00A23EB4" w:rsidP="00A23EB4">
            <w:pPr>
              <w:jc w:val="center"/>
              <w:rPr>
                <w:rFonts w:hint="eastAsia"/>
                <w:color w:val="000000"/>
              </w:rPr>
            </w:pPr>
            <w:r w:rsidRPr="0012265E">
              <w:rPr>
                <w:rFonts w:hint="eastAsia"/>
                <w:color w:val="000000"/>
              </w:rPr>
              <w:t>教授</w:t>
            </w:r>
          </w:p>
        </w:tc>
        <w:tc>
          <w:tcPr>
            <w:tcW w:w="679" w:type="dxa"/>
            <w:vAlign w:val="center"/>
          </w:tcPr>
          <w:p w14:paraId="3396EB92"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3FD80E44" w14:textId="77777777" w:rsidR="00A23EB4" w:rsidRPr="0012265E" w:rsidRDefault="00A23EB4" w:rsidP="00A23EB4">
            <w:pPr>
              <w:jc w:val="center"/>
              <w:rPr>
                <w:rFonts w:hint="eastAsia"/>
                <w:color w:val="000000"/>
              </w:rPr>
            </w:pPr>
            <w:r w:rsidRPr="0012265E">
              <w:rPr>
                <w:rFonts w:hint="eastAsia"/>
                <w:color w:val="000000"/>
              </w:rPr>
              <w:t>中国石油大学(北京)</w:t>
            </w:r>
          </w:p>
        </w:tc>
        <w:tc>
          <w:tcPr>
            <w:tcW w:w="1133" w:type="dxa"/>
            <w:vAlign w:val="center"/>
          </w:tcPr>
          <w:p w14:paraId="5EA81274" w14:textId="77777777" w:rsidR="00A23EB4" w:rsidRPr="0012265E" w:rsidRDefault="00A23EB4" w:rsidP="00A23EB4">
            <w:pPr>
              <w:jc w:val="center"/>
              <w:rPr>
                <w:rFonts w:hint="eastAsia"/>
                <w:color w:val="000000"/>
              </w:rPr>
            </w:pPr>
            <w:r w:rsidRPr="0012265E">
              <w:rPr>
                <w:rFonts w:hint="eastAsia"/>
                <w:color w:val="000000"/>
              </w:rPr>
              <w:t>化工过程机械</w:t>
            </w:r>
          </w:p>
        </w:tc>
        <w:tc>
          <w:tcPr>
            <w:tcW w:w="1013" w:type="dxa"/>
            <w:vAlign w:val="center"/>
          </w:tcPr>
          <w:p w14:paraId="70D8DE7B"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4ADBF591" w14:textId="77777777"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73689044"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6D54DBCB" w14:textId="77777777" w:rsidTr="00E86114">
        <w:trPr>
          <w:jc w:val="center"/>
        </w:trPr>
        <w:tc>
          <w:tcPr>
            <w:tcW w:w="883" w:type="dxa"/>
            <w:vAlign w:val="center"/>
          </w:tcPr>
          <w:p w14:paraId="238F712C" w14:textId="77777777" w:rsidR="00A23EB4" w:rsidRPr="0012265E" w:rsidRDefault="00A23EB4" w:rsidP="00A23EB4">
            <w:pPr>
              <w:jc w:val="center"/>
              <w:rPr>
                <w:rFonts w:hint="eastAsia"/>
                <w:color w:val="000000"/>
              </w:rPr>
            </w:pPr>
            <w:r w:rsidRPr="0012265E">
              <w:rPr>
                <w:rFonts w:hint="eastAsia"/>
                <w:color w:val="000000"/>
              </w:rPr>
              <w:t>胡建龙</w:t>
            </w:r>
          </w:p>
        </w:tc>
        <w:tc>
          <w:tcPr>
            <w:tcW w:w="420" w:type="dxa"/>
            <w:vAlign w:val="center"/>
          </w:tcPr>
          <w:p w14:paraId="50F558FC"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6F6397A2" w14:textId="77777777" w:rsidR="00A23EB4" w:rsidRPr="0012265E" w:rsidRDefault="00A23EB4" w:rsidP="00A23EB4">
            <w:pPr>
              <w:jc w:val="center"/>
              <w:rPr>
                <w:rFonts w:hint="eastAsia"/>
                <w:color w:val="000000"/>
              </w:rPr>
            </w:pPr>
            <w:r w:rsidRPr="0012265E">
              <w:rPr>
                <w:rFonts w:hint="eastAsia"/>
                <w:color w:val="000000"/>
              </w:rPr>
              <w:t>1986-09-27</w:t>
            </w:r>
          </w:p>
        </w:tc>
        <w:tc>
          <w:tcPr>
            <w:tcW w:w="1352" w:type="dxa"/>
            <w:vAlign w:val="center"/>
          </w:tcPr>
          <w:p w14:paraId="5ABD04C1" w14:textId="34565200" w:rsidR="00A23EB4" w:rsidRPr="0012265E" w:rsidRDefault="00A23EB4" w:rsidP="00A23EB4">
            <w:pPr>
              <w:rPr>
                <w:rFonts w:hint="eastAsia"/>
                <w:color w:val="000000"/>
              </w:rPr>
            </w:pPr>
            <w:r w:rsidRPr="0012265E">
              <w:rPr>
                <w:rFonts w:hint="eastAsia"/>
                <w:color w:val="000000"/>
              </w:rPr>
              <w:t>环境</w:t>
            </w:r>
            <w:r w:rsidR="006E62CD" w:rsidRPr="0012265E">
              <w:rPr>
                <w:rFonts w:hint="eastAsia"/>
                <w:color w:val="000000"/>
              </w:rPr>
              <w:t>影响评价</w:t>
            </w:r>
          </w:p>
        </w:tc>
        <w:tc>
          <w:tcPr>
            <w:tcW w:w="946" w:type="dxa"/>
            <w:vAlign w:val="center"/>
          </w:tcPr>
          <w:p w14:paraId="206C5754"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775EE49D"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E755698" w14:textId="77777777" w:rsidR="00A23EB4" w:rsidRPr="0012265E" w:rsidRDefault="00A23EB4" w:rsidP="00A23EB4">
            <w:pPr>
              <w:jc w:val="center"/>
              <w:rPr>
                <w:rFonts w:hint="eastAsia"/>
                <w:color w:val="000000"/>
              </w:rPr>
            </w:pPr>
            <w:r w:rsidRPr="0012265E">
              <w:rPr>
                <w:rFonts w:hint="eastAsia"/>
                <w:color w:val="000000"/>
              </w:rPr>
              <w:t>中国矿业大学（北京）</w:t>
            </w:r>
          </w:p>
        </w:tc>
        <w:tc>
          <w:tcPr>
            <w:tcW w:w="1133" w:type="dxa"/>
            <w:vAlign w:val="center"/>
          </w:tcPr>
          <w:p w14:paraId="4687CCED" w14:textId="77777777"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62CD736B"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7ED1A91B" w14:textId="77777777"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4C517DD3"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77C4BDFE" w14:textId="77777777" w:rsidTr="00E86114">
        <w:trPr>
          <w:jc w:val="center"/>
        </w:trPr>
        <w:tc>
          <w:tcPr>
            <w:tcW w:w="883" w:type="dxa"/>
            <w:vAlign w:val="center"/>
          </w:tcPr>
          <w:p w14:paraId="6B80FA46" w14:textId="77777777" w:rsidR="00A23EB4" w:rsidRPr="0012265E" w:rsidRDefault="00A23EB4" w:rsidP="00A23EB4">
            <w:pPr>
              <w:jc w:val="center"/>
              <w:rPr>
                <w:rFonts w:hint="eastAsia"/>
                <w:color w:val="000000"/>
              </w:rPr>
            </w:pPr>
            <w:proofErr w:type="gramStart"/>
            <w:r w:rsidRPr="0012265E">
              <w:rPr>
                <w:rFonts w:hint="eastAsia"/>
                <w:color w:val="000000"/>
              </w:rPr>
              <w:t>孔令真</w:t>
            </w:r>
            <w:proofErr w:type="gramEnd"/>
          </w:p>
        </w:tc>
        <w:tc>
          <w:tcPr>
            <w:tcW w:w="420" w:type="dxa"/>
            <w:vAlign w:val="center"/>
          </w:tcPr>
          <w:p w14:paraId="4E0E2F43"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11380378" w14:textId="77777777" w:rsidR="00A23EB4" w:rsidRPr="0012265E" w:rsidRDefault="00A23EB4" w:rsidP="00A23EB4">
            <w:pPr>
              <w:jc w:val="center"/>
              <w:rPr>
                <w:rFonts w:hint="eastAsia"/>
                <w:color w:val="000000"/>
              </w:rPr>
            </w:pPr>
            <w:r w:rsidRPr="0012265E">
              <w:rPr>
                <w:rFonts w:hint="eastAsia"/>
                <w:color w:val="000000"/>
              </w:rPr>
              <w:t>1987-01-02</w:t>
            </w:r>
          </w:p>
        </w:tc>
        <w:tc>
          <w:tcPr>
            <w:tcW w:w="1352" w:type="dxa"/>
            <w:vAlign w:val="center"/>
          </w:tcPr>
          <w:p w14:paraId="2CE9DC2D" w14:textId="6E7694D0" w:rsidR="00A23EB4" w:rsidRPr="0012265E" w:rsidRDefault="00A23EB4" w:rsidP="00A23EB4">
            <w:pPr>
              <w:rPr>
                <w:rFonts w:hint="eastAsia"/>
                <w:color w:val="000000"/>
              </w:rPr>
            </w:pPr>
            <w:r w:rsidRPr="0012265E">
              <w:rPr>
                <w:rFonts w:ascii="Times New Roman" w:hAnsi="Times New Roman" w:cs="Times New Roman" w:hint="eastAsia"/>
                <w:kern w:val="2"/>
                <w:sz w:val="21"/>
                <w:szCs w:val="21"/>
                <w:lang w:val="en-US" w:bidi="ar-SA"/>
              </w:rPr>
              <w:t>环境流体力学</w:t>
            </w:r>
          </w:p>
        </w:tc>
        <w:tc>
          <w:tcPr>
            <w:tcW w:w="946" w:type="dxa"/>
            <w:vAlign w:val="center"/>
          </w:tcPr>
          <w:p w14:paraId="22B06C10"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652E60C0"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3F4295C5" w14:textId="77777777" w:rsidR="00A23EB4" w:rsidRPr="0012265E" w:rsidRDefault="00A23EB4" w:rsidP="00A23EB4">
            <w:pPr>
              <w:jc w:val="center"/>
              <w:rPr>
                <w:rFonts w:hint="eastAsia"/>
                <w:color w:val="000000"/>
              </w:rPr>
            </w:pPr>
            <w:r w:rsidRPr="0012265E">
              <w:rPr>
                <w:rFonts w:hint="eastAsia"/>
                <w:color w:val="000000"/>
              </w:rPr>
              <w:t>北京化工大学</w:t>
            </w:r>
          </w:p>
        </w:tc>
        <w:tc>
          <w:tcPr>
            <w:tcW w:w="1133" w:type="dxa"/>
            <w:vAlign w:val="center"/>
          </w:tcPr>
          <w:p w14:paraId="78786F3E" w14:textId="77777777" w:rsidR="00A23EB4" w:rsidRPr="0012265E" w:rsidRDefault="00A23EB4" w:rsidP="00A23EB4">
            <w:pPr>
              <w:jc w:val="center"/>
              <w:rPr>
                <w:rFonts w:hint="eastAsia"/>
                <w:color w:val="000000"/>
              </w:rPr>
            </w:pPr>
            <w:r w:rsidRPr="0012265E">
              <w:rPr>
                <w:rFonts w:hint="eastAsia"/>
                <w:color w:val="000000"/>
              </w:rPr>
              <w:t>动力工程及工程热物理</w:t>
            </w:r>
          </w:p>
        </w:tc>
        <w:tc>
          <w:tcPr>
            <w:tcW w:w="1013" w:type="dxa"/>
            <w:vAlign w:val="center"/>
          </w:tcPr>
          <w:p w14:paraId="3F50A512"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13D96DA5" w14:textId="77777777"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17501F12"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0021B07F" w14:textId="77777777" w:rsidTr="00E86114">
        <w:trPr>
          <w:jc w:val="center"/>
        </w:trPr>
        <w:tc>
          <w:tcPr>
            <w:tcW w:w="883" w:type="dxa"/>
            <w:vAlign w:val="center"/>
          </w:tcPr>
          <w:p w14:paraId="51B9ABEA" w14:textId="77777777" w:rsidR="00A23EB4" w:rsidRPr="0012265E" w:rsidRDefault="00A23EB4" w:rsidP="00A23EB4">
            <w:pPr>
              <w:jc w:val="center"/>
              <w:rPr>
                <w:rFonts w:hint="eastAsia"/>
                <w:color w:val="000000"/>
              </w:rPr>
            </w:pPr>
            <w:r w:rsidRPr="0012265E">
              <w:rPr>
                <w:rFonts w:hint="eastAsia"/>
                <w:color w:val="000000"/>
              </w:rPr>
              <w:t>蔡小垒</w:t>
            </w:r>
          </w:p>
        </w:tc>
        <w:tc>
          <w:tcPr>
            <w:tcW w:w="420" w:type="dxa"/>
            <w:vAlign w:val="center"/>
          </w:tcPr>
          <w:p w14:paraId="5B05068C"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6AD92131" w14:textId="77777777" w:rsidR="00A23EB4" w:rsidRPr="0012265E" w:rsidRDefault="00A23EB4" w:rsidP="00A23EB4">
            <w:pPr>
              <w:jc w:val="center"/>
              <w:rPr>
                <w:rFonts w:hint="eastAsia"/>
                <w:color w:val="000000"/>
              </w:rPr>
            </w:pPr>
            <w:r w:rsidRPr="0012265E">
              <w:rPr>
                <w:rFonts w:hint="eastAsia"/>
                <w:color w:val="000000"/>
              </w:rPr>
              <w:t>1987-02-15</w:t>
            </w:r>
          </w:p>
        </w:tc>
        <w:tc>
          <w:tcPr>
            <w:tcW w:w="1352" w:type="dxa"/>
            <w:vAlign w:val="center"/>
          </w:tcPr>
          <w:p w14:paraId="26DB4A11" w14:textId="2DDC2C08" w:rsidR="00A23EB4" w:rsidRPr="0012265E" w:rsidRDefault="0012265E" w:rsidP="00A23EB4">
            <w:pPr>
              <w:rPr>
                <w:rFonts w:hint="eastAsia"/>
                <w:color w:val="000000"/>
                <w:sz w:val="24"/>
              </w:rPr>
            </w:pPr>
            <w:r w:rsidRPr="0012265E">
              <w:rPr>
                <w:rFonts w:ascii="Times New Roman" w:hAnsi="Times New Roman" w:cs="Times New Roman"/>
                <w:kern w:val="2"/>
                <w:sz w:val="21"/>
                <w:szCs w:val="21"/>
                <w:lang w:val="en-US" w:bidi="ar-SA"/>
              </w:rPr>
              <w:t>环保设备原理与设计</w:t>
            </w:r>
          </w:p>
        </w:tc>
        <w:tc>
          <w:tcPr>
            <w:tcW w:w="946" w:type="dxa"/>
            <w:vAlign w:val="center"/>
          </w:tcPr>
          <w:p w14:paraId="45B52BFE"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5265837E"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1B7258E9" w14:textId="77777777" w:rsidR="00A23EB4" w:rsidRPr="0012265E" w:rsidRDefault="00A23EB4" w:rsidP="00A23EB4">
            <w:pPr>
              <w:jc w:val="center"/>
              <w:rPr>
                <w:rFonts w:hint="eastAsia"/>
                <w:color w:val="000000"/>
              </w:rPr>
            </w:pPr>
            <w:r w:rsidRPr="0012265E">
              <w:rPr>
                <w:rFonts w:hint="eastAsia"/>
                <w:color w:val="000000"/>
              </w:rPr>
              <w:t>北京化工大学</w:t>
            </w:r>
          </w:p>
        </w:tc>
        <w:tc>
          <w:tcPr>
            <w:tcW w:w="1133" w:type="dxa"/>
            <w:vAlign w:val="center"/>
          </w:tcPr>
          <w:p w14:paraId="0CC997D9" w14:textId="77777777" w:rsidR="00A23EB4" w:rsidRPr="0012265E" w:rsidRDefault="00A23EB4" w:rsidP="00A23EB4">
            <w:pPr>
              <w:jc w:val="center"/>
              <w:rPr>
                <w:rFonts w:hint="eastAsia"/>
                <w:color w:val="000000"/>
              </w:rPr>
            </w:pPr>
            <w:r w:rsidRPr="0012265E">
              <w:rPr>
                <w:rFonts w:hint="eastAsia"/>
                <w:color w:val="000000"/>
              </w:rPr>
              <w:t>动力工程及工程热物理</w:t>
            </w:r>
          </w:p>
        </w:tc>
        <w:tc>
          <w:tcPr>
            <w:tcW w:w="1013" w:type="dxa"/>
            <w:vAlign w:val="center"/>
          </w:tcPr>
          <w:p w14:paraId="2CD311F6"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3864D1B3" w14:textId="77777777"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0ECD96DF"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47A5DC59" w14:textId="77777777" w:rsidTr="00E86114">
        <w:trPr>
          <w:jc w:val="center"/>
        </w:trPr>
        <w:tc>
          <w:tcPr>
            <w:tcW w:w="883" w:type="dxa"/>
            <w:vAlign w:val="center"/>
          </w:tcPr>
          <w:p w14:paraId="277CB68E" w14:textId="77777777" w:rsidR="00A23EB4" w:rsidRPr="0012265E" w:rsidRDefault="00A23EB4" w:rsidP="00A23EB4">
            <w:pPr>
              <w:jc w:val="center"/>
              <w:rPr>
                <w:rFonts w:hint="eastAsia"/>
                <w:color w:val="000000"/>
              </w:rPr>
            </w:pPr>
            <w:r w:rsidRPr="0012265E">
              <w:rPr>
                <w:rFonts w:hint="eastAsia"/>
                <w:color w:val="000000"/>
              </w:rPr>
              <w:t>余莲</w:t>
            </w:r>
          </w:p>
        </w:tc>
        <w:tc>
          <w:tcPr>
            <w:tcW w:w="420" w:type="dxa"/>
            <w:vAlign w:val="center"/>
          </w:tcPr>
          <w:p w14:paraId="767424D3"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60B5A691" w14:textId="77777777" w:rsidR="00A23EB4" w:rsidRPr="0012265E" w:rsidRDefault="00A23EB4" w:rsidP="00A23EB4">
            <w:pPr>
              <w:jc w:val="center"/>
              <w:rPr>
                <w:rFonts w:hint="eastAsia"/>
                <w:color w:val="000000"/>
              </w:rPr>
            </w:pPr>
            <w:r w:rsidRPr="0012265E">
              <w:rPr>
                <w:rFonts w:hint="eastAsia"/>
                <w:color w:val="000000"/>
              </w:rPr>
              <w:t>1987-06-10</w:t>
            </w:r>
          </w:p>
        </w:tc>
        <w:tc>
          <w:tcPr>
            <w:tcW w:w="1352" w:type="dxa"/>
            <w:vAlign w:val="center"/>
          </w:tcPr>
          <w:p w14:paraId="33C3E284" w14:textId="6C533641" w:rsidR="00A23EB4" w:rsidRPr="0012265E" w:rsidRDefault="00A23EB4" w:rsidP="00A23EB4">
            <w:pPr>
              <w:rPr>
                <w:rFonts w:hint="eastAsia"/>
                <w:color w:val="000000"/>
                <w:sz w:val="24"/>
              </w:rPr>
            </w:pPr>
            <w:r w:rsidRPr="0012265E">
              <w:rPr>
                <w:rFonts w:ascii="Times New Roman" w:hAnsi="Times New Roman" w:cs="Times New Roman"/>
                <w:kern w:val="2"/>
                <w:sz w:val="21"/>
                <w:szCs w:val="21"/>
                <w:lang w:val="en-US" w:bidi="ar-SA"/>
              </w:rPr>
              <w:t>环境管理与</w:t>
            </w:r>
            <w:r w:rsidRPr="0012265E">
              <w:rPr>
                <w:rFonts w:ascii="Times New Roman" w:hAnsi="Times New Roman" w:cs="Times New Roman"/>
                <w:kern w:val="2"/>
                <w:sz w:val="21"/>
                <w:szCs w:val="21"/>
                <w:lang w:val="en-US" w:bidi="ar-SA"/>
              </w:rPr>
              <w:t>ESG</w:t>
            </w:r>
          </w:p>
        </w:tc>
        <w:tc>
          <w:tcPr>
            <w:tcW w:w="946" w:type="dxa"/>
            <w:vAlign w:val="center"/>
          </w:tcPr>
          <w:p w14:paraId="7CD5B39F" w14:textId="77777777" w:rsidR="00A23EB4" w:rsidRPr="0012265E" w:rsidRDefault="00A23EB4" w:rsidP="00A23EB4">
            <w:pPr>
              <w:jc w:val="center"/>
              <w:rPr>
                <w:rFonts w:hint="eastAsia"/>
                <w:color w:val="000000"/>
              </w:rPr>
            </w:pPr>
            <w:r w:rsidRPr="0012265E">
              <w:rPr>
                <w:rFonts w:hint="eastAsia"/>
                <w:color w:val="000000"/>
              </w:rPr>
              <w:t>讲师</w:t>
            </w:r>
          </w:p>
        </w:tc>
        <w:tc>
          <w:tcPr>
            <w:tcW w:w="679" w:type="dxa"/>
            <w:vAlign w:val="center"/>
          </w:tcPr>
          <w:p w14:paraId="2D58DA84"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44C3C841" w14:textId="77777777" w:rsidR="00A23EB4" w:rsidRPr="0012265E" w:rsidRDefault="00A23EB4" w:rsidP="00A23EB4">
            <w:pPr>
              <w:jc w:val="center"/>
              <w:rPr>
                <w:rFonts w:hint="eastAsia"/>
                <w:color w:val="000000"/>
              </w:rPr>
            </w:pPr>
            <w:r w:rsidRPr="0012265E">
              <w:rPr>
                <w:rFonts w:hint="eastAsia"/>
                <w:color w:val="000000"/>
              </w:rPr>
              <w:t>中国科学院大学</w:t>
            </w:r>
          </w:p>
        </w:tc>
        <w:tc>
          <w:tcPr>
            <w:tcW w:w="1133" w:type="dxa"/>
            <w:vAlign w:val="center"/>
          </w:tcPr>
          <w:p w14:paraId="25E63856" w14:textId="77777777" w:rsidR="00A23EB4" w:rsidRPr="0012265E" w:rsidRDefault="00A23EB4" w:rsidP="00A23EB4">
            <w:pPr>
              <w:jc w:val="center"/>
              <w:rPr>
                <w:rFonts w:hint="eastAsia"/>
                <w:color w:val="000000"/>
              </w:rPr>
            </w:pPr>
            <w:r w:rsidRPr="0012265E">
              <w:rPr>
                <w:rFonts w:hint="eastAsia"/>
                <w:color w:val="000000"/>
              </w:rPr>
              <w:t>环境工程</w:t>
            </w:r>
          </w:p>
        </w:tc>
        <w:tc>
          <w:tcPr>
            <w:tcW w:w="1013" w:type="dxa"/>
            <w:vAlign w:val="center"/>
          </w:tcPr>
          <w:p w14:paraId="0C0C031A"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43DFB757" w14:textId="77777777"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7889559A"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22BD03A8" w14:textId="77777777" w:rsidTr="00E86114">
        <w:trPr>
          <w:jc w:val="center"/>
        </w:trPr>
        <w:tc>
          <w:tcPr>
            <w:tcW w:w="883" w:type="dxa"/>
            <w:vAlign w:val="center"/>
          </w:tcPr>
          <w:p w14:paraId="41030F49" w14:textId="77777777" w:rsidR="00A23EB4" w:rsidRPr="0012265E" w:rsidRDefault="00A23EB4" w:rsidP="00A23EB4">
            <w:pPr>
              <w:jc w:val="center"/>
              <w:rPr>
                <w:rFonts w:hint="eastAsia"/>
                <w:color w:val="000000"/>
              </w:rPr>
            </w:pPr>
            <w:r w:rsidRPr="0012265E">
              <w:rPr>
                <w:rFonts w:hint="eastAsia"/>
                <w:color w:val="000000"/>
              </w:rPr>
              <w:t>石熠</w:t>
            </w:r>
          </w:p>
        </w:tc>
        <w:tc>
          <w:tcPr>
            <w:tcW w:w="420" w:type="dxa"/>
            <w:vAlign w:val="center"/>
          </w:tcPr>
          <w:p w14:paraId="2D6E2BE7"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76970239" w14:textId="77777777" w:rsidR="00A23EB4" w:rsidRPr="0012265E" w:rsidRDefault="00A23EB4" w:rsidP="00A23EB4">
            <w:pPr>
              <w:jc w:val="center"/>
              <w:rPr>
                <w:rFonts w:hint="eastAsia"/>
                <w:color w:val="000000"/>
              </w:rPr>
            </w:pPr>
            <w:r w:rsidRPr="0012265E">
              <w:rPr>
                <w:rFonts w:hint="eastAsia"/>
                <w:color w:val="000000"/>
              </w:rPr>
              <w:t>1990-09-10</w:t>
            </w:r>
          </w:p>
        </w:tc>
        <w:tc>
          <w:tcPr>
            <w:tcW w:w="1352" w:type="dxa"/>
            <w:vAlign w:val="center"/>
          </w:tcPr>
          <w:p w14:paraId="1A3D4596" w14:textId="28A86A39" w:rsidR="00A23EB4" w:rsidRPr="0012265E" w:rsidRDefault="006E62CD" w:rsidP="00A23EB4">
            <w:pPr>
              <w:rPr>
                <w:rFonts w:hint="eastAsia"/>
                <w:color w:val="000000"/>
              </w:rPr>
            </w:pPr>
            <w:r w:rsidRPr="0012265E">
              <w:rPr>
                <w:rFonts w:hint="eastAsia"/>
                <w:color w:val="000000"/>
              </w:rPr>
              <w:t>环境工程制图与造型设计</w:t>
            </w:r>
          </w:p>
        </w:tc>
        <w:tc>
          <w:tcPr>
            <w:tcW w:w="946" w:type="dxa"/>
            <w:vAlign w:val="center"/>
          </w:tcPr>
          <w:p w14:paraId="3BA34F27"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032065D6"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CEF6DFB" w14:textId="77777777" w:rsidR="00A23EB4" w:rsidRPr="0012265E" w:rsidRDefault="00A23EB4" w:rsidP="00A23EB4">
            <w:pPr>
              <w:jc w:val="center"/>
              <w:rPr>
                <w:rFonts w:hint="eastAsia"/>
                <w:color w:val="000000"/>
              </w:rPr>
            </w:pPr>
            <w:r w:rsidRPr="0012265E">
              <w:rPr>
                <w:rFonts w:hint="eastAsia"/>
                <w:color w:val="000000"/>
              </w:rPr>
              <w:t>中国石油大学(北京)</w:t>
            </w:r>
          </w:p>
        </w:tc>
        <w:tc>
          <w:tcPr>
            <w:tcW w:w="1133" w:type="dxa"/>
            <w:vAlign w:val="center"/>
          </w:tcPr>
          <w:p w14:paraId="585AE23E" w14:textId="77777777" w:rsidR="00A23EB4" w:rsidRPr="0012265E" w:rsidRDefault="00A23EB4" w:rsidP="00A23EB4">
            <w:pPr>
              <w:jc w:val="center"/>
              <w:rPr>
                <w:rFonts w:hint="eastAsia"/>
                <w:color w:val="000000"/>
              </w:rPr>
            </w:pPr>
            <w:r w:rsidRPr="0012265E">
              <w:rPr>
                <w:rFonts w:hint="eastAsia"/>
                <w:color w:val="000000"/>
              </w:rPr>
              <w:t>机械工程</w:t>
            </w:r>
          </w:p>
        </w:tc>
        <w:tc>
          <w:tcPr>
            <w:tcW w:w="1013" w:type="dxa"/>
            <w:vAlign w:val="center"/>
          </w:tcPr>
          <w:p w14:paraId="31A64DDD"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5405F0AC" w14:textId="77777777"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02EEEB14"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3CE67AC6" w14:textId="77777777" w:rsidTr="00E86114">
        <w:trPr>
          <w:jc w:val="center"/>
        </w:trPr>
        <w:tc>
          <w:tcPr>
            <w:tcW w:w="883" w:type="dxa"/>
            <w:vAlign w:val="center"/>
          </w:tcPr>
          <w:p w14:paraId="48421003" w14:textId="77777777" w:rsidR="00A23EB4" w:rsidRPr="0012265E" w:rsidRDefault="00A23EB4" w:rsidP="00A23EB4">
            <w:pPr>
              <w:jc w:val="center"/>
              <w:rPr>
                <w:rFonts w:hint="eastAsia"/>
                <w:color w:val="000000"/>
              </w:rPr>
            </w:pPr>
            <w:r w:rsidRPr="0012265E">
              <w:rPr>
                <w:rFonts w:hint="eastAsia"/>
                <w:color w:val="000000"/>
              </w:rPr>
              <w:t>李云凤</w:t>
            </w:r>
          </w:p>
        </w:tc>
        <w:tc>
          <w:tcPr>
            <w:tcW w:w="420" w:type="dxa"/>
            <w:vAlign w:val="center"/>
          </w:tcPr>
          <w:p w14:paraId="296D149D" w14:textId="77777777" w:rsidR="00A23EB4" w:rsidRPr="0012265E" w:rsidRDefault="00A23EB4" w:rsidP="00A23EB4">
            <w:pPr>
              <w:jc w:val="center"/>
              <w:rPr>
                <w:rFonts w:hint="eastAsia"/>
                <w:color w:val="000000"/>
              </w:rPr>
            </w:pPr>
            <w:r w:rsidRPr="0012265E">
              <w:rPr>
                <w:rFonts w:hint="eastAsia"/>
                <w:color w:val="000000"/>
              </w:rPr>
              <w:t>女</w:t>
            </w:r>
          </w:p>
        </w:tc>
        <w:tc>
          <w:tcPr>
            <w:tcW w:w="828" w:type="dxa"/>
            <w:vAlign w:val="center"/>
          </w:tcPr>
          <w:p w14:paraId="58BC967D" w14:textId="77777777" w:rsidR="00A23EB4" w:rsidRPr="0012265E" w:rsidRDefault="00A23EB4" w:rsidP="00A23EB4">
            <w:pPr>
              <w:jc w:val="center"/>
              <w:rPr>
                <w:rFonts w:hint="eastAsia"/>
                <w:color w:val="000000"/>
              </w:rPr>
            </w:pPr>
            <w:r w:rsidRPr="0012265E">
              <w:rPr>
                <w:rFonts w:hint="eastAsia"/>
                <w:color w:val="000000"/>
              </w:rPr>
              <w:t>1990-9-21</w:t>
            </w:r>
          </w:p>
        </w:tc>
        <w:tc>
          <w:tcPr>
            <w:tcW w:w="1352" w:type="dxa"/>
            <w:vAlign w:val="center"/>
          </w:tcPr>
          <w:p w14:paraId="55E60FE0" w14:textId="77777777" w:rsidR="00A23EB4" w:rsidRPr="0012265E" w:rsidRDefault="00A23EB4" w:rsidP="00A23EB4">
            <w:pPr>
              <w:rPr>
                <w:rFonts w:hint="eastAsia"/>
                <w:color w:val="000000"/>
              </w:rPr>
            </w:pPr>
            <w:r w:rsidRPr="0012265E">
              <w:rPr>
                <w:rFonts w:hint="eastAsia"/>
                <w:color w:val="000000"/>
              </w:rPr>
              <w:t>智慧城市与智慧环保</w:t>
            </w:r>
          </w:p>
        </w:tc>
        <w:tc>
          <w:tcPr>
            <w:tcW w:w="946" w:type="dxa"/>
            <w:vAlign w:val="center"/>
          </w:tcPr>
          <w:p w14:paraId="75FBF5BD" w14:textId="77777777" w:rsidR="00A23EB4" w:rsidRPr="0012265E" w:rsidRDefault="00A23EB4" w:rsidP="00A23EB4">
            <w:pPr>
              <w:jc w:val="center"/>
              <w:rPr>
                <w:rFonts w:hint="eastAsia"/>
                <w:color w:val="000000"/>
              </w:rPr>
            </w:pPr>
            <w:r w:rsidRPr="0012265E">
              <w:rPr>
                <w:rFonts w:hint="eastAsia"/>
                <w:color w:val="000000"/>
              </w:rPr>
              <w:t>副教授</w:t>
            </w:r>
          </w:p>
        </w:tc>
        <w:tc>
          <w:tcPr>
            <w:tcW w:w="679" w:type="dxa"/>
            <w:vAlign w:val="center"/>
          </w:tcPr>
          <w:p w14:paraId="5E0F4D0B"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0C0B82BB" w14:textId="77777777" w:rsidR="00A23EB4" w:rsidRPr="0012265E" w:rsidRDefault="00A23EB4" w:rsidP="00A23EB4">
            <w:pPr>
              <w:jc w:val="center"/>
              <w:rPr>
                <w:rFonts w:hint="eastAsia"/>
                <w:color w:val="000000"/>
              </w:rPr>
            </w:pPr>
            <w:r w:rsidRPr="0012265E">
              <w:rPr>
                <w:rFonts w:hint="eastAsia"/>
                <w:color w:val="000000"/>
              </w:rPr>
              <w:t>山东大学</w:t>
            </w:r>
          </w:p>
        </w:tc>
        <w:tc>
          <w:tcPr>
            <w:tcW w:w="1133" w:type="dxa"/>
            <w:vAlign w:val="center"/>
          </w:tcPr>
          <w:p w14:paraId="30A2EA58" w14:textId="77777777" w:rsidR="00A23EB4" w:rsidRPr="0012265E" w:rsidRDefault="00A23EB4" w:rsidP="00A23EB4">
            <w:pPr>
              <w:jc w:val="center"/>
              <w:rPr>
                <w:rFonts w:hint="eastAsia"/>
                <w:color w:val="000000"/>
              </w:rPr>
            </w:pPr>
            <w:r w:rsidRPr="0012265E">
              <w:rPr>
                <w:rFonts w:hint="eastAsia"/>
                <w:color w:val="000000"/>
              </w:rPr>
              <w:t>环境科学</w:t>
            </w:r>
          </w:p>
        </w:tc>
        <w:tc>
          <w:tcPr>
            <w:tcW w:w="1013" w:type="dxa"/>
            <w:vAlign w:val="center"/>
          </w:tcPr>
          <w:p w14:paraId="75050476"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5C89228B" w14:textId="77777777" w:rsidR="00A23EB4" w:rsidRPr="0012265E" w:rsidRDefault="00A23EB4" w:rsidP="00A23EB4">
            <w:pPr>
              <w:jc w:val="center"/>
              <w:rPr>
                <w:rFonts w:hint="eastAsia"/>
                <w:color w:val="000000"/>
              </w:rPr>
            </w:pPr>
            <w:r w:rsidRPr="0012265E">
              <w:rPr>
                <w:rFonts w:hint="eastAsia"/>
                <w:color w:val="000000"/>
              </w:rPr>
              <w:t>大气污染</w:t>
            </w:r>
          </w:p>
        </w:tc>
        <w:tc>
          <w:tcPr>
            <w:tcW w:w="668" w:type="dxa"/>
            <w:vAlign w:val="center"/>
          </w:tcPr>
          <w:p w14:paraId="13FF1C1F"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6FA9778A" w14:textId="77777777" w:rsidTr="00E86114">
        <w:trPr>
          <w:jc w:val="center"/>
        </w:trPr>
        <w:tc>
          <w:tcPr>
            <w:tcW w:w="883" w:type="dxa"/>
            <w:vAlign w:val="center"/>
          </w:tcPr>
          <w:p w14:paraId="7100C988" w14:textId="77777777" w:rsidR="00A23EB4" w:rsidRPr="0012265E" w:rsidRDefault="00A23EB4" w:rsidP="00A23EB4">
            <w:pPr>
              <w:jc w:val="center"/>
              <w:rPr>
                <w:rFonts w:hint="eastAsia"/>
                <w:color w:val="000000"/>
              </w:rPr>
            </w:pPr>
            <w:r w:rsidRPr="0012265E">
              <w:rPr>
                <w:rFonts w:hint="eastAsia"/>
                <w:color w:val="000000"/>
              </w:rPr>
              <w:t>丁国栋</w:t>
            </w:r>
          </w:p>
        </w:tc>
        <w:tc>
          <w:tcPr>
            <w:tcW w:w="420" w:type="dxa"/>
            <w:vAlign w:val="center"/>
          </w:tcPr>
          <w:p w14:paraId="46404ACF"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2B82D053" w14:textId="77777777" w:rsidR="00A23EB4" w:rsidRPr="0012265E" w:rsidRDefault="00A23EB4" w:rsidP="00A23EB4">
            <w:pPr>
              <w:jc w:val="center"/>
              <w:rPr>
                <w:rFonts w:hint="eastAsia"/>
                <w:color w:val="000000"/>
              </w:rPr>
            </w:pPr>
            <w:r w:rsidRPr="0012265E">
              <w:rPr>
                <w:rFonts w:hint="eastAsia"/>
                <w:color w:val="000000"/>
              </w:rPr>
              <w:t>1991-08-02</w:t>
            </w:r>
          </w:p>
        </w:tc>
        <w:tc>
          <w:tcPr>
            <w:tcW w:w="1352" w:type="dxa"/>
            <w:vAlign w:val="center"/>
          </w:tcPr>
          <w:p w14:paraId="547ED3EC" w14:textId="11445EB8" w:rsidR="00A23EB4" w:rsidRPr="0012265E" w:rsidRDefault="0012265E" w:rsidP="00A23EB4">
            <w:pPr>
              <w:rPr>
                <w:rFonts w:hint="eastAsia"/>
                <w:color w:val="000000"/>
              </w:rPr>
            </w:pPr>
            <w:r w:rsidRPr="0012265E">
              <w:rPr>
                <w:rFonts w:ascii="Times New Roman" w:hAnsi="Times New Roman" w:cs="Times New Roman"/>
                <w:kern w:val="2"/>
                <w:sz w:val="21"/>
                <w:szCs w:val="21"/>
                <w:lang w:val="en-US" w:bidi="ar-SA"/>
              </w:rPr>
              <w:t>减</w:t>
            </w:r>
            <w:proofErr w:type="gramStart"/>
            <w:r w:rsidRPr="0012265E">
              <w:rPr>
                <w:rFonts w:ascii="Times New Roman" w:hAnsi="Times New Roman" w:cs="Times New Roman"/>
                <w:kern w:val="2"/>
                <w:sz w:val="21"/>
                <w:szCs w:val="21"/>
                <w:lang w:val="en-US" w:bidi="ar-SA"/>
              </w:rPr>
              <w:t>污降碳</w:t>
            </w:r>
            <w:proofErr w:type="gramEnd"/>
            <w:r w:rsidRPr="0012265E">
              <w:rPr>
                <w:rFonts w:ascii="Times New Roman" w:hAnsi="Times New Roman" w:cs="Times New Roman"/>
                <w:kern w:val="2"/>
                <w:sz w:val="21"/>
                <w:szCs w:val="21"/>
                <w:lang w:val="en-US" w:bidi="ar-SA"/>
              </w:rPr>
              <w:t>原理与</w:t>
            </w:r>
            <w:r w:rsidRPr="0012265E">
              <w:rPr>
                <w:rFonts w:ascii="Times New Roman" w:hAnsi="Times New Roman" w:cs="Times New Roman" w:hint="eastAsia"/>
                <w:kern w:val="2"/>
                <w:sz w:val="21"/>
                <w:szCs w:val="21"/>
                <w:lang w:val="en-US" w:bidi="ar-SA"/>
              </w:rPr>
              <w:t>技术</w:t>
            </w:r>
            <w:r w:rsidRPr="0012265E">
              <w:rPr>
                <w:rFonts w:ascii="Times New Roman" w:hAnsi="Times New Roman" w:cs="Times New Roman"/>
                <w:kern w:val="2"/>
                <w:sz w:val="21"/>
                <w:szCs w:val="21"/>
                <w:lang w:val="en-US" w:bidi="ar-SA"/>
              </w:rPr>
              <w:t>课程设计</w:t>
            </w:r>
          </w:p>
        </w:tc>
        <w:tc>
          <w:tcPr>
            <w:tcW w:w="946" w:type="dxa"/>
            <w:vAlign w:val="center"/>
          </w:tcPr>
          <w:p w14:paraId="2094E16C" w14:textId="77777777" w:rsidR="00A23EB4" w:rsidRPr="0012265E" w:rsidRDefault="00A23EB4" w:rsidP="00A23EB4">
            <w:pPr>
              <w:jc w:val="center"/>
              <w:rPr>
                <w:rFonts w:hint="eastAsia"/>
                <w:color w:val="000000"/>
              </w:rPr>
            </w:pPr>
            <w:r w:rsidRPr="0012265E">
              <w:rPr>
                <w:rFonts w:hint="eastAsia"/>
                <w:color w:val="000000"/>
              </w:rPr>
              <w:t>讲师</w:t>
            </w:r>
          </w:p>
        </w:tc>
        <w:tc>
          <w:tcPr>
            <w:tcW w:w="679" w:type="dxa"/>
            <w:vAlign w:val="center"/>
          </w:tcPr>
          <w:p w14:paraId="0A98BA2A"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202A8D24" w14:textId="77777777" w:rsidR="00A23EB4" w:rsidRPr="0012265E" w:rsidRDefault="00A23EB4" w:rsidP="00A23EB4">
            <w:pPr>
              <w:jc w:val="center"/>
              <w:rPr>
                <w:rFonts w:hint="eastAsia"/>
                <w:color w:val="000000"/>
              </w:rPr>
            </w:pPr>
            <w:r w:rsidRPr="0012265E">
              <w:rPr>
                <w:rFonts w:hint="eastAsia"/>
                <w:color w:val="000000"/>
              </w:rPr>
              <w:t>中国石油大学(北京)</w:t>
            </w:r>
          </w:p>
        </w:tc>
        <w:tc>
          <w:tcPr>
            <w:tcW w:w="1133" w:type="dxa"/>
            <w:vAlign w:val="center"/>
          </w:tcPr>
          <w:p w14:paraId="1B75542E" w14:textId="77777777" w:rsidR="00A23EB4" w:rsidRPr="0012265E" w:rsidRDefault="00A23EB4" w:rsidP="00A23EB4">
            <w:pPr>
              <w:jc w:val="center"/>
              <w:rPr>
                <w:rFonts w:hint="eastAsia"/>
                <w:color w:val="000000"/>
              </w:rPr>
            </w:pPr>
            <w:r w:rsidRPr="0012265E">
              <w:rPr>
                <w:rFonts w:hint="eastAsia"/>
                <w:color w:val="000000"/>
              </w:rPr>
              <w:t>动力工程及工程热物理</w:t>
            </w:r>
          </w:p>
        </w:tc>
        <w:tc>
          <w:tcPr>
            <w:tcW w:w="1013" w:type="dxa"/>
            <w:vAlign w:val="center"/>
          </w:tcPr>
          <w:p w14:paraId="7F2B21BA"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34B9E58A" w14:textId="77777777" w:rsidR="00A23EB4" w:rsidRPr="0012265E" w:rsidRDefault="00A23EB4" w:rsidP="00A23EB4">
            <w:pPr>
              <w:jc w:val="center"/>
              <w:rPr>
                <w:rFonts w:hint="eastAsia"/>
                <w:color w:val="000000"/>
              </w:rPr>
            </w:pPr>
            <w:r w:rsidRPr="0012265E">
              <w:rPr>
                <w:rFonts w:hint="eastAsia"/>
                <w:color w:val="000000"/>
              </w:rPr>
              <w:t>环保设备</w:t>
            </w:r>
          </w:p>
        </w:tc>
        <w:tc>
          <w:tcPr>
            <w:tcW w:w="668" w:type="dxa"/>
            <w:vAlign w:val="center"/>
          </w:tcPr>
          <w:p w14:paraId="5AA7BA78"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48161EFC" w14:textId="77777777" w:rsidTr="00E86114">
        <w:trPr>
          <w:jc w:val="center"/>
        </w:trPr>
        <w:tc>
          <w:tcPr>
            <w:tcW w:w="883" w:type="dxa"/>
            <w:vAlign w:val="center"/>
          </w:tcPr>
          <w:p w14:paraId="535BE331" w14:textId="77777777" w:rsidR="00A23EB4" w:rsidRPr="0012265E" w:rsidRDefault="00A23EB4" w:rsidP="00A23EB4">
            <w:pPr>
              <w:jc w:val="center"/>
              <w:rPr>
                <w:rFonts w:hint="eastAsia"/>
                <w:color w:val="000000"/>
              </w:rPr>
            </w:pPr>
            <w:r w:rsidRPr="0012265E">
              <w:rPr>
                <w:rFonts w:hint="eastAsia"/>
                <w:color w:val="000000"/>
              </w:rPr>
              <w:t>马雪姣</w:t>
            </w:r>
          </w:p>
        </w:tc>
        <w:tc>
          <w:tcPr>
            <w:tcW w:w="420" w:type="dxa"/>
            <w:vAlign w:val="center"/>
          </w:tcPr>
          <w:p w14:paraId="0727A499" w14:textId="77777777" w:rsidR="00A23EB4" w:rsidRPr="0012265E" w:rsidRDefault="00A23EB4" w:rsidP="00A23EB4">
            <w:pPr>
              <w:jc w:val="center"/>
              <w:rPr>
                <w:rFonts w:hint="eastAsia"/>
                <w:color w:val="000000"/>
              </w:rPr>
            </w:pPr>
            <w:r w:rsidRPr="0012265E">
              <w:rPr>
                <w:rFonts w:hint="eastAsia"/>
                <w:color w:val="000000"/>
              </w:rPr>
              <w:t>女</w:t>
            </w:r>
          </w:p>
        </w:tc>
        <w:tc>
          <w:tcPr>
            <w:tcW w:w="828" w:type="dxa"/>
            <w:vAlign w:val="center"/>
          </w:tcPr>
          <w:p w14:paraId="16E2343D" w14:textId="77777777" w:rsidR="00A23EB4" w:rsidRPr="0012265E" w:rsidRDefault="00A23EB4" w:rsidP="00A23EB4">
            <w:pPr>
              <w:jc w:val="center"/>
              <w:rPr>
                <w:rFonts w:hint="eastAsia"/>
                <w:color w:val="000000"/>
              </w:rPr>
            </w:pPr>
            <w:r w:rsidRPr="0012265E">
              <w:rPr>
                <w:rFonts w:hint="eastAsia"/>
                <w:color w:val="000000"/>
              </w:rPr>
              <w:t>1991-12-23</w:t>
            </w:r>
          </w:p>
        </w:tc>
        <w:tc>
          <w:tcPr>
            <w:tcW w:w="1352" w:type="dxa"/>
            <w:vAlign w:val="center"/>
          </w:tcPr>
          <w:p w14:paraId="7EFAB38A" w14:textId="77777777" w:rsidR="00A23EB4" w:rsidRPr="0012265E" w:rsidRDefault="00A23EB4" w:rsidP="00A23EB4">
            <w:pPr>
              <w:rPr>
                <w:rFonts w:hint="eastAsia"/>
                <w:color w:val="000000"/>
              </w:rPr>
            </w:pPr>
            <w:r w:rsidRPr="0012265E">
              <w:rPr>
                <w:rFonts w:hint="eastAsia"/>
                <w:color w:val="000000"/>
              </w:rPr>
              <w:t>新能源概论</w:t>
            </w:r>
          </w:p>
        </w:tc>
        <w:tc>
          <w:tcPr>
            <w:tcW w:w="946" w:type="dxa"/>
            <w:vAlign w:val="center"/>
          </w:tcPr>
          <w:p w14:paraId="72C6BBDA" w14:textId="77777777" w:rsidR="00A23EB4" w:rsidRPr="0012265E" w:rsidRDefault="00A23EB4" w:rsidP="00A23EB4">
            <w:pPr>
              <w:jc w:val="center"/>
              <w:rPr>
                <w:rFonts w:hint="eastAsia"/>
                <w:color w:val="000000"/>
              </w:rPr>
            </w:pPr>
            <w:r w:rsidRPr="0012265E">
              <w:rPr>
                <w:rFonts w:hint="eastAsia"/>
                <w:color w:val="000000"/>
              </w:rPr>
              <w:t>讲师</w:t>
            </w:r>
          </w:p>
        </w:tc>
        <w:tc>
          <w:tcPr>
            <w:tcW w:w="679" w:type="dxa"/>
            <w:vAlign w:val="center"/>
          </w:tcPr>
          <w:p w14:paraId="4D218AD0"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1AD727B4" w14:textId="77777777" w:rsidR="00A23EB4" w:rsidRPr="0012265E" w:rsidRDefault="00A23EB4" w:rsidP="00A23EB4">
            <w:pPr>
              <w:jc w:val="center"/>
              <w:rPr>
                <w:rFonts w:hint="eastAsia"/>
                <w:color w:val="000000"/>
              </w:rPr>
            </w:pPr>
            <w:r w:rsidRPr="0012265E">
              <w:rPr>
                <w:rFonts w:hint="eastAsia"/>
                <w:color w:val="000000"/>
              </w:rPr>
              <w:t>中国地质大学(北京)</w:t>
            </w:r>
          </w:p>
        </w:tc>
        <w:tc>
          <w:tcPr>
            <w:tcW w:w="1133" w:type="dxa"/>
            <w:vAlign w:val="center"/>
          </w:tcPr>
          <w:p w14:paraId="4B1AEB92" w14:textId="77777777" w:rsidR="00A23EB4" w:rsidRPr="0012265E" w:rsidRDefault="00A23EB4" w:rsidP="00A23EB4">
            <w:pPr>
              <w:jc w:val="center"/>
              <w:rPr>
                <w:rFonts w:hint="eastAsia"/>
                <w:color w:val="000000"/>
              </w:rPr>
            </w:pPr>
            <w:r w:rsidRPr="0012265E">
              <w:rPr>
                <w:rFonts w:hint="eastAsia"/>
                <w:color w:val="000000"/>
              </w:rPr>
              <w:t>环境科学与工程</w:t>
            </w:r>
          </w:p>
        </w:tc>
        <w:tc>
          <w:tcPr>
            <w:tcW w:w="1013" w:type="dxa"/>
            <w:vAlign w:val="center"/>
          </w:tcPr>
          <w:p w14:paraId="62CC2F4E"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4E3FB96C" w14:textId="77777777" w:rsidR="00A23EB4" w:rsidRPr="0012265E" w:rsidRDefault="00A23EB4" w:rsidP="00A23EB4">
            <w:pPr>
              <w:jc w:val="center"/>
              <w:rPr>
                <w:rFonts w:hint="eastAsia"/>
                <w:color w:val="000000"/>
              </w:rPr>
            </w:pPr>
            <w:r w:rsidRPr="0012265E">
              <w:rPr>
                <w:rFonts w:hint="eastAsia"/>
                <w:color w:val="000000"/>
              </w:rPr>
              <w:t>环境工程</w:t>
            </w:r>
          </w:p>
        </w:tc>
        <w:tc>
          <w:tcPr>
            <w:tcW w:w="668" w:type="dxa"/>
            <w:vAlign w:val="center"/>
          </w:tcPr>
          <w:p w14:paraId="7DB94843" w14:textId="77777777" w:rsidR="00A23EB4" w:rsidRPr="0012265E" w:rsidRDefault="00A23EB4" w:rsidP="00A23EB4">
            <w:pPr>
              <w:jc w:val="center"/>
              <w:rPr>
                <w:rFonts w:hint="eastAsia"/>
                <w:color w:val="000000"/>
              </w:rPr>
            </w:pPr>
            <w:r w:rsidRPr="0012265E">
              <w:rPr>
                <w:rFonts w:hint="eastAsia"/>
                <w:color w:val="000000"/>
              </w:rPr>
              <w:t>专职</w:t>
            </w:r>
          </w:p>
        </w:tc>
      </w:tr>
      <w:tr w:rsidR="00A23EB4" w:rsidRPr="0012265E" w14:paraId="4CDC3BD8" w14:textId="77777777" w:rsidTr="00E86114">
        <w:trPr>
          <w:jc w:val="center"/>
        </w:trPr>
        <w:tc>
          <w:tcPr>
            <w:tcW w:w="883" w:type="dxa"/>
            <w:vAlign w:val="center"/>
          </w:tcPr>
          <w:p w14:paraId="13AF9213" w14:textId="77777777" w:rsidR="00A23EB4" w:rsidRPr="0012265E" w:rsidRDefault="00A23EB4" w:rsidP="00A23EB4">
            <w:pPr>
              <w:jc w:val="center"/>
              <w:rPr>
                <w:rFonts w:hint="eastAsia"/>
                <w:color w:val="000000"/>
              </w:rPr>
            </w:pPr>
            <w:r w:rsidRPr="0012265E">
              <w:rPr>
                <w:rFonts w:hint="eastAsia"/>
                <w:color w:val="000000"/>
              </w:rPr>
              <w:t>彭越</w:t>
            </w:r>
          </w:p>
        </w:tc>
        <w:tc>
          <w:tcPr>
            <w:tcW w:w="420" w:type="dxa"/>
            <w:vAlign w:val="center"/>
          </w:tcPr>
          <w:p w14:paraId="5183A54A" w14:textId="77777777" w:rsidR="00A23EB4" w:rsidRPr="0012265E" w:rsidRDefault="00A23EB4" w:rsidP="00A23EB4">
            <w:pPr>
              <w:jc w:val="center"/>
              <w:rPr>
                <w:rFonts w:hint="eastAsia"/>
                <w:color w:val="000000"/>
              </w:rPr>
            </w:pPr>
            <w:r w:rsidRPr="0012265E">
              <w:rPr>
                <w:rFonts w:hint="eastAsia"/>
                <w:color w:val="000000"/>
              </w:rPr>
              <w:t>男</w:t>
            </w:r>
          </w:p>
        </w:tc>
        <w:tc>
          <w:tcPr>
            <w:tcW w:w="828" w:type="dxa"/>
            <w:vAlign w:val="center"/>
          </w:tcPr>
          <w:p w14:paraId="4268DF2D" w14:textId="77777777" w:rsidR="00A23EB4" w:rsidRPr="0012265E" w:rsidRDefault="00A23EB4" w:rsidP="00A23EB4">
            <w:pPr>
              <w:jc w:val="center"/>
              <w:rPr>
                <w:rFonts w:hint="eastAsia"/>
                <w:color w:val="000000"/>
              </w:rPr>
            </w:pPr>
            <w:r w:rsidRPr="0012265E">
              <w:rPr>
                <w:rFonts w:hint="eastAsia"/>
                <w:color w:val="000000"/>
              </w:rPr>
              <w:t>1993-10-02</w:t>
            </w:r>
          </w:p>
        </w:tc>
        <w:tc>
          <w:tcPr>
            <w:tcW w:w="1352" w:type="dxa"/>
            <w:vAlign w:val="center"/>
          </w:tcPr>
          <w:p w14:paraId="4C468C47" w14:textId="13E76AEC" w:rsidR="00A23EB4" w:rsidRPr="0012265E" w:rsidRDefault="00A23EB4" w:rsidP="00A23EB4">
            <w:pPr>
              <w:rPr>
                <w:rFonts w:hint="eastAsia"/>
                <w:color w:val="000000"/>
              </w:rPr>
            </w:pPr>
            <w:r w:rsidRPr="0012265E">
              <w:rPr>
                <w:rFonts w:hint="eastAsia"/>
                <w:color w:val="000000"/>
              </w:rPr>
              <w:t>碳排放核算与核查</w:t>
            </w:r>
            <w:r w:rsidR="0012265E" w:rsidRPr="0012265E">
              <w:rPr>
                <w:rFonts w:hint="eastAsia"/>
                <w:color w:val="000000"/>
              </w:rPr>
              <w:t>、</w:t>
            </w:r>
            <w:r w:rsidR="0012265E" w:rsidRPr="0012265E">
              <w:rPr>
                <w:rFonts w:ascii="Times New Roman" w:hAnsi="Times New Roman" w:cs="Times New Roman" w:hint="eastAsia"/>
                <w:kern w:val="2"/>
                <w:sz w:val="21"/>
                <w:szCs w:val="21"/>
                <w:lang w:val="en-US" w:bidi="ar-SA"/>
              </w:rPr>
              <w:t>碳排放核算与核查实践</w:t>
            </w:r>
          </w:p>
        </w:tc>
        <w:tc>
          <w:tcPr>
            <w:tcW w:w="946" w:type="dxa"/>
            <w:vAlign w:val="center"/>
          </w:tcPr>
          <w:p w14:paraId="49804BD8" w14:textId="77777777" w:rsidR="00A23EB4" w:rsidRPr="0012265E" w:rsidRDefault="00A23EB4" w:rsidP="00A23EB4">
            <w:pPr>
              <w:jc w:val="center"/>
              <w:rPr>
                <w:rFonts w:hint="eastAsia"/>
                <w:color w:val="000000"/>
              </w:rPr>
            </w:pPr>
            <w:r w:rsidRPr="0012265E">
              <w:rPr>
                <w:rFonts w:hint="eastAsia"/>
                <w:color w:val="000000"/>
              </w:rPr>
              <w:t>讲师</w:t>
            </w:r>
          </w:p>
        </w:tc>
        <w:tc>
          <w:tcPr>
            <w:tcW w:w="679" w:type="dxa"/>
            <w:vAlign w:val="center"/>
          </w:tcPr>
          <w:p w14:paraId="59EA8551" w14:textId="77777777" w:rsidR="00A23EB4" w:rsidRPr="0012265E" w:rsidRDefault="00A23EB4" w:rsidP="00A23EB4">
            <w:pPr>
              <w:jc w:val="center"/>
              <w:rPr>
                <w:rFonts w:hint="eastAsia"/>
                <w:color w:val="000000"/>
              </w:rPr>
            </w:pPr>
            <w:r w:rsidRPr="0012265E">
              <w:rPr>
                <w:rFonts w:hint="eastAsia"/>
                <w:color w:val="000000"/>
              </w:rPr>
              <w:t>研究生</w:t>
            </w:r>
          </w:p>
        </w:tc>
        <w:tc>
          <w:tcPr>
            <w:tcW w:w="1003" w:type="dxa"/>
            <w:vAlign w:val="center"/>
          </w:tcPr>
          <w:p w14:paraId="15096B31" w14:textId="77777777" w:rsidR="00A23EB4" w:rsidRPr="0012265E" w:rsidRDefault="00A23EB4" w:rsidP="00A23EB4">
            <w:pPr>
              <w:jc w:val="center"/>
              <w:rPr>
                <w:rFonts w:hint="eastAsia"/>
                <w:color w:val="000000"/>
              </w:rPr>
            </w:pPr>
            <w:r w:rsidRPr="0012265E">
              <w:rPr>
                <w:rFonts w:hint="eastAsia"/>
                <w:color w:val="000000"/>
              </w:rPr>
              <w:t>华北电力大学（北京）</w:t>
            </w:r>
          </w:p>
        </w:tc>
        <w:tc>
          <w:tcPr>
            <w:tcW w:w="1133" w:type="dxa"/>
            <w:vAlign w:val="center"/>
          </w:tcPr>
          <w:p w14:paraId="2561E675" w14:textId="77777777" w:rsidR="00A23EB4" w:rsidRPr="0012265E" w:rsidRDefault="00A23EB4" w:rsidP="00A23EB4">
            <w:pPr>
              <w:jc w:val="center"/>
              <w:rPr>
                <w:rFonts w:hint="eastAsia"/>
                <w:color w:val="000000"/>
              </w:rPr>
            </w:pPr>
            <w:r w:rsidRPr="0012265E">
              <w:rPr>
                <w:rFonts w:hint="eastAsia"/>
                <w:color w:val="000000"/>
              </w:rPr>
              <w:t>化工过程机械</w:t>
            </w:r>
          </w:p>
        </w:tc>
        <w:tc>
          <w:tcPr>
            <w:tcW w:w="1013" w:type="dxa"/>
            <w:vAlign w:val="center"/>
          </w:tcPr>
          <w:p w14:paraId="37D2DE10" w14:textId="77777777" w:rsidR="00A23EB4" w:rsidRPr="0012265E" w:rsidRDefault="00A23EB4" w:rsidP="00A23EB4">
            <w:pPr>
              <w:jc w:val="center"/>
              <w:rPr>
                <w:rFonts w:hint="eastAsia"/>
                <w:color w:val="000000"/>
              </w:rPr>
            </w:pPr>
            <w:r w:rsidRPr="0012265E">
              <w:rPr>
                <w:rFonts w:hint="eastAsia"/>
                <w:color w:val="000000"/>
              </w:rPr>
              <w:t>博士</w:t>
            </w:r>
          </w:p>
        </w:tc>
        <w:tc>
          <w:tcPr>
            <w:tcW w:w="708" w:type="dxa"/>
            <w:vAlign w:val="center"/>
          </w:tcPr>
          <w:p w14:paraId="2F9DD133" w14:textId="77777777" w:rsidR="00A23EB4" w:rsidRPr="0012265E" w:rsidRDefault="00A23EB4" w:rsidP="00A23EB4">
            <w:pPr>
              <w:jc w:val="center"/>
              <w:rPr>
                <w:rFonts w:hint="eastAsia"/>
                <w:color w:val="000000"/>
              </w:rPr>
            </w:pPr>
            <w:r w:rsidRPr="0012265E">
              <w:rPr>
                <w:rFonts w:hint="eastAsia"/>
                <w:color w:val="000000"/>
              </w:rPr>
              <w:t>大气污染</w:t>
            </w:r>
          </w:p>
        </w:tc>
        <w:tc>
          <w:tcPr>
            <w:tcW w:w="668" w:type="dxa"/>
            <w:vAlign w:val="center"/>
          </w:tcPr>
          <w:p w14:paraId="546F4CA5" w14:textId="77777777" w:rsidR="00A23EB4" w:rsidRPr="0012265E" w:rsidRDefault="00A23EB4" w:rsidP="00A23EB4">
            <w:pPr>
              <w:jc w:val="center"/>
              <w:rPr>
                <w:rFonts w:hint="eastAsia"/>
                <w:color w:val="000000"/>
              </w:rPr>
            </w:pPr>
            <w:r w:rsidRPr="0012265E">
              <w:rPr>
                <w:rFonts w:hint="eastAsia"/>
                <w:color w:val="000000"/>
              </w:rPr>
              <w:t>专职</w:t>
            </w:r>
          </w:p>
        </w:tc>
      </w:tr>
    </w:tbl>
    <w:bookmarkEnd w:id="8"/>
    <w:p w14:paraId="37F0A882"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 xml:space="preserve">5.3 </w:t>
      </w:r>
      <w:r>
        <w:rPr>
          <w:rFonts w:ascii="Times New Roman" w:eastAsia="黑体" w:hAnsi="Times New Roman" w:hint="eastAsia"/>
          <w:sz w:val="30"/>
          <w:szCs w:val="36"/>
        </w:rPr>
        <w:t>教师及开课情况汇总表</w:t>
      </w:r>
    </w:p>
    <w:tbl>
      <w:tblPr>
        <w:tblStyle w:val="a9"/>
        <w:tblW w:w="9215" w:type="dxa"/>
        <w:jc w:val="center"/>
        <w:tblLook w:val="0000" w:firstRow="0" w:lastRow="0" w:firstColumn="0" w:lastColumn="0" w:noHBand="0" w:noVBand="0"/>
      </w:tblPr>
      <w:tblGrid>
        <w:gridCol w:w="3120"/>
        <w:gridCol w:w="2031"/>
        <w:gridCol w:w="2032"/>
        <w:gridCol w:w="2032"/>
      </w:tblGrid>
      <w:tr w:rsidR="00C2634E" w:rsidRPr="00C2634E" w14:paraId="3F783B63" w14:textId="77777777" w:rsidTr="00C2634E">
        <w:trPr>
          <w:jc w:val="center"/>
        </w:trPr>
        <w:tc>
          <w:tcPr>
            <w:tcW w:w="3120" w:type="dxa"/>
          </w:tcPr>
          <w:p w14:paraId="267D514E"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专任教师总数</w:t>
            </w:r>
          </w:p>
        </w:tc>
        <w:tc>
          <w:tcPr>
            <w:tcW w:w="6095" w:type="dxa"/>
            <w:gridSpan w:val="3"/>
            <w:vAlign w:val="center"/>
          </w:tcPr>
          <w:p w14:paraId="30A4DB27"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eastAsia="黑体" w:hAnsi="Times New Roman" w:cs="Times New Roman"/>
                <w:sz w:val="24"/>
              </w:rPr>
              <w:t>22</w:t>
            </w:r>
          </w:p>
        </w:tc>
      </w:tr>
      <w:tr w:rsidR="00C2634E" w:rsidRPr="00C2634E" w14:paraId="6E467A2B" w14:textId="77777777" w:rsidTr="00C2634E">
        <w:trPr>
          <w:jc w:val="center"/>
        </w:trPr>
        <w:tc>
          <w:tcPr>
            <w:tcW w:w="3120" w:type="dxa"/>
          </w:tcPr>
          <w:p w14:paraId="028B251A"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具有教授（含其他正高级）职称教师数</w:t>
            </w:r>
          </w:p>
        </w:tc>
        <w:tc>
          <w:tcPr>
            <w:tcW w:w="2031" w:type="dxa"/>
            <w:vAlign w:val="center"/>
          </w:tcPr>
          <w:p w14:paraId="2F1B0BA5"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10</w:t>
            </w:r>
          </w:p>
        </w:tc>
        <w:tc>
          <w:tcPr>
            <w:tcW w:w="2032" w:type="dxa"/>
            <w:vAlign w:val="center"/>
          </w:tcPr>
          <w:p w14:paraId="3B9A916F"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33CA2DA9"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45%</w:t>
            </w:r>
          </w:p>
        </w:tc>
      </w:tr>
      <w:tr w:rsidR="00C2634E" w:rsidRPr="00C2634E" w14:paraId="32FE86E5" w14:textId="77777777" w:rsidTr="00C2634E">
        <w:trPr>
          <w:jc w:val="center"/>
        </w:trPr>
        <w:tc>
          <w:tcPr>
            <w:tcW w:w="3120" w:type="dxa"/>
          </w:tcPr>
          <w:p w14:paraId="20C9B24B"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具有副教授及以上（含其他副高级）职称教师数</w:t>
            </w:r>
          </w:p>
        </w:tc>
        <w:tc>
          <w:tcPr>
            <w:tcW w:w="2031" w:type="dxa"/>
            <w:vAlign w:val="center"/>
          </w:tcPr>
          <w:p w14:paraId="74C9A5A9"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17</w:t>
            </w:r>
          </w:p>
        </w:tc>
        <w:tc>
          <w:tcPr>
            <w:tcW w:w="2032" w:type="dxa"/>
            <w:vAlign w:val="center"/>
          </w:tcPr>
          <w:p w14:paraId="76E529FF"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5089012A"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77%</w:t>
            </w:r>
          </w:p>
        </w:tc>
      </w:tr>
      <w:tr w:rsidR="00C2634E" w:rsidRPr="00C2634E" w14:paraId="5A137C29" w14:textId="77777777" w:rsidTr="00C2634E">
        <w:trPr>
          <w:jc w:val="center"/>
        </w:trPr>
        <w:tc>
          <w:tcPr>
            <w:tcW w:w="3120" w:type="dxa"/>
          </w:tcPr>
          <w:p w14:paraId="6989C27A"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具有硕士及以上学位教师数</w:t>
            </w:r>
          </w:p>
        </w:tc>
        <w:tc>
          <w:tcPr>
            <w:tcW w:w="2031" w:type="dxa"/>
            <w:vAlign w:val="center"/>
          </w:tcPr>
          <w:p w14:paraId="64F6A081"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22</w:t>
            </w:r>
          </w:p>
        </w:tc>
        <w:tc>
          <w:tcPr>
            <w:tcW w:w="2032" w:type="dxa"/>
            <w:vAlign w:val="center"/>
          </w:tcPr>
          <w:p w14:paraId="64785B10"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784A6BB8"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100%</w:t>
            </w:r>
          </w:p>
        </w:tc>
      </w:tr>
      <w:tr w:rsidR="00C2634E" w:rsidRPr="00C2634E" w14:paraId="54745138" w14:textId="77777777" w:rsidTr="00C2634E">
        <w:trPr>
          <w:jc w:val="center"/>
        </w:trPr>
        <w:tc>
          <w:tcPr>
            <w:tcW w:w="3120" w:type="dxa"/>
          </w:tcPr>
          <w:p w14:paraId="388F16B9"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具有博士学位教师数</w:t>
            </w:r>
          </w:p>
        </w:tc>
        <w:tc>
          <w:tcPr>
            <w:tcW w:w="2031" w:type="dxa"/>
            <w:vAlign w:val="center"/>
          </w:tcPr>
          <w:p w14:paraId="64678B46"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21</w:t>
            </w:r>
          </w:p>
        </w:tc>
        <w:tc>
          <w:tcPr>
            <w:tcW w:w="2032" w:type="dxa"/>
            <w:vAlign w:val="center"/>
          </w:tcPr>
          <w:p w14:paraId="7356F4FD"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6A0171B6"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95%</w:t>
            </w:r>
          </w:p>
        </w:tc>
      </w:tr>
      <w:tr w:rsidR="00C2634E" w:rsidRPr="00C2634E" w14:paraId="02C9FE8B" w14:textId="77777777" w:rsidTr="00C2634E">
        <w:trPr>
          <w:jc w:val="center"/>
        </w:trPr>
        <w:tc>
          <w:tcPr>
            <w:tcW w:w="3120" w:type="dxa"/>
          </w:tcPr>
          <w:p w14:paraId="0D5CC616"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35</w:t>
            </w:r>
            <w:r w:rsidRPr="00C2634E">
              <w:rPr>
                <w:rFonts w:ascii="Times New Roman" w:hAnsi="Times New Roman" w:cs="Times New Roman"/>
                <w:sz w:val="24"/>
              </w:rPr>
              <w:t>岁及以下青年教师数</w:t>
            </w:r>
          </w:p>
        </w:tc>
        <w:tc>
          <w:tcPr>
            <w:tcW w:w="2031" w:type="dxa"/>
            <w:vAlign w:val="center"/>
          </w:tcPr>
          <w:p w14:paraId="3B27ED52"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3</w:t>
            </w:r>
          </w:p>
        </w:tc>
        <w:tc>
          <w:tcPr>
            <w:tcW w:w="2032" w:type="dxa"/>
            <w:vAlign w:val="center"/>
          </w:tcPr>
          <w:p w14:paraId="05C82687"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6A7AC44F"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14%</w:t>
            </w:r>
          </w:p>
        </w:tc>
      </w:tr>
      <w:tr w:rsidR="00C2634E" w:rsidRPr="00C2634E" w14:paraId="76F38DCE" w14:textId="77777777" w:rsidTr="00C2634E">
        <w:trPr>
          <w:jc w:val="center"/>
        </w:trPr>
        <w:tc>
          <w:tcPr>
            <w:tcW w:w="3120" w:type="dxa"/>
          </w:tcPr>
          <w:p w14:paraId="1A36C6EE"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36-55</w:t>
            </w:r>
            <w:r w:rsidRPr="00C2634E">
              <w:rPr>
                <w:rFonts w:ascii="Times New Roman" w:hAnsi="Times New Roman" w:cs="Times New Roman"/>
                <w:sz w:val="24"/>
              </w:rPr>
              <w:t>岁教师数</w:t>
            </w:r>
          </w:p>
        </w:tc>
        <w:tc>
          <w:tcPr>
            <w:tcW w:w="2031" w:type="dxa"/>
            <w:vAlign w:val="center"/>
          </w:tcPr>
          <w:p w14:paraId="427A674A"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19</w:t>
            </w:r>
          </w:p>
        </w:tc>
        <w:tc>
          <w:tcPr>
            <w:tcW w:w="2032" w:type="dxa"/>
            <w:vAlign w:val="center"/>
          </w:tcPr>
          <w:p w14:paraId="6CD94FA8" w14:textId="77777777" w:rsidR="00C2634E" w:rsidRPr="00C2634E" w:rsidRDefault="00C2634E" w:rsidP="0021187F">
            <w:pPr>
              <w:spacing w:line="520" w:lineRule="exact"/>
              <w:jc w:val="center"/>
              <w:rPr>
                <w:rFonts w:ascii="Times New Roman" w:eastAsia="黑体" w:hAnsi="Times New Roman" w:cs="Times New Roman"/>
                <w:sz w:val="30"/>
                <w:szCs w:val="36"/>
              </w:rPr>
            </w:pPr>
            <w:r w:rsidRPr="00C2634E">
              <w:rPr>
                <w:rFonts w:ascii="Times New Roman" w:hAnsi="Times New Roman" w:cs="Times New Roman"/>
                <w:sz w:val="24"/>
              </w:rPr>
              <w:t>比例</w:t>
            </w:r>
          </w:p>
        </w:tc>
        <w:tc>
          <w:tcPr>
            <w:tcW w:w="2032" w:type="dxa"/>
            <w:vAlign w:val="center"/>
          </w:tcPr>
          <w:p w14:paraId="67D1CEB3" w14:textId="77777777" w:rsidR="00C2634E" w:rsidRPr="00C2634E" w:rsidRDefault="00C2634E" w:rsidP="0021187F">
            <w:pPr>
              <w:spacing w:line="520" w:lineRule="exact"/>
              <w:jc w:val="center"/>
              <w:rPr>
                <w:rFonts w:ascii="Times New Roman" w:eastAsia="黑体" w:hAnsi="Times New Roman" w:cs="Times New Roman"/>
                <w:sz w:val="24"/>
              </w:rPr>
            </w:pPr>
            <w:r w:rsidRPr="00C2634E">
              <w:rPr>
                <w:rFonts w:ascii="Times New Roman" w:eastAsia="黑体" w:hAnsi="Times New Roman" w:cs="Times New Roman"/>
                <w:sz w:val="24"/>
              </w:rPr>
              <w:t>86%</w:t>
            </w:r>
          </w:p>
        </w:tc>
      </w:tr>
      <w:tr w:rsidR="00C2634E" w:rsidRPr="00C2634E" w14:paraId="0DABF79E" w14:textId="77777777" w:rsidTr="00C2634E">
        <w:trPr>
          <w:jc w:val="center"/>
        </w:trPr>
        <w:tc>
          <w:tcPr>
            <w:tcW w:w="3120" w:type="dxa"/>
          </w:tcPr>
          <w:p w14:paraId="7893FD70"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兼职</w:t>
            </w:r>
            <w:r w:rsidRPr="00C2634E">
              <w:rPr>
                <w:rFonts w:ascii="Times New Roman" w:hAnsi="Times New Roman" w:cs="Times New Roman"/>
                <w:sz w:val="24"/>
              </w:rPr>
              <w:t>/</w:t>
            </w:r>
            <w:r w:rsidRPr="00C2634E">
              <w:rPr>
                <w:rFonts w:ascii="Times New Roman" w:hAnsi="Times New Roman" w:cs="Times New Roman"/>
                <w:sz w:val="24"/>
              </w:rPr>
              <w:t>专职教师比例</w:t>
            </w:r>
          </w:p>
        </w:tc>
        <w:tc>
          <w:tcPr>
            <w:tcW w:w="6095" w:type="dxa"/>
            <w:gridSpan w:val="3"/>
            <w:vAlign w:val="center"/>
          </w:tcPr>
          <w:p w14:paraId="606E9737" w14:textId="77777777" w:rsidR="00C2634E" w:rsidRPr="00C2634E" w:rsidRDefault="00C2634E" w:rsidP="0021187F">
            <w:pPr>
              <w:pStyle w:val="TableParagraph"/>
              <w:spacing w:before="45"/>
              <w:ind w:left="1249" w:right="1244"/>
              <w:jc w:val="center"/>
              <w:rPr>
                <w:rFonts w:ascii="Times New Roman" w:hAnsi="Times New Roman" w:cs="Times New Roman"/>
                <w:sz w:val="24"/>
              </w:rPr>
            </w:pPr>
            <w:r w:rsidRPr="00C2634E">
              <w:rPr>
                <w:rFonts w:ascii="Times New Roman" w:hAnsi="Times New Roman" w:cs="Times New Roman"/>
                <w:sz w:val="24"/>
              </w:rPr>
              <w:t>100%</w:t>
            </w:r>
          </w:p>
        </w:tc>
      </w:tr>
      <w:tr w:rsidR="00C2634E" w:rsidRPr="00C2634E" w14:paraId="3E6716AE" w14:textId="77777777" w:rsidTr="00C2634E">
        <w:trPr>
          <w:jc w:val="center"/>
        </w:trPr>
        <w:tc>
          <w:tcPr>
            <w:tcW w:w="3120" w:type="dxa"/>
          </w:tcPr>
          <w:p w14:paraId="19472BB0"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专业核心课程门数</w:t>
            </w:r>
          </w:p>
        </w:tc>
        <w:tc>
          <w:tcPr>
            <w:tcW w:w="6095" w:type="dxa"/>
            <w:gridSpan w:val="3"/>
            <w:vAlign w:val="center"/>
          </w:tcPr>
          <w:p w14:paraId="5A63B6C2" w14:textId="77777777" w:rsidR="00C2634E" w:rsidRPr="00C2634E" w:rsidRDefault="00C2634E" w:rsidP="0021187F">
            <w:pPr>
              <w:pStyle w:val="TableParagraph"/>
              <w:spacing w:before="45"/>
              <w:ind w:left="1249" w:right="1244"/>
              <w:jc w:val="center"/>
              <w:rPr>
                <w:rFonts w:ascii="Times New Roman" w:hAnsi="Times New Roman" w:cs="Times New Roman"/>
                <w:sz w:val="24"/>
              </w:rPr>
            </w:pPr>
            <w:r w:rsidRPr="00C2634E">
              <w:rPr>
                <w:rFonts w:ascii="Times New Roman" w:hAnsi="Times New Roman" w:cs="Times New Roman"/>
                <w:sz w:val="24"/>
              </w:rPr>
              <w:t>12</w:t>
            </w:r>
          </w:p>
        </w:tc>
      </w:tr>
      <w:tr w:rsidR="00C2634E" w:rsidRPr="00C2634E" w14:paraId="7B3268A3" w14:textId="77777777" w:rsidTr="00C2634E">
        <w:trPr>
          <w:jc w:val="center"/>
        </w:trPr>
        <w:tc>
          <w:tcPr>
            <w:tcW w:w="3120" w:type="dxa"/>
          </w:tcPr>
          <w:p w14:paraId="13DDE1C3" w14:textId="77777777" w:rsidR="00C2634E" w:rsidRPr="00C2634E" w:rsidRDefault="00C2634E" w:rsidP="0021187F">
            <w:pPr>
              <w:spacing w:line="520" w:lineRule="exact"/>
              <w:rPr>
                <w:rFonts w:ascii="Times New Roman" w:hAnsi="Times New Roman" w:cs="Times New Roman"/>
                <w:sz w:val="24"/>
              </w:rPr>
            </w:pPr>
            <w:r w:rsidRPr="00C2634E">
              <w:rPr>
                <w:rFonts w:ascii="Times New Roman" w:hAnsi="Times New Roman" w:cs="Times New Roman"/>
                <w:sz w:val="24"/>
              </w:rPr>
              <w:t>专业核心课程任课教师数</w:t>
            </w:r>
          </w:p>
        </w:tc>
        <w:tc>
          <w:tcPr>
            <w:tcW w:w="6095" w:type="dxa"/>
            <w:gridSpan w:val="3"/>
            <w:vAlign w:val="center"/>
          </w:tcPr>
          <w:p w14:paraId="422AB36E" w14:textId="77777777" w:rsidR="00C2634E" w:rsidRPr="00C2634E" w:rsidRDefault="00C2634E" w:rsidP="0021187F">
            <w:pPr>
              <w:pStyle w:val="TableParagraph"/>
              <w:spacing w:before="2"/>
              <w:jc w:val="center"/>
              <w:rPr>
                <w:rFonts w:ascii="Times New Roman" w:hAnsi="Times New Roman" w:cs="Times New Roman"/>
                <w:sz w:val="24"/>
              </w:rPr>
            </w:pPr>
            <w:r w:rsidRPr="00C2634E">
              <w:rPr>
                <w:rFonts w:ascii="Times New Roman" w:hAnsi="Times New Roman" w:cs="Times New Roman"/>
                <w:sz w:val="24"/>
              </w:rPr>
              <w:t>12</w:t>
            </w:r>
          </w:p>
        </w:tc>
      </w:tr>
    </w:tbl>
    <w:p w14:paraId="57E521B6" w14:textId="77777777" w:rsidR="00755701" w:rsidRDefault="00755701">
      <w:pPr>
        <w:spacing w:line="520" w:lineRule="exact"/>
        <w:jc w:val="center"/>
        <w:rPr>
          <w:rFonts w:ascii="Times New Roman" w:eastAsia="黑体" w:hAnsi="Times New Roman"/>
          <w:sz w:val="30"/>
          <w:szCs w:val="36"/>
        </w:rPr>
      </w:pPr>
    </w:p>
    <w:p w14:paraId="0C4B1D8F" w14:textId="77777777" w:rsidR="00C2634E" w:rsidRDefault="00C2634E">
      <w:pPr>
        <w:widowControl/>
        <w:autoSpaceDE/>
        <w:autoSpaceDN/>
        <w:rPr>
          <w:rFonts w:ascii="Times New Roman" w:eastAsia="黑体" w:hAnsi="Times New Roman" w:cs="Times New Roman"/>
          <w:sz w:val="30"/>
          <w:szCs w:val="36"/>
        </w:rPr>
      </w:pPr>
      <w:r>
        <w:rPr>
          <w:rFonts w:ascii="Times New Roman" w:eastAsia="黑体" w:hAnsi="Times New Roman" w:cs="Times New Roman"/>
          <w:sz w:val="30"/>
          <w:szCs w:val="36"/>
        </w:rPr>
        <w:br w:type="page"/>
      </w:r>
    </w:p>
    <w:p w14:paraId="38B9B3A4" w14:textId="77777777" w:rsidR="00755701" w:rsidRPr="00C2634E" w:rsidRDefault="000416FA">
      <w:pPr>
        <w:spacing w:line="520" w:lineRule="exact"/>
        <w:jc w:val="center"/>
        <w:rPr>
          <w:rFonts w:ascii="Times New Roman" w:eastAsia="黑体" w:hAnsi="Times New Roman" w:cs="Times New Roman"/>
          <w:sz w:val="30"/>
          <w:szCs w:val="36"/>
        </w:rPr>
      </w:pPr>
      <w:r w:rsidRPr="00C2634E">
        <w:rPr>
          <w:rFonts w:ascii="Times New Roman" w:eastAsia="黑体" w:hAnsi="Times New Roman" w:cs="Times New Roman"/>
          <w:sz w:val="30"/>
          <w:szCs w:val="36"/>
        </w:rPr>
        <w:lastRenderedPageBreak/>
        <w:t>6.</w:t>
      </w:r>
      <w:r w:rsidRPr="00C2634E">
        <w:rPr>
          <w:rFonts w:ascii="Times New Roman" w:eastAsia="黑体" w:hAnsi="Times New Roman" w:cs="Times New Roman"/>
          <w:sz w:val="30"/>
          <w:szCs w:val="36"/>
        </w:rPr>
        <w:t>专业主要带头人简介</w:t>
      </w:r>
    </w:p>
    <w:p w14:paraId="472D795D" w14:textId="77777777" w:rsidR="00C2634E" w:rsidRPr="00C2634E" w:rsidRDefault="00C2634E" w:rsidP="00C2634E">
      <w:pPr>
        <w:pStyle w:val="a3"/>
        <w:spacing w:before="12"/>
        <w:rPr>
          <w:rFonts w:ascii="Times New Roman" w:hAnsi="Times New Roman" w:cs="Times New Roman"/>
          <w:sz w:val="23"/>
        </w:rPr>
      </w:pP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81"/>
        <w:gridCol w:w="1120"/>
        <w:gridCol w:w="257"/>
        <w:gridCol w:w="989"/>
        <w:gridCol w:w="879"/>
        <w:gridCol w:w="1212"/>
        <w:gridCol w:w="508"/>
        <w:gridCol w:w="1110"/>
        <w:gridCol w:w="367"/>
        <w:gridCol w:w="861"/>
        <w:gridCol w:w="635"/>
      </w:tblGrid>
      <w:tr w:rsidR="00C2634E" w:rsidRPr="00C2634E" w14:paraId="4EF36C4C" w14:textId="77777777" w:rsidTr="00CE3985">
        <w:trPr>
          <w:trHeight w:val="880"/>
        </w:trPr>
        <w:tc>
          <w:tcPr>
            <w:tcW w:w="1281" w:type="dxa"/>
            <w:vAlign w:val="center"/>
          </w:tcPr>
          <w:p w14:paraId="3695B602"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姓名</w:t>
            </w:r>
          </w:p>
        </w:tc>
        <w:tc>
          <w:tcPr>
            <w:tcW w:w="1120" w:type="dxa"/>
            <w:vAlign w:val="center"/>
          </w:tcPr>
          <w:p w14:paraId="287440AC"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李再兴</w:t>
            </w:r>
          </w:p>
        </w:tc>
        <w:tc>
          <w:tcPr>
            <w:tcW w:w="1246" w:type="dxa"/>
            <w:gridSpan w:val="2"/>
            <w:vAlign w:val="center"/>
          </w:tcPr>
          <w:p w14:paraId="0EE1C71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性别</w:t>
            </w:r>
          </w:p>
        </w:tc>
        <w:tc>
          <w:tcPr>
            <w:tcW w:w="879" w:type="dxa"/>
            <w:vAlign w:val="center"/>
          </w:tcPr>
          <w:p w14:paraId="069EED69"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男</w:t>
            </w:r>
          </w:p>
        </w:tc>
        <w:tc>
          <w:tcPr>
            <w:tcW w:w="1720" w:type="dxa"/>
            <w:gridSpan w:val="2"/>
            <w:vAlign w:val="center"/>
          </w:tcPr>
          <w:p w14:paraId="1A068FE4" w14:textId="77777777" w:rsidR="00C2634E" w:rsidRPr="00C2634E" w:rsidRDefault="00C2634E" w:rsidP="0021187F">
            <w:pPr>
              <w:pStyle w:val="TableParagraph"/>
              <w:ind w:left="207"/>
              <w:jc w:val="center"/>
              <w:rPr>
                <w:rFonts w:ascii="Times New Roman" w:hAnsi="Times New Roman" w:cs="Times New Roman"/>
                <w:sz w:val="24"/>
              </w:rPr>
            </w:pPr>
            <w:r w:rsidRPr="00C2634E">
              <w:rPr>
                <w:rFonts w:ascii="Times New Roman" w:hAnsi="Times New Roman" w:cs="Times New Roman"/>
                <w:sz w:val="24"/>
              </w:rPr>
              <w:t>专业技术职务</w:t>
            </w:r>
          </w:p>
        </w:tc>
        <w:tc>
          <w:tcPr>
            <w:tcW w:w="1110" w:type="dxa"/>
            <w:vAlign w:val="center"/>
          </w:tcPr>
          <w:p w14:paraId="08CAE0E5"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教授</w:t>
            </w:r>
          </w:p>
        </w:tc>
        <w:tc>
          <w:tcPr>
            <w:tcW w:w="1228" w:type="dxa"/>
            <w:gridSpan w:val="2"/>
            <w:vAlign w:val="center"/>
          </w:tcPr>
          <w:p w14:paraId="6A22541B" w14:textId="77777777" w:rsidR="00C2634E" w:rsidRPr="00C2634E" w:rsidRDefault="00C2634E" w:rsidP="0021187F">
            <w:pPr>
              <w:pStyle w:val="TableParagraph"/>
              <w:ind w:left="200"/>
              <w:jc w:val="center"/>
              <w:rPr>
                <w:rFonts w:ascii="Times New Roman" w:hAnsi="Times New Roman" w:cs="Times New Roman"/>
                <w:sz w:val="24"/>
              </w:rPr>
            </w:pPr>
            <w:r w:rsidRPr="00C2634E">
              <w:rPr>
                <w:rFonts w:ascii="Times New Roman" w:hAnsi="Times New Roman" w:cs="Times New Roman"/>
                <w:sz w:val="24"/>
              </w:rPr>
              <w:t>行政职务</w:t>
            </w:r>
          </w:p>
        </w:tc>
        <w:tc>
          <w:tcPr>
            <w:tcW w:w="635" w:type="dxa"/>
            <w:vAlign w:val="center"/>
          </w:tcPr>
          <w:p w14:paraId="42018260"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无</w:t>
            </w:r>
          </w:p>
        </w:tc>
      </w:tr>
      <w:tr w:rsidR="00C2634E" w:rsidRPr="00C2634E" w14:paraId="65759B0D" w14:textId="77777777" w:rsidTr="002F2327">
        <w:trPr>
          <w:trHeight w:val="944"/>
        </w:trPr>
        <w:tc>
          <w:tcPr>
            <w:tcW w:w="1281" w:type="dxa"/>
            <w:vAlign w:val="center"/>
          </w:tcPr>
          <w:p w14:paraId="6B8E8E20"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拟承担课程</w:t>
            </w:r>
          </w:p>
        </w:tc>
        <w:tc>
          <w:tcPr>
            <w:tcW w:w="3245" w:type="dxa"/>
            <w:gridSpan w:val="4"/>
            <w:vAlign w:val="center"/>
          </w:tcPr>
          <w:p w14:paraId="56EF5EC1"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碳中和概论</w:t>
            </w:r>
          </w:p>
        </w:tc>
        <w:tc>
          <w:tcPr>
            <w:tcW w:w="1720" w:type="dxa"/>
            <w:gridSpan w:val="2"/>
            <w:vAlign w:val="center"/>
          </w:tcPr>
          <w:p w14:paraId="3812F924"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现在所在单位</w:t>
            </w:r>
          </w:p>
        </w:tc>
        <w:tc>
          <w:tcPr>
            <w:tcW w:w="2973" w:type="dxa"/>
            <w:gridSpan w:val="4"/>
            <w:vAlign w:val="center"/>
          </w:tcPr>
          <w:p w14:paraId="4AECAA8D"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北京石油化工学院</w:t>
            </w:r>
          </w:p>
          <w:p w14:paraId="7457C035"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环境工程系</w:t>
            </w:r>
          </w:p>
        </w:tc>
      </w:tr>
      <w:tr w:rsidR="00C2634E" w:rsidRPr="00C2634E" w14:paraId="296A6E69" w14:textId="77777777" w:rsidTr="002F2327">
        <w:trPr>
          <w:trHeight w:val="804"/>
        </w:trPr>
        <w:tc>
          <w:tcPr>
            <w:tcW w:w="2658" w:type="dxa"/>
            <w:gridSpan w:val="3"/>
            <w:vAlign w:val="center"/>
          </w:tcPr>
          <w:p w14:paraId="6BCA2DD8"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最后学历毕业时间、学校、专业</w:t>
            </w:r>
          </w:p>
        </w:tc>
        <w:tc>
          <w:tcPr>
            <w:tcW w:w="6561" w:type="dxa"/>
            <w:gridSpan w:val="8"/>
            <w:vAlign w:val="center"/>
          </w:tcPr>
          <w:p w14:paraId="464D956E"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2007</w:t>
            </w:r>
            <w:r w:rsidRPr="00C2634E">
              <w:rPr>
                <w:rFonts w:ascii="Times New Roman" w:hAnsi="Times New Roman" w:cs="Times New Roman"/>
                <w:sz w:val="24"/>
              </w:rPr>
              <w:t>年，博士毕业于北京科技大学环境工程专业</w:t>
            </w:r>
          </w:p>
        </w:tc>
      </w:tr>
      <w:tr w:rsidR="00C2634E" w:rsidRPr="00C2634E" w14:paraId="57D06D9A" w14:textId="77777777" w:rsidTr="002F2327">
        <w:trPr>
          <w:trHeight w:val="742"/>
        </w:trPr>
        <w:tc>
          <w:tcPr>
            <w:tcW w:w="2658" w:type="dxa"/>
            <w:gridSpan w:val="3"/>
            <w:vAlign w:val="center"/>
          </w:tcPr>
          <w:p w14:paraId="731A76A0"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主要研究方向</w:t>
            </w:r>
          </w:p>
        </w:tc>
        <w:tc>
          <w:tcPr>
            <w:tcW w:w="6561" w:type="dxa"/>
            <w:gridSpan w:val="8"/>
            <w:vAlign w:val="center"/>
          </w:tcPr>
          <w:p w14:paraId="5945D913" w14:textId="77777777" w:rsidR="00C2634E" w:rsidRPr="00C2634E" w:rsidRDefault="00C2634E" w:rsidP="0021187F">
            <w:pPr>
              <w:pStyle w:val="TableParagraph"/>
              <w:ind w:firstLineChars="100" w:firstLine="240"/>
              <w:rPr>
                <w:rFonts w:ascii="Times New Roman" w:hAnsi="Times New Roman" w:cs="Times New Roman"/>
                <w:sz w:val="24"/>
              </w:rPr>
            </w:pPr>
            <w:r w:rsidRPr="00C2634E">
              <w:rPr>
                <w:rFonts w:ascii="Times New Roman" w:hAnsi="Times New Roman" w:cs="Times New Roman"/>
                <w:sz w:val="24"/>
              </w:rPr>
              <w:t>水污染控制工程</w:t>
            </w:r>
          </w:p>
          <w:p w14:paraId="67A59EF8" w14:textId="77777777" w:rsidR="00C2634E" w:rsidRPr="00C2634E" w:rsidRDefault="00C2634E" w:rsidP="0021187F">
            <w:pPr>
              <w:pStyle w:val="TableParagraph"/>
              <w:ind w:firstLineChars="100" w:firstLine="240"/>
              <w:rPr>
                <w:rFonts w:ascii="Times New Roman" w:hAnsi="Times New Roman" w:cs="Times New Roman"/>
                <w:sz w:val="24"/>
              </w:rPr>
            </w:pPr>
            <w:r w:rsidRPr="00C2634E">
              <w:rPr>
                <w:rFonts w:ascii="Times New Roman" w:hAnsi="Times New Roman" w:cs="Times New Roman"/>
                <w:sz w:val="24"/>
              </w:rPr>
              <w:t>有机固体废物资源化</w:t>
            </w:r>
          </w:p>
        </w:tc>
      </w:tr>
      <w:tr w:rsidR="00C2634E" w:rsidRPr="00C2634E" w14:paraId="059A5F5B" w14:textId="77777777" w:rsidTr="00CE3985">
        <w:trPr>
          <w:trHeight w:val="1984"/>
        </w:trPr>
        <w:tc>
          <w:tcPr>
            <w:tcW w:w="2658" w:type="dxa"/>
            <w:gridSpan w:val="3"/>
            <w:vAlign w:val="center"/>
          </w:tcPr>
          <w:p w14:paraId="7209A128" w14:textId="77777777" w:rsidR="00C2634E" w:rsidRPr="00C2634E" w:rsidRDefault="00C2634E" w:rsidP="0021187F">
            <w:pPr>
              <w:pStyle w:val="TableParagraph"/>
              <w:spacing w:line="242" w:lineRule="auto"/>
              <w:ind w:left="134" w:right="111"/>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从事教育教学改革研究及获奖情况（含教改项目、研究论文、慕课、教材等）</w:t>
            </w:r>
          </w:p>
        </w:tc>
        <w:tc>
          <w:tcPr>
            <w:tcW w:w="6561" w:type="dxa"/>
            <w:gridSpan w:val="8"/>
          </w:tcPr>
          <w:p w14:paraId="7678712A" w14:textId="5608893A" w:rsidR="00C2634E" w:rsidRPr="00C2634E" w:rsidRDefault="00C2634E" w:rsidP="002F2327">
            <w:pPr>
              <w:pStyle w:val="TableParagraph"/>
              <w:spacing w:line="360" w:lineRule="exact"/>
              <w:ind w:firstLineChars="200" w:firstLine="480"/>
              <w:jc w:val="both"/>
              <w:rPr>
                <w:rFonts w:ascii="Times New Roman" w:hAnsi="Times New Roman" w:cs="Times New Roman"/>
                <w:sz w:val="24"/>
              </w:rPr>
            </w:pPr>
            <w:r w:rsidRPr="00C2634E">
              <w:rPr>
                <w:rFonts w:ascii="Times New Roman" w:hAnsi="Times New Roman" w:cs="Times New Roman"/>
                <w:sz w:val="24"/>
              </w:rPr>
              <w:t>近</w:t>
            </w:r>
            <w:r w:rsidRPr="00C2634E">
              <w:rPr>
                <w:rFonts w:ascii="Times New Roman" w:hAnsi="Times New Roman" w:cs="Times New Roman"/>
                <w:sz w:val="24"/>
              </w:rPr>
              <w:t>3</w:t>
            </w:r>
            <w:r w:rsidRPr="00C2634E">
              <w:rPr>
                <w:rFonts w:ascii="Times New Roman" w:hAnsi="Times New Roman" w:cs="Times New Roman"/>
                <w:sz w:val="24"/>
              </w:rPr>
              <w:t>年，主持</w:t>
            </w:r>
            <w:r w:rsidRPr="00C2634E">
              <w:rPr>
                <w:rFonts w:ascii="Times New Roman" w:hAnsi="Times New Roman" w:cs="Times New Roman"/>
                <w:sz w:val="24"/>
              </w:rPr>
              <w:t>2024</w:t>
            </w:r>
            <w:r w:rsidRPr="00C2634E">
              <w:rPr>
                <w:rFonts w:ascii="Times New Roman" w:hAnsi="Times New Roman" w:cs="Times New Roman"/>
                <w:sz w:val="24"/>
              </w:rPr>
              <w:t>年校级重点教研项目</w:t>
            </w:r>
            <w:r w:rsidRPr="00C2634E">
              <w:rPr>
                <w:rFonts w:ascii="Times New Roman" w:hAnsi="Times New Roman" w:cs="Times New Roman"/>
                <w:sz w:val="24"/>
              </w:rPr>
              <w:t>“AI</w:t>
            </w:r>
            <w:r w:rsidRPr="00C2634E">
              <w:rPr>
                <w:rFonts w:ascii="Times New Roman" w:hAnsi="Times New Roman" w:cs="Times New Roman"/>
                <w:sz w:val="24"/>
              </w:rPr>
              <w:t>赋能智慧水</w:t>
            </w:r>
            <w:proofErr w:type="gramStart"/>
            <w:r w:rsidRPr="00C2634E">
              <w:rPr>
                <w:rFonts w:ascii="Times New Roman" w:hAnsi="Times New Roman" w:cs="Times New Roman"/>
                <w:sz w:val="24"/>
              </w:rPr>
              <w:t>务</w:t>
            </w:r>
            <w:proofErr w:type="gramEnd"/>
            <w:r w:rsidRPr="00C2634E">
              <w:rPr>
                <w:rFonts w:ascii="Times New Roman" w:hAnsi="Times New Roman" w:cs="Times New Roman"/>
                <w:sz w:val="24"/>
              </w:rPr>
              <w:t>”</w:t>
            </w:r>
            <w:r w:rsidRPr="00C2634E">
              <w:rPr>
                <w:rFonts w:ascii="Times New Roman" w:hAnsi="Times New Roman" w:cs="Times New Roman"/>
                <w:sz w:val="24"/>
              </w:rPr>
              <w:t>、</w:t>
            </w:r>
            <w:r w:rsidRPr="00C2634E">
              <w:rPr>
                <w:rFonts w:ascii="Times New Roman" w:hAnsi="Times New Roman" w:cs="Times New Roman"/>
                <w:sz w:val="24"/>
              </w:rPr>
              <w:t>2025</w:t>
            </w:r>
            <w:r w:rsidRPr="00C2634E">
              <w:rPr>
                <w:rFonts w:ascii="Times New Roman" w:hAnsi="Times New Roman" w:cs="Times New Roman"/>
                <w:sz w:val="24"/>
              </w:rPr>
              <w:t>年校级重点教研项目</w:t>
            </w:r>
            <w:r w:rsidRPr="00C2634E">
              <w:rPr>
                <w:rFonts w:ascii="Times New Roman" w:hAnsi="Times New Roman" w:cs="Times New Roman"/>
                <w:sz w:val="24"/>
              </w:rPr>
              <w:t>“</w:t>
            </w:r>
            <w:r w:rsidRPr="00C2634E">
              <w:rPr>
                <w:rFonts w:ascii="Times New Roman" w:hAnsi="Times New Roman" w:cs="Times New Roman"/>
                <w:sz w:val="24"/>
              </w:rPr>
              <w:t>碳中和与碳管理微专业建设</w:t>
            </w:r>
            <w:r w:rsidRPr="00C2634E">
              <w:rPr>
                <w:rFonts w:ascii="Times New Roman" w:hAnsi="Times New Roman" w:cs="Times New Roman"/>
                <w:sz w:val="24"/>
              </w:rPr>
              <w:t>”</w:t>
            </w:r>
            <w:r w:rsidRPr="00C2634E">
              <w:rPr>
                <w:rFonts w:ascii="Times New Roman" w:hAnsi="Times New Roman" w:cs="Times New Roman"/>
                <w:sz w:val="24"/>
              </w:rPr>
              <w:t>，主持</w:t>
            </w:r>
            <w:r w:rsidRPr="00C2634E">
              <w:rPr>
                <w:rFonts w:ascii="Times New Roman" w:hAnsi="Times New Roman" w:cs="Times New Roman"/>
                <w:sz w:val="24"/>
              </w:rPr>
              <w:t>2024</w:t>
            </w:r>
            <w:r w:rsidRPr="00C2634E">
              <w:rPr>
                <w:rFonts w:ascii="Times New Roman" w:hAnsi="Times New Roman" w:cs="Times New Roman"/>
                <w:sz w:val="24"/>
              </w:rPr>
              <w:t>年校级研究生优质课程建设项目《污水处理及资源化理论与技术》。教学成果</w:t>
            </w:r>
            <w:r w:rsidRPr="00C2634E">
              <w:rPr>
                <w:rFonts w:ascii="Times New Roman" w:hAnsi="Times New Roman" w:cs="Times New Roman"/>
                <w:sz w:val="24"/>
              </w:rPr>
              <w:t>“</w:t>
            </w:r>
            <w:r w:rsidRPr="00C2634E">
              <w:rPr>
                <w:rFonts w:ascii="Times New Roman" w:hAnsi="Times New Roman" w:cs="Times New Roman"/>
                <w:sz w:val="24"/>
              </w:rPr>
              <w:t>行业划转院校环境工程专业特色应用型人才培养模式的构建与实践</w:t>
            </w:r>
            <w:r w:rsidRPr="00C2634E">
              <w:rPr>
                <w:rFonts w:ascii="Times New Roman" w:hAnsi="Times New Roman" w:cs="Times New Roman"/>
                <w:sz w:val="24"/>
              </w:rPr>
              <w:t>”</w:t>
            </w:r>
            <w:r w:rsidRPr="00C2634E">
              <w:rPr>
                <w:rFonts w:ascii="Times New Roman" w:hAnsi="Times New Roman" w:cs="Times New Roman"/>
                <w:sz w:val="24"/>
              </w:rPr>
              <w:t>获评</w:t>
            </w:r>
            <w:r w:rsidRPr="00C2634E">
              <w:rPr>
                <w:rFonts w:ascii="Times New Roman" w:hAnsi="Times New Roman" w:cs="Times New Roman"/>
                <w:sz w:val="24"/>
              </w:rPr>
              <w:t>2024</w:t>
            </w:r>
            <w:r w:rsidRPr="00C2634E">
              <w:rPr>
                <w:rFonts w:ascii="Times New Roman" w:hAnsi="Times New Roman" w:cs="Times New Roman"/>
                <w:sz w:val="24"/>
              </w:rPr>
              <w:t>年中国石油教育学</w:t>
            </w:r>
            <w:proofErr w:type="gramStart"/>
            <w:r w:rsidRPr="00C2634E">
              <w:rPr>
                <w:rFonts w:ascii="Times New Roman" w:hAnsi="Times New Roman" w:cs="Times New Roman"/>
                <w:sz w:val="24"/>
              </w:rPr>
              <w:t>会教学</w:t>
            </w:r>
            <w:proofErr w:type="gramEnd"/>
            <w:r w:rsidRPr="00C2634E">
              <w:rPr>
                <w:rFonts w:ascii="Times New Roman" w:hAnsi="Times New Roman" w:cs="Times New Roman"/>
                <w:sz w:val="24"/>
              </w:rPr>
              <w:t>成果奖特等奖，排名</w:t>
            </w:r>
            <w:r w:rsidRPr="00C2634E">
              <w:rPr>
                <w:rFonts w:ascii="Times New Roman" w:hAnsi="Times New Roman" w:cs="Times New Roman"/>
                <w:sz w:val="24"/>
              </w:rPr>
              <w:t>2</w:t>
            </w:r>
            <w:r w:rsidRPr="00C2634E">
              <w:rPr>
                <w:rFonts w:ascii="Times New Roman" w:hAnsi="Times New Roman" w:cs="Times New Roman"/>
                <w:sz w:val="24"/>
              </w:rPr>
              <w:t>。《水污染控制工程》课程团队获得北京石油化工学院</w:t>
            </w:r>
            <w:r w:rsidRPr="00C2634E">
              <w:rPr>
                <w:rFonts w:ascii="Times New Roman" w:hAnsi="Times New Roman" w:cs="Times New Roman"/>
                <w:sz w:val="24"/>
              </w:rPr>
              <w:t>2025</w:t>
            </w:r>
            <w:r w:rsidRPr="00C2634E">
              <w:rPr>
                <w:rFonts w:ascii="Times New Roman" w:hAnsi="Times New Roman" w:cs="Times New Roman"/>
                <w:sz w:val="24"/>
              </w:rPr>
              <w:t>年第二届教师教学创新大赛三等奖。发表教研论文</w:t>
            </w:r>
            <w:r w:rsidR="002F2327">
              <w:rPr>
                <w:rFonts w:ascii="Times New Roman" w:hAnsi="Times New Roman" w:cs="Times New Roman" w:hint="eastAsia"/>
                <w:sz w:val="24"/>
              </w:rPr>
              <w:t>3</w:t>
            </w:r>
            <w:r w:rsidRPr="00C2634E">
              <w:rPr>
                <w:rFonts w:ascii="Times New Roman" w:hAnsi="Times New Roman" w:cs="Times New Roman"/>
                <w:sz w:val="24"/>
              </w:rPr>
              <w:t>篇。</w:t>
            </w:r>
          </w:p>
        </w:tc>
      </w:tr>
      <w:tr w:rsidR="00C2634E" w:rsidRPr="00C2634E" w14:paraId="16426274" w14:textId="77777777" w:rsidTr="00CE3985">
        <w:trPr>
          <w:trHeight w:val="2086"/>
        </w:trPr>
        <w:tc>
          <w:tcPr>
            <w:tcW w:w="2658" w:type="dxa"/>
            <w:gridSpan w:val="3"/>
            <w:vAlign w:val="center"/>
          </w:tcPr>
          <w:p w14:paraId="0E48ECB8" w14:textId="77777777" w:rsidR="00C2634E" w:rsidRPr="00C2634E" w:rsidRDefault="00C2634E" w:rsidP="0021187F">
            <w:pPr>
              <w:pStyle w:val="TableParagraph"/>
              <w:ind w:left="7"/>
              <w:rPr>
                <w:rFonts w:ascii="Times New Roman" w:hAnsi="Times New Roman" w:cs="Times New Roman"/>
                <w:sz w:val="24"/>
              </w:rPr>
            </w:pPr>
            <w:r w:rsidRPr="00C2634E">
              <w:rPr>
                <w:rFonts w:ascii="Times New Roman" w:hAnsi="Times New Roman" w:cs="Times New Roman"/>
                <w:sz w:val="24"/>
              </w:rPr>
              <w:t>从事科学研究及获奖情况</w:t>
            </w:r>
          </w:p>
        </w:tc>
        <w:tc>
          <w:tcPr>
            <w:tcW w:w="6561" w:type="dxa"/>
            <w:gridSpan w:val="8"/>
          </w:tcPr>
          <w:p w14:paraId="1EAE0D56" w14:textId="77777777" w:rsidR="00C2634E" w:rsidRPr="00C2634E" w:rsidRDefault="00C2634E" w:rsidP="002F2327">
            <w:pPr>
              <w:pStyle w:val="TableParagraph"/>
              <w:spacing w:line="360" w:lineRule="exact"/>
              <w:ind w:firstLineChars="200" w:firstLine="480"/>
              <w:jc w:val="both"/>
              <w:rPr>
                <w:rFonts w:ascii="Times New Roman" w:hAnsi="Times New Roman" w:cs="Times New Roman"/>
                <w:sz w:val="24"/>
              </w:rPr>
            </w:pPr>
            <w:r w:rsidRPr="00C2634E">
              <w:rPr>
                <w:rFonts w:ascii="Times New Roman" w:hAnsi="Times New Roman" w:cs="Times New Roman"/>
                <w:sz w:val="24"/>
              </w:rPr>
              <w:t>先后主持和参与国家科技支撑计划、国家自然科学基金、河北省重点研发计划项目、河北省自然科学基金等科研项目</w:t>
            </w:r>
            <w:r w:rsidRPr="00C2634E">
              <w:rPr>
                <w:rFonts w:ascii="Times New Roman" w:hAnsi="Times New Roman" w:cs="Times New Roman"/>
                <w:sz w:val="24"/>
              </w:rPr>
              <w:t>20</w:t>
            </w:r>
            <w:r w:rsidRPr="00C2634E">
              <w:rPr>
                <w:rFonts w:ascii="Times New Roman" w:hAnsi="Times New Roman" w:cs="Times New Roman"/>
                <w:sz w:val="24"/>
              </w:rPr>
              <w:t>余项。研究成果获河北省科学技术进步奖二等奖</w:t>
            </w:r>
            <w:r w:rsidRPr="00C2634E">
              <w:rPr>
                <w:rFonts w:ascii="Times New Roman" w:hAnsi="Times New Roman" w:cs="Times New Roman"/>
                <w:sz w:val="24"/>
              </w:rPr>
              <w:t>3</w:t>
            </w:r>
            <w:r w:rsidRPr="00C2634E">
              <w:rPr>
                <w:rFonts w:ascii="Times New Roman" w:hAnsi="Times New Roman" w:cs="Times New Roman"/>
                <w:sz w:val="24"/>
              </w:rPr>
              <w:t>项，其中</w:t>
            </w:r>
            <w:r w:rsidRPr="00C2634E">
              <w:rPr>
                <w:rFonts w:ascii="Times New Roman" w:hAnsi="Times New Roman" w:cs="Times New Roman"/>
                <w:sz w:val="24"/>
              </w:rPr>
              <w:t>2</w:t>
            </w:r>
            <w:r w:rsidRPr="00C2634E">
              <w:rPr>
                <w:rFonts w:ascii="Times New Roman" w:hAnsi="Times New Roman" w:cs="Times New Roman"/>
                <w:sz w:val="24"/>
              </w:rPr>
              <w:t>项为第一完成人。参</w:t>
            </w:r>
            <w:proofErr w:type="gramStart"/>
            <w:r w:rsidRPr="00C2634E">
              <w:rPr>
                <w:rFonts w:ascii="Times New Roman" w:hAnsi="Times New Roman" w:cs="Times New Roman"/>
                <w:sz w:val="24"/>
              </w:rPr>
              <w:t>编行业</w:t>
            </w:r>
            <w:proofErr w:type="gramEnd"/>
            <w:r w:rsidRPr="00C2634E">
              <w:rPr>
                <w:rFonts w:ascii="Times New Roman" w:hAnsi="Times New Roman" w:cs="Times New Roman"/>
                <w:sz w:val="24"/>
              </w:rPr>
              <w:t>标准</w:t>
            </w:r>
            <w:r w:rsidRPr="00C2634E">
              <w:rPr>
                <w:rFonts w:ascii="Times New Roman" w:hAnsi="Times New Roman" w:cs="Times New Roman"/>
                <w:sz w:val="24"/>
              </w:rPr>
              <w:t>1</w:t>
            </w:r>
            <w:r w:rsidRPr="00C2634E">
              <w:rPr>
                <w:rFonts w:ascii="Times New Roman" w:hAnsi="Times New Roman" w:cs="Times New Roman"/>
                <w:sz w:val="24"/>
              </w:rPr>
              <w:t>项、地方标准</w:t>
            </w:r>
            <w:r w:rsidRPr="00C2634E">
              <w:rPr>
                <w:rFonts w:ascii="Times New Roman" w:hAnsi="Times New Roman" w:cs="Times New Roman"/>
                <w:sz w:val="24"/>
              </w:rPr>
              <w:t>6</w:t>
            </w:r>
            <w:r w:rsidRPr="00C2634E">
              <w:rPr>
                <w:rFonts w:ascii="Times New Roman" w:hAnsi="Times New Roman" w:cs="Times New Roman"/>
                <w:sz w:val="24"/>
              </w:rPr>
              <w:t>项。作为第一发明人，获得授权国际专利</w:t>
            </w:r>
            <w:r w:rsidRPr="00C2634E">
              <w:rPr>
                <w:rFonts w:ascii="Times New Roman" w:hAnsi="Times New Roman" w:cs="Times New Roman"/>
                <w:sz w:val="24"/>
              </w:rPr>
              <w:t>5</w:t>
            </w:r>
            <w:r w:rsidRPr="00C2634E">
              <w:rPr>
                <w:rFonts w:ascii="Times New Roman" w:hAnsi="Times New Roman" w:cs="Times New Roman"/>
                <w:sz w:val="24"/>
              </w:rPr>
              <w:t>项、中国发明专利和实用新型</w:t>
            </w:r>
            <w:r w:rsidRPr="00C2634E">
              <w:rPr>
                <w:rFonts w:ascii="Times New Roman" w:hAnsi="Times New Roman" w:cs="Times New Roman"/>
                <w:sz w:val="24"/>
              </w:rPr>
              <w:t>70</w:t>
            </w:r>
            <w:r w:rsidRPr="00C2634E">
              <w:rPr>
                <w:rFonts w:ascii="Times New Roman" w:hAnsi="Times New Roman" w:cs="Times New Roman"/>
                <w:sz w:val="24"/>
              </w:rPr>
              <w:t>余项。发表学术论文</w:t>
            </w:r>
            <w:r w:rsidRPr="00C2634E">
              <w:rPr>
                <w:rFonts w:ascii="Times New Roman" w:hAnsi="Times New Roman" w:cs="Times New Roman"/>
                <w:sz w:val="24"/>
              </w:rPr>
              <w:t>280</w:t>
            </w:r>
            <w:r w:rsidRPr="00C2634E">
              <w:rPr>
                <w:rFonts w:ascii="Times New Roman" w:hAnsi="Times New Roman" w:cs="Times New Roman"/>
                <w:sz w:val="24"/>
              </w:rPr>
              <w:t>余篇，其中</w:t>
            </w:r>
            <w:r w:rsidRPr="00C2634E">
              <w:rPr>
                <w:rFonts w:ascii="Times New Roman" w:hAnsi="Times New Roman" w:cs="Times New Roman"/>
                <w:sz w:val="24"/>
              </w:rPr>
              <w:t>SCI</w:t>
            </w:r>
            <w:r w:rsidRPr="00C2634E">
              <w:rPr>
                <w:rFonts w:ascii="Times New Roman" w:hAnsi="Times New Roman" w:cs="Times New Roman"/>
                <w:sz w:val="24"/>
              </w:rPr>
              <w:t>收录</w:t>
            </w:r>
            <w:r w:rsidRPr="00C2634E">
              <w:rPr>
                <w:rFonts w:ascii="Times New Roman" w:hAnsi="Times New Roman" w:cs="Times New Roman"/>
                <w:sz w:val="24"/>
              </w:rPr>
              <w:t>100</w:t>
            </w:r>
            <w:r w:rsidRPr="00C2634E">
              <w:rPr>
                <w:rFonts w:ascii="Times New Roman" w:hAnsi="Times New Roman" w:cs="Times New Roman"/>
                <w:sz w:val="24"/>
              </w:rPr>
              <w:t>余篇。参编著作</w:t>
            </w:r>
            <w:r w:rsidRPr="00C2634E">
              <w:rPr>
                <w:rFonts w:ascii="Times New Roman" w:hAnsi="Times New Roman" w:cs="Times New Roman"/>
                <w:sz w:val="24"/>
              </w:rPr>
              <w:t>2</w:t>
            </w:r>
            <w:r w:rsidRPr="00C2634E">
              <w:rPr>
                <w:rFonts w:ascii="Times New Roman" w:hAnsi="Times New Roman" w:cs="Times New Roman"/>
                <w:sz w:val="24"/>
              </w:rPr>
              <w:t>部。</w:t>
            </w:r>
          </w:p>
        </w:tc>
      </w:tr>
      <w:tr w:rsidR="00C2634E" w:rsidRPr="00C2634E" w14:paraId="463838F5" w14:textId="77777777" w:rsidTr="00CE3985">
        <w:trPr>
          <w:trHeight w:val="866"/>
        </w:trPr>
        <w:tc>
          <w:tcPr>
            <w:tcW w:w="2658" w:type="dxa"/>
            <w:gridSpan w:val="3"/>
            <w:vAlign w:val="center"/>
          </w:tcPr>
          <w:p w14:paraId="0BC7B730" w14:textId="77777777" w:rsidR="00C2634E" w:rsidRPr="00C2634E" w:rsidRDefault="00C2634E" w:rsidP="0021187F">
            <w:pPr>
              <w:pStyle w:val="TableParagraph"/>
              <w:spacing w:line="235" w:lineRule="auto"/>
              <w:ind w:left="731" w:right="111" w:hanging="598"/>
              <w:jc w:val="center"/>
              <w:rPr>
                <w:rFonts w:ascii="Times New Roman" w:hAnsi="Times New Roman" w:cs="Times New Roman"/>
                <w:sz w:val="24"/>
              </w:rPr>
            </w:pPr>
            <w:r w:rsidRPr="00C2634E">
              <w:rPr>
                <w:rFonts w:ascii="Times New Roman" w:hAnsi="Times New Roman" w:cs="Times New Roman"/>
                <w:sz w:val="24"/>
              </w:rPr>
              <w:t>近三年获得教学研究经费（万元）</w:t>
            </w:r>
          </w:p>
        </w:tc>
        <w:tc>
          <w:tcPr>
            <w:tcW w:w="3080" w:type="dxa"/>
            <w:gridSpan w:val="3"/>
            <w:vAlign w:val="center"/>
          </w:tcPr>
          <w:p w14:paraId="07CB650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7</w:t>
            </w:r>
          </w:p>
        </w:tc>
        <w:tc>
          <w:tcPr>
            <w:tcW w:w="1985" w:type="dxa"/>
            <w:gridSpan w:val="3"/>
            <w:vAlign w:val="center"/>
          </w:tcPr>
          <w:p w14:paraId="20EEDCE3" w14:textId="77777777" w:rsidR="00C2634E" w:rsidRPr="00C2634E" w:rsidRDefault="00C2634E" w:rsidP="0021187F">
            <w:pPr>
              <w:pStyle w:val="TableParagraph"/>
              <w:spacing w:line="235" w:lineRule="auto"/>
              <w:ind w:left="109" w:right="261"/>
              <w:jc w:val="center"/>
              <w:rPr>
                <w:rFonts w:ascii="Times New Roman" w:hAnsi="Times New Roman" w:cs="Times New Roman"/>
                <w:sz w:val="24"/>
              </w:rPr>
            </w:pPr>
            <w:r w:rsidRPr="00C2634E">
              <w:rPr>
                <w:rFonts w:ascii="Times New Roman" w:hAnsi="Times New Roman" w:cs="Times New Roman"/>
                <w:sz w:val="24"/>
              </w:rPr>
              <w:t>近三年获得科学研究经费（万元）</w:t>
            </w:r>
          </w:p>
        </w:tc>
        <w:tc>
          <w:tcPr>
            <w:tcW w:w="1496" w:type="dxa"/>
            <w:gridSpan w:val="2"/>
            <w:vAlign w:val="center"/>
          </w:tcPr>
          <w:p w14:paraId="069CBE2B"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80</w:t>
            </w:r>
          </w:p>
        </w:tc>
      </w:tr>
      <w:tr w:rsidR="00C2634E" w:rsidRPr="00C2634E" w14:paraId="7173649F" w14:textId="77777777" w:rsidTr="00CE3985">
        <w:trPr>
          <w:trHeight w:val="1828"/>
        </w:trPr>
        <w:tc>
          <w:tcPr>
            <w:tcW w:w="2658" w:type="dxa"/>
            <w:gridSpan w:val="3"/>
            <w:vAlign w:val="center"/>
          </w:tcPr>
          <w:p w14:paraId="75EDF7D3" w14:textId="77777777" w:rsidR="00C2634E" w:rsidRPr="00C2634E" w:rsidRDefault="00C2634E" w:rsidP="0021187F">
            <w:pPr>
              <w:pStyle w:val="TableParagraph"/>
              <w:spacing w:line="235" w:lineRule="auto"/>
              <w:ind w:left="611" w:right="231" w:hanging="358"/>
              <w:jc w:val="center"/>
              <w:rPr>
                <w:rFonts w:ascii="Times New Roman" w:hAnsi="Times New Roman" w:cs="Times New Roman"/>
                <w:sz w:val="24"/>
              </w:rPr>
            </w:pPr>
            <w:r w:rsidRPr="00C2634E">
              <w:rPr>
                <w:rFonts w:ascii="Times New Roman" w:hAnsi="Times New Roman" w:cs="Times New Roman"/>
                <w:sz w:val="24"/>
              </w:rPr>
              <w:t>近三年给本科生授课课程及学时数</w:t>
            </w:r>
          </w:p>
        </w:tc>
        <w:tc>
          <w:tcPr>
            <w:tcW w:w="3080" w:type="dxa"/>
            <w:gridSpan w:val="3"/>
            <w:vAlign w:val="center"/>
          </w:tcPr>
          <w:p w14:paraId="45495E47" w14:textId="1AE4A66A"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《水污染控制工程》</w:t>
            </w:r>
            <w:r w:rsidRPr="00C2634E">
              <w:rPr>
                <w:rFonts w:ascii="Times New Roman" w:hAnsi="Times New Roman" w:cs="Times New Roman"/>
                <w:sz w:val="24"/>
              </w:rPr>
              <w:t>48</w:t>
            </w:r>
            <w:r w:rsidRPr="00C2634E">
              <w:rPr>
                <w:rFonts w:ascii="Times New Roman" w:hAnsi="Times New Roman" w:cs="Times New Roman"/>
                <w:sz w:val="24"/>
              </w:rPr>
              <w:t>学时，《节能减排与绿色低碳》</w:t>
            </w:r>
            <w:r w:rsidRPr="00C2634E">
              <w:rPr>
                <w:rFonts w:ascii="Times New Roman" w:hAnsi="Times New Roman" w:cs="Times New Roman"/>
                <w:sz w:val="24"/>
              </w:rPr>
              <w:t>16</w:t>
            </w:r>
            <w:r w:rsidRPr="00C2634E">
              <w:rPr>
                <w:rFonts w:ascii="Times New Roman" w:hAnsi="Times New Roman" w:cs="Times New Roman"/>
                <w:sz w:val="24"/>
              </w:rPr>
              <w:t>学时，</w:t>
            </w:r>
            <w:r w:rsidR="002F2327">
              <w:rPr>
                <w:rFonts w:ascii="Times New Roman" w:hAnsi="Times New Roman" w:cs="Times New Roman" w:hint="eastAsia"/>
                <w:sz w:val="24"/>
              </w:rPr>
              <w:t>《碳中和概论》</w:t>
            </w:r>
            <w:r w:rsidR="002F2327">
              <w:rPr>
                <w:rFonts w:ascii="Times New Roman" w:hAnsi="Times New Roman" w:cs="Times New Roman" w:hint="eastAsia"/>
                <w:sz w:val="24"/>
              </w:rPr>
              <w:t>32</w:t>
            </w:r>
            <w:r w:rsidR="002F2327">
              <w:rPr>
                <w:rFonts w:ascii="Times New Roman" w:hAnsi="Times New Roman" w:cs="Times New Roman" w:hint="eastAsia"/>
                <w:sz w:val="24"/>
              </w:rPr>
              <w:t>学时，</w:t>
            </w:r>
            <w:r w:rsidRPr="00C2634E">
              <w:rPr>
                <w:rFonts w:ascii="Times New Roman" w:hAnsi="Times New Roman" w:cs="Times New Roman"/>
                <w:sz w:val="24"/>
              </w:rPr>
              <w:t>《污水处理及资源化理论与技术》</w:t>
            </w:r>
            <w:r w:rsidRPr="00C2634E">
              <w:rPr>
                <w:rFonts w:ascii="Times New Roman" w:hAnsi="Times New Roman" w:cs="Times New Roman"/>
                <w:sz w:val="24"/>
              </w:rPr>
              <w:t>48</w:t>
            </w:r>
            <w:r w:rsidRPr="00C2634E">
              <w:rPr>
                <w:rFonts w:ascii="Times New Roman" w:hAnsi="Times New Roman" w:cs="Times New Roman"/>
                <w:sz w:val="24"/>
              </w:rPr>
              <w:t>学时，《人工智能导论》</w:t>
            </w:r>
            <w:r w:rsidRPr="00C2634E">
              <w:rPr>
                <w:rFonts w:ascii="Times New Roman" w:hAnsi="Times New Roman" w:cs="Times New Roman"/>
                <w:sz w:val="24"/>
              </w:rPr>
              <w:t>8</w:t>
            </w:r>
            <w:r w:rsidRPr="00C2634E">
              <w:rPr>
                <w:rFonts w:ascii="Times New Roman" w:hAnsi="Times New Roman" w:cs="Times New Roman"/>
                <w:sz w:val="24"/>
              </w:rPr>
              <w:t>学时</w:t>
            </w:r>
          </w:p>
        </w:tc>
        <w:tc>
          <w:tcPr>
            <w:tcW w:w="1985" w:type="dxa"/>
            <w:gridSpan w:val="3"/>
            <w:vAlign w:val="center"/>
          </w:tcPr>
          <w:p w14:paraId="2AB290C0" w14:textId="77777777" w:rsidR="00C2634E" w:rsidRPr="00C2634E" w:rsidRDefault="00C2634E" w:rsidP="0021187F">
            <w:pPr>
              <w:pStyle w:val="TableParagraph"/>
              <w:spacing w:line="235" w:lineRule="auto"/>
              <w:ind w:left="109" w:right="261"/>
              <w:jc w:val="center"/>
              <w:rPr>
                <w:rFonts w:ascii="Times New Roman" w:hAnsi="Times New Roman" w:cs="Times New Roman"/>
                <w:sz w:val="24"/>
              </w:rPr>
            </w:pPr>
            <w:r w:rsidRPr="00C2634E">
              <w:rPr>
                <w:rFonts w:ascii="Times New Roman" w:hAnsi="Times New Roman" w:cs="Times New Roman"/>
                <w:sz w:val="24"/>
              </w:rPr>
              <w:t>近三年指导本科毕业设计（人次）</w:t>
            </w:r>
          </w:p>
        </w:tc>
        <w:tc>
          <w:tcPr>
            <w:tcW w:w="1496" w:type="dxa"/>
            <w:gridSpan w:val="2"/>
            <w:vAlign w:val="center"/>
          </w:tcPr>
          <w:p w14:paraId="1F67F01E" w14:textId="560BD9BF" w:rsidR="00C2634E" w:rsidRPr="00C2634E" w:rsidRDefault="002F2327" w:rsidP="0021187F">
            <w:pPr>
              <w:pStyle w:val="TableParagraph"/>
              <w:jc w:val="center"/>
              <w:rPr>
                <w:rFonts w:ascii="Times New Roman" w:hAnsi="Times New Roman" w:cs="Times New Roman"/>
                <w:sz w:val="24"/>
              </w:rPr>
            </w:pPr>
            <w:r>
              <w:rPr>
                <w:rFonts w:ascii="Times New Roman" w:hAnsi="Times New Roman" w:cs="Times New Roman" w:hint="eastAsia"/>
                <w:sz w:val="24"/>
              </w:rPr>
              <w:t>15</w:t>
            </w:r>
          </w:p>
        </w:tc>
      </w:tr>
    </w:tbl>
    <w:p w14:paraId="72E80AAA" w14:textId="77777777" w:rsidR="00C2634E" w:rsidRPr="00C2634E" w:rsidRDefault="00C2634E" w:rsidP="00C2634E">
      <w:pPr>
        <w:pStyle w:val="a3"/>
        <w:spacing w:before="50"/>
        <w:ind w:left="558"/>
        <w:rPr>
          <w:rFonts w:ascii="Times New Roman" w:hAnsi="Times New Roman" w:cs="Times New Roman"/>
          <w:sz w:val="20"/>
        </w:rPr>
      </w:pPr>
      <w:r w:rsidRPr="00C2634E">
        <w:rPr>
          <w:rFonts w:ascii="Times New Roman" w:hAnsi="Times New Roman" w:cs="Times New Roman"/>
        </w:rPr>
        <w:t>注：填写三至五人，只填本专业专任教师，每人一表。</w:t>
      </w:r>
      <w:r w:rsidRPr="00C2634E">
        <w:rPr>
          <w:rFonts w:ascii="Times New Roman" w:hAnsi="Times New Roman" w:cs="Times New Roman"/>
          <w:w w:val="99"/>
          <w:sz w:val="20"/>
        </w:rPr>
        <w:t xml:space="preserve"> </w:t>
      </w:r>
    </w:p>
    <w:p w14:paraId="4AEE12F8" w14:textId="77777777" w:rsidR="00C2634E" w:rsidRPr="00C2634E" w:rsidRDefault="00C2634E" w:rsidP="00C2634E">
      <w:pPr>
        <w:rPr>
          <w:rFonts w:ascii="Times New Roman" w:hAnsi="Times New Roman" w:cs="Times New Roman"/>
          <w:sz w:val="20"/>
        </w:rPr>
        <w:sectPr w:rsidR="00C2634E" w:rsidRPr="00C2634E" w:rsidSect="001A2E30">
          <w:headerReference w:type="default" r:id="rId12"/>
          <w:pgSz w:w="11920" w:h="16850"/>
          <w:pgMar w:top="1588" w:right="1418" w:bottom="1588" w:left="1418" w:header="1772" w:footer="820" w:gutter="0"/>
          <w:cols w:space="720"/>
        </w:sectPr>
      </w:pPr>
    </w:p>
    <w:p w14:paraId="2A5A8DA2" w14:textId="77777777" w:rsidR="00C2634E" w:rsidRPr="00C2634E" w:rsidRDefault="00C2634E" w:rsidP="00C2634E">
      <w:pPr>
        <w:pStyle w:val="a3"/>
        <w:spacing w:before="12"/>
        <w:rPr>
          <w:rFonts w:ascii="Times New Roman" w:hAnsi="Times New Roman" w:cs="Times New Roman"/>
          <w:sz w:val="23"/>
        </w:rPr>
      </w:pPr>
    </w:p>
    <w:tbl>
      <w:tblPr>
        <w:tblW w:w="96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60"/>
        <w:gridCol w:w="1313"/>
        <w:gridCol w:w="128"/>
        <w:gridCol w:w="1246"/>
        <w:gridCol w:w="879"/>
        <w:gridCol w:w="439"/>
        <w:gridCol w:w="1281"/>
        <w:gridCol w:w="1022"/>
        <w:gridCol w:w="88"/>
        <w:gridCol w:w="1228"/>
        <w:gridCol w:w="1075"/>
      </w:tblGrid>
      <w:tr w:rsidR="00C2634E" w:rsidRPr="00C2634E" w14:paraId="4FC618A1" w14:textId="77777777" w:rsidTr="00CE3985">
        <w:trPr>
          <w:trHeight w:val="641"/>
          <w:jc w:val="center"/>
        </w:trPr>
        <w:tc>
          <w:tcPr>
            <w:tcW w:w="960" w:type="dxa"/>
            <w:vAlign w:val="center"/>
          </w:tcPr>
          <w:p w14:paraId="6EF85C03"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姓名</w:t>
            </w:r>
          </w:p>
        </w:tc>
        <w:tc>
          <w:tcPr>
            <w:tcW w:w="1441" w:type="dxa"/>
            <w:gridSpan w:val="2"/>
            <w:vAlign w:val="center"/>
          </w:tcPr>
          <w:p w14:paraId="48EEC8F7" w14:textId="77777777" w:rsidR="00C2634E" w:rsidRPr="00C2634E" w:rsidRDefault="00C2634E" w:rsidP="0021187F">
            <w:pPr>
              <w:pStyle w:val="TableParagraph"/>
              <w:jc w:val="center"/>
              <w:rPr>
                <w:rFonts w:ascii="Times New Roman" w:hAnsi="Times New Roman" w:cs="Times New Roman"/>
                <w:sz w:val="24"/>
              </w:rPr>
            </w:pPr>
            <w:proofErr w:type="gramStart"/>
            <w:r w:rsidRPr="00C2634E">
              <w:rPr>
                <w:rFonts w:ascii="Times New Roman" w:hAnsi="Times New Roman" w:cs="Times New Roman"/>
                <w:sz w:val="24"/>
              </w:rPr>
              <w:t>韩严和</w:t>
            </w:r>
            <w:proofErr w:type="gramEnd"/>
          </w:p>
        </w:tc>
        <w:tc>
          <w:tcPr>
            <w:tcW w:w="1246" w:type="dxa"/>
            <w:vAlign w:val="center"/>
          </w:tcPr>
          <w:p w14:paraId="0BA07889" w14:textId="77777777" w:rsidR="00C2634E" w:rsidRPr="00C2634E" w:rsidRDefault="00C2634E" w:rsidP="0021187F">
            <w:pPr>
              <w:pStyle w:val="TableParagraph"/>
              <w:ind w:left="572"/>
              <w:jc w:val="center"/>
              <w:rPr>
                <w:rFonts w:ascii="Times New Roman" w:hAnsi="Times New Roman" w:cs="Times New Roman"/>
                <w:sz w:val="24"/>
              </w:rPr>
            </w:pPr>
            <w:r w:rsidRPr="00C2634E">
              <w:rPr>
                <w:rFonts w:ascii="Times New Roman" w:hAnsi="Times New Roman" w:cs="Times New Roman"/>
                <w:sz w:val="24"/>
              </w:rPr>
              <w:t>性别</w:t>
            </w:r>
          </w:p>
        </w:tc>
        <w:tc>
          <w:tcPr>
            <w:tcW w:w="879" w:type="dxa"/>
            <w:vAlign w:val="center"/>
          </w:tcPr>
          <w:p w14:paraId="263CDA37"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男</w:t>
            </w:r>
          </w:p>
        </w:tc>
        <w:tc>
          <w:tcPr>
            <w:tcW w:w="1720" w:type="dxa"/>
            <w:gridSpan w:val="2"/>
            <w:vAlign w:val="center"/>
          </w:tcPr>
          <w:p w14:paraId="078C3D89" w14:textId="77777777" w:rsidR="00C2634E" w:rsidRPr="00C2634E" w:rsidRDefault="00C2634E" w:rsidP="0021187F">
            <w:pPr>
              <w:pStyle w:val="TableParagraph"/>
              <w:ind w:left="207"/>
              <w:jc w:val="center"/>
              <w:rPr>
                <w:rFonts w:ascii="Times New Roman" w:hAnsi="Times New Roman" w:cs="Times New Roman"/>
                <w:sz w:val="24"/>
              </w:rPr>
            </w:pPr>
            <w:r w:rsidRPr="00C2634E">
              <w:rPr>
                <w:rFonts w:ascii="Times New Roman" w:hAnsi="Times New Roman" w:cs="Times New Roman"/>
                <w:sz w:val="24"/>
              </w:rPr>
              <w:t>专业技术职务</w:t>
            </w:r>
          </w:p>
        </w:tc>
        <w:tc>
          <w:tcPr>
            <w:tcW w:w="1110" w:type="dxa"/>
            <w:gridSpan w:val="2"/>
            <w:vAlign w:val="center"/>
          </w:tcPr>
          <w:p w14:paraId="2A21642C"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教授</w:t>
            </w:r>
          </w:p>
        </w:tc>
        <w:tc>
          <w:tcPr>
            <w:tcW w:w="1228" w:type="dxa"/>
            <w:vAlign w:val="center"/>
          </w:tcPr>
          <w:p w14:paraId="5E0CB6B0" w14:textId="77777777" w:rsidR="00C2634E" w:rsidRPr="00C2634E" w:rsidRDefault="00C2634E" w:rsidP="0021187F">
            <w:pPr>
              <w:pStyle w:val="TableParagraph"/>
              <w:ind w:left="200"/>
              <w:jc w:val="center"/>
              <w:rPr>
                <w:rFonts w:ascii="Times New Roman" w:hAnsi="Times New Roman" w:cs="Times New Roman"/>
                <w:sz w:val="24"/>
              </w:rPr>
            </w:pPr>
            <w:r w:rsidRPr="00C2634E">
              <w:rPr>
                <w:rFonts w:ascii="Times New Roman" w:hAnsi="Times New Roman" w:cs="Times New Roman"/>
                <w:sz w:val="24"/>
              </w:rPr>
              <w:t>行政职务</w:t>
            </w:r>
          </w:p>
        </w:tc>
        <w:tc>
          <w:tcPr>
            <w:tcW w:w="1075" w:type="dxa"/>
            <w:vAlign w:val="center"/>
          </w:tcPr>
          <w:p w14:paraId="28C95B7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系主任</w:t>
            </w:r>
          </w:p>
        </w:tc>
      </w:tr>
      <w:tr w:rsidR="00C2634E" w:rsidRPr="00C2634E" w14:paraId="6A707C23" w14:textId="77777777" w:rsidTr="00CE3985">
        <w:trPr>
          <w:trHeight w:val="881"/>
          <w:jc w:val="center"/>
        </w:trPr>
        <w:tc>
          <w:tcPr>
            <w:tcW w:w="960" w:type="dxa"/>
            <w:vAlign w:val="center"/>
          </w:tcPr>
          <w:p w14:paraId="7DABA7C2" w14:textId="77777777" w:rsidR="00C2634E" w:rsidRPr="00C2634E" w:rsidRDefault="00C2634E" w:rsidP="0021187F">
            <w:pPr>
              <w:pStyle w:val="TableParagraph"/>
              <w:spacing w:line="235" w:lineRule="auto"/>
              <w:ind w:left="244" w:right="103" w:hanging="120"/>
              <w:rPr>
                <w:rFonts w:ascii="Times New Roman" w:hAnsi="Times New Roman" w:cs="Times New Roman"/>
                <w:sz w:val="24"/>
              </w:rPr>
            </w:pPr>
            <w:r w:rsidRPr="00C2634E">
              <w:rPr>
                <w:rFonts w:ascii="Times New Roman" w:hAnsi="Times New Roman" w:cs="Times New Roman"/>
                <w:sz w:val="24"/>
              </w:rPr>
              <w:t>拟承担课程</w:t>
            </w:r>
          </w:p>
        </w:tc>
        <w:tc>
          <w:tcPr>
            <w:tcW w:w="3566" w:type="dxa"/>
            <w:gridSpan w:val="4"/>
            <w:vAlign w:val="center"/>
          </w:tcPr>
          <w:p w14:paraId="3D4FC46C"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环境工程学</w:t>
            </w:r>
          </w:p>
        </w:tc>
        <w:tc>
          <w:tcPr>
            <w:tcW w:w="1720" w:type="dxa"/>
            <w:gridSpan w:val="2"/>
            <w:vAlign w:val="center"/>
          </w:tcPr>
          <w:p w14:paraId="382F4252" w14:textId="77777777" w:rsidR="00C2634E" w:rsidRPr="00C2634E" w:rsidRDefault="00C2634E" w:rsidP="0021187F">
            <w:pPr>
              <w:pStyle w:val="TableParagraph"/>
              <w:spacing w:before="174"/>
              <w:ind w:left="140"/>
              <w:rPr>
                <w:rFonts w:ascii="Times New Roman" w:hAnsi="Times New Roman" w:cs="Times New Roman"/>
                <w:sz w:val="24"/>
              </w:rPr>
            </w:pPr>
            <w:r w:rsidRPr="00C2634E">
              <w:rPr>
                <w:rFonts w:ascii="Times New Roman" w:hAnsi="Times New Roman" w:cs="Times New Roman"/>
                <w:sz w:val="24"/>
              </w:rPr>
              <w:t>现在所在单位</w:t>
            </w:r>
          </w:p>
        </w:tc>
        <w:tc>
          <w:tcPr>
            <w:tcW w:w="3413" w:type="dxa"/>
            <w:gridSpan w:val="4"/>
            <w:vAlign w:val="center"/>
          </w:tcPr>
          <w:p w14:paraId="08100A86"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北京石油化工学院环境工程系</w:t>
            </w:r>
          </w:p>
        </w:tc>
      </w:tr>
      <w:tr w:rsidR="00C2634E" w:rsidRPr="00C2634E" w14:paraId="33D1BF1F" w14:textId="77777777" w:rsidTr="00CE3985">
        <w:trPr>
          <w:trHeight w:val="803"/>
          <w:jc w:val="center"/>
        </w:trPr>
        <w:tc>
          <w:tcPr>
            <w:tcW w:w="2273" w:type="dxa"/>
            <w:gridSpan w:val="2"/>
            <w:vAlign w:val="center"/>
          </w:tcPr>
          <w:p w14:paraId="78573329"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最后学历毕业时间、学校、专业</w:t>
            </w:r>
          </w:p>
        </w:tc>
        <w:tc>
          <w:tcPr>
            <w:tcW w:w="7386" w:type="dxa"/>
            <w:gridSpan w:val="9"/>
            <w:vAlign w:val="center"/>
          </w:tcPr>
          <w:p w14:paraId="4452B40A"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2006</w:t>
            </w:r>
            <w:r w:rsidRPr="00C2634E">
              <w:rPr>
                <w:rFonts w:ascii="Times New Roman" w:hAnsi="Times New Roman" w:cs="Times New Roman"/>
                <w:sz w:val="24"/>
              </w:rPr>
              <w:t>年，博士毕业于大连理工大学环境工程专业</w:t>
            </w:r>
          </w:p>
        </w:tc>
      </w:tr>
      <w:tr w:rsidR="00C2634E" w:rsidRPr="00C2634E" w14:paraId="54965B6C" w14:textId="77777777" w:rsidTr="00CE3985">
        <w:trPr>
          <w:trHeight w:val="990"/>
          <w:jc w:val="center"/>
        </w:trPr>
        <w:tc>
          <w:tcPr>
            <w:tcW w:w="2273" w:type="dxa"/>
            <w:gridSpan w:val="2"/>
            <w:vAlign w:val="center"/>
          </w:tcPr>
          <w:p w14:paraId="109DD9C9"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主要研究方向</w:t>
            </w:r>
          </w:p>
        </w:tc>
        <w:tc>
          <w:tcPr>
            <w:tcW w:w="7386" w:type="dxa"/>
            <w:gridSpan w:val="9"/>
            <w:vAlign w:val="center"/>
          </w:tcPr>
          <w:p w14:paraId="12B8BF7A"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水污染控制工程、二氧化碳资源化利用</w:t>
            </w:r>
          </w:p>
        </w:tc>
      </w:tr>
      <w:tr w:rsidR="00C2634E" w:rsidRPr="00C2634E" w14:paraId="7A65C7A7" w14:textId="77777777" w:rsidTr="00CE3985">
        <w:trPr>
          <w:trHeight w:val="509"/>
          <w:jc w:val="center"/>
        </w:trPr>
        <w:tc>
          <w:tcPr>
            <w:tcW w:w="2273" w:type="dxa"/>
            <w:gridSpan w:val="2"/>
          </w:tcPr>
          <w:p w14:paraId="273E2F9A" w14:textId="77777777" w:rsidR="00C2634E" w:rsidRPr="00C2634E" w:rsidRDefault="00C2634E" w:rsidP="0021187F">
            <w:pPr>
              <w:pStyle w:val="TableParagraph"/>
              <w:spacing w:before="5"/>
              <w:rPr>
                <w:rFonts w:ascii="Times New Roman" w:hAnsi="Times New Roman" w:cs="Times New Roman"/>
                <w:sz w:val="29"/>
              </w:rPr>
            </w:pPr>
          </w:p>
          <w:p w14:paraId="17B4F9F8" w14:textId="77777777" w:rsidR="00C2634E" w:rsidRPr="00C2634E" w:rsidRDefault="00C2634E" w:rsidP="0021187F">
            <w:pPr>
              <w:pStyle w:val="TableParagraph"/>
              <w:spacing w:before="5"/>
              <w:rPr>
                <w:rFonts w:ascii="Times New Roman" w:hAnsi="Times New Roman" w:cs="Times New Roman"/>
                <w:sz w:val="29"/>
              </w:rPr>
            </w:pPr>
          </w:p>
          <w:p w14:paraId="14E65C77" w14:textId="77777777" w:rsidR="00C2634E" w:rsidRPr="00C2634E" w:rsidRDefault="00C2634E" w:rsidP="0021187F">
            <w:pPr>
              <w:pStyle w:val="TableParagraph"/>
              <w:spacing w:before="5"/>
              <w:rPr>
                <w:rFonts w:ascii="Times New Roman" w:hAnsi="Times New Roman" w:cs="Times New Roman"/>
                <w:sz w:val="29"/>
              </w:rPr>
            </w:pPr>
          </w:p>
          <w:p w14:paraId="6475EBA3" w14:textId="77777777" w:rsidR="00C2634E" w:rsidRPr="00C2634E" w:rsidRDefault="00C2634E" w:rsidP="0021187F">
            <w:pPr>
              <w:pStyle w:val="TableParagraph"/>
              <w:spacing w:before="5"/>
              <w:rPr>
                <w:rFonts w:ascii="Times New Roman" w:hAnsi="Times New Roman" w:cs="Times New Roman"/>
                <w:sz w:val="29"/>
              </w:rPr>
            </w:pPr>
          </w:p>
          <w:p w14:paraId="1ADDC514" w14:textId="77777777" w:rsidR="00C2634E" w:rsidRPr="00C2634E" w:rsidRDefault="00C2634E" w:rsidP="0021187F">
            <w:pPr>
              <w:pStyle w:val="TableParagraph"/>
              <w:spacing w:before="5"/>
              <w:rPr>
                <w:rFonts w:ascii="Times New Roman" w:hAnsi="Times New Roman" w:cs="Times New Roman"/>
                <w:sz w:val="29"/>
              </w:rPr>
            </w:pPr>
          </w:p>
          <w:p w14:paraId="48DE4337" w14:textId="77777777" w:rsidR="00C2634E" w:rsidRPr="00C2634E" w:rsidRDefault="00C2634E" w:rsidP="0021187F">
            <w:pPr>
              <w:pStyle w:val="TableParagraph"/>
              <w:spacing w:before="5"/>
              <w:rPr>
                <w:rFonts w:ascii="Times New Roman" w:hAnsi="Times New Roman" w:cs="Times New Roman"/>
                <w:sz w:val="29"/>
              </w:rPr>
            </w:pPr>
          </w:p>
          <w:p w14:paraId="11C5829B" w14:textId="77777777" w:rsidR="00C2634E" w:rsidRPr="00C2634E" w:rsidRDefault="00C2634E" w:rsidP="0021187F">
            <w:pPr>
              <w:pStyle w:val="TableParagraph"/>
              <w:spacing w:before="5"/>
              <w:rPr>
                <w:rFonts w:ascii="Times New Roman" w:hAnsi="Times New Roman" w:cs="Times New Roman"/>
                <w:sz w:val="29"/>
              </w:rPr>
            </w:pPr>
          </w:p>
          <w:p w14:paraId="61301DD1" w14:textId="77777777" w:rsidR="00C2634E" w:rsidRPr="00C2634E" w:rsidRDefault="00C2634E" w:rsidP="0021187F">
            <w:pPr>
              <w:pStyle w:val="TableParagraph"/>
              <w:spacing w:before="5"/>
              <w:rPr>
                <w:rFonts w:ascii="Times New Roman" w:hAnsi="Times New Roman" w:cs="Times New Roman"/>
                <w:sz w:val="29"/>
              </w:rPr>
            </w:pPr>
          </w:p>
          <w:p w14:paraId="0DF4CCE5" w14:textId="77777777" w:rsidR="00C2634E" w:rsidRPr="00C2634E" w:rsidRDefault="00C2634E" w:rsidP="0021187F">
            <w:pPr>
              <w:pStyle w:val="TableParagraph"/>
              <w:spacing w:before="5"/>
              <w:rPr>
                <w:rFonts w:ascii="Times New Roman" w:hAnsi="Times New Roman" w:cs="Times New Roman"/>
                <w:sz w:val="29"/>
              </w:rPr>
            </w:pPr>
          </w:p>
          <w:p w14:paraId="03652B3C" w14:textId="77777777" w:rsidR="00C2634E" w:rsidRPr="00C2634E" w:rsidRDefault="00C2634E" w:rsidP="0021187F">
            <w:pPr>
              <w:pStyle w:val="TableParagraph"/>
              <w:spacing w:before="5"/>
              <w:rPr>
                <w:rFonts w:ascii="Times New Roman" w:hAnsi="Times New Roman" w:cs="Times New Roman"/>
                <w:sz w:val="29"/>
              </w:rPr>
            </w:pPr>
          </w:p>
          <w:p w14:paraId="5B385F8F"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w:t>
            </w:r>
            <w:bookmarkStart w:id="9" w:name="OLE_LINK19"/>
            <w:r w:rsidRPr="00C2634E">
              <w:rPr>
                <w:rFonts w:ascii="Times New Roman" w:hAnsi="Times New Roman" w:cs="Times New Roman"/>
                <w:sz w:val="24"/>
              </w:rPr>
              <w:t>慕课</w:t>
            </w:r>
            <w:bookmarkEnd w:id="9"/>
            <w:r w:rsidRPr="00C2634E">
              <w:rPr>
                <w:rFonts w:ascii="Times New Roman" w:hAnsi="Times New Roman" w:cs="Times New Roman"/>
                <w:sz w:val="24"/>
              </w:rPr>
              <w:t>、教材等）</w:t>
            </w:r>
          </w:p>
          <w:p w14:paraId="1CB6C4B9"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2AA5A388"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2F7F6655"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4585A11F"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3282FEB9"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6672DE97"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5FD22976"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1C8D6F35"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78F007D6"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2B6996CD"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0CCB0C45"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64A265B7"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45251597"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3ABA2237"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11BF6216"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7622B21E"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2C1817B8"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3352BA32"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07BDED87"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1C4E13F6"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7A607584"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61894F26"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6BAE4AEE"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187D7C68"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211A63A5"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0C6D7DD2"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5F80A2B3"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64EE9CD2"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3102FE6E"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5AE78924"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7F851958"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302A3B0F"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p>
          <w:p w14:paraId="5F286C1D" w14:textId="77777777" w:rsidR="00C2634E" w:rsidRPr="00C2634E" w:rsidRDefault="00C2634E" w:rsidP="0021187F">
            <w:pPr>
              <w:pStyle w:val="TableParagraph"/>
              <w:spacing w:line="242" w:lineRule="auto"/>
              <w:ind w:left="134" w:right="111"/>
              <w:jc w:val="center"/>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从事教育教学改革研究及获奖情况（含教改项目、研究论文、慕课、教材等）</w:t>
            </w:r>
          </w:p>
        </w:tc>
        <w:tc>
          <w:tcPr>
            <w:tcW w:w="7386" w:type="dxa"/>
            <w:gridSpan w:val="9"/>
          </w:tcPr>
          <w:p w14:paraId="2CC8812F" w14:textId="77777777" w:rsidR="00C2634E" w:rsidRPr="00C2634E" w:rsidRDefault="00C2634E" w:rsidP="0021187F">
            <w:pPr>
              <w:pStyle w:val="aa"/>
              <w:tabs>
                <w:tab w:val="left" w:pos="574"/>
              </w:tabs>
              <w:autoSpaceDE/>
              <w:autoSpaceDN/>
              <w:ind w:left="0" w:firstLineChars="200" w:firstLine="482"/>
              <w:jc w:val="both"/>
              <w:rPr>
                <w:rFonts w:ascii="Times New Roman" w:hAnsi="Times New Roman" w:cs="Times New Roman"/>
                <w:b/>
                <w:sz w:val="24"/>
                <w:szCs w:val="24"/>
                <w:lang w:val="en-US" w:bidi="ar-SA"/>
              </w:rPr>
            </w:pPr>
            <w:bookmarkStart w:id="10" w:name="OLE_LINK31"/>
            <w:bookmarkStart w:id="11" w:name="OLE_LINK99"/>
            <w:r w:rsidRPr="00C2634E">
              <w:rPr>
                <w:rFonts w:ascii="Times New Roman" w:hAnsi="Times New Roman" w:cs="Times New Roman"/>
                <w:b/>
                <w:sz w:val="24"/>
                <w:szCs w:val="24"/>
                <w:lang w:val="en-US" w:bidi="ar-SA"/>
              </w:rPr>
              <w:lastRenderedPageBreak/>
              <w:t xml:space="preserve">1. </w:t>
            </w:r>
            <w:r w:rsidRPr="00C2634E">
              <w:rPr>
                <w:rFonts w:ascii="Times New Roman" w:hAnsi="Times New Roman" w:cs="Times New Roman"/>
                <w:b/>
                <w:sz w:val="24"/>
                <w:szCs w:val="24"/>
                <w:lang w:val="en-US" w:bidi="ar-SA"/>
              </w:rPr>
              <w:t>教改项目情况</w:t>
            </w:r>
          </w:p>
          <w:p w14:paraId="2310AA17"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eastAsia="等线" w:hAnsi="Times New Roman" w:cs="Times New Roman"/>
                <w:sz w:val="24"/>
                <w:szCs w:val="24"/>
                <w:lang w:val="en-US" w:bidi="ar-SA"/>
              </w:rPr>
            </w:pPr>
            <w:r w:rsidRPr="00C2634E">
              <w:rPr>
                <w:rFonts w:ascii="Times New Roman" w:hAnsi="Times New Roman" w:cs="Times New Roman"/>
                <w:sz w:val="24"/>
                <w:szCs w:val="24"/>
              </w:rPr>
              <w:t>基于</w:t>
            </w:r>
            <w:r w:rsidRPr="00C2634E">
              <w:rPr>
                <w:rFonts w:ascii="Times New Roman" w:hAnsi="Times New Roman" w:cs="Times New Roman"/>
                <w:sz w:val="24"/>
                <w:szCs w:val="24"/>
              </w:rPr>
              <w:t>“</w:t>
            </w:r>
            <w:r w:rsidRPr="00C2634E">
              <w:rPr>
                <w:rFonts w:ascii="Times New Roman" w:hAnsi="Times New Roman" w:cs="Times New Roman"/>
                <w:sz w:val="24"/>
                <w:szCs w:val="24"/>
              </w:rPr>
              <w:t>导演式</w:t>
            </w:r>
            <w:r w:rsidRPr="00C2634E">
              <w:rPr>
                <w:rFonts w:ascii="Times New Roman" w:hAnsi="Times New Roman" w:cs="Times New Roman"/>
                <w:sz w:val="24"/>
                <w:szCs w:val="24"/>
              </w:rPr>
              <w:t>”</w:t>
            </w:r>
            <w:r w:rsidRPr="00C2634E">
              <w:rPr>
                <w:rFonts w:ascii="Times New Roman" w:hAnsi="Times New Roman" w:cs="Times New Roman"/>
                <w:sz w:val="24"/>
                <w:szCs w:val="24"/>
              </w:rPr>
              <w:t>教学的《水污染控制工程》教学改革，北京石油化工学院，</w:t>
            </w:r>
            <w:r w:rsidRPr="00C2634E">
              <w:rPr>
                <w:rFonts w:ascii="Times New Roman" w:hAnsi="Times New Roman" w:cs="Times New Roman"/>
                <w:sz w:val="24"/>
                <w:szCs w:val="24"/>
              </w:rPr>
              <w:t>0.5</w:t>
            </w:r>
            <w:r w:rsidRPr="00C2634E">
              <w:rPr>
                <w:rFonts w:ascii="Times New Roman" w:hAnsi="Times New Roman" w:cs="Times New Roman"/>
                <w:sz w:val="24"/>
                <w:szCs w:val="24"/>
              </w:rPr>
              <w:t>万元，主持，</w:t>
            </w:r>
            <w:r w:rsidRPr="00C2634E">
              <w:rPr>
                <w:rFonts w:ascii="Times New Roman" w:hAnsi="Times New Roman" w:cs="Times New Roman"/>
                <w:sz w:val="24"/>
                <w:szCs w:val="24"/>
              </w:rPr>
              <w:t>2014-2015</w:t>
            </w:r>
          </w:p>
          <w:p w14:paraId="5159E8CE"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以学生为中心教学范式改革项目，北京石油化工学院，</w:t>
            </w:r>
            <w:r w:rsidRPr="00C2634E">
              <w:rPr>
                <w:rFonts w:ascii="Times New Roman" w:hAnsi="Times New Roman" w:cs="Times New Roman"/>
                <w:sz w:val="24"/>
                <w:szCs w:val="24"/>
              </w:rPr>
              <w:t>1.0</w:t>
            </w:r>
            <w:r w:rsidRPr="00C2634E">
              <w:rPr>
                <w:rFonts w:ascii="Times New Roman" w:hAnsi="Times New Roman" w:cs="Times New Roman"/>
                <w:sz w:val="24"/>
                <w:szCs w:val="24"/>
              </w:rPr>
              <w:t>万元，主持，</w:t>
            </w:r>
            <w:r w:rsidRPr="00C2634E">
              <w:rPr>
                <w:rFonts w:ascii="Times New Roman" w:hAnsi="Times New Roman" w:cs="Times New Roman"/>
                <w:sz w:val="24"/>
                <w:szCs w:val="24"/>
              </w:rPr>
              <w:t>2019-2021</w:t>
            </w:r>
          </w:p>
          <w:p w14:paraId="01450660"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地方高校第一批本科专业综合改革试点，教育部，</w:t>
            </w:r>
            <w:r w:rsidRPr="00C2634E">
              <w:rPr>
                <w:rFonts w:ascii="Times New Roman" w:hAnsi="Times New Roman" w:cs="Times New Roman"/>
                <w:sz w:val="24"/>
                <w:szCs w:val="24"/>
              </w:rPr>
              <w:t>50</w:t>
            </w:r>
            <w:r w:rsidRPr="00C2634E">
              <w:rPr>
                <w:rFonts w:ascii="Times New Roman" w:hAnsi="Times New Roman" w:cs="Times New Roman"/>
                <w:sz w:val="24"/>
                <w:szCs w:val="24"/>
              </w:rPr>
              <w:t>万元，参与，</w:t>
            </w:r>
            <w:r w:rsidRPr="00C2634E">
              <w:rPr>
                <w:rFonts w:ascii="Times New Roman" w:hAnsi="Times New Roman" w:cs="Times New Roman"/>
                <w:sz w:val="24"/>
                <w:szCs w:val="24"/>
              </w:rPr>
              <w:t>2013-2017</w:t>
            </w:r>
          </w:p>
          <w:p w14:paraId="501234B1"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北京市属高校一流专业，北京市教委，</w:t>
            </w:r>
            <w:r w:rsidRPr="00C2634E">
              <w:rPr>
                <w:rFonts w:ascii="Times New Roman" w:hAnsi="Times New Roman" w:cs="Times New Roman"/>
                <w:sz w:val="24"/>
                <w:szCs w:val="24"/>
              </w:rPr>
              <w:t>2300</w:t>
            </w:r>
            <w:r w:rsidRPr="00C2634E">
              <w:rPr>
                <w:rFonts w:ascii="Times New Roman" w:hAnsi="Times New Roman" w:cs="Times New Roman"/>
                <w:sz w:val="24"/>
                <w:szCs w:val="24"/>
              </w:rPr>
              <w:t>万元，参与，</w:t>
            </w:r>
            <w:r w:rsidRPr="00C2634E">
              <w:rPr>
                <w:rFonts w:ascii="Times New Roman" w:hAnsi="Times New Roman" w:cs="Times New Roman"/>
                <w:sz w:val="24"/>
                <w:szCs w:val="24"/>
              </w:rPr>
              <w:t>2018 -2022</w:t>
            </w:r>
          </w:p>
          <w:p w14:paraId="657C3D65"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新工科背景下的应用型高校水质工程技术类课程群建设与改革，北京市教育委员会，</w:t>
            </w:r>
            <w:r w:rsidRPr="00C2634E">
              <w:rPr>
                <w:rFonts w:ascii="Times New Roman" w:hAnsi="Times New Roman" w:cs="Times New Roman"/>
                <w:sz w:val="24"/>
                <w:szCs w:val="24"/>
              </w:rPr>
              <w:t>1.0</w:t>
            </w:r>
            <w:r w:rsidRPr="00C2634E">
              <w:rPr>
                <w:rFonts w:ascii="Times New Roman" w:hAnsi="Times New Roman" w:cs="Times New Roman"/>
                <w:sz w:val="24"/>
                <w:szCs w:val="24"/>
              </w:rPr>
              <w:t>万元，主持，</w:t>
            </w:r>
            <w:r w:rsidRPr="00C2634E">
              <w:rPr>
                <w:rFonts w:ascii="Times New Roman" w:hAnsi="Times New Roman" w:cs="Times New Roman"/>
                <w:sz w:val="24"/>
                <w:szCs w:val="24"/>
              </w:rPr>
              <w:t>2022-2024</w:t>
            </w:r>
          </w:p>
          <w:p w14:paraId="6A4C41DA"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proofErr w:type="gramStart"/>
            <w:r w:rsidRPr="00C2634E">
              <w:rPr>
                <w:rFonts w:ascii="Times New Roman" w:hAnsi="Times New Roman" w:cs="Times New Roman"/>
                <w:sz w:val="24"/>
                <w:szCs w:val="24"/>
              </w:rPr>
              <w:t>双碳目标</w:t>
            </w:r>
            <w:proofErr w:type="gramEnd"/>
            <w:r w:rsidRPr="00C2634E">
              <w:rPr>
                <w:rFonts w:ascii="Times New Roman" w:hAnsi="Times New Roman" w:cs="Times New Roman"/>
                <w:sz w:val="24"/>
                <w:szCs w:val="24"/>
              </w:rPr>
              <w:t>视阈下生态文明建设教育理论与实践研究，北京市高等教育学会，</w:t>
            </w:r>
            <w:r w:rsidRPr="00C2634E">
              <w:rPr>
                <w:rFonts w:ascii="Times New Roman" w:hAnsi="Times New Roman" w:cs="Times New Roman"/>
                <w:sz w:val="24"/>
                <w:szCs w:val="24"/>
              </w:rPr>
              <w:t>1.0</w:t>
            </w:r>
            <w:r w:rsidRPr="00C2634E">
              <w:rPr>
                <w:rFonts w:ascii="Times New Roman" w:hAnsi="Times New Roman" w:cs="Times New Roman"/>
                <w:sz w:val="24"/>
                <w:szCs w:val="24"/>
              </w:rPr>
              <w:t>万元，主持，</w:t>
            </w:r>
            <w:r w:rsidRPr="00C2634E">
              <w:rPr>
                <w:rFonts w:ascii="Times New Roman" w:hAnsi="Times New Roman" w:cs="Times New Roman"/>
                <w:sz w:val="24"/>
                <w:szCs w:val="24"/>
              </w:rPr>
              <w:t>2022-2024</w:t>
            </w:r>
          </w:p>
          <w:p w14:paraId="0A873332"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《石油石化工业环保技术概论》</w:t>
            </w:r>
            <w:proofErr w:type="gramStart"/>
            <w:r w:rsidRPr="00C2634E">
              <w:rPr>
                <w:rFonts w:ascii="Times New Roman" w:hAnsi="Times New Roman" w:cs="Times New Roman"/>
                <w:sz w:val="24"/>
                <w:szCs w:val="24"/>
              </w:rPr>
              <w:t>课程思政示范</w:t>
            </w:r>
            <w:proofErr w:type="gramEnd"/>
            <w:r w:rsidRPr="00C2634E">
              <w:rPr>
                <w:rFonts w:ascii="Times New Roman" w:hAnsi="Times New Roman" w:cs="Times New Roman"/>
                <w:sz w:val="24"/>
                <w:szCs w:val="24"/>
              </w:rPr>
              <w:t>课程，北京石油化工学院，</w:t>
            </w:r>
            <w:r w:rsidRPr="00C2634E">
              <w:rPr>
                <w:rFonts w:ascii="Times New Roman" w:hAnsi="Times New Roman" w:cs="Times New Roman"/>
                <w:sz w:val="24"/>
                <w:szCs w:val="24"/>
              </w:rPr>
              <w:t>1.0</w:t>
            </w:r>
            <w:r w:rsidRPr="00C2634E">
              <w:rPr>
                <w:rFonts w:ascii="Times New Roman" w:hAnsi="Times New Roman" w:cs="Times New Roman"/>
                <w:sz w:val="24"/>
                <w:szCs w:val="24"/>
              </w:rPr>
              <w:t>万元，联合主持，</w:t>
            </w:r>
            <w:r w:rsidRPr="00C2634E">
              <w:rPr>
                <w:rFonts w:ascii="Times New Roman" w:hAnsi="Times New Roman" w:cs="Times New Roman"/>
                <w:sz w:val="24"/>
                <w:szCs w:val="24"/>
              </w:rPr>
              <w:t>2021-2022</w:t>
            </w:r>
          </w:p>
          <w:p w14:paraId="7FC3C752" w14:textId="77777777" w:rsidR="00C2634E" w:rsidRPr="00C2634E" w:rsidRDefault="00C2634E" w:rsidP="0021187F">
            <w:pPr>
              <w:pStyle w:val="aa"/>
              <w:numPr>
                <w:ilvl w:val="0"/>
                <w:numId w:val="11"/>
              </w:numPr>
              <w:tabs>
                <w:tab w:val="left" w:pos="381"/>
                <w:tab w:val="left" w:pos="664"/>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《环境工程原理》</w:t>
            </w:r>
            <w:proofErr w:type="gramStart"/>
            <w:r w:rsidRPr="00C2634E">
              <w:rPr>
                <w:rFonts w:ascii="Times New Roman" w:hAnsi="Times New Roman" w:cs="Times New Roman"/>
                <w:sz w:val="24"/>
                <w:szCs w:val="24"/>
              </w:rPr>
              <w:t>课程思政示范</w:t>
            </w:r>
            <w:proofErr w:type="gramEnd"/>
            <w:r w:rsidRPr="00C2634E">
              <w:rPr>
                <w:rFonts w:ascii="Times New Roman" w:hAnsi="Times New Roman" w:cs="Times New Roman"/>
                <w:sz w:val="24"/>
                <w:szCs w:val="24"/>
              </w:rPr>
              <w:t>课程，北京石油化工学院，</w:t>
            </w:r>
            <w:r w:rsidRPr="00C2634E">
              <w:rPr>
                <w:rFonts w:ascii="Times New Roman" w:hAnsi="Times New Roman" w:cs="Times New Roman"/>
                <w:sz w:val="24"/>
                <w:szCs w:val="24"/>
              </w:rPr>
              <w:t>1.0</w:t>
            </w:r>
            <w:r w:rsidRPr="00C2634E">
              <w:rPr>
                <w:rFonts w:ascii="Times New Roman" w:hAnsi="Times New Roman" w:cs="Times New Roman"/>
                <w:sz w:val="24"/>
                <w:szCs w:val="24"/>
              </w:rPr>
              <w:t>万元，联合主持，</w:t>
            </w:r>
            <w:r w:rsidRPr="00C2634E">
              <w:rPr>
                <w:rFonts w:ascii="Times New Roman" w:hAnsi="Times New Roman" w:cs="Times New Roman"/>
                <w:sz w:val="24"/>
                <w:szCs w:val="24"/>
              </w:rPr>
              <w:t>2022-2023</w:t>
            </w:r>
          </w:p>
          <w:p w14:paraId="14C2A3E8" w14:textId="77777777" w:rsidR="00C2634E" w:rsidRPr="00C2634E" w:rsidRDefault="00C2634E" w:rsidP="0021187F">
            <w:pPr>
              <w:pStyle w:val="aa"/>
              <w:tabs>
                <w:tab w:val="left" w:pos="574"/>
              </w:tabs>
              <w:autoSpaceDE/>
              <w:autoSpaceDN/>
              <w:ind w:left="0" w:firstLineChars="200" w:firstLine="482"/>
              <w:jc w:val="both"/>
              <w:rPr>
                <w:rFonts w:ascii="Times New Roman" w:hAnsi="Times New Roman" w:cs="Times New Roman"/>
                <w:bCs/>
                <w:sz w:val="24"/>
                <w:szCs w:val="24"/>
                <w:lang w:val="en-US" w:bidi="ar-SA"/>
              </w:rPr>
            </w:pPr>
            <w:r w:rsidRPr="00C2634E">
              <w:rPr>
                <w:rFonts w:ascii="Times New Roman" w:hAnsi="Times New Roman" w:cs="Times New Roman"/>
                <w:b/>
                <w:sz w:val="24"/>
                <w:szCs w:val="24"/>
                <w:lang w:val="en-US" w:bidi="ar-SA"/>
              </w:rPr>
              <w:t xml:space="preserve">2. </w:t>
            </w:r>
            <w:r w:rsidRPr="00C2634E">
              <w:rPr>
                <w:rFonts w:ascii="Times New Roman" w:hAnsi="Times New Roman" w:cs="Times New Roman"/>
                <w:b/>
                <w:sz w:val="24"/>
                <w:szCs w:val="24"/>
                <w:lang w:val="en-US" w:bidi="ar-SA"/>
              </w:rPr>
              <w:t>获奖情况</w:t>
            </w:r>
          </w:p>
          <w:p w14:paraId="0A16AC5D"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lang w:val="en-US" w:bidi="ar-SA"/>
              </w:rPr>
            </w:pPr>
            <w:r w:rsidRPr="00C2634E">
              <w:rPr>
                <w:rFonts w:ascii="Times New Roman" w:hAnsi="Times New Roman" w:cs="Times New Roman"/>
                <w:bCs/>
                <w:sz w:val="24"/>
                <w:szCs w:val="24"/>
              </w:rPr>
              <w:t>2024</w:t>
            </w:r>
            <w:r w:rsidRPr="00C2634E">
              <w:rPr>
                <w:rFonts w:ascii="Times New Roman" w:hAnsi="Times New Roman" w:cs="Times New Roman"/>
                <w:bCs/>
                <w:sz w:val="24"/>
                <w:szCs w:val="24"/>
              </w:rPr>
              <w:t>年，</w:t>
            </w:r>
            <w:bookmarkStart w:id="12" w:name="OLE_LINK34"/>
            <w:bookmarkEnd w:id="10"/>
            <w:r w:rsidRPr="00C2634E">
              <w:rPr>
                <w:rFonts w:ascii="Times New Roman" w:hAnsi="Times New Roman" w:cs="Times New Roman"/>
                <w:bCs/>
                <w:sz w:val="24"/>
                <w:szCs w:val="24"/>
              </w:rPr>
              <w:t>行业划转院校环境工程专业特色应用型人才培养模式的构建与实践</w:t>
            </w:r>
            <w:bookmarkEnd w:id="12"/>
            <w:r w:rsidRPr="00C2634E">
              <w:rPr>
                <w:rFonts w:ascii="Times New Roman" w:hAnsi="Times New Roman" w:cs="Times New Roman"/>
                <w:bCs/>
                <w:sz w:val="24"/>
                <w:szCs w:val="24"/>
              </w:rPr>
              <w:t>教学成果荣获</w:t>
            </w:r>
            <w:bookmarkStart w:id="13" w:name="OLE_LINK35"/>
            <w:r w:rsidRPr="00C2634E">
              <w:rPr>
                <w:rFonts w:ascii="Times New Roman" w:hAnsi="Times New Roman" w:cs="Times New Roman"/>
                <w:bCs/>
                <w:sz w:val="24"/>
                <w:szCs w:val="24"/>
              </w:rPr>
              <w:t>中国石油教育学</w:t>
            </w:r>
            <w:proofErr w:type="gramStart"/>
            <w:r w:rsidRPr="00C2634E">
              <w:rPr>
                <w:rFonts w:ascii="Times New Roman" w:hAnsi="Times New Roman" w:cs="Times New Roman"/>
                <w:bCs/>
                <w:sz w:val="24"/>
                <w:szCs w:val="24"/>
              </w:rPr>
              <w:t>会</w:t>
            </w:r>
            <w:bookmarkEnd w:id="13"/>
            <w:r w:rsidRPr="00C2634E">
              <w:rPr>
                <w:rFonts w:ascii="Times New Roman" w:hAnsi="Times New Roman" w:cs="Times New Roman"/>
                <w:bCs/>
                <w:sz w:val="24"/>
                <w:szCs w:val="24"/>
              </w:rPr>
              <w:t>石油</w:t>
            </w:r>
            <w:proofErr w:type="gramEnd"/>
            <w:r w:rsidRPr="00C2634E">
              <w:rPr>
                <w:rFonts w:ascii="Times New Roman" w:hAnsi="Times New Roman" w:cs="Times New Roman"/>
                <w:bCs/>
                <w:sz w:val="24"/>
                <w:szCs w:val="24"/>
              </w:rPr>
              <w:t>高等教育教学成果奖（本科）特等奖，个人排名（陈家庆、韩严和）第二；</w:t>
            </w:r>
          </w:p>
          <w:p w14:paraId="22DF1E4A"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bookmarkStart w:id="14" w:name="OLE_LINK101"/>
            <w:r w:rsidRPr="00C2634E">
              <w:rPr>
                <w:rFonts w:ascii="Times New Roman" w:hAnsi="Times New Roman" w:cs="Times New Roman"/>
                <w:sz w:val="24"/>
                <w:szCs w:val="24"/>
              </w:rPr>
              <w:t>2024</w:t>
            </w:r>
            <w:r w:rsidRPr="00C2634E">
              <w:rPr>
                <w:rFonts w:ascii="Times New Roman" w:hAnsi="Times New Roman" w:cs="Times New Roman"/>
                <w:sz w:val="24"/>
                <w:szCs w:val="24"/>
              </w:rPr>
              <w:t>年，</w:t>
            </w:r>
            <w:bookmarkEnd w:id="14"/>
            <w:r w:rsidRPr="00C2634E">
              <w:rPr>
                <w:rFonts w:ascii="Times New Roman" w:hAnsi="Times New Roman" w:cs="Times New Roman"/>
                <w:sz w:val="24"/>
                <w:szCs w:val="24"/>
              </w:rPr>
              <w:t>第四届北京高校教师教学创新大赛优秀奖；</w:t>
            </w:r>
          </w:p>
          <w:p w14:paraId="6499C0B1"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sz w:val="24"/>
                <w:szCs w:val="24"/>
              </w:rPr>
              <w:t>2024</w:t>
            </w:r>
            <w:r w:rsidRPr="00C2634E">
              <w:rPr>
                <w:rFonts w:ascii="Times New Roman" w:hAnsi="Times New Roman" w:cs="Times New Roman"/>
                <w:sz w:val="24"/>
                <w:szCs w:val="24"/>
              </w:rPr>
              <w:t>年，</w:t>
            </w:r>
            <w:r w:rsidRPr="00C2634E">
              <w:rPr>
                <w:rFonts w:ascii="Times New Roman" w:hAnsi="Times New Roman" w:cs="Times New Roman"/>
                <w:bCs/>
                <w:sz w:val="24"/>
                <w:szCs w:val="24"/>
              </w:rPr>
              <w:t>中国石油教育学会首届教师教学创新大赛二等奖</w:t>
            </w:r>
          </w:p>
          <w:p w14:paraId="79822EE6"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2024</w:t>
            </w:r>
            <w:r w:rsidRPr="00C2634E">
              <w:rPr>
                <w:rFonts w:ascii="Times New Roman" w:hAnsi="Times New Roman" w:cs="Times New Roman"/>
                <w:bCs/>
                <w:sz w:val="24"/>
                <w:szCs w:val="24"/>
              </w:rPr>
              <w:t>年，获校级教学创新大赛一等奖</w:t>
            </w:r>
            <w:bookmarkStart w:id="15" w:name="OLE_LINK33"/>
            <w:r w:rsidRPr="00C2634E">
              <w:rPr>
                <w:rFonts w:ascii="Times New Roman" w:hAnsi="Times New Roman" w:cs="Times New Roman"/>
                <w:bCs/>
                <w:sz w:val="24"/>
                <w:szCs w:val="24"/>
              </w:rPr>
              <w:t>；</w:t>
            </w:r>
            <w:bookmarkEnd w:id="15"/>
          </w:p>
          <w:p w14:paraId="124E1D47"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2023</w:t>
            </w:r>
            <w:r w:rsidRPr="00C2634E">
              <w:rPr>
                <w:rFonts w:ascii="Times New Roman" w:hAnsi="Times New Roman" w:cs="Times New Roman"/>
                <w:bCs/>
                <w:sz w:val="24"/>
                <w:szCs w:val="24"/>
              </w:rPr>
              <w:t>年，获校级教学名师称号；</w:t>
            </w:r>
          </w:p>
          <w:p w14:paraId="59C5D9AC"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2022</w:t>
            </w:r>
            <w:r w:rsidRPr="00C2634E">
              <w:rPr>
                <w:rFonts w:ascii="Times New Roman" w:hAnsi="Times New Roman" w:cs="Times New Roman"/>
                <w:bCs/>
                <w:sz w:val="24"/>
                <w:szCs w:val="24"/>
              </w:rPr>
              <w:t>年，基于能力导向的环境工程专业本科人才培养特色教材体系建设教学成果荣获北京市高等教育教学成果二等奖，个人排名第八；</w:t>
            </w:r>
          </w:p>
          <w:p w14:paraId="163C941F"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2022</w:t>
            </w:r>
            <w:r w:rsidRPr="00C2634E">
              <w:rPr>
                <w:rFonts w:ascii="Times New Roman" w:hAnsi="Times New Roman" w:cs="Times New Roman"/>
                <w:bCs/>
                <w:sz w:val="24"/>
                <w:szCs w:val="24"/>
              </w:rPr>
              <w:t>年，被学生评为学校第五届</w:t>
            </w:r>
            <w:r w:rsidRPr="00C2634E">
              <w:rPr>
                <w:rFonts w:ascii="Times New Roman" w:hAnsi="Times New Roman" w:cs="Times New Roman"/>
                <w:bCs/>
                <w:sz w:val="24"/>
                <w:szCs w:val="24"/>
              </w:rPr>
              <w:t>“</w:t>
            </w:r>
            <w:r w:rsidRPr="00C2634E">
              <w:rPr>
                <w:rFonts w:ascii="Times New Roman" w:hAnsi="Times New Roman" w:cs="Times New Roman"/>
                <w:bCs/>
                <w:sz w:val="24"/>
                <w:szCs w:val="24"/>
              </w:rPr>
              <w:t>润物无声，化感师恩</w:t>
            </w:r>
            <w:r w:rsidRPr="00C2634E">
              <w:rPr>
                <w:rFonts w:ascii="Times New Roman" w:hAnsi="Times New Roman" w:cs="Times New Roman"/>
                <w:bCs/>
                <w:sz w:val="24"/>
                <w:szCs w:val="24"/>
              </w:rPr>
              <w:t>—</w:t>
            </w:r>
            <w:r w:rsidRPr="00C2634E">
              <w:rPr>
                <w:rFonts w:ascii="Times New Roman" w:hAnsi="Times New Roman" w:cs="Times New Roman"/>
                <w:bCs/>
                <w:sz w:val="24"/>
                <w:szCs w:val="24"/>
              </w:rPr>
              <w:t>我爱我师</w:t>
            </w:r>
            <w:r w:rsidRPr="00C2634E">
              <w:rPr>
                <w:rFonts w:ascii="Times New Roman" w:hAnsi="Times New Roman" w:cs="Times New Roman"/>
                <w:bCs/>
                <w:sz w:val="24"/>
                <w:szCs w:val="24"/>
              </w:rPr>
              <w:t>”</w:t>
            </w:r>
            <w:r w:rsidRPr="00C2634E">
              <w:rPr>
                <w:rFonts w:ascii="Times New Roman" w:hAnsi="Times New Roman" w:cs="Times New Roman"/>
                <w:bCs/>
                <w:sz w:val="24"/>
                <w:szCs w:val="24"/>
              </w:rPr>
              <w:t>优秀教师；</w:t>
            </w:r>
            <w:bookmarkEnd w:id="11"/>
          </w:p>
          <w:p w14:paraId="2D0B2DAC" w14:textId="77777777" w:rsidR="00C2634E" w:rsidRPr="00C2634E" w:rsidRDefault="00C2634E" w:rsidP="0021187F">
            <w:pPr>
              <w:pStyle w:val="aa"/>
              <w:numPr>
                <w:ilvl w:val="0"/>
                <w:numId w:val="10"/>
              </w:numPr>
              <w:tabs>
                <w:tab w:val="left" w:pos="574"/>
                <w:tab w:val="left" w:pos="664"/>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2021</w:t>
            </w:r>
            <w:r w:rsidRPr="00C2634E">
              <w:rPr>
                <w:rFonts w:ascii="Times New Roman" w:hAnsi="Times New Roman" w:cs="Times New Roman"/>
                <w:bCs/>
                <w:sz w:val="24"/>
                <w:szCs w:val="24"/>
              </w:rPr>
              <w:t>年，获北京石油化工学院教育教学成果一等奖（</w:t>
            </w:r>
            <w:r w:rsidRPr="00C2634E">
              <w:rPr>
                <w:rFonts w:ascii="Times New Roman" w:hAnsi="Times New Roman" w:cs="Times New Roman"/>
                <w:bCs/>
                <w:sz w:val="24"/>
                <w:szCs w:val="24"/>
              </w:rPr>
              <w:t>2</w:t>
            </w:r>
            <w:r w:rsidRPr="00C2634E">
              <w:rPr>
                <w:rFonts w:ascii="Times New Roman" w:hAnsi="Times New Roman" w:cs="Times New Roman"/>
                <w:bCs/>
                <w:sz w:val="24"/>
                <w:szCs w:val="24"/>
              </w:rPr>
              <w:t>项，牵头</w:t>
            </w:r>
            <w:r w:rsidRPr="00C2634E">
              <w:rPr>
                <w:rFonts w:ascii="Times New Roman" w:hAnsi="Times New Roman" w:cs="Times New Roman"/>
                <w:bCs/>
                <w:sz w:val="24"/>
                <w:szCs w:val="24"/>
              </w:rPr>
              <w:t>1</w:t>
            </w:r>
            <w:r w:rsidRPr="00C2634E">
              <w:rPr>
                <w:rFonts w:ascii="Times New Roman" w:hAnsi="Times New Roman" w:cs="Times New Roman"/>
                <w:bCs/>
                <w:sz w:val="24"/>
                <w:szCs w:val="24"/>
              </w:rPr>
              <w:t>项，参与</w:t>
            </w:r>
            <w:r w:rsidRPr="00C2634E">
              <w:rPr>
                <w:rFonts w:ascii="Times New Roman" w:hAnsi="Times New Roman" w:cs="Times New Roman"/>
                <w:bCs/>
                <w:sz w:val="24"/>
                <w:szCs w:val="24"/>
              </w:rPr>
              <w:t>1</w:t>
            </w:r>
            <w:r w:rsidRPr="00C2634E">
              <w:rPr>
                <w:rFonts w:ascii="Times New Roman" w:hAnsi="Times New Roman" w:cs="Times New Roman"/>
                <w:bCs/>
                <w:sz w:val="24"/>
                <w:szCs w:val="24"/>
              </w:rPr>
              <w:t>项）；</w:t>
            </w:r>
          </w:p>
          <w:p w14:paraId="20E3F31B" w14:textId="77777777" w:rsidR="00C2634E" w:rsidRPr="00C2634E" w:rsidRDefault="00C2634E" w:rsidP="0021187F">
            <w:pPr>
              <w:pStyle w:val="aa"/>
              <w:numPr>
                <w:ilvl w:val="0"/>
                <w:numId w:val="10"/>
              </w:numPr>
              <w:tabs>
                <w:tab w:val="left" w:pos="574"/>
                <w:tab w:val="left" w:pos="806"/>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lastRenderedPageBreak/>
              <w:t>2017</w:t>
            </w:r>
            <w:r w:rsidRPr="00C2634E">
              <w:rPr>
                <w:rFonts w:ascii="Times New Roman" w:hAnsi="Times New Roman" w:cs="Times New Roman"/>
                <w:bCs/>
                <w:sz w:val="24"/>
                <w:szCs w:val="24"/>
              </w:rPr>
              <w:t>年，获北京石油化工学院优秀教学奖；</w:t>
            </w:r>
          </w:p>
          <w:p w14:paraId="63F2218E" w14:textId="77777777" w:rsidR="00C2634E" w:rsidRPr="00C2634E" w:rsidRDefault="00C2634E" w:rsidP="0021187F">
            <w:pPr>
              <w:pStyle w:val="aa"/>
              <w:numPr>
                <w:ilvl w:val="0"/>
                <w:numId w:val="10"/>
              </w:numPr>
              <w:tabs>
                <w:tab w:val="left" w:pos="574"/>
                <w:tab w:val="left" w:pos="806"/>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2016</w:t>
            </w:r>
            <w:r w:rsidRPr="00C2634E">
              <w:rPr>
                <w:rFonts w:ascii="Times New Roman" w:hAnsi="Times New Roman" w:cs="Times New Roman"/>
                <w:bCs/>
                <w:sz w:val="24"/>
                <w:szCs w:val="24"/>
              </w:rPr>
              <w:t>年，获北京石油化工学</w:t>
            </w:r>
            <w:proofErr w:type="gramStart"/>
            <w:r w:rsidRPr="00C2634E">
              <w:rPr>
                <w:rFonts w:ascii="Times New Roman" w:hAnsi="Times New Roman" w:cs="Times New Roman"/>
                <w:bCs/>
                <w:sz w:val="24"/>
                <w:szCs w:val="24"/>
              </w:rPr>
              <w:t>院校级</w:t>
            </w:r>
            <w:proofErr w:type="gramEnd"/>
            <w:r w:rsidRPr="00C2634E">
              <w:rPr>
                <w:rFonts w:ascii="Times New Roman" w:hAnsi="Times New Roman" w:cs="Times New Roman"/>
                <w:bCs/>
                <w:sz w:val="24"/>
                <w:szCs w:val="24"/>
              </w:rPr>
              <w:t>优秀教师；</w:t>
            </w:r>
          </w:p>
          <w:p w14:paraId="5AFE411E" w14:textId="77777777" w:rsidR="00C2634E" w:rsidRPr="00C2634E" w:rsidRDefault="00C2634E" w:rsidP="0021187F">
            <w:pPr>
              <w:pStyle w:val="aa"/>
              <w:numPr>
                <w:ilvl w:val="0"/>
                <w:numId w:val="10"/>
              </w:numPr>
              <w:tabs>
                <w:tab w:val="left" w:pos="574"/>
                <w:tab w:val="left" w:pos="806"/>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2015</w:t>
            </w:r>
            <w:r w:rsidRPr="00C2634E">
              <w:rPr>
                <w:rFonts w:ascii="Times New Roman" w:hAnsi="Times New Roman" w:cs="Times New Roman"/>
                <w:bCs/>
                <w:sz w:val="24"/>
                <w:szCs w:val="24"/>
              </w:rPr>
              <w:t>年，获北京石油化工学院第九届青年教师教学基本功比赛理科组优秀奖；获北京石油化工学院就业先进个人；</w:t>
            </w:r>
          </w:p>
          <w:p w14:paraId="6714F164" w14:textId="77777777" w:rsidR="00C2634E" w:rsidRPr="00C2634E" w:rsidRDefault="00C2634E" w:rsidP="0021187F">
            <w:pPr>
              <w:pStyle w:val="aa"/>
              <w:numPr>
                <w:ilvl w:val="0"/>
                <w:numId w:val="10"/>
              </w:numPr>
              <w:tabs>
                <w:tab w:val="left" w:pos="574"/>
                <w:tab w:val="left" w:pos="806"/>
                <w:tab w:val="left" w:pos="1089"/>
              </w:tabs>
              <w:autoSpaceDE/>
              <w:autoSpaceDN/>
              <w:ind w:left="0" w:firstLineChars="200" w:firstLine="480"/>
              <w:jc w:val="both"/>
              <w:rPr>
                <w:rFonts w:ascii="Times New Roman" w:hAnsi="Times New Roman" w:cs="Times New Roman"/>
                <w:bCs/>
                <w:sz w:val="24"/>
                <w:szCs w:val="24"/>
              </w:rPr>
            </w:pPr>
            <w:r w:rsidRPr="00C2634E">
              <w:rPr>
                <w:rFonts w:ascii="Times New Roman" w:hAnsi="Times New Roman" w:cs="Times New Roman"/>
                <w:bCs/>
                <w:sz w:val="24"/>
                <w:szCs w:val="24"/>
              </w:rPr>
              <w:t>2013</w:t>
            </w:r>
            <w:r w:rsidRPr="00C2634E">
              <w:rPr>
                <w:rFonts w:ascii="Times New Roman" w:hAnsi="Times New Roman" w:cs="Times New Roman"/>
                <w:bCs/>
                <w:sz w:val="24"/>
                <w:szCs w:val="24"/>
              </w:rPr>
              <w:t>、</w:t>
            </w:r>
            <w:r w:rsidRPr="00C2634E">
              <w:rPr>
                <w:rFonts w:ascii="Times New Roman" w:hAnsi="Times New Roman" w:cs="Times New Roman"/>
                <w:bCs/>
                <w:sz w:val="24"/>
                <w:szCs w:val="24"/>
              </w:rPr>
              <w:t>2014</w:t>
            </w:r>
            <w:r w:rsidRPr="00C2634E">
              <w:rPr>
                <w:rFonts w:ascii="Times New Roman" w:hAnsi="Times New Roman" w:cs="Times New Roman"/>
                <w:bCs/>
                <w:sz w:val="24"/>
                <w:szCs w:val="24"/>
              </w:rPr>
              <w:t>、</w:t>
            </w:r>
            <w:r w:rsidRPr="00C2634E">
              <w:rPr>
                <w:rFonts w:ascii="Times New Roman" w:hAnsi="Times New Roman" w:cs="Times New Roman"/>
                <w:bCs/>
                <w:sz w:val="24"/>
                <w:szCs w:val="24"/>
              </w:rPr>
              <w:t>2017</w:t>
            </w:r>
            <w:r w:rsidRPr="00C2634E">
              <w:rPr>
                <w:rFonts w:ascii="Times New Roman" w:hAnsi="Times New Roman" w:cs="Times New Roman"/>
                <w:bCs/>
                <w:sz w:val="24"/>
                <w:szCs w:val="24"/>
              </w:rPr>
              <w:t>、</w:t>
            </w:r>
            <w:r w:rsidRPr="00C2634E">
              <w:rPr>
                <w:rFonts w:ascii="Times New Roman" w:hAnsi="Times New Roman" w:cs="Times New Roman"/>
                <w:bCs/>
                <w:sz w:val="24"/>
                <w:szCs w:val="24"/>
              </w:rPr>
              <w:t>2018</w:t>
            </w:r>
            <w:r w:rsidRPr="00C2634E">
              <w:rPr>
                <w:rFonts w:ascii="Times New Roman" w:hAnsi="Times New Roman" w:cs="Times New Roman"/>
                <w:bCs/>
                <w:sz w:val="24"/>
                <w:szCs w:val="24"/>
              </w:rPr>
              <w:t>年，四次获北京石油化工学院学年优秀班主任；</w:t>
            </w:r>
          </w:p>
          <w:p w14:paraId="297D6CD6" w14:textId="77777777" w:rsidR="00C2634E" w:rsidRPr="00C2634E" w:rsidRDefault="00C2634E" w:rsidP="0021187F">
            <w:pPr>
              <w:pStyle w:val="TableParagraph"/>
              <w:ind w:firstLineChars="200" w:firstLine="482"/>
              <w:rPr>
                <w:rFonts w:ascii="Times New Roman" w:hAnsi="Times New Roman" w:cs="Times New Roman"/>
                <w:b/>
                <w:bCs/>
                <w:sz w:val="24"/>
              </w:rPr>
            </w:pPr>
            <w:r w:rsidRPr="00C2634E">
              <w:rPr>
                <w:rFonts w:ascii="Times New Roman" w:hAnsi="Times New Roman" w:cs="Times New Roman"/>
                <w:b/>
                <w:bCs/>
                <w:sz w:val="24"/>
              </w:rPr>
              <w:t xml:space="preserve">3. </w:t>
            </w:r>
            <w:r w:rsidRPr="00C2634E">
              <w:rPr>
                <w:rFonts w:ascii="Times New Roman" w:hAnsi="Times New Roman" w:cs="Times New Roman"/>
                <w:b/>
                <w:bCs/>
                <w:sz w:val="24"/>
              </w:rPr>
              <w:t>教研论文情况</w:t>
            </w:r>
          </w:p>
          <w:p w14:paraId="4BC5099C"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工程教育认证下环境工程专业建设改革探索，韩严和，陈家庆</w:t>
            </w:r>
            <w:r w:rsidRPr="00C2634E">
              <w:rPr>
                <w:rFonts w:ascii="Times New Roman" w:hAnsi="Times New Roman" w:cs="Times New Roman"/>
                <w:sz w:val="24"/>
                <w:szCs w:val="24"/>
              </w:rPr>
              <w:t>.</w:t>
            </w:r>
            <w:r w:rsidRPr="00C2634E">
              <w:rPr>
                <w:rFonts w:ascii="Times New Roman" w:hAnsi="Times New Roman" w:cs="Times New Roman"/>
                <w:sz w:val="24"/>
                <w:szCs w:val="24"/>
              </w:rPr>
              <w:t>中国现代教育装备</w:t>
            </w:r>
            <w:r w:rsidRPr="00C2634E">
              <w:rPr>
                <w:rFonts w:ascii="Times New Roman" w:hAnsi="Times New Roman" w:cs="Times New Roman"/>
                <w:sz w:val="24"/>
                <w:szCs w:val="24"/>
              </w:rPr>
              <w:t>, 2017, (265):48-50.</w:t>
            </w:r>
          </w:p>
          <w:p w14:paraId="610E8488"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导演式教学法在水污染控制工程教学中的应用，韩严和</w:t>
            </w:r>
            <w:r w:rsidRPr="00C2634E">
              <w:rPr>
                <w:rFonts w:ascii="Times New Roman" w:hAnsi="Times New Roman" w:cs="Times New Roman"/>
                <w:sz w:val="24"/>
                <w:szCs w:val="24"/>
              </w:rPr>
              <w:t>,</w:t>
            </w:r>
            <w:r w:rsidRPr="00C2634E">
              <w:rPr>
                <w:rFonts w:ascii="Times New Roman" w:hAnsi="Times New Roman" w:cs="Times New Roman"/>
                <w:sz w:val="24"/>
                <w:szCs w:val="24"/>
              </w:rPr>
              <w:t>孔惠</w:t>
            </w:r>
            <w:r w:rsidRPr="00C2634E">
              <w:rPr>
                <w:rFonts w:ascii="Times New Roman" w:hAnsi="Times New Roman" w:cs="Times New Roman"/>
                <w:sz w:val="24"/>
                <w:szCs w:val="24"/>
              </w:rPr>
              <w:t>,</w:t>
            </w:r>
            <w:proofErr w:type="gramStart"/>
            <w:r w:rsidRPr="00C2634E">
              <w:rPr>
                <w:rFonts w:ascii="Times New Roman" w:hAnsi="Times New Roman" w:cs="Times New Roman"/>
                <w:sz w:val="24"/>
                <w:szCs w:val="24"/>
              </w:rPr>
              <w:t>梁存珍</w:t>
            </w:r>
            <w:proofErr w:type="gramEnd"/>
            <w:r w:rsidRPr="00C2634E">
              <w:rPr>
                <w:rFonts w:ascii="Times New Roman" w:hAnsi="Times New Roman" w:cs="Times New Roman"/>
                <w:sz w:val="24"/>
                <w:szCs w:val="24"/>
              </w:rPr>
              <w:t>.</w:t>
            </w:r>
            <w:r w:rsidRPr="00C2634E">
              <w:rPr>
                <w:rFonts w:ascii="Times New Roman" w:hAnsi="Times New Roman" w:cs="Times New Roman"/>
                <w:sz w:val="24"/>
                <w:szCs w:val="24"/>
              </w:rPr>
              <w:t>大学教育</w:t>
            </w:r>
            <w:r w:rsidRPr="00C2634E">
              <w:rPr>
                <w:rFonts w:ascii="Times New Roman" w:hAnsi="Times New Roman" w:cs="Times New Roman"/>
                <w:sz w:val="24"/>
                <w:szCs w:val="24"/>
              </w:rPr>
              <w:t>, 2017, (2):30-31.</w:t>
            </w:r>
          </w:p>
          <w:p w14:paraId="04FF2D9A"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基于</w:t>
            </w:r>
            <w:r w:rsidRPr="00C2634E">
              <w:rPr>
                <w:rFonts w:ascii="Times New Roman" w:hAnsi="Times New Roman" w:cs="Times New Roman"/>
                <w:sz w:val="24"/>
                <w:szCs w:val="24"/>
              </w:rPr>
              <w:t>“</w:t>
            </w:r>
            <w:r w:rsidRPr="00C2634E">
              <w:rPr>
                <w:rFonts w:ascii="Times New Roman" w:hAnsi="Times New Roman" w:cs="Times New Roman"/>
                <w:sz w:val="24"/>
                <w:szCs w:val="24"/>
              </w:rPr>
              <w:t>以学生为中心</w:t>
            </w:r>
            <w:r w:rsidRPr="00C2634E">
              <w:rPr>
                <w:rFonts w:ascii="Times New Roman" w:hAnsi="Times New Roman" w:cs="Times New Roman"/>
                <w:sz w:val="24"/>
                <w:szCs w:val="24"/>
              </w:rPr>
              <w:t>”</w:t>
            </w:r>
            <w:r w:rsidRPr="00C2634E">
              <w:rPr>
                <w:rFonts w:ascii="Times New Roman" w:hAnsi="Times New Roman" w:cs="Times New Roman"/>
                <w:sz w:val="24"/>
                <w:szCs w:val="24"/>
              </w:rPr>
              <w:t>的水污染控制工程课程教学改革与实践，韩严和</w:t>
            </w:r>
            <w:r w:rsidRPr="00C2634E">
              <w:rPr>
                <w:rFonts w:ascii="Times New Roman" w:hAnsi="Times New Roman" w:cs="Times New Roman"/>
                <w:sz w:val="24"/>
                <w:szCs w:val="24"/>
              </w:rPr>
              <w:t xml:space="preserve">, </w:t>
            </w:r>
            <w:proofErr w:type="gramStart"/>
            <w:r w:rsidRPr="00C2634E">
              <w:rPr>
                <w:rFonts w:ascii="Times New Roman" w:hAnsi="Times New Roman" w:cs="Times New Roman"/>
                <w:sz w:val="24"/>
                <w:szCs w:val="24"/>
              </w:rPr>
              <w:t>梁存珍</w:t>
            </w:r>
            <w:proofErr w:type="gramEnd"/>
            <w:r w:rsidRPr="00C2634E">
              <w:rPr>
                <w:rFonts w:ascii="Times New Roman" w:hAnsi="Times New Roman" w:cs="Times New Roman"/>
                <w:sz w:val="24"/>
                <w:szCs w:val="24"/>
              </w:rPr>
              <w:t xml:space="preserve">, </w:t>
            </w:r>
            <w:r w:rsidRPr="00C2634E">
              <w:rPr>
                <w:rFonts w:ascii="Times New Roman" w:hAnsi="Times New Roman" w:cs="Times New Roman"/>
                <w:sz w:val="24"/>
                <w:szCs w:val="24"/>
              </w:rPr>
              <w:t>王楠</w:t>
            </w:r>
            <w:proofErr w:type="gramStart"/>
            <w:r w:rsidRPr="00C2634E">
              <w:rPr>
                <w:rFonts w:ascii="Times New Roman" w:hAnsi="Times New Roman" w:cs="Times New Roman"/>
                <w:sz w:val="24"/>
                <w:szCs w:val="24"/>
              </w:rPr>
              <w:t>楠</w:t>
            </w:r>
            <w:proofErr w:type="gramEnd"/>
            <w:r w:rsidRPr="00C2634E">
              <w:rPr>
                <w:rFonts w:ascii="Times New Roman" w:hAnsi="Times New Roman" w:cs="Times New Roman"/>
                <w:sz w:val="24"/>
                <w:szCs w:val="24"/>
              </w:rPr>
              <w:t xml:space="preserve">, </w:t>
            </w:r>
            <w:r w:rsidRPr="00C2634E">
              <w:rPr>
                <w:rFonts w:ascii="Times New Roman" w:hAnsi="Times New Roman" w:cs="Times New Roman"/>
                <w:sz w:val="24"/>
                <w:szCs w:val="24"/>
              </w:rPr>
              <w:t>刘美丽</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大学教育</w:t>
            </w:r>
            <w:r w:rsidRPr="00C2634E">
              <w:rPr>
                <w:rFonts w:ascii="Times New Roman" w:hAnsi="Times New Roman" w:cs="Times New Roman"/>
                <w:sz w:val="24"/>
                <w:szCs w:val="24"/>
              </w:rPr>
              <w:t>, 2023, (07): 41-43.</w:t>
            </w:r>
          </w:p>
          <w:p w14:paraId="4C851867"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工程教育专业认证背景下流体力学课程改革与实践，刘美丽</w:t>
            </w:r>
            <w:r w:rsidRPr="00C2634E">
              <w:rPr>
                <w:rFonts w:ascii="Times New Roman" w:hAnsi="Times New Roman" w:cs="Times New Roman"/>
                <w:sz w:val="24"/>
                <w:szCs w:val="24"/>
              </w:rPr>
              <w:t>,</w:t>
            </w:r>
            <w:r w:rsidRPr="00C2634E">
              <w:rPr>
                <w:rFonts w:ascii="Times New Roman" w:hAnsi="Times New Roman" w:cs="Times New Roman"/>
                <w:sz w:val="24"/>
                <w:szCs w:val="24"/>
              </w:rPr>
              <w:t>陈家庆</w:t>
            </w:r>
            <w:r w:rsidRPr="00C2634E">
              <w:rPr>
                <w:rFonts w:ascii="Times New Roman" w:hAnsi="Times New Roman" w:cs="Times New Roman"/>
                <w:sz w:val="24"/>
                <w:szCs w:val="24"/>
              </w:rPr>
              <w:t>,</w:t>
            </w:r>
            <w:r w:rsidRPr="00C2634E">
              <w:rPr>
                <w:rFonts w:ascii="Times New Roman" w:hAnsi="Times New Roman" w:cs="Times New Roman"/>
                <w:sz w:val="24"/>
                <w:szCs w:val="24"/>
              </w:rPr>
              <w:t>韩严和</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大学教育</w:t>
            </w:r>
            <w:r w:rsidRPr="00C2634E">
              <w:rPr>
                <w:rFonts w:ascii="Times New Roman" w:hAnsi="Times New Roman" w:cs="Times New Roman"/>
                <w:sz w:val="24"/>
                <w:szCs w:val="24"/>
              </w:rPr>
              <w:t>, 2020, (2):17-19.</w:t>
            </w:r>
          </w:p>
          <w:p w14:paraId="29060EBF"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一流专业核心课</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环境工程微生物学</w:t>
            </w:r>
            <w:r w:rsidRPr="00C2634E">
              <w:rPr>
                <w:rFonts w:ascii="Times New Roman" w:hAnsi="Times New Roman" w:cs="Times New Roman"/>
                <w:sz w:val="24"/>
                <w:szCs w:val="24"/>
              </w:rPr>
              <w:t xml:space="preserve">” </w:t>
            </w:r>
            <w:proofErr w:type="gramStart"/>
            <w:r w:rsidRPr="00C2634E">
              <w:rPr>
                <w:rFonts w:ascii="Times New Roman" w:hAnsi="Times New Roman" w:cs="Times New Roman"/>
                <w:sz w:val="24"/>
                <w:szCs w:val="24"/>
              </w:rPr>
              <w:t>课程思政的</w:t>
            </w:r>
            <w:proofErr w:type="gramEnd"/>
            <w:r w:rsidRPr="00C2634E">
              <w:rPr>
                <w:rFonts w:ascii="Times New Roman" w:hAnsi="Times New Roman" w:cs="Times New Roman"/>
                <w:sz w:val="24"/>
                <w:szCs w:val="24"/>
              </w:rPr>
              <w:t>改革与实践，桑义敏</w:t>
            </w:r>
            <w:r w:rsidRPr="00C2634E">
              <w:rPr>
                <w:rFonts w:ascii="Times New Roman" w:hAnsi="Times New Roman" w:cs="Times New Roman"/>
                <w:sz w:val="24"/>
                <w:szCs w:val="24"/>
              </w:rPr>
              <w:t>,</w:t>
            </w:r>
            <w:r w:rsidRPr="00C2634E">
              <w:rPr>
                <w:rFonts w:ascii="Times New Roman" w:hAnsi="Times New Roman" w:cs="Times New Roman"/>
                <w:sz w:val="24"/>
                <w:szCs w:val="24"/>
              </w:rPr>
              <w:t>韩严和</w:t>
            </w:r>
            <w:r w:rsidRPr="00C2634E">
              <w:rPr>
                <w:rFonts w:ascii="Times New Roman" w:hAnsi="Times New Roman" w:cs="Times New Roman"/>
                <w:sz w:val="24"/>
                <w:szCs w:val="24"/>
              </w:rPr>
              <w:t>,</w:t>
            </w:r>
            <w:r w:rsidRPr="00C2634E">
              <w:rPr>
                <w:rFonts w:ascii="Times New Roman" w:hAnsi="Times New Roman" w:cs="Times New Roman"/>
                <w:sz w:val="24"/>
                <w:szCs w:val="24"/>
              </w:rPr>
              <w:t>梁存珍</w:t>
            </w:r>
            <w:r w:rsidRPr="00C2634E">
              <w:rPr>
                <w:rFonts w:ascii="Times New Roman" w:hAnsi="Times New Roman" w:cs="Times New Roman"/>
                <w:sz w:val="24"/>
                <w:szCs w:val="24"/>
              </w:rPr>
              <w:t>,</w:t>
            </w:r>
            <w:r w:rsidRPr="00C2634E">
              <w:rPr>
                <w:rFonts w:ascii="Times New Roman" w:hAnsi="Times New Roman" w:cs="Times New Roman"/>
                <w:sz w:val="24"/>
                <w:szCs w:val="24"/>
              </w:rPr>
              <w:t>朱玲</w:t>
            </w:r>
            <w:r w:rsidRPr="00C2634E">
              <w:rPr>
                <w:rFonts w:ascii="Times New Roman" w:hAnsi="Times New Roman" w:cs="Times New Roman"/>
                <w:sz w:val="24"/>
                <w:szCs w:val="24"/>
              </w:rPr>
              <w:t>,</w:t>
            </w:r>
            <w:r w:rsidRPr="00C2634E">
              <w:rPr>
                <w:rFonts w:ascii="Times New Roman" w:hAnsi="Times New Roman" w:cs="Times New Roman"/>
                <w:sz w:val="24"/>
                <w:szCs w:val="24"/>
              </w:rPr>
              <w:t>胡建龙</w:t>
            </w:r>
            <w:r w:rsidRPr="00C2634E">
              <w:rPr>
                <w:rFonts w:ascii="Times New Roman" w:hAnsi="Times New Roman" w:cs="Times New Roman"/>
                <w:sz w:val="24"/>
                <w:szCs w:val="24"/>
              </w:rPr>
              <w:t>,</w:t>
            </w:r>
            <w:r w:rsidRPr="00C2634E">
              <w:rPr>
                <w:rFonts w:ascii="Times New Roman" w:hAnsi="Times New Roman" w:cs="Times New Roman"/>
                <w:sz w:val="24"/>
                <w:szCs w:val="24"/>
              </w:rPr>
              <w:t>冷文勇</w:t>
            </w:r>
            <w:r w:rsidRPr="00C2634E">
              <w:rPr>
                <w:rFonts w:ascii="Times New Roman" w:hAnsi="Times New Roman" w:cs="Times New Roman"/>
                <w:sz w:val="24"/>
                <w:szCs w:val="24"/>
              </w:rPr>
              <w:t>,</w:t>
            </w:r>
            <w:r w:rsidRPr="00C2634E">
              <w:rPr>
                <w:rFonts w:ascii="Times New Roman" w:hAnsi="Times New Roman" w:cs="Times New Roman"/>
                <w:sz w:val="24"/>
                <w:szCs w:val="24"/>
              </w:rPr>
              <w:t>冯书耕；北京石油化工学院</w:t>
            </w:r>
            <w:r w:rsidRPr="00C2634E">
              <w:rPr>
                <w:rFonts w:ascii="Times New Roman" w:hAnsi="Times New Roman" w:cs="Times New Roman"/>
                <w:sz w:val="24"/>
                <w:szCs w:val="24"/>
              </w:rPr>
              <w:t>2021</w:t>
            </w:r>
            <w:r w:rsidRPr="00C2634E">
              <w:rPr>
                <w:rFonts w:ascii="Times New Roman" w:hAnsi="Times New Roman" w:cs="Times New Roman"/>
                <w:sz w:val="24"/>
                <w:szCs w:val="24"/>
              </w:rPr>
              <w:t>年本科教育教学改革论文集</w:t>
            </w:r>
            <w:r w:rsidRPr="00C2634E">
              <w:rPr>
                <w:rFonts w:ascii="Times New Roman" w:hAnsi="Times New Roman" w:cs="Times New Roman"/>
                <w:sz w:val="24"/>
                <w:szCs w:val="24"/>
              </w:rPr>
              <w:t>/</w:t>
            </w:r>
            <w:r w:rsidRPr="00C2634E">
              <w:rPr>
                <w:rFonts w:ascii="Times New Roman" w:hAnsi="Times New Roman" w:cs="Times New Roman"/>
                <w:sz w:val="24"/>
                <w:szCs w:val="24"/>
              </w:rPr>
              <w:t>北京石油化工学院组织编写</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北京：化学工业出版社</w:t>
            </w:r>
            <w:r w:rsidRPr="00C2634E">
              <w:rPr>
                <w:rFonts w:ascii="Times New Roman" w:hAnsi="Times New Roman" w:cs="Times New Roman"/>
                <w:sz w:val="24"/>
                <w:szCs w:val="24"/>
              </w:rPr>
              <w:t>.</w:t>
            </w:r>
          </w:p>
          <w:p w14:paraId="68707B5E"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面向智慧环保产业的环境工程人才培养模式的探索，王亚飞，梁存珍，韩严和，周翠红，桑义敏，曹建树；中国高新科技</w:t>
            </w:r>
            <w:r w:rsidRPr="00C2634E">
              <w:rPr>
                <w:rFonts w:ascii="Times New Roman" w:hAnsi="Times New Roman" w:cs="Times New Roman"/>
                <w:sz w:val="24"/>
                <w:szCs w:val="24"/>
              </w:rPr>
              <w:t>2021</w:t>
            </w:r>
            <w:r w:rsidRPr="00C2634E">
              <w:rPr>
                <w:rFonts w:ascii="Times New Roman" w:hAnsi="Times New Roman" w:cs="Times New Roman"/>
                <w:sz w:val="24"/>
                <w:szCs w:val="24"/>
              </w:rPr>
              <w:t>，</w:t>
            </w:r>
            <w:r w:rsidRPr="00C2634E">
              <w:rPr>
                <w:rFonts w:ascii="Times New Roman" w:hAnsi="Times New Roman" w:cs="Times New Roman"/>
                <w:sz w:val="24"/>
                <w:szCs w:val="24"/>
              </w:rPr>
              <w:t>(13):159-160.</w:t>
            </w:r>
          </w:p>
          <w:p w14:paraId="3E39B804"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《环境工程原理》教学过程存在的问题与改革措施，王楠楠</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梁存珍</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李再兴</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韩严和</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马雪姣</w:t>
            </w:r>
            <w:r w:rsidRPr="00C2634E">
              <w:rPr>
                <w:rFonts w:ascii="Times New Roman" w:hAnsi="Times New Roman" w:cs="Times New Roman"/>
                <w:sz w:val="24"/>
                <w:szCs w:val="24"/>
              </w:rPr>
              <w:t>.</w:t>
            </w:r>
            <w:r w:rsidRPr="00C2634E">
              <w:rPr>
                <w:rFonts w:ascii="Times New Roman" w:hAnsi="Times New Roman" w:cs="Times New Roman"/>
                <w:sz w:val="24"/>
                <w:szCs w:val="24"/>
              </w:rPr>
              <w:t>中国科技期刊数据库科研</w:t>
            </w:r>
            <w:r w:rsidRPr="00C2634E">
              <w:rPr>
                <w:rFonts w:ascii="Times New Roman" w:hAnsi="Times New Roman" w:cs="Times New Roman"/>
                <w:sz w:val="24"/>
                <w:szCs w:val="24"/>
              </w:rPr>
              <w:t>, 2023, (11): 0032-0035.</w:t>
            </w:r>
          </w:p>
          <w:p w14:paraId="47553663"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高等流体力学</w:t>
            </w:r>
            <w:proofErr w:type="gramStart"/>
            <w:r w:rsidRPr="00C2634E">
              <w:rPr>
                <w:rFonts w:ascii="Times New Roman" w:hAnsi="Times New Roman" w:cs="Times New Roman"/>
                <w:sz w:val="24"/>
                <w:szCs w:val="24"/>
              </w:rPr>
              <w:t>课程思政建设</w:t>
            </w:r>
            <w:proofErr w:type="gramEnd"/>
            <w:r w:rsidRPr="00C2634E">
              <w:rPr>
                <w:rFonts w:ascii="Times New Roman" w:hAnsi="Times New Roman" w:cs="Times New Roman"/>
                <w:sz w:val="24"/>
                <w:szCs w:val="24"/>
              </w:rPr>
              <w:t>实践探索，刘美丽</w:t>
            </w:r>
            <w:r w:rsidRPr="00C2634E">
              <w:rPr>
                <w:rFonts w:ascii="Times New Roman" w:hAnsi="Times New Roman" w:cs="Times New Roman"/>
                <w:sz w:val="24"/>
                <w:szCs w:val="24"/>
              </w:rPr>
              <w:t xml:space="preserve">, </w:t>
            </w:r>
            <w:proofErr w:type="gramStart"/>
            <w:r w:rsidRPr="00C2634E">
              <w:rPr>
                <w:rFonts w:ascii="Times New Roman" w:hAnsi="Times New Roman" w:cs="Times New Roman"/>
                <w:sz w:val="24"/>
                <w:szCs w:val="24"/>
              </w:rPr>
              <w:t>孔令真</w:t>
            </w:r>
            <w:proofErr w:type="gramEnd"/>
            <w:r w:rsidRPr="00C2634E">
              <w:rPr>
                <w:rFonts w:ascii="Times New Roman" w:hAnsi="Times New Roman" w:cs="Times New Roman"/>
                <w:sz w:val="24"/>
                <w:szCs w:val="24"/>
              </w:rPr>
              <w:t xml:space="preserve">, </w:t>
            </w:r>
            <w:r w:rsidRPr="00C2634E">
              <w:rPr>
                <w:rFonts w:ascii="Times New Roman" w:hAnsi="Times New Roman" w:cs="Times New Roman"/>
                <w:sz w:val="24"/>
                <w:szCs w:val="24"/>
              </w:rPr>
              <w:t>初庆东</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陈家庆</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韩严和</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中国教育技术装备</w:t>
            </w:r>
            <w:r w:rsidRPr="00C2634E">
              <w:rPr>
                <w:rFonts w:ascii="Times New Roman" w:hAnsi="Times New Roman" w:cs="Times New Roman"/>
                <w:sz w:val="24"/>
                <w:szCs w:val="24"/>
              </w:rPr>
              <w:t>, 2023, (18): 56-58.</w:t>
            </w:r>
          </w:p>
          <w:p w14:paraId="2B145200"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以学生为中心的流体力学教学改革与实践，刘美丽</w:t>
            </w:r>
            <w:r w:rsidRPr="00C2634E">
              <w:rPr>
                <w:rFonts w:ascii="Times New Roman" w:hAnsi="Times New Roman" w:cs="Times New Roman"/>
                <w:sz w:val="24"/>
                <w:szCs w:val="24"/>
              </w:rPr>
              <w:t xml:space="preserve">, </w:t>
            </w:r>
            <w:proofErr w:type="gramStart"/>
            <w:r w:rsidRPr="00C2634E">
              <w:rPr>
                <w:rFonts w:ascii="Times New Roman" w:hAnsi="Times New Roman" w:cs="Times New Roman"/>
                <w:sz w:val="24"/>
                <w:szCs w:val="24"/>
              </w:rPr>
              <w:t>孔令真</w:t>
            </w:r>
            <w:proofErr w:type="gramEnd"/>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陈家庆</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韩严和</w:t>
            </w:r>
            <w:r w:rsidRPr="00C2634E">
              <w:rPr>
                <w:rFonts w:ascii="Times New Roman" w:hAnsi="Times New Roman" w:cs="Times New Roman"/>
                <w:sz w:val="24"/>
                <w:szCs w:val="24"/>
              </w:rPr>
              <w:t>.</w:t>
            </w:r>
            <w:r w:rsidRPr="00C2634E">
              <w:rPr>
                <w:rFonts w:ascii="Times New Roman" w:hAnsi="Times New Roman" w:cs="Times New Roman"/>
                <w:sz w:val="24"/>
                <w:szCs w:val="24"/>
              </w:rPr>
              <w:t>中国教育技术装备</w:t>
            </w:r>
            <w:r w:rsidRPr="00C2634E">
              <w:rPr>
                <w:rFonts w:ascii="Times New Roman" w:hAnsi="Times New Roman" w:cs="Times New Roman"/>
                <w:sz w:val="24"/>
                <w:szCs w:val="24"/>
              </w:rPr>
              <w:t>, 2023, (20): 50-52+56.</w:t>
            </w:r>
          </w:p>
          <w:p w14:paraId="459AA244" w14:textId="77777777" w:rsidR="00C2634E" w:rsidRPr="00C2634E" w:rsidRDefault="00C2634E" w:rsidP="0021187F">
            <w:pPr>
              <w:pStyle w:val="aa"/>
              <w:numPr>
                <w:ilvl w:val="0"/>
                <w:numId w:val="12"/>
              </w:numPr>
              <w:tabs>
                <w:tab w:val="left" w:pos="1089"/>
              </w:tabs>
              <w:autoSpaceDE/>
              <w:autoSpaceDN/>
              <w:ind w:left="0" w:firstLineChars="200" w:firstLine="480"/>
              <w:jc w:val="both"/>
              <w:rPr>
                <w:rFonts w:ascii="Times New Roman" w:hAnsi="Times New Roman" w:cs="Times New Roman"/>
                <w:sz w:val="24"/>
                <w:szCs w:val="24"/>
              </w:rPr>
            </w:pPr>
            <w:r w:rsidRPr="00C2634E">
              <w:rPr>
                <w:rFonts w:ascii="Times New Roman" w:hAnsi="Times New Roman" w:cs="Times New Roman"/>
                <w:sz w:val="24"/>
                <w:szCs w:val="24"/>
              </w:rPr>
              <w:t>绿色低碳视角下新工科的人才培养</w:t>
            </w:r>
            <w:r w:rsidRPr="00C2634E">
              <w:rPr>
                <w:rFonts w:ascii="Times New Roman" w:hAnsi="Times New Roman" w:cs="Times New Roman"/>
                <w:sz w:val="24"/>
                <w:szCs w:val="24"/>
              </w:rPr>
              <w:t>——</w:t>
            </w:r>
            <w:r w:rsidRPr="00C2634E">
              <w:rPr>
                <w:rFonts w:ascii="Times New Roman" w:hAnsi="Times New Roman" w:cs="Times New Roman"/>
                <w:sz w:val="24"/>
                <w:szCs w:val="24"/>
              </w:rPr>
              <w:t>以</w:t>
            </w:r>
            <w:r w:rsidRPr="00C2634E">
              <w:rPr>
                <w:rFonts w:ascii="Times New Roman" w:hAnsi="Times New Roman" w:cs="Times New Roman"/>
                <w:sz w:val="24"/>
                <w:szCs w:val="24"/>
              </w:rPr>
              <w:t>“</w:t>
            </w:r>
            <w:r w:rsidRPr="00C2634E">
              <w:rPr>
                <w:rFonts w:ascii="Times New Roman" w:hAnsi="Times New Roman" w:cs="Times New Roman"/>
                <w:sz w:val="24"/>
                <w:szCs w:val="24"/>
              </w:rPr>
              <w:t>能源环境与可持续发展</w:t>
            </w:r>
            <w:r w:rsidRPr="00C2634E">
              <w:rPr>
                <w:rFonts w:ascii="Times New Roman" w:hAnsi="Times New Roman" w:cs="Times New Roman"/>
                <w:sz w:val="24"/>
                <w:szCs w:val="24"/>
              </w:rPr>
              <w:t>”</w:t>
            </w:r>
            <w:r w:rsidRPr="00C2634E">
              <w:rPr>
                <w:rFonts w:ascii="Times New Roman" w:hAnsi="Times New Roman" w:cs="Times New Roman"/>
                <w:sz w:val="24"/>
                <w:szCs w:val="24"/>
              </w:rPr>
              <w:t>课程教学探索为例，马雪姣</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陈家庆</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韩严和</w:t>
            </w:r>
            <w:r w:rsidRPr="00C2634E">
              <w:rPr>
                <w:rFonts w:ascii="Times New Roman" w:hAnsi="Times New Roman" w:cs="Times New Roman"/>
                <w:sz w:val="24"/>
                <w:szCs w:val="24"/>
              </w:rPr>
              <w:t xml:space="preserve">. </w:t>
            </w:r>
            <w:r w:rsidRPr="00C2634E">
              <w:rPr>
                <w:rFonts w:ascii="Times New Roman" w:hAnsi="Times New Roman" w:cs="Times New Roman"/>
                <w:sz w:val="24"/>
                <w:szCs w:val="24"/>
              </w:rPr>
              <w:t>中国地质教育</w:t>
            </w:r>
            <w:r w:rsidRPr="00C2634E">
              <w:rPr>
                <w:rFonts w:ascii="Times New Roman" w:hAnsi="Times New Roman" w:cs="Times New Roman"/>
                <w:sz w:val="24"/>
                <w:szCs w:val="24"/>
              </w:rPr>
              <w:t>, 2023, 32 (04): 123-127.</w:t>
            </w:r>
          </w:p>
          <w:p w14:paraId="584FE37E" w14:textId="77777777" w:rsidR="00C2634E" w:rsidRPr="00C2634E" w:rsidRDefault="00C2634E" w:rsidP="0021187F">
            <w:pPr>
              <w:ind w:firstLineChars="200" w:firstLine="482"/>
              <w:rPr>
                <w:rFonts w:ascii="Times New Roman" w:hAnsi="Times New Roman" w:cs="Times New Roman"/>
                <w:sz w:val="24"/>
              </w:rPr>
            </w:pPr>
            <w:r w:rsidRPr="00C2634E">
              <w:rPr>
                <w:rFonts w:ascii="Times New Roman" w:hAnsi="Times New Roman" w:cs="Times New Roman"/>
                <w:b/>
                <w:bCs/>
                <w:sz w:val="24"/>
              </w:rPr>
              <w:t xml:space="preserve">4. </w:t>
            </w:r>
            <w:r w:rsidRPr="00C2634E">
              <w:rPr>
                <w:rFonts w:ascii="Times New Roman" w:hAnsi="Times New Roman" w:cs="Times New Roman"/>
                <w:b/>
                <w:bCs/>
                <w:sz w:val="24"/>
              </w:rPr>
              <w:t>慕课</w:t>
            </w:r>
          </w:p>
          <w:p w14:paraId="0BD73BFB"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《水污染控制工程》，学堂在线，开课</w:t>
            </w:r>
            <w:r w:rsidRPr="00C2634E">
              <w:rPr>
                <w:rFonts w:ascii="Times New Roman" w:hAnsi="Times New Roman" w:cs="Times New Roman"/>
                <w:sz w:val="24"/>
              </w:rPr>
              <w:t>1</w:t>
            </w:r>
            <w:r w:rsidRPr="00C2634E">
              <w:rPr>
                <w:rFonts w:ascii="Times New Roman" w:hAnsi="Times New Roman" w:cs="Times New Roman"/>
                <w:sz w:val="24"/>
              </w:rPr>
              <w:t>期次，</w:t>
            </w:r>
            <w:r w:rsidRPr="00C2634E">
              <w:rPr>
                <w:rFonts w:ascii="Times New Roman" w:hAnsi="Times New Roman" w:cs="Times New Roman"/>
                <w:sz w:val="24"/>
              </w:rPr>
              <w:t>120</w:t>
            </w:r>
            <w:r w:rsidRPr="00C2634E">
              <w:rPr>
                <w:rFonts w:ascii="Times New Roman" w:hAnsi="Times New Roman" w:cs="Times New Roman"/>
                <w:sz w:val="24"/>
              </w:rPr>
              <w:t>人选课，</w:t>
            </w:r>
            <w:r w:rsidRPr="00C2634E">
              <w:rPr>
                <w:rFonts w:ascii="Times New Roman" w:hAnsi="Times New Roman" w:cs="Times New Roman"/>
                <w:sz w:val="24"/>
              </w:rPr>
              <w:t>https://www.xuetangx.com/course/bipt08251012867/25287491?channel=i.area.recent_search</w:t>
            </w:r>
          </w:p>
          <w:p w14:paraId="5B24D28A" w14:textId="77777777" w:rsidR="00C2634E" w:rsidRPr="00C2634E" w:rsidRDefault="00C2634E" w:rsidP="0021187F">
            <w:pPr>
              <w:ind w:firstLineChars="200" w:firstLine="482"/>
              <w:rPr>
                <w:rFonts w:ascii="Times New Roman" w:hAnsi="Times New Roman" w:cs="Times New Roman"/>
                <w:b/>
                <w:bCs/>
                <w:sz w:val="24"/>
              </w:rPr>
            </w:pPr>
            <w:r w:rsidRPr="00C2634E">
              <w:rPr>
                <w:rFonts w:ascii="Times New Roman" w:hAnsi="Times New Roman" w:cs="Times New Roman"/>
                <w:b/>
                <w:bCs/>
                <w:sz w:val="24"/>
              </w:rPr>
              <w:t>5</w:t>
            </w:r>
            <w:r w:rsidRPr="00C2634E">
              <w:rPr>
                <w:rFonts w:ascii="Times New Roman" w:hAnsi="Times New Roman" w:cs="Times New Roman"/>
                <w:b/>
                <w:bCs/>
                <w:sz w:val="24"/>
              </w:rPr>
              <w:t>．教材专著</w:t>
            </w:r>
          </w:p>
          <w:p w14:paraId="2EADE77A" w14:textId="77777777" w:rsidR="00C2634E" w:rsidRPr="00C2634E" w:rsidRDefault="00C2634E" w:rsidP="00C2634E">
            <w:pPr>
              <w:numPr>
                <w:ilvl w:val="1"/>
                <w:numId w:val="13"/>
              </w:numPr>
              <w:tabs>
                <w:tab w:val="left" w:pos="567"/>
              </w:tabs>
              <w:autoSpaceDE/>
              <w:autoSpaceDN/>
              <w:ind w:left="0" w:firstLineChars="200" w:firstLine="480"/>
              <w:jc w:val="both"/>
              <w:rPr>
                <w:rFonts w:ascii="Times New Roman" w:hAnsi="Times New Roman" w:cs="Times New Roman"/>
                <w:color w:val="000000"/>
                <w:sz w:val="24"/>
              </w:rPr>
            </w:pPr>
            <w:proofErr w:type="gramStart"/>
            <w:r w:rsidRPr="00C2634E">
              <w:rPr>
                <w:rFonts w:ascii="Times New Roman" w:hAnsi="Times New Roman" w:cs="Times New Roman"/>
                <w:color w:val="000000"/>
                <w:sz w:val="24"/>
              </w:rPr>
              <w:t>牛显春</w:t>
            </w:r>
            <w:proofErr w:type="gramEnd"/>
            <w:r w:rsidRPr="00C2634E">
              <w:rPr>
                <w:rFonts w:ascii="Times New Roman" w:hAnsi="Times New Roman" w:cs="Times New Roman"/>
                <w:color w:val="000000"/>
                <w:sz w:val="24"/>
              </w:rPr>
              <w:t xml:space="preserve">, </w:t>
            </w:r>
            <w:proofErr w:type="gramStart"/>
            <w:r w:rsidRPr="00C2634E">
              <w:rPr>
                <w:rFonts w:ascii="Times New Roman" w:hAnsi="Times New Roman" w:cs="Times New Roman"/>
                <w:color w:val="000000"/>
                <w:sz w:val="24"/>
              </w:rPr>
              <w:t>涂宁宇</w:t>
            </w:r>
            <w:proofErr w:type="gramEnd"/>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杜诚</w:t>
            </w:r>
            <w:r w:rsidRPr="00C2634E">
              <w:rPr>
                <w:rFonts w:ascii="Times New Roman" w:hAnsi="Times New Roman" w:cs="Times New Roman"/>
                <w:color w:val="000000"/>
                <w:sz w:val="24"/>
              </w:rPr>
              <w:t xml:space="preserve">, </w:t>
            </w:r>
            <w:proofErr w:type="gramStart"/>
            <w:r w:rsidRPr="00C2634E">
              <w:rPr>
                <w:rFonts w:ascii="Times New Roman" w:hAnsi="Times New Roman" w:cs="Times New Roman"/>
                <w:color w:val="000000"/>
                <w:sz w:val="24"/>
              </w:rPr>
              <w:t>赵霞</w:t>
            </w:r>
            <w:proofErr w:type="gramEnd"/>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邵敏</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张玉虎</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韩严和</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《环境影响评价》</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中国石化出版社</w:t>
            </w:r>
            <w:r w:rsidRPr="00C2634E">
              <w:rPr>
                <w:rFonts w:ascii="Times New Roman" w:hAnsi="Times New Roman" w:cs="Times New Roman"/>
                <w:color w:val="000000"/>
                <w:sz w:val="24"/>
              </w:rPr>
              <w:t>, 2021.</w:t>
            </w:r>
          </w:p>
          <w:p w14:paraId="60960A03" w14:textId="77777777" w:rsidR="00C2634E" w:rsidRPr="00C2634E" w:rsidRDefault="00C2634E" w:rsidP="00C2634E">
            <w:pPr>
              <w:numPr>
                <w:ilvl w:val="1"/>
                <w:numId w:val="13"/>
              </w:numPr>
              <w:tabs>
                <w:tab w:val="left" w:pos="567"/>
              </w:tabs>
              <w:autoSpaceDE/>
              <w:autoSpaceDN/>
              <w:ind w:left="0" w:firstLineChars="200" w:firstLine="440"/>
              <w:jc w:val="both"/>
              <w:rPr>
                <w:rFonts w:ascii="Times New Roman" w:hAnsi="Times New Roman" w:cs="Times New Roman"/>
                <w:color w:val="000000"/>
                <w:sz w:val="24"/>
              </w:rPr>
            </w:pPr>
            <w:hyperlink r:id="rId13" w:history="1">
              <w:r w:rsidRPr="00C2634E">
                <w:rPr>
                  <w:rFonts w:ascii="Times New Roman" w:hAnsi="Times New Roman" w:cs="Times New Roman"/>
                  <w:color w:val="000000"/>
                  <w:sz w:val="24"/>
                </w:rPr>
                <w:t>王楠楠</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韩严和</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王鹏</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粉煤灰性能研究及其在水处理中的应用</w:t>
              </w:r>
            </w:hyperlink>
            <w:r w:rsidRPr="00C2634E">
              <w:rPr>
                <w:rFonts w:ascii="Times New Roman" w:hAnsi="Times New Roman" w:cs="Times New Roman"/>
                <w:color w:val="000000"/>
                <w:sz w:val="24"/>
              </w:rPr>
              <w:t>,</w:t>
            </w:r>
            <w:r w:rsidRPr="00C2634E">
              <w:rPr>
                <w:rFonts w:ascii="Times New Roman" w:hAnsi="Times New Roman" w:cs="Times New Roman"/>
                <w:color w:val="000000"/>
                <w:sz w:val="24"/>
              </w:rPr>
              <w:t>哈尔滨工业大学出版社</w:t>
            </w:r>
            <w:r w:rsidRPr="00C2634E">
              <w:rPr>
                <w:rFonts w:ascii="Times New Roman" w:hAnsi="Times New Roman" w:cs="Times New Roman"/>
                <w:color w:val="000000"/>
                <w:sz w:val="24"/>
              </w:rPr>
              <w:t>, 2023.</w:t>
            </w:r>
          </w:p>
          <w:p w14:paraId="770AF4FF" w14:textId="77777777" w:rsidR="00C2634E" w:rsidRPr="00C2634E" w:rsidRDefault="00C2634E" w:rsidP="00C2634E">
            <w:pPr>
              <w:numPr>
                <w:ilvl w:val="1"/>
                <w:numId w:val="13"/>
              </w:numPr>
              <w:tabs>
                <w:tab w:val="left" w:pos="567"/>
              </w:tabs>
              <w:autoSpaceDE/>
              <w:autoSpaceDN/>
              <w:ind w:left="0" w:firstLineChars="200" w:firstLine="440"/>
              <w:jc w:val="both"/>
              <w:rPr>
                <w:rFonts w:ascii="Times New Roman" w:hAnsi="Times New Roman" w:cs="Times New Roman"/>
                <w:sz w:val="24"/>
              </w:rPr>
            </w:pPr>
            <w:hyperlink r:id="rId14" w:history="1">
              <w:r w:rsidRPr="00C2634E">
                <w:rPr>
                  <w:rFonts w:ascii="Times New Roman" w:hAnsi="Times New Roman" w:cs="Times New Roman"/>
                  <w:color w:val="000000"/>
                  <w:sz w:val="24"/>
                </w:rPr>
                <w:t>韩严和</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冯书耕</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马雪姣</w:t>
              </w:r>
              <w:r w:rsidRPr="00C2634E">
                <w:rPr>
                  <w:rFonts w:ascii="Times New Roman" w:hAnsi="Times New Roman" w:cs="Times New Roman"/>
                  <w:color w:val="000000"/>
                  <w:sz w:val="24"/>
                </w:rPr>
                <w:t xml:space="preserve">. </w:t>
              </w:r>
              <w:r w:rsidRPr="00C2634E">
                <w:rPr>
                  <w:rFonts w:ascii="Times New Roman" w:hAnsi="Times New Roman" w:cs="Times New Roman"/>
                  <w:color w:val="000000"/>
                  <w:sz w:val="24"/>
                </w:rPr>
                <w:t>水污染控制工程</w:t>
              </w:r>
            </w:hyperlink>
            <w:r w:rsidRPr="00C2634E">
              <w:rPr>
                <w:rFonts w:ascii="Times New Roman" w:hAnsi="Times New Roman" w:cs="Times New Roman"/>
                <w:color w:val="000000"/>
                <w:sz w:val="24"/>
              </w:rPr>
              <w:t>,</w:t>
            </w:r>
            <w:r w:rsidRPr="00C2634E">
              <w:rPr>
                <w:rFonts w:ascii="Times New Roman" w:hAnsi="Times New Roman" w:cs="Times New Roman"/>
                <w:color w:val="000000"/>
                <w:sz w:val="24"/>
              </w:rPr>
              <w:t>石油工业出版社</w:t>
            </w:r>
            <w:r w:rsidRPr="00C2634E">
              <w:rPr>
                <w:rFonts w:ascii="Times New Roman" w:hAnsi="Times New Roman" w:cs="Times New Roman"/>
                <w:color w:val="000000"/>
                <w:sz w:val="24"/>
              </w:rPr>
              <w:t>, 2023.</w:t>
            </w:r>
          </w:p>
        </w:tc>
      </w:tr>
      <w:tr w:rsidR="00C2634E" w:rsidRPr="00C2634E" w14:paraId="1C8E47DF" w14:textId="77777777" w:rsidTr="00CE3985">
        <w:trPr>
          <w:trHeight w:val="2680"/>
          <w:jc w:val="center"/>
        </w:trPr>
        <w:tc>
          <w:tcPr>
            <w:tcW w:w="2273" w:type="dxa"/>
            <w:gridSpan w:val="2"/>
          </w:tcPr>
          <w:p w14:paraId="2DA95CF6" w14:textId="77777777" w:rsidR="00C2634E" w:rsidRPr="00C2634E" w:rsidRDefault="00C2634E" w:rsidP="0021187F">
            <w:pPr>
              <w:pStyle w:val="TableParagraph"/>
              <w:rPr>
                <w:rFonts w:ascii="Times New Roman" w:hAnsi="Times New Roman" w:cs="Times New Roman"/>
                <w:sz w:val="24"/>
              </w:rPr>
            </w:pPr>
          </w:p>
          <w:p w14:paraId="5560169E" w14:textId="77777777" w:rsidR="00C2634E" w:rsidRPr="00C2634E" w:rsidRDefault="00C2634E" w:rsidP="0021187F">
            <w:pPr>
              <w:pStyle w:val="TableParagraph"/>
              <w:rPr>
                <w:rFonts w:ascii="Times New Roman" w:hAnsi="Times New Roman" w:cs="Times New Roman"/>
                <w:sz w:val="24"/>
              </w:rPr>
            </w:pPr>
          </w:p>
          <w:p w14:paraId="62508FA7" w14:textId="77777777" w:rsidR="00C2634E" w:rsidRPr="00C2634E" w:rsidRDefault="00C2634E" w:rsidP="0021187F">
            <w:pPr>
              <w:pStyle w:val="TableParagraph"/>
              <w:rPr>
                <w:rFonts w:ascii="Times New Roman" w:hAnsi="Times New Roman" w:cs="Times New Roman"/>
                <w:sz w:val="24"/>
              </w:rPr>
            </w:pPr>
          </w:p>
          <w:p w14:paraId="47A3D4DB" w14:textId="77777777" w:rsidR="00C2634E" w:rsidRPr="00C2634E" w:rsidRDefault="00C2634E" w:rsidP="0021187F">
            <w:pPr>
              <w:pStyle w:val="TableParagraph"/>
              <w:spacing w:before="9"/>
              <w:rPr>
                <w:rFonts w:ascii="Times New Roman" w:hAnsi="Times New Roman" w:cs="Times New Roman"/>
                <w:sz w:val="20"/>
              </w:rPr>
            </w:pPr>
          </w:p>
          <w:p w14:paraId="7329B191" w14:textId="77777777" w:rsidR="00C2634E" w:rsidRPr="00C2634E" w:rsidRDefault="00C2634E" w:rsidP="0021187F">
            <w:pPr>
              <w:pStyle w:val="TableParagraph"/>
              <w:spacing w:before="9"/>
              <w:rPr>
                <w:rFonts w:ascii="Times New Roman" w:hAnsi="Times New Roman" w:cs="Times New Roman"/>
                <w:sz w:val="20"/>
              </w:rPr>
            </w:pPr>
          </w:p>
          <w:p w14:paraId="218E09FA" w14:textId="77777777" w:rsidR="00C2634E" w:rsidRPr="00C2634E" w:rsidRDefault="00C2634E" w:rsidP="0021187F">
            <w:pPr>
              <w:pStyle w:val="TableParagraph"/>
              <w:spacing w:before="9"/>
              <w:rPr>
                <w:rFonts w:ascii="Times New Roman" w:hAnsi="Times New Roman" w:cs="Times New Roman"/>
                <w:sz w:val="20"/>
              </w:rPr>
            </w:pPr>
          </w:p>
          <w:p w14:paraId="612190DD" w14:textId="77777777" w:rsidR="00C2634E" w:rsidRPr="00C2634E" w:rsidRDefault="00C2634E" w:rsidP="0021187F">
            <w:pPr>
              <w:pStyle w:val="TableParagraph"/>
              <w:spacing w:before="9"/>
              <w:rPr>
                <w:rFonts w:ascii="Times New Roman" w:hAnsi="Times New Roman" w:cs="Times New Roman"/>
                <w:sz w:val="20"/>
              </w:rPr>
            </w:pPr>
          </w:p>
          <w:p w14:paraId="5FBF4E57" w14:textId="77777777" w:rsidR="00C2634E" w:rsidRPr="00C2634E" w:rsidRDefault="00C2634E" w:rsidP="0021187F">
            <w:pPr>
              <w:pStyle w:val="TableParagraph"/>
              <w:spacing w:before="9"/>
              <w:rPr>
                <w:rFonts w:ascii="Times New Roman" w:hAnsi="Times New Roman" w:cs="Times New Roman"/>
                <w:sz w:val="20"/>
              </w:rPr>
            </w:pPr>
          </w:p>
          <w:p w14:paraId="492D5A90" w14:textId="77777777" w:rsidR="00C2634E" w:rsidRPr="00C2634E" w:rsidRDefault="00C2634E" w:rsidP="0021187F">
            <w:pPr>
              <w:pStyle w:val="TableParagraph"/>
              <w:spacing w:before="9"/>
              <w:rPr>
                <w:rFonts w:ascii="Times New Roman" w:hAnsi="Times New Roman" w:cs="Times New Roman"/>
                <w:sz w:val="20"/>
              </w:rPr>
            </w:pPr>
          </w:p>
          <w:p w14:paraId="6BF822EC" w14:textId="77777777" w:rsidR="00C2634E" w:rsidRPr="00C2634E" w:rsidRDefault="00C2634E" w:rsidP="0021187F">
            <w:pPr>
              <w:pStyle w:val="TableParagraph"/>
              <w:spacing w:before="9"/>
              <w:rPr>
                <w:rFonts w:ascii="Times New Roman" w:hAnsi="Times New Roman" w:cs="Times New Roman"/>
                <w:sz w:val="20"/>
              </w:rPr>
            </w:pPr>
          </w:p>
          <w:p w14:paraId="2960A50E" w14:textId="77777777" w:rsidR="00C2634E" w:rsidRPr="00C2634E" w:rsidRDefault="00C2634E" w:rsidP="0021187F">
            <w:pPr>
              <w:pStyle w:val="TableParagraph"/>
              <w:spacing w:before="9"/>
              <w:rPr>
                <w:rFonts w:ascii="Times New Roman" w:hAnsi="Times New Roman" w:cs="Times New Roman"/>
                <w:sz w:val="20"/>
              </w:rPr>
            </w:pPr>
          </w:p>
          <w:p w14:paraId="7BA8E485" w14:textId="77777777" w:rsidR="00C2634E" w:rsidRPr="00C2634E" w:rsidRDefault="00C2634E" w:rsidP="0021187F">
            <w:pPr>
              <w:pStyle w:val="TableParagraph"/>
              <w:spacing w:before="9"/>
              <w:rPr>
                <w:rFonts w:ascii="Times New Roman" w:hAnsi="Times New Roman" w:cs="Times New Roman"/>
                <w:sz w:val="20"/>
              </w:rPr>
            </w:pPr>
          </w:p>
          <w:p w14:paraId="1953CBBD" w14:textId="77777777" w:rsidR="00C2634E" w:rsidRPr="00C2634E" w:rsidRDefault="00C2634E" w:rsidP="0021187F">
            <w:pPr>
              <w:pStyle w:val="TableParagraph"/>
              <w:spacing w:before="9"/>
              <w:rPr>
                <w:rFonts w:ascii="Times New Roman" w:hAnsi="Times New Roman" w:cs="Times New Roman"/>
                <w:sz w:val="20"/>
              </w:rPr>
            </w:pPr>
          </w:p>
          <w:p w14:paraId="3EBBCA3B" w14:textId="77777777" w:rsidR="00C2634E" w:rsidRPr="00C2634E" w:rsidRDefault="00C2634E" w:rsidP="0021187F">
            <w:pPr>
              <w:pStyle w:val="TableParagraph"/>
              <w:spacing w:before="9"/>
              <w:rPr>
                <w:rFonts w:ascii="Times New Roman" w:hAnsi="Times New Roman" w:cs="Times New Roman"/>
                <w:sz w:val="20"/>
              </w:rPr>
            </w:pPr>
          </w:p>
          <w:p w14:paraId="454A1898" w14:textId="77777777" w:rsidR="00C2634E" w:rsidRPr="00C2634E" w:rsidRDefault="00C2634E" w:rsidP="0021187F">
            <w:pPr>
              <w:pStyle w:val="TableParagraph"/>
              <w:spacing w:before="9"/>
              <w:rPr>
                <w:rFonts w:ascii="Times New Roman" w:hAnsi="Times New Roman" w:cs="Times New Roman"/>
                <w:sz w:val="20"/>
              </w:rPr>
            </w:pPr>
          </w:p>
          <w:p w14:paraId="469E4CEB" w14:textId="77777777" w:rsidR="00C2634E" w:rsidRPr="00C2634E" w:rsidRDefault="00C2634E" w:rsidP="0021187F">
            <w:pPr>
              <w:pStyle w:val="TableParagraph"/>
              <w:spacing w:before="9"/>
              <w:rPr>
                <w:rFonts w:ascii="Times New Roman" w:hAnsi="Times New Roman" w:cs="Times New Roman"/>
                <w:sz w:val="20"/>
              </w:rPr>
            </w:pPr>
          </w:p>
          <w:p w14:paraId="41F9BB12" w14:textId="77777777" w:rsidR="00C2634E" w:rsidRPr="00C2634E" w:rsidRDefault="00C2634E" w:rsidP="0021187F">
            <w:pPr>
              <w:pStyle w:val="TableParagraph"/>
              <w:ind w:left="7"/>
              <w:rPr>
                <w:rFonts w:ascii="Times New Roman" w:hAnsi="Times New Roman" w:cs="Times New Roman"/>
                <w:sz w:val="24"/>
              </w:rPr>
            </w:pPr>
            <w:r w:rsidRPr="00C2634E">
              <w:rPr>
                <w:rFonts w:ascii="Times New Roman" w:hAnsi="Times New Roman" w:cs="Times New Roman"/>
                <w:sz w:val="24"/>
              </w:rPr>
              <w:t>从事科学研究及获奖情况</w:t>
            </w:r>
          </w:p>
        </w:tc>
        <w:tc>
          <w:tcPr>
            <w:tcW w:w="7386" w:type="dxa"/>
            <w:gridSpan w:val="9"/>
          </w:tcPr>
          <w:p w14:paraId="248A8A5E" w14:textId="77777777" w:rsidR="00C2634E" w:rsidRPr="00C2634E" w:rsidRDefault="00C2634E" w:rsidP="0021187F">
            <w:pPr>
              <w:pStyle w:val="TableParagraph"/>
              <w:ind w:firstLineChars="100" w:firstLine="241"/>
              <w:rPr>
                <w:rFonts w:ascii="Times New Roman" w:hAnsi="Times New Roman" w:cs="Times New Roman"/>
                <w:b/>
                <w:bCs/>
                <w:sz w:val="24"/>
              </w:rPr>
            </w:pPr>
            <w:r w:rsidRPr="00C2634E">
              <w:rPr>
                <w:rFonts w:ascii="Times New Roman" w:hAnsi="Times New Roman" w:cs="Times New Roman"/>
                <w:b/>
                <w:bCs/>
                <w:sz w:val="24"/>
              </w:rPr>
              <w:t>1</w:t>
            </w:r>
            <w:r w:rsidRPr="00C2634E">
              <w:rPr>
                <w:rFonts w:ascii="Times New Roman" w:hAnsi="Times New Roman" w:cs="Times New Roman"/>
                <w:b/>
                <w:bCs/>
                <w:sz w:val="24"/>
              </w:rPr>
              <w:t>．承担科研项目</w:t>
            </w:r>
          </w:p>
          <w:p w14:paraId="71EAF00B"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1. </w:t>
            </w:r>
            <w:r w:rsidRPr="00C2634E">
              <w:rPr>
                <w:rFonts w:ascii="Times New Roman" w:hAnsi="Times New Roman" w:cs="Times New Roman"/>
                <w:sz w:val="24"/>
              </w:rPr>
              <w:t>国家自然科学基金面上项目：具有</w:t>
            </w:r>
            <w:proofErr w:type="gramStart"/>
            <w:r w:rsidRPr="00C2634E">
              <w:rPr>
                <w:rFonts w:ascii="Times New Roman" w:hAnsi="Times New Roman" w:cs="Times New Roman"/>
                <w:sz w:val="24"/>
              </w:rPr>
              <w:t>硫自循环</w:t>
            </w:r>
            <w:proofErr w:type="gramEnd"/>
            <w:r w:rsidRPr="00C2634E">
              <w:rPr>
                <w:rFonts w:ascii="Times New Roman" w:hAnsi="Times New Roman" w:cs="Times New Roman"/>
                <w:sz w:val="24"/>
              </w:rPr>
              <w:t>功能的多孔</w:t>
            </w:r>
            <w:r w:rsidRPr="00C2634E">
              <w:rPr>
                <w:rFonts w:ascii="Times New Roman" w:hAnsi="Times New Roman" w:cs="Times New Roman"/>
                <w:sz w:val="24"/>
              </w:rPr>
              <w:t>Fe-C@s</w:t>
            </w:r>
            <w:r w:rsidRPr="00C2634E">
              <w:rPr>
                <w:rFonts w:ascii="Times New Roman" w:hAnsi="Times New Roman" w:cs="Times New Roman"/>
                <w:sz w:val="24"/>
              </w:rPr>
              <w:t>核壳结构材料的构建及其自养生物脱氮机制研究（项目号：</w:t>
            </w:r>
            <w:r w:rsidRPr="00C2634E">
              <w:rPr>
                <w:rFonts w:ascii="Times New Roman" w:hAnsi="Times New Roman" w:cs="Times New Roman"/>
                <w:sz w:val="24"/>
              </w:rPr>
              <w:t>52470065</w:t>
            </w:r>
            <w:r w:rsidRPr="00C2634E">
              <w:rPr>
                <w:rFonts w:ascii="Times New Roman" w:hAnsi="Times New Roman" w:cs="Times New Roman"/>
                <w:sz w:val="24"/>
              </w:rPr>
              <w:t>），项目负责人，</w:t>
            </w:r>
            <w:r w:rsidRPr="00C2634E">
              <w:rPr>
                <w:rFonts w:ascii="Times New Roman" w:hAnsi="Times New Roman" w:cs="Times New Roman"/>
                <w:sz w:val="24"/>
              </w:rPr>
              <w:t>2025.01-2028.12</w:t>
            </w:r>
            <w:r w:rsidRPr="00C2634E">
              <w:rPr>
                <w:rFonts w:ascii="Times New Roman" w:hAnsi="Times New Roman" w:cs="Times New Roman"/>
                <w:sz w:val="24"/>
              </w:rPr>
              <w:t>；</w:t>
            </w:r>
          </w:p>
          <w:p w14:paraId="5D07C32A"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2. </w:t>
            </w:r>
            <w:r w:rsidRPr="00C2634E">
              <w:rPr>
                <w:rFonts w:ascii="Times New Roman" w:hAnsi="Times New Roman" w:cs="Times New Roman"/>
                <w:sz w:val="24"/>
              </w:rPr>
              <w:t>国家自然科学基金面上项目：基于内循环微电解的电化学调控脱氮途径与机制研究（项目号：</w:t>
            </w:r>
            <w:r w:rsidRPr="00C2634E">
              <w:rPr>
                <w:rFonts w:ascii="Times New Roman" w:hAnsi="Times New Roman" w:cs="Times New Roman"/>
                <w:sz w:val="24"/>
              </w:rPr>
              <w:t>21677018</w:t>
            </w:r>
            <w:r w:rsidRPr="00C2634E">
              <w:rPr>
                <w:rFonts w:ascii="Times New Roman" w:hAnsi="Times New Roman" w:cs="Times New Roman"/>
                <w:sz w:val="24"/>
              </w:rPr>
              <w:t>），项目负责人，</w:t>
            </w:r>
            <w:r w:rsidRPr="00C2634E">
              <w:rPr>
                <w:rFonts w:ascii="Times New Roman" w:hAnsi="Times New Roman" w:cs="Times New Roman"/>
                <w:sz w:val="24"/>
              </w:rPr>
              <w:t>2017.01-2020.12</w:t>
            </w:r>
            <w:r w:rsidRPr="00C2634E">
              <w:rPr>
                <w:rFonts w:ascii="Times New Roman" w:hAnsi="Times New Roman" w:cs="Times New Roman"/>
                <w:sz w:val="24"/>
              </w:rPr>
              <w:t>；</w:t>
            </w:r>
          </w:p>
          <w:p w14:paraId="0DD71520"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3. </w:t>
            </w:r>
            <w:r w:rsidRPr="00C2634E">
              <w:rPr>
                <w:rFonts w:ascii="Times New Roman" w:hAnsi="Times New Roman" w:cs="Times New Roman"/>
                <w:sz w:val="24"/>
              </w:rPr>
              <w:t>北京市自然基金</w:t>
            </w:r>
            <w:r w:rsidRPr="00C2634E">
              <w:rPr>
                <w:rFonts w:ascii="Times New Roman" w:hAnsi="Times New Roman" w:cs="Times New Roman"/>
                <w:sz w:val="24"/>
              </w:rPr>
              <w:t>—</w:t>
            </w:r>
            <w:r w:rsidRPr="00C2634E">
              <w:rPr>
                <w:rFonts w:ascii="Times New Roman" w:hAnsi="Times New Roman" w:cs="Times New Roman"/>
                <w:sz w:val="24"/>
              </w:rPr>
              <w:t>市教委联合资助项目：基于非常规定</w:t>
            </w:r>
            <w:proofErr w:type="gramStart"/>
            <w:r w:rsidRPr="00C2634E">
              <w:rPr>
                <w:rFonts w:ascii="Times New Roman" w:hAnsi="Times New Roman" w:cs="Times New Roman"/>
                <w:sz w:val="24"/>
              </w:rPr>
              <w:t>量依据</w:t>
            </w:r>
            <w:proofErr w:type="gramEnd"/>
            <w:r w:rsidRPr="00C2634E">
              <w:rPr>
                <w:rFonts w:ascii="Times New Roman" w:hAnsi="Times New Roman" w:cs="Times New Roman"/>
                <w:sz w:val="24"/>
              </w:rPr>
              <w:t>实现</w:t>
            </w:r>
            <w:r w:rsidRPr="00C2634E">
              <w:rPr>
                <w:rFonts w:ascii="Times New Roman" w:hAnsi="Times New Roman" w:cs="Times New Roman"/>
                <w:sz w:val="24"/>
              </w:rPr>
              <w:t>COD</w:t>
            </w:r>
            <w:r w:rsidRPr="00C2634E">
              <w:rPr>
                <w:rFonts w:ascii="Times New Roman" w:hAnsi="Times New Roman" w:cs="Times New Roman"/>
                <w:sz w:val="24"/>
              </w:rPr>
              <w:t>、</w:t>
            </w:r>
            <w:r w:rsidRPr="00C2634E">
              <w:rPr>
                <w:rFonts w:ascii="Times New Roman" w:hAnsi="Times New Roman" w:cs="Times New Roman"/>
                <w:sz w:val="24"/>
              </w:rPr>
              <w:t>BOD</w:t>
            </w:r>
            <w:r w:rsidRPr="00C2634E">
              <w:rPr>
                <w:rFonts w:ascii="Times New Roman" w:hAnsi="Times New Roman" w:cs="Times New Roman"/>
                <w:sz w:val="24"/>
              </w:rPr>
              <w:t>和毒性一体化在线检测的机理与特性研究（项目号：</w:t>
            </w:r>
            <w:r w:rsidRPr="00C2634E">
              <w:rPr>
                <w:rFonts w:ascii="Times New Roman" w:hAnsi="Times New Roman" w:cs="Times New Roman"/>
                <w:sz w:val="24"/>
              </w:rPr>
              <w:t>KZ201810017024</w:t>
            </w:r>
            <w:r w:rsidRPr="00C2634E">
              <w:rPr>
                <w:rFonts w:ascii="Times New Roman" w:hAnsi="Times New Roman" w:cs="Times New Roman"/>
                <w:sz w:val="24"/>
              </w:rPr>
              <w:t>），项目负责人，</w:t>
            </w:r>
            <w:r w:rsidRPr="00C2634E">
              <w:rPr>
                <w:rFonts w:ascii="Times New Roman" w:hAnsi="Times New Roman" w:cs="Times New Roman"/>
                <w:sz w:val="24"/>
              </w:rPr>
              <w:t>2018.01-2020.12</w:t>
            </w:r>
            <w:r w:rsidRPr="00C2634E">
              <w:rPr>
                <w:rFonts w:ascii="Times New Roman" w:hAnsi="Times New Roman" w:cs="Times New Roman"/>
                <w:sz w:val="24"/>
              </w:rPr>
              <w:t>；</w:t>
            </w:r>
          </w:p>
          <w:p w14:paraId="0F523190"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4. </w:t>
            </w:r>
            <w:r w:rsidRPr="00C2634E">
              <w:rPr>
                <w:rFonts w:ascii="Times New Roman" w:hAnsi="Times New Roman" w:cs="Times New Roman"/>
                <w:sz w:val="24"/>
              </w:rPr>
              <w:t>北京市</w:t>
            </w:r>
            <w:proofErr w:type="gramStart"/>
            <w:r w:rsidRPr="00C2634E">
              <w:rPr>
                <w:rFonts w:ascii="Times New Roman" w:hAnsi="Times New Roman" w:cs="Times New Roman"/>
                <w:sz w:val="24"/>
              </w:rPr>
              <w:t>大兴区</w:t>
            </w:r>
            <w:proofErr w:type="gramEnd"/>
            <w:r w:rsidRPr="00C2634E">
              <w:rPr>
                <w:rFonts w:ascii="Times New Roman" w:hAnsi="Times New Roman" w:cs="Times New Roman"/>
                <w:sz w:val="24"/>
              </w:rPr>
              <w:t>生态环境局：委托第三方机构开展环</w:t>
            </w:r>
            <w:proofErr w:type="gramStart"/>
            <w:r w:rsidRPr="00C2634E">
              <w:rPr>
                <w:rFonts w:ascii="Times New Roman" w:hAnsi="Times New Roman" w:cs="Times New Roman"/>
                <w:sz w:val="24"/>
              </w:rPr>
              <w:t>评技术</w:t>
            </w:r>
            <w:proofErr w:type="gramEnd"/>
            <w:r w:rsidRPr="00C2634E">
              <w:rPr>
                <w:rFonts w:ascii="Times New Roman" w:hAnsi="Times New Roman" w:cs="Times New Roman"/>
                <w:sz w:val="24"/>
              </w:rPr>
              <w:t>审查，项目负责人，</w:t>
            </w:r>
            <w:r w:rsidRPr="00C2634E">
              <w:rPr>
                <w:rFonts w:ascii="Times New Roman" w:hAnsi="Times New Roman" w:cs="Times New Roman"/>
                <w:sz w:val="24"/>
              </w:rPr>
              <w:t>2018-2022</w:t>
            </w:r>
            <w:r w:rsidRPr="00C2634E">
              <w:rPr>
                <w:rFonts w:ascii="Times New Roman" w:hAnsi="Times New Roman" w:cs="Times New Roman"/>
                <w:sz w:val="24"/>
              </w:rPr>
              <w:t>；</w:t>
            </w:r>
          </w:p>
          <w:p w14:paraId="5F4418FC"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5. </w:t>
            </w:r>
            <w:r w:rsidRPr="00C2634E">
              <w:rPr>
                <w:rFonts w:ascii="Times New Roman" w:hAnsi="Times New Roman" w:cs="Times New Roman"/>
                <w:sz w:val="24"/>
              </w:rPr>
              <w:t>企业横向项目：电化学</w:t>
            </w:r>
            <w:proofErr w:type="gramStart"/>
            <w:r w:rsidRPr="00C2634E">
              <w:rPr>
                <w:rFonts w:ascii="Times New Roman" w:hAnsi="Times New Roman" w:cs="Times New Roman"/>
                <w:sz w:val="24"/>
              </w:rPr>
              <w:t>处理含聚污水</w:t>
            </w:r>
            <w:proofErr w:type="gramEnd"/>
            <w:r w:rsidRPr="00C2634E">
              <w:rPr>
                <w:rFonts w:ascii="Times New Roman" w:hAnsi="Times New Roman" w:cs="Times New Roman"/>
                <w:sz w:val="24"/>
              </w:rPr>
              <w:t>的降解动力学性能研究，项目负责人，</w:t>
            </w:r>
            <w:r w:rsidRPr="00C2634E">
              <w:rPr>
                <w:rFonts w:ascii="Times New Roman" w:hAnsi="Times New Roman" w:cs="Times New Roman"/>
                <w:sz w:val="24"/>
              </w:rPr>
              <w:t>2017-2019</w:t>
            </w:r>
            <w:r w:rsidRPr="00C2634E">
              <w:rPr>
                <w:rFonts w:ascii="Times New Roman" w:hAnsi="Times New Roman" w:cs="Times New Roman"/>
                <w:sz w:val="24"/>
              </w:rPr>
              <w:t>；</w:t>
            </w:r>
          </w:p>
          <w:p w14:paraId="527F53D0"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6. </w:t>
            </w:r>
            <w:r w:rsidRPr="00C2634E">
              <w:rPr>
                <w:rFonts w:ascii="Times New Roman" w:hAnsi="Times New Roman" w:cs="Times New Roman"/>
                <w:sz w:val="24"/>
              </w:rPr>
              <w:t>企业横向项目：大唐克</w:t>
            </w:r>
            <w:proofErr w:type="gramStart"/>
            <w:r w:rsidRPr="00C2634E">
              <w:rPr>
                <w:rFonts w:ascii="Times New Roman" w:hAnsi="Times New Roman" w:cs="Times New Roman"/>
                <w:sz w:val="24"/>
              </w:rPr>
              <w:t>旗项目</w:t>
            </w:r>
            <w:proofErr w:type="gramEnd"/>
            <w:r w:rsidRPr="00C2634E">
              <w:rPr>
                <w:rFonts w:ascii="Times New Roman" w:hAnsi="Times New Roman" w:cs="Times New Roman"/>
                <w:sz w:val="24"/>
              </w:rPr>
              <w:t>主生化</w:t>
            </w:r>
            <w:proofErr w:type="gramStart"/>
            <w:r w:rsidRPr="00C2634E">
              <w:rPr>
                <w:rFonts w:ascii="Times New Roman" w:hAnsi="Times New Roman" w:cs="Times New Roman"/>
                <w:sz w:val="24"/>
              </w:rPr>
              <w:t>段处理</w:t>
            </w:r>
            <w:proofErr w:type="gramEnd"/>
            <w:r w:rsidRPr="00C2634E">
              <w:rPr>
                <w:rFonts w:ascii="Times New Roman" w:hAnsi="Times New Roman" w:cs="Times New Roman"/>
                <w:sz w:val="24"/>
              </w:rPr>
              <w:t>技术研发，项目负责人，</w:t>
            </w:r>
            <w:r w:rsidRPr="00C2634E">
              <w:rPr>
                <w:rFonts w:ascii="Times New Roman" w:hAnsi="Times New Roman" w:cs="Times New Roman"/>
                <w:sz w:val="24"/>
              </w:rPr>
              <w:t>2017-2018</w:t>
            </w:r>
            <w:r w:rsidRPr="00C2634E">
              <w:rPr>
                <w:rFonts w:ascii="Times New Roman" w:hAnsi="Times New Roman" w:cs="Times New Roman"/>
                <w:sz w:val="24"/>
              </w:rPr>
              <w:t>；</w:t>
            </w:r>
          </w:p>
          <w:p w14:paraId="79BF2B59"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7. </w:t>
            </w:r>
            <w:r w:rsidRPr="00C2634E">
              <w:rPr>
                <w:rFonts w:ascii="Times New Roman" w:hAnsi="Times New Roman" w:cs="Times New Roman"/>
                <w:sz w:val="24"/>
              </w:rPr>
              <w:t>北京市教育委员会（科技计划）：污水深度处理用高频振动剪切膜分离技术特性研究，项目负责人，</w:t>
            </w:r>
            <w:r w:rsidRPr="00C2634E">
              <w:rPr>
                <w:rFonts w:ascii="Times New Roman" w:hAnsi="Times New Roman" w:cs="Times New Roman"/>
                <w:sz w:val="24"/>
              </w:rPr>
              <w:t>2014-2016</w:t>
            </w:r>
            <w:r w:rsidRPr="00C2634E">
              <w:rPr>
                <w:rFonts w:ascii="Times New Roman" w:hAnsi="Times New Roman" w:cs="Times New Roman"/>
                <w:sz w:val="24"/>
              </w:rPr>
              <w:t>；</w:t>
            </w:r>
          </w:p>
          <w:p w14:paraId="35EEFEE7"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8. </w:t>
            </w:r>
            <w:r w:rsidRPr="00C2634E">
              <w:rPr>
                <w:rFonts w:ascii="Times New Roman" w:hAnsi="Times New Roman" w:cs="Times New Roman"/>
                <w:sz w:val="24"/>
              </w:rPr>
              <w:t>北京市教育委员会（拔尖人才）：电化学（光电化学）水环境分析一体化检测技术研究与开发，项目负责人，</w:t>
            </w:r>
            <w:r w:rsidRPr="00C2634E">
              <w:rPr>
                <w:rFonts w:ascii="Times New Roman" w:hAnsi="Times New Roman" w:cs="Times New Roman"/>
                <w:sz w:val="24"/>
              </w:rPr>
              <w:t>2013-2016</w:t>
            </w:r>
            <w:r w:rsidRPr="00C2634E">
              <w:rPr>
                <w:rFonts w:ascii="Times New Roman" w:hAnsi="Times New Roman" w:cs="Times New Roman"/>
                <w:sz w:val="24"/>
              </w:rPr>
              <w:t>；</w:t>
            </w:r>
          </w:p>
          <w:p w14:paraId="2CB5AA47"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9. </w:t>
            </w:r>
            <w:r w:rsidRPr="00C2634E">
              <w:rPr>
                <w:rFonts w:ascii="Times New Roman" w:hAnsi="Times New Roman" w:cs="Times New Roman"/>
                <w:sz w:val="24"/>
              </w:rPr>
              <w:t>企业横向项目：多段式厌氧好氧法</w:t>
            </w:r>
            <w:r w:rsidRPr="00C2634E">
              <w:rPr>
                <w:rFonts w:ascii="Times New Roman" w:hAnsi="Times New Roman" w:cs="Times New Roman"/>
                <w:sz w:val="24"/>
              </w:rPr>
              <w:t>(AOAO)</w:t>
            </w:r>
            <w:r w:rsidRPr="00C2634E">
              <w:rPr>
                <w:rFonts w:ascii="Times New Roman" w:hAnsi="Times New Roman" w:cs="Times New Roman"/>
                <w:sz w:val="24"/>
              </w:rPr>
              <w:t>法</w:t>
            </w:r>
            <w:proofErr w:type="gramStart"/>
            <w:r w:rsidRPr="00C2634E">
              <w:rPr>
                <w:rFonts w:ascii="Times New Roman" w:hAnsi="Times New Roman" w:cs="Times New Roman"/>
                <w:sz w:val="24"/>
              </w:rPr>
              <w:t>”</w:t>
            </w:r>
            <w:proofErr w:type="gramEnd"/>
            <w:r w:rsidRPr="00C2634E">
              <w:rPr>
                <w:rFonts w:ascii="Times New Roman" w:hAnsi="Times New Roman" w:cs="Times New Roman"/>
                <w:sz w:val="24"/>
              </w:rPr>
              <w:t>技术开发，项目负责人，</w:t>
            </w:r>
            <w:r w:rsidRPr="00C2634E">
              <w:rPr>
                <w:rFonts w:ascii="Times New Roman" w:hAnsi="Times New Roman" w:cs="Times New Roman"/>
                <w:sz w:val="24"/>
              </w:rPr>
              <w:t>2012-2014</w:t>
            </w:r>
            <w:r w:rsidRPr="00C2634E">
              <w:rPr>
                <w:rFonts w:ascii="Times New Roman" w:hAnsi="Times New Roman" w:cs="Times New Roman"/>
                <w:sz w:val="24"/>
              </w:rPr>
              <w:t>；</w:t>
            </w:r>
          </w:p>
          <w:p w14:paraId="50522EC6"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10. </w:t>
            </w:r>
            <w:r w:rsidRPr="00C2634E">
              <w:rPr>
                <w:rFonts w:ascii="Times New Roman" w:hAnsi="Times New Roman" w:cs="Times New Roman"/>
                <w:sz w:val="24"/>
              </w:rPr>
              <w:t>北京市组织部（优秀人才）：光电催化水污染治理与同步制氢技术研究，项目负责人，</w:t>
            </w:r>
            <w:r w:rsidRPr="00C2634E">
              <w:rPr>
                <w:rFonts w:ascii="Times New Roman" w:hAnsi="Times New Roman" w:cs="Times New Roman"/>
                <w:sz w:val="24"/>
              </w:rPr>
              <w:t>2012-2015</w:t>
            </w:r>
            <w:r w:rsidRPr="00C2634E">
              <w:rPr>
                <w:rFonts w:ascii="Times New Roman" w:hAnsi="Times New Roman" w:cs="Times New Roman"/>
                <w:sz w:val="24"/>
              </w:rPr>
              <w:t>；</w:t>
            </w:r>
          </w:p>
          <w:p w14:paraId="7BD9389E"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11. </w:t>
            </w:r>
            <w:r w:rsidRPr="00C2634E">
              <w:rPr>
                <w:rFonts w:ascii="Times New Roman" w:hAnsi="Times New Roman" w:cs="Times New Roman"/>
                <w:sz w:val="24"/>
              </w:rPr>
              <w:t>辽宁省教委科技计划：基于光催化异质结电极的</w:t>
            </w:r>
            <w:r w:rsidRPr="00C2634E">
              <w:rPr>
                <w:rFonts w:ascii="Times New Roman" w:hAnsi="Times New Roman" w:cs="Times New Roman"/>
                <w:sz w:val="24"/>
              </w:rPr>
              <w:t>COD</w:t>
            </w:r>
            <w:r w:rsidRPr="00C2634E">
              <w:rPr>
                <w:rFonts w:ascii="Times New Roman" w:hAnsi="Times New Roman" w:cs="Times New Roman"/>
                <w:sz w:val="24"/>
              </w:rPr>
              <w:t>检测性能研究，项目负责人，</w:t>
            </w:r>
            <w:r w:rsidRPr="00C2634E">
              <w:rPr>
                <w:rFonts w:ascii="Times New Roman" w:hAnsi="Times New Roman" w:cs="Times New Roman"/>
                <w:sz w:val="24"/>
              </w:rPr>
              <w:t>2010-2011</w:t>
            </w:r>
            <w:r w:rsidRPr="00C2634E">
              <w:rPr>
                <w:rFonts w:ascii="Times New Roman" w:hAnsi="Times New Roman" w:cs="Times New Roman"/>
                <w:sz w:val="24"/>
              </w:rPr>
              <w:t>；</w:t>
            </w:r>
          </w:p>
          <w:p w14:paraId="575E0BAB" w14:textId="77777777" w:rsidR="00C2634E" w:rsidRPr="00C2634E" w:rsidRDefault="00C2634E" w:rsidP="0021187F">
            <w:pPr>
              <w:ind w:firstLineChars="200" w:firstLine="480"/>
              <w:rPr>
                <w:rFonts w:ascii="Times New Roman" w:hAnsi="Times New Roman" w:cs="Times New Roman"/>
                <w:sz w:val="24"/>
              </w:rPr>
            </w:pPr>
            <w:r w:rsidRPr="00C2634E">
              <w:rPr>
                <w:rFonts w:ascii="Times New Roman" w:hAnsi="Times New Roman" w:cs="Times New Roman"/>
                <w:sz w:val="24"/>
              </w:rPr>
              <w:t xml:space="preserve">12. </w:t>
            </w:r>
            <w:r w:rsidRPr="00C2634E">
              <w:rPr>
                <w:rFonts w:ascii="Times New Roman" w:hAnsi="Times New Roman" w:cs="Times New Roman"/>
                <w:sz w:val="24"/>
              </w:rPr>
              <w:t>政府横向：</w:t>
            </w:r>
            <w:hyperlink r:id="rId15" w:history="1">
              <w:proofErr w:type="gramStart"/>
              <w:r w:rsidRPr="00C2634E">
                <w:rPr>
                  <w:rFonts w:ascii="Times New Roman" w:hAnsi="Times New Roman" w:cs="Times New Roman"/>
                  <w:sz w:val="24"/>
                </w:rPr>
                <w:t>大兴区</w:t>
              </w:r>
              <w:proofErr w:type="gramEnd"/>
              <w:r w:rsidRPr="00C2634E">
                <w:rPr>
                  <w:rFonts w:ascii="Times New Roman" w:hAnsi="Times New Roman" w:cs="Times New Roman"/>
                  <w:sz w:val="24"/>
                </w:rPr>
                <w:t>重点区域污染源排放扩散模型模拟与评估服务（</w:t>
              </w:r>
              <w:r w:rsidRPr="00C2634E">
                <w:rPr>
                  <w:rFonts w:ascii="Times New Roman" w:hAnsi="Times New Roman" w:cs="Times New Roman"/>
                  <w:sz w:val="24"/>
                </w:rPr>
                <w:t>H2023-182</w:t>
              </w:r>
              <w:r w:rsidRPr="00C2634E">
                <w:rPr>
                  <w:rFonts w:ascii="Times New Roman" w:hAnsi="Times New Roman" w:cs="Times New Roman"/>
                  <w:sz w:val="24"/>
                </w:rPr>
                <w:t>子项目</w:t>
              </w:r>
              <w:r w:rsidRPr="00C2634E">
                <w:rPr>
                  <w:rFonts w:ascii="Times New Roman" w:hAnsi="Times New Roman" w:cs="Times New Roman"/>
                  <w:sz w:val="24"/>
                </w:rPr>
                <w:t>)</w:t>
              </w:r>
            </w:hyperlink>
            <w:r w:rsidRPr="00C2634E">
              <w:rPr>
                <w:rFonts w:ascii="Times New Roman" w:hAnsi="Times New Roman" w:cs="Times New Roman"/>
                <w:sz w:val="24"/>
              </w:rPr>
              <w:t>，项目负责人，</w:t>
            </w:r>
            <w:r w:rsidRPr="00C2634E">
              <w:rPr>
                <w:rFonts w:ascii="Times New Roman" w:hAnsi="Times New Roman" w:cs="Times New Roman"/>
                <w:sz w:val="24"/>
              </w:rPr>
              <w:t>2023-2024</w:t>
            </w:r>
            <w:r w:rsidRPr="00C2634E">
              <w:rPr>
                <w:rFonts w:ascii="Times New Roman" w:hAnsi="Times New Roman" w:cs="Times New Roman"/>
                <w:sz w:val="24"/>
              </w:rPr>
              <w:t>。</w:t>
            </w:r>
          </w:p>
          <w:p w14:paraId="4DF28C24" w14:textId="77777777" w:rsidR="00C2634E" w:rsidRPr="00C2634E" w:rsidRDefault="00C2634E" w:rsidP="0021187F">
            <w:pPr>
              <w:pStyle w:val="TableParagraph"/>
              <w:ind w:firstLine="200"/>
              <w:rPr>
                <w:rFonts w:ascii="Times New Roman" w:hAnsi="Times New Roman" w:cs="Times New Roman"/>
                <w:sz w:val="24"/>
              </w:rPr>
            </w:pPr>
            <w:r w:rsidRPr="00C2634E">
              <w:rPr>
                <w:rFonts w:ascii="Times New Roman" w:hAnsi="Times New Roman" w:cs="Times New Roman"/>
                <w:sz w:val="24"/>
              </w:rPr>
              <w:t xml:space="preserve">13. </w:t>
            </w:r>
            <w:r w:rsidRPr="00C2634E">
              <w:rPr>
                <w:rFonts w:ascii="Times New Roman" w:hAnsi="Times New Roman" w:cs="Times New Roman"/>
                <w:sz w:val="24"/>
              </w:rPr>
              <w:t>政府横向：</w:t>
            </w:r>
            <w:hyperlink r:id="rId16" w:history="1">
              <w:proofErr w:type="gramStart"/>
              <w:r w:rsidRPr="00C2634E">
                <w:rPr>
                  <w:rFonts w:ascii="Times New Roman" w:hAnsi="Times New Roman" w:cs="Times New Roman"/>
                  <w:sz w:val="24"/>
                </w:rPr>
                <w:t>大兴区</w:t>
              </w:r>
              <w:proofErr w:type="gramEnd"/>
              <w:r w:rsidRPr="00C2634E">
                <w:rPr>
                  <w:rFonts w:ascii="Times New Roman" w:hAnsi="Times New Roman" w:cs="Times New Roman"/>
                  <w:sz w:val="24"/>
                </w:rPr>
                <w:t>大气复合污染在线监测与源解析及协同溯源服务</w:t>
              </w:r>
            </w:hyperlink>
            <w:r w:rsidRPr="00C2634E">
              <w:rPr>
                <w:rFonts w:ascii="Times New Roman" w:hAnsi="Times New Roman" w:cs="Times New Roman"/>
                <w:sz w:val="24"/>
              </w:rPr>
              <w:t>，项目参与，</w:t>
            </w:r>
            <w:r w:rsidRPr="00C2634E">
              <w:rPr>
                <w:rFonts w:ascii="Times New Roman" w:hAnsi="Times New Roman" w:cs="Times New Roman"/>
                <w:sz w:val="24"/>
              </w:rPr>
              <w:t>2021-2024</w:t>
            </w:r>
            <w:r w:rsidRPr="00C2634E">
              <w:rPr>
                <w:rFonts w:ascii="Times New Roman" w:hAnsi="Times New Roman" w:cs="Times New Roman"/>
                <w:sz w:val="24"/>
              </w:rPr>
              <w:t>。</w:t>
            </w:r>
          </w:p>
          <w:p w14:paraId="6CF725EE" w14:textId="77777777" w:rsidR="00C2634E" w:rsidRPr="00C2634E" w:rsidRDefault="00C2634E" w:rsidP="0021187F">
            <w:pPr>
              <w:pStyle w:val="TableParagraph"/>
              <w:rPr>
                <w:rFonts w:ascii="Times New Roman" w:hAnsi="Times New Roman" w:cs="Times New Roman"/>
                <w:b/>
                <w:bCs/>
                <w:sz w:val="24"/>
              </w:rPr>
            </w:pPr>
            <w:r w:rsidRPr="00C2634E">
              <w:rPr>
                <w:rFonts w:ascii="Times New Roman" w:hAnsi="Times New Roman" w:cs="Times New Roman"/>
                <w:b/>
                <w:bCs/>
                <w:sz w:val="24"/>
              </w:rPr>
              <w:t xml:space="preserve">2. </w:t>
            </w:r>
            <w:r w:rsidRPr="00C2634E">
              <w:rPr>
                <w:rFonts w:ascii="Times New Roman" w:hAnsi="Times New Roman" w:cs="Times New Roman"/>
                <w:b/>
                <w:bCs/>
                <w:sz w:val="24"/>
              </w:rPr>
              <w:t>科研获奖</w:t>
            </w:r>
          </w:p>
          <w:p w14:paraId="60770808" w14:textId="77777777" w:rsidR="00C2634E" w:rsidRPr="00C2634E" w:rsidRDefault="00C2634E" w:rsidP="0021187F">
            <w:pPr>
              <w:pStyle w:val="TableParagraph"/>
              <w:ind w:firstLineChars="200" w:firstLine="480"/>
              <w:rPr>
                <w:rFonts w:ascii="Times New Roman" w:hAnsi="Times New Roman" w:cs="Times New Roman"/>
                <w:bCs/>
                <w:sz w:val="24"/>
              </w:rPr>
            </w:pPr>
            <w:r w:rsidRPr="00C2634E">
              <w:rPr>
                <w:rFonts w:ascii="Times New Roman" w:hAnsi="Times New Roman" w:cs="Times New Roman"/>
                <w:bCs/>
                <w:sz w:val="24"/>
              </w:rPr>
              <w:t>2024</w:t>
            </w:r>
            <w:r w:rsidRPr="00C2634E">
              <w:rPr>
                <w:rFonts w:ascii="Times New Roman" w:hAnsi="Times New Roman" w:cs="Times New Roman"/>
                <w:bCs/>
                <w:sz w:val="24"/>
              </w:rPr>
              <w:t>年，</w:t>
            </w:r>
            <w:proofErr w:type="gramStart"/>
            <w:r w:rsidRPr="00C2634E">
              <w:rPr>
                <w:rFonts w:ascii="Times New Roman" w:hAnsi="Times New Roman" w:cs="Times New Roman"/>
                <w:bCs/>
                <w:sz w:val="24"/>
              </w:rPr>
              <w:t>双碳战略</w:t>
            </w:r>
            <w:proofErr w:type="gramEnd"/>
            <w:r w:rsidRPr="00C2634E">
              <w:rPr>
                <w:rFonts w:ascii="Times New Roman" w:hAnsi="Times New Roman" w:cs="Times New Roman"/>
                <w:bCs/>
                <w:sz w:val="24"/>
              </w:rPr>
              <w:t>下新型</w:t>
            </w:r>
            <w:proofErr w:type="gramStart"/>
            <w:r w:rsidRPr="00C2634E">
              <w:rPr>
                <w:rFonts w:ascii="Times New Roman" w:hAnsi="Times New Roman" w:cs="Times New Roman"/>
                <w:bCs/>
                <w:sz w:val="24"/>
              </w:rPr>
              <w:t>脱氮降碳协同</w:t>
            </w:r>
            <w:proofErr w:type="gramEnd"/>
            <w:r w:rsidRPr="00C2634E">
              <w:rPr>
                <w:rFonts w:ascii="Times New Roman" w:hAnsi="Times New Roman" w:cs="Times New Roman"/>
                <w:bCs/>
                <w:sz w:val="24"/>
              </w:rPr>
              <w:t>自养型生物技术研发及产业化应用科研成果荣获中国环保产业协会二等奖，个人排名第六；</w:t>
            </w:r>
          </w:p>
          <w:p w14:paraId="517BFC63" w14:textId="77777777" w:rsidR="00C2634E" w:rsidRPr="00C2634E" w:rsidRDefault="00C2634E" w:rsidP="0021187F">
            <w:pPr>
              <w:pStyle w:val="TableParagraph"/>
              <w:ind w:firstLineChars="200" w:firstLine="480"/>
              <w:rPr>
                <w:rFonts w:ascii="Times New Roman" w:hAnsi="Times New Roman" w:cs="Times New Roman"/>
                <w:sz w:val="24"/>
              </w:rPr>
            </w:pPr>
          </w:p>
        </w:tc>
      </w:tr>
      <w:tr w:rsidR="00C2634E" w:rsidRPr="00C2634E" w14:paraId="3D48AEA7" w14:textId="77777777" w:rsidTr="00CE3985">
        <w:trPr>
          <w:trHeight w:val="930"/>
          <w:jc w:val="center"/>
        </w:trPr>
        <w:tc>
          <w:tcPr>
            <w:tcW w:w="2273" w:type="dxa"/>
            <w:gridSpan w:val="2"/>
            <w:vAlign w:val="center"/>
          </w:tcPr>
          <w:p w14:paraId="1967EAB0"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近三年获得教学研究经费（万元）</w:t>
            </w:r>
          </w:p>
        </w:tc>
        <w:tc>
          <w:tcPr>
            <w:tcW w:w="2692" w:type="dxa"/>
            <w:gridSpan w:val="4"/>
            <w:vAlign w:val="center"/>
          </w:tcPr>
          <w:p w14:paraId="42A33003" w14:textId="77777777" w:rsidR="00C2634E" w:rsidRPr="00C2634E" w:rsidRDefault="00C2634E" w:rsidP="0021187F">
            <w:pPr>
              <w:pStyle w:val="TableParagraph"/>
              <w:jc w:val="center"/>
              <w:textAlignment w:val="center"/>
              <w:rPr>
                <w:rFonts w:ascii="Times New Roman" w:hAnsi="Times New Roman" w:cs="Times New Roman"/>
                <w:sz w:val="24"/>
              </w:rPr>
            </w:pPr>
            <w:r w:rsidRPr="00C2634E">
              <w:rPr>
                <w:rFonts w:ascii="Times New Roman" w:hAnsi="Times New Roman" w:cs="Times New Roman"/>
                <w:sz w:val="24"/>
              </w:rPr>
              <w:t>5</w:t>
            </w:r>
            <w:r w:rsidRPr="00C2634E">
              <w:rPr>
                <w:rFonts w:ascii="Times New Roman" w:hAnsi="Times New Roman" w:cs="Times New Roman"/>
                <w:sz w:val="24"/>
              </w:rPr>
              <w:t>元</w:t>
            </w:r>
          </w:p>
        </w:tc>
        <w:tc>
          <w:tcPr>
            <w:tcW w:w="2303" w:type="dxa"/>
            <w:gridSpan w:val="2"/>
            <w:vAlign w:val="center"/>
          </w:tcPr>
          <w:p w14:paraId="0975C746"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近三年获得科学研究经费（万元）</w:t>
            </w:r>
          </w:p>
        </w:tc>
        <w:tc>
          <w:tcPr>
            <w:tcW w:w="2391" w:type="dxa"/>
            <w:gridSpan w:val="3"/>
            <w:vAlign w:val="center"/>
          </w:tcPr>
          <w:p w14:paraId="066A764A" w14:textId="77777777" w:rsidR="00C2634E" w:rsidRPr="00C2634E" w:rsidRDefault="00C2634E" w:rsidP="0021187F">
            <w:pPr>
              <w:pStyle w:val="TableParagraph"/>
              <w:jc w:val="center"/>
              <w:textAlignment w:val="center"/>
              <w:rPr>
                <w:rFonts w:ascii="Times New Roman" w:hAnsi="Times New Roman" w:cs="Times New Roman"/>
                <w:sz w:val="24"/>
              </w:rPr>
            </w:pPr>
            <w:r w:rsidRPr="00C2634E">
              <w:rPr>
                <w:rFonts w:ascii="Times New Roman" w:hAnsi="Times New Roman" w:cs="Times New Roman"/>
                <w:sz w:val="24"/>
              </w:rPr>
              <w:t>80</w:t>
            </w:r>
            <w:r w:rsidRPr="00C2634E">
              <w:rPr>
                <w:rFonts w:ascii="Times New Roman" w:hAnsi="Times New Roman" w:cs="Times New Roman"/>
                <w:sz w:val="24"/>
              </w:rPr>
              <w:t>余万元</w:t>
            </w:r>
          </w:p>
        </w:tc>
      </w:tr>
      <w:tr w:rsidR="00C2634E" w:rsidRPr="00C2634E" w14:paraId="01595666" w14:textId="77777777" w:rsidTr="00CE3985">
        <w:trPr>
          <w:trHeight w:val="227"/>
          <w:jc w:val="center"/>
        </w:trPr>
        <w:tc>
          <w:tcPr>
            <w:tcW w:w="2273" w:type="dxa"/>
            <w:gridSpan w:val="2"/>
            <w:vAlign w:val="center"/>
          </w:tcPr>
          <w:p w14:paraId="2861183B"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近三年给本科生授课课程及学时数</w:t>
            </w:r>
          </w:p>
        </w:tc>
        <w:tc>
          <w:tcPr>
            <w:tcW w:w="2692" w:type="dxa"/>
            <w:gridSpan w:val="4"/>
            <w:vAlign w:val="center"/>
          </w:tcPr>
          <w:p w14:paraId="2FEB67ED" w14:textId="77777777" w:rsidR="00C2634E" w:rsidRPr="00C2634E" w:rsidRDefault="00C2634E" w:rsidP="0021187F">
            <w:pPr>
              <w:pStyle w:val="TableParagraph"/>
              <w:textAlignment w:val="center"/>
              <w:rPr>
                <w:rFonts w:ascii="Times New Roman" w:hAnsi="Times New Roman" w:cs="Times New Roman"/>
                <w:sz w:val="24"/>
              </w:rPr>
            </w:pPr>
            <w:r w:rsidRPr="00C2634E">
              <w:rPr>
                <w:rFonts w:ascii="Times New Roman" w:hAnsi="Times New Roman" w:cs="Times New Roman"/>
                <w:sz w:val="24"/>
              </w:rPr>
              <w:t>每年承担《</w:t>
            </w:r>
            <w:r w:rsidRPr="00C2634E">
              <w:rPr>
                <w:rFonts w:ascii="Times New Roman" w:hAnsi="Times New Roman" w:cs="Times New Roman"/>
              </w:rPr>
              <w:t>水污染控制工程</w:t>
            </w:r>
            <w:r w:rsidRPr="00C2634E">
              <w:rPr>
                <w:rFonts w:ascii="Times New Roman" w:hAnsi="Times New Roman" w:cs="Times New Roman"/>
                <w:sz w:val="24"/>
              </w:rPr>
              <w:t>》</w:t>
            </w:r>
            <w:bookmarkStart w:id="16" w:name="OLE_LINK36"/>
            <w:r w:rsidRPr="00C2634E">
              <w:rPr>
                <w:rFonts w:ascii="Times New Roman" w:hAnsi="Times New Roman" w:cs="Times New Roman"/>
                <w:sz w:val="24"/>
              </w:rPr>
              <w:t>（</w:t>
            </w:r>
            <w:r w:rsidRPr="00C2634E">
              <w:rPr>
                <w:rFonts w:ascii="Times New Roman" w:hAnsi="Times New Roman" w:cs="Times New Roman"/>
                <w:sz w:val="24"/>
              </w:rPr>
              <w:t>48</w:t>
            </w:r>
            <w:r w:rsidRPr="00C2634E">
              <w:rPr>
                <w:rFonts w:ascii="Times New Roman" w:hAnsi="Times New Roman" w:cs="Times New Roman"/>
                <w:sz w:val="24"/>
              </w:rPr>
              <w:t>学时，</w:t>
            </w:r>
            <w:r w:rsidRPr="00C2634E">
              <w:rPr>
                <w:rFonts w:ascii="Times New Roman" w:hAnsi="Times New Roman" w:cs="Times New Roman"/>
                <w:sz w:val="24"/>
              </w:rPr>
              <w:t>3</w:t>
            </w:r>
            <w:r w:rsidRPr="00C2634E">
              <w:rPr>
                <w:rFonts w:ascii="Times New Roman" w:hAnsi="Times New Roman" w:cs="Times New Roman"/>
                <w:sz w:val="24"/>
              </w:rPr>
              <w:t>学分，每年</w:t>
            </w:r>
            <w:r w:rsidRPr="00C2634E">
              <w:rPr>
                <w:rFonts w:ascii="Times New Roman" w:hAnsi="Times New Roman" w:cs="Times New Roman"/>
                <w:sz w:val="24"/>
              </w:rPr>
              <w:t>30-60</w:t>
            </w:r>
            <w:r w:rsidRPr="00C2634E">
              <w:rPr>
                <w:rFonts w:ascii="Times New Roman" w:hAnsi="Times New Roman" w:cs="Times New Roman"/>
                <w:sz w:val="24"/>
              </w:rPr>
              <w:t>人）</w:t>
            </w:r>
            <w:bookmarkEnd w:id="16"/>
            <w:r w:rsidRPr="00C2634E">
              <w:rPr>
                <w:rFonts w:ascii="Times New Roman" w:hAnsi="Times New Roman" w:cs="Times New Roman"/>
                <w:sz w:val="24"/>
              </w:rPr>
              <w:t>、《环境评价与规划》（</w:t>
            </w:r>
            <w:r w:rsidRPr="00C2634E">
              <w:rPr>
                <w:rFonts w:ascii="Times New Roman" w:hAnsi="Times New Roman" w:cs="Times New Roman"/>
                <w:sz w:val="24"/>
              </w:rPr>
              <w:t>32</w:t>
            </w:r>
            <w:r w:rsidRPr="00C2634E">
              <w:rPr>
                <w:rFonts w:ascii="Times New Roman" w:hAnsi="Times New Roman" w:cs="Times New Roman"/>
                <w:sz w:val="24"/>
              </w:rPr>
              <w:t>学时，</w:t>
            </w:r>
            <w:r w:rsidRPr="00C2634E">
              <w:rPr>
                <w:rFonts w:ascii="Times New Roman" w:hAnsi="Times New Roman" w:cs="Times New Roman"/>
                <w:sz w:val="24"/>
              </w:rPr>
              <w:t>2</w:t>
            </w:r>
            <w:r w:rsidRPr="00C2634E">
              <w:rPr>
                <w:rFonts w:ascii="Times New Roman" w:hAnsi="Times New Roman" w:cs="Times New Roman"/>
                <w:sz w:val="24"/>
              </w:rPr>
              <w:t>学分，每年</w:t>
            </w:r>
            <w:r w:rsidRPr="00C2634E">
              <w:rPr>
                <w:rFonts w:ascii="Times New Roman" w:hAnsi="Times New Roman" w:cs="Times New Roman"/>
                <w:sz w:val="24"/>
              </w:rPr>
              <w:t>30-60</w:t>
            </w:r>
            <w:r w:rsidRPr="00C2634E">
              <w:rPr>
                <w:rFonts w:ascii="Times New Roman" w:hAnsi="Times New Roman" w:cs="Times New Roman"/>
                <w:sz w:val="24"/>
              </w:rPr>
              <w:t>人）</w:t>
            </w:r>
          </w:p>
        </w:tc>
        <w:tc>
          <w:tcPr>
            <w:tcW w:w="2303" w:type="dxa"/>
            <w:gridSpan w:val="2"/>
            <w:vAlign w:val="center"/>
          </w:tcPr>
          <w:p w14:paraId="74FEB66D"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近三年指导本科毕业设计（人次）</w:t>
            </w:r>
          </w:p>
        </w:tc>
        <w:tc>
          <w:tcPr>
            <w:tcW w:w="2391" w:type="dxa"/>
            <w:gridSpan w:val="3"/>
            <w:vAlign w:val="center"/>
          </w:tcPr>
          <w:p w14:paraId="6AA970CD" w14:textId="77777777" w:rsidR="00C2634E" w:rsidRPr="00C2634E" w:rsidRDefault="00C2634E" w:rsidP="0021187F">
            <w:pPr>
              <w:pStyle w:val="TableParagraph"/>
              <w:jc w:val="center"/>
              <w:textAlignment w:val="center"/>
              <w:rPr>
                <w:rFonts w:ascii="Times New Roman" w:hAnsi="Times New Roman" w:cs="Times New Roman"/>
                <w:sz w:val="24"/>
              </w:rPr>
            </w:pPr>
            <w:r w:rsidRPr="00C2634E">
              <w:rPr>
                <w:rFonts w:ascii="Times New Roman" w:hAnsi="Times New Roman" w:cs="Times New Roman"/>
                <w:sz w:val="24"/>
              </w:rPr>
              <w:t>13</w:t>
            </w:r>
            <w:r w:rsidRPr="00C2634E">
              <w:rPr>
                <w:rFonts w:ascii="Times New Roman" w:hAnsi="Times New Roman" w:cs="Times New Roman"/>
                <w:sz w:val="24"/>
              </w:rPr>
              <w:t>人次</w:t>
            </w:r>
          </w:p>
        </w:tc>
      </w:tr>
    </w:tbl>
    <w:p w14:paraId="5B542613" w14:textId="77777777" w:rsidR="00C2634E" w:rsidRPr="00C2634E" w:rsidRDefault="00C2634E" w:rsidP="00C2634E">
      <w:pPr>
        <w:pStyle w:val="a3"/>
        <w:spacing w:before="50"/>
        <w:ind w:left="558"/>
        <w:rPr>
          <w:rFonts w:ascii="Times New Roman" w:hAnsi="Times New Roman" w:cs="Times New Roman"/>
        </w:rPr>
      </w:pPr>
      <w:r w:rsidRPr="00C2634E">
        <w:rPr>
          <w:rFonts w:ascii="Times New Roman" w:hAnsi="Times New Roman" w:cs="Times New Roman"/>
        </w:rPr>
        <w:t>注：填写三至五人，只填本专业专任教师，每人一表。</w:t>
      </w:r>
    </w:p>
    <w:tbl>
      <w:tblPr>
        <w:tblW w:w="9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77"/>
        <w:gridCol w:w="992"/>
        <w:gridCol w:w="99"/>
        <w:gridCol w:w="890"/>
        <w:gridCol w:w="879"/>
        <w:gridCol w:w="439"/>
        <w:gridCol w:w="1281"/>
        <w:gridCol w:w="1022"/>
        <w:gridCol w:w="88"/>
        <w:gridCol w:w="1228"/>
        <w:gridCol w:w="1075"/>
      </w:tblGrid>
      <w:tr w:rsidR="00C2634E" w:rsidRPr="00C2634E" w14:paraId="0041D103" w14:textId="77777777" w:rsidTr="00CE3985">
        <w:trPr>
          <w:trHeight w:val="880"/>
          <w:jc w:val="center"/>
        </w:trPr>
        <w:tc>
          <w:tcPr>
            <w:tcW w:w="1177" w:type="dxa"/>
          </w:tcPr>
          <w:p w14:paraId="46458863" w14:textId="77777777" w:rsidR="00C2634E" w:rsidRPr="00C2634E" w:rsidRDefault="00C2634E" w:rsidP="0021187F">
            <w:pPr>
              <w:pStyle w:val="TableParagraph"/>
              <w:ind w:left="247"/>
              <w:rPr>
                <w:rFonts w:ascii="Times New Roman" w:hAnsi="Times New Roman" w:cs="Times New Roman"/>
                <w:sz w:val="24"/>
              </w:rPr>
            </w:pPr>
          </w:p>
          <w:p w14:paraId="748E08F7"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姓名</w:t>
            </w:r>
          </w:p>
        </w:tc>
        <w:tc>
          <w:tcPr>
            <w:tcW w:w="1091" w:type="dxa"/>
            <w:gridSpan w:val="2"/>
            <w:vAlign w:val="center"/>
          </w:tcPr>
          <w:p w14:paraId="07FAE51E"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朱玲</w:t>
            </w:r>
          </w:p>
        </w:tc>
        <w:tc>
          <w:tcPr>
            <w:tcW w:w="890" w:type="dxa"/>
            <w:vAlign w:val="center"/>
          </w:tcPr>
          <w:p w14:paraId="3F346D44"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性别</w:t>
            </w:r>
          </w:p>
        </w:tc>
        <w:tc>
          <w:tcPr>
            <w:tcW w:w="879" w:type="dxa"/>
            <w:vAlign w:val="center"/>
          </w:tcPr>
          <w:p w14:paraId="59509A79"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女</w:t>
            </w:r>
          </w:p>
        </w:tc>
        <w:tc>
          <w:tcPr>
            <w:tcW w:w="1720" w:type="dxa"/>
            <w:gridSpan w:val="2"/>
            <w:vAlign w:val="center"/>
          </w:tcPr>
          <w:p w14:paraId="04430CD2"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专业技术职务</w:t>
            </w:r>
          </w:p>
        </w:tc>
        <w:tc>
          <w:tcPr>
            <w:tcW w:w="1110" w:type="dxa"/>
            <w:gridSpan w:val="2"/>
            <w:vAlign w:val="center"/>
          </w:tcPr>
          <w:p w14:paraId="1B4F873E"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教授</w:t>
            </w:r>
          </w:p>
        </w:tc>
        <w:tc>
          <w:tcPr>
            <w:tcW w:w="1228" w:type="dxa"/>
            <w:vAlign w:val="center"/>
          </w:tcPr>
          <w:p w14:paraId="55041CC7"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行政职务</w:t>
            </w:r>
          </w:p>
        </w:tc>
        <w:tc>
          <w:tcPr>
            <w:tcW w:w="1075" w:type="dxa"/>
            <w:vAlign w:val="center"/>
          </w:tcPr>
          <w:p w14:paraId="19D0F488"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无</w:t>
            </w:r>
          </w:p>
        </w:tc>
      </w:tr>
      <w:tr w:rsidR="00C2634E" w:rsidRPr="00C2634E" w14:paraId="1D4C1301" w14:textId="77777777" w:rsidTr="00CE3985">
        <w:trPr>
          <w:trHeight w:val="640"/>
          <w:jc w:val="center"/>
        </w:trPr>
        <w:tc>
          <w:tcPr>
            <w:tcW w:w="1177" w:type="dxa"/>
          </w:tcPr>
          <w:p w14:paraId="77FC1E21"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拟承担课程</w:t>
            </w:r>
          </w:p>
        </w:tc>
        <w:tc>
          <w:tcPr>
            <w:tcW w:w="2860" w:type="dxa"/>
            <w:gridSpan w:val="4"/>
          </w:tcPr>
          <w:p w14:paraId="1E1CC11E"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碳捕集、利用与封存（</w:t>
            </w:r>
            <w:r w:rsidRPr="00C2634E">
              <w:rPr>
                <w:rFonts w:ascii="Times New Roman" w:hAnsi="Times New Roman" w:cs="Times New Roman"/>
                <w:sz w:val="24"/>
              </w:rPr>
              <w:t>CCUS</w:t>
            </w:r>
            <w:r w:rsidRPr="00C2634E">
              <w:rPr>
                <w:rFonts w:ascii="Times New Roman" w:hAnsi="Times New Roman" w:cs="Times New Roman"/>
                <w:sz w:val="24"/>
              </w:rPr>
              <w:t>）技术</w:t>
            </w:r>
          </w:p>
        </w:tc>
        <w:tc>
          <w:tcPr>
            <w:tcW w:w="1720" w:type="dxa"/>
            <w:gridSpan w:val="2"/>
            <w:vAlign w:val="center"/>
          </w:tcPr>
          <w:p w14:paraId="502957C4"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现在所在单位</w:t>
            </w:r>
          </w:p>
        </w:tc>
        <w:tc>
          <w:tcPr>
            <w:tcW w:w="3413" w:type="dxa"/>
            <w:gridSpan w:val="4"/>
            <w:vAlign w:val="center"/>
          </w:tcPr>
          <w:p w14:paraId="5D18D910" w14:textId="77777777" w:rsidR="00C2634E" w:rsidRPr="00C2634E" w:rsidRDefault="00C2634E" w:rsidP="0021187F">
            <w:pPr>
              <w:pStyle w:val="TableParagraph"/>
              <w:ind w:left="247"/>
              <w:jc w:val="center"/>
              <w:rPr>
                <w:rFonts w:ascii="Times New Roman" w:hAnsi="Times New Roman" w:cs="Times New Roman"/>
                <w:sz w:val="24"/>
              </w:rPr>
            </w:pPr>
            <w:r w:rsidRPr="00C2634E">
              <w:rPr>
                <w:rFonts w:ascii="Times New Roman" w:hAnsi="Times New Roman" w:cs="Times New Roman"/>
                <w:sz w:val="24"/>
              </w:rPr>
              <w:t>北京石油化工学院环境工程系</w:t>
            </w:r>
          </w:p>
        </w:tc>
      </w:tr>
      <w:tr w:rsidR="00C2634E" w:rsidRPr="00C2634E" w14:paraId="69E23666" w14:textId="77777777" w:rsidTr="00CE3985">
        <w:trPr>
          <w:trHeight w:val="974"/>
          <w:jc w:val="center"/>
        </w:trPr>
        <w:tc>
          <w:tcPr>
            <w:tcW w:w="2169" w:type="dxa"/>
            <w:gridSpan w:val="2"/>
            <w:vAlign w:val="center"/>
          </w:tcPr>
          <w:p w14:paraId="0A81DF30"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最后学历毕业时间、学校、专业</w:t>
            </w:r>
          </w:p>
        </w:tc>
        <w:tc>
          <w:tcPr>
            <w:tcW w:w="7001" w:type="dxa"/>
            <w:gridSpan w:val="9"/>
            <w:vAlign w:val="center"/>
          </w:tcPr>
          <w:p w14:paraId="335BF567" w14:textId="77777777" w:rsidR="00C2634E" w:rsidRPr="00C2634E" w:rsidRDefault="00C2634E" w:rsidP="0021187F">
            <w:pPr>
              <w:pStyle w:val="TableParagraph"/>
              <w:spacing w:before="1"/>
              <w:ind w:leftChars="100" w:left="220" w:firstLineChars="85" w:firstLine="204"/>
              <w:rPr>
                <w:rFonts w:ascii="Times New Roman" w:hAnsi="Times New Roman" w:cs="Times New Roman"/>
                <w:sz w:val="24"/>
              </w:rPr>
            </w:pPr>
            <w:r w:rsidRPr="00C2634E">
              <w:rPr>
                <w:rFonts w:ascii="Times New Roman" w:hAnsi="Times New Roman" w:cs="Times New Roman"/>
                <w:sz w:val="24"/>
              </w:rPr>
              <w:t>2005</w:t>
            </w:r>
            <w:r w:rsidRPr="00C2634E">
              <w:rPr>
                <w:rFonts w:ascii="Times New Roman" w:hAnsi="Times New Roman" w:cs="Times New Roman"/>
                <w:sz w:val="24"/>
              </w:rPr>
              <w:t>年，博士毕业于中国科学院大学生态环境研究中心环境工程专业</w:t>
            </w:r>
          </w:p>
        </w:tc>
      </w:tr>
      <w:tr w:rsidR="00C2634E" w:rsidRPr="00C2634E" w14:paraId="14033929" w14:textId="77777777" w:rsidTr="00CE3985">
        <w:trPr>
          <w:trHeight w:val="630"/>
          <w:jc w:val="center"/>
        </w:trPr>
        <w:tc>
          <w:tcPr>
            <w:tcW w:w="2169" w:type="dxa"/>
            <w:gridSpan w:val="2"/>
            <w:vAlign w:val="center"/>
          </w:tcPr>
          <w:p w14:paraId="264DD9EC" w14:textId="77777777" w:rsidR="00C2634E" w:rsidRPr="00C2634E" w:rsidRDefault="00C2634E" w:rsidP="0021187F">
            <w:pPr>
              <w:pStyle w:val="TableParagraph"/>
              <w:spacing w:before="1"/>
              <w:ind w:left="51"/>
              <w:jc w:val="center"/>
              <w:rPr>
                <w:rFonts w:ascii="Times New Roman" w:hAnsi="Times New Roman" w:cs="Times New Roman"/>
                <w:sz w:val="24"/>
              </w:rPr>
            </w:pPr>
            <w:r w:rsidRPr="00C2634E">
              <w:rPr>
                <w:rFonts w:ascii="Times New Roman" w:hAnsi="Times New Roman" w:cs="Times New Roman"/>
                <w:sz w:val="24"/>
              </w:rPr>
              <w:t>主要研究方向</w:t>
            </w:r>
          </w:p>
        </w:tc>
        <w:tc>
          <w:tcPr>
            <w:tcW w:w="7001" w:type="dxa"/>
            <w:gridSpan w:val="9"/>
            <w:vAlign w:val="center"/>
          </w:tcPr>
          <w:p w14:paraId="13ADF7AC" w14:textId="77777777" w:rsidR="00C2634E" w:rsidRPr="00C2634E" w:rsidRDefault="00C2634E" w:rsidP="0021187F">
            <w:pPr>
              <w:pStyle w:val="TableParagraph"/>
              <w:spacing w:before="1"/>
              <w:ind w:leftChars="100" w:left="220" w:firstLineChars="85" w:firstLine="204"/>
              <w:rPr>
                <w:rFonts w:ascii="Times New Roman" w:hAnsi="Times New Roman" w:cs="Times New Roman"/>
                <w:sz w:val="24"/>
              </w:rPr>
            </w:pPr>
            <w:r w:rsidRPr="00C2634E">
              <w:rPr>
                <w:rFonts w:ascii="Times New Roman" w:hAnsi="Times New Roman" w:cs="Times New Roman"/>
                <w:sz w:val="24"/>
              </w:rPr>
              <w:t>环境工程，有机物资源化综合利用</w:t>
            </w:r>
          </w:p>
        </w:tc>
      </w:tr>
      <w:tr w:rsidR="00C2634E" w:rsidRPr="00C2634E" w14:paraId="47F94347" w14:textId="77777777" w:rsidTr="00CE3985">
        <w:trPr>
          <w:trHeight w:val="4198"/>
          <w:jc w:val="center"/>
        </w:trPr>
        <w:tc>
          <w:tcPr>
            <w:tcW w:w="2169" w:type="dxa"/>
            <w:gridSpan w:val="2"/>
            <w:vAlign w:val="center"/>
          </w:tcPr>
          <w:p w14:paraId="5AB48BCC"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从事教育教学改革研究及获奖情况（含教改项目、研究论文、慕课、教材等）</w:t>
            </w:r>
          </w:p>
        </w:tc>
        <w:tc>
          <w:tcPr>
            <w:tcW w:w="7001" w:type="dxa"/>
            <w:gridSpan w:val="9"/>
          </w:tcPr>
          <w:p w14:paraId="5B63E9E6" w14:textId="77777777" w:rsidR="00C2634E" w:rsidRPr="00C2634E" w:rsidRDefault="00C2634E" w:rsidP="0021187F">
            <w:pPr>
              <w:pStyle w:val="TableParagraph"/>
              <w:numPr>
                <w:ilvl w:val="0"/>
                <w:numId w:val="14"/>
              </w:numPr>
              <w:rPr>
                <w:rFonts w:ascii="Times New Roman" w:hAnsi="Times New Roman" w:cs="Times New Roman"/>
                <w:sz w:val="24"/>
              </w:rPr>
            </w:pPr>
            <w:r w:rsidRPr="00C2634E">
              <w:rPr>
                <w:rFonts w:ascii="Times New Roman" w:hAnsi="Times New Roman" w:cs="Times New Roman"/>
                <w:sz w:val="24"/>
              </w:rPr>
              <w:t>2023</w:t>
            </w:r>
            <w:r w:rsidRPr="00C2634E">
              <w:rPr>
                <w:rFonts w:ascii="Times New Roman" w:hAnsi="Times New Roman" w:cs="Times New Roman"/>
                <w:sz w:val="24"/>
              </w:rPr>
              <w:t>年度北京高等教育本科教学改革创新重点项目：</w:t>
            </w:r>
            <w:r w:rsidRPr="00C2634E">
              <w:rPr>
                <w:rFonts w:ascii="Times New Roman" w:hAnsi="Times New Roman" w:cs="Times New Roman"/>
                <w:sz w:val="24"/>
              </w:rPr>
              <w:t>“</w:t>
            </w:r>
            <w:r w:rsidRPr="00C2634E">
              <w:rPr>
                <w:rFonts w:ascii="Times New Roman" w:hAnsi="Times New Roman" w:cs="Times New Roman"/>
                <w:sz w:val="24"/>
              </w:rPr>
              <w:t>应用型高校绿色低碳类课程</w:t>
            </w:r>
            <w:r w:rsidRPr="00C2634E">
              <w:rPr>
                <w:rFonts w:ascii="Times New Roman" w:hAnsi="Times New Roman" w:cs="Times New Roman"/>
                <w:sz w:val="24"/>
              </w:rPr>
              <w:t>‘</w:t>
            </w:r>
            <w:r w:rsidRPr="00C2634E">
              <w:rPr>
                <w:rFonts w:ascii="Times New Roman" w:hAnsi="Times New Roman" w:cs="Times New Roman"/>
                <w:sz w:val="24"/>
              </w:rPr>
              <w:t>三融合三层次</w:t>
            </w:r>
            <w:r w:rsidRPr="00C2634E">
              <w:rPr>
                <w:rFonts w:ascii="Times New Roman" w:hAnsi="Times New Roman" w:cs="Times New Roman"/>
                <w:sz w:val="24"/>
              </w:rPr>
              <w:t>’</w:t>
            </w:r>
            <w:r w:rsidRPr="00C2634E">
              <w:rPr>
                <w:rFonts w:ascii="Times New Roman" w:hAnsi="Times New Roman" w:cs="Times New Roman"/>
                <w:sz w:val="24"/>
              </w:rPr>
              <w:t>建设路径的探索与实践</w:t>
            </w:r>
            <w:r w:rsidRPr="00C2634E">
              <w:rPr>
                <w:rFonts w:ascii="Times New Roman" w:hAnsi="Times New Roman" w:cs="Times New Roman"/>
                <w:sz w:val="24"/>
              </w:rPr>
              <w:t>”</w:t>
            </w:r>
            <w:r w:rsidRPr="00C2634E">
              <w:rPr>
                <w:rFonts w:ascii="Times New Roman" w:hAnsi="Times New Roman" w:cs="Times New Roman"/>
                <w:sz w:val="24"/>
              </w:rPr>
              <w:t>，主持；</w:t>
            </w:r>
          </w:p>
          <w:p w14:paraId="2310FFC3" w14:textId="77777777" w:rsidR="00C2634E" w:rsidRPr="00C2634E" w:rsidRDefault="00C2634E" w:rsidP="0021187F">
            <w:pPr>
              <w:pStyle w:val="TableParagraph"/>
              <w:numPr>
                <w:ilvl w:val="0"/>
                <w:numId w:val="14"/>
              </w:numPr>
              <w:rPr>
                <w:rFonts w:ascii="Times New Roman" w:hAnsi="Times New Roman" w:cs="Times New Roman"/>
                <w:sz w:val="24"/>
              </w:rPr>
            </w:pPr>
            <w:r w:rsidRPr="00C2634E">
              <w:rPr>
                <w:rFonts w:ascii="Times New Roman" w:hAnsi="Times New Roman" w:cs="Times New Roman"/>
                <w:sz w:val="24"/>
              </w:rPr>
              <w:t>2021</w:t>
            </w:r>
            <w:r w:rsidRPr="00C2634E">
              <w:rPr>
                <w:rFonts w:ascii="Times New Roman" w:hAnsi="Times New Roman" w:cs="Times New Roman"/>
                <w:sz w:val="24"/>
              </w:rPr>
              <w:t>年，教学成果</w:t>
            </w:r>
            <w:r w:rsidRPr="00C2634E">
              <w:rPr>
                <w:rFonts w:ascii="Times New Roman" w:hAnsi="Times New Roman" w:cs="Times New Roman"/>
                <w:sz w:val="24"/>
              </w:rPr>
              <w:t>“</w:t>
            </w:r>
            <w:r w:rsidRPr="00C2634E">
              <w:rPr>
                <w:rFonts w:ascii="Times New Roman" w:hAnsi="Times New Roman" w:cs="Times New Roman"/>
                <w:sz w:val="24"/>
              </w:rPr>
              <w:t>基于能力导向的环境工程专业复合应用型本科特色教材与课程建设</w:t>
            </w:r>
            <w:r w:rsidRPr="00C2634E">
              <w:rPr>
                <w:rFonts w:ascii="Times New Roman" w:hAnsi="Times New Roman" w:cs="Times New Roman"/>
                <w:sz w:val="24"/>
              </w:rPr>
              <w:t>”</w:t>
            </w:r>
            <w:r w:rsidRPr="00C2634E">
              <w:rPr>
                <w:rFonts w:ascii="Times New Roman" w:hAnsi="Times New Roman" w:cs="Times New Roman"/>
                <w:sz w:val="24"/>
              </w:rPr>
              <w:t>，获得北京市高等教育教学成果获二等奖，排名第二；</w:t>
            </w:r>
          </w:p>
          <w:p w14:paraId="5E30A232" w14:textId="77777777" w:rsidR="00C2634E" w:rsidRPr="00C2634E" w:rsidRDefault="00C2634E" w:rsidP="0021187F">
            <w:pPr>
              <w:pStyle w:val="TableParagraph"/>
              <w:numPr>
                <w:ilvl w:val="0"/>
                <w:numId w:val="14"/>
              </w:numPr>
              <w:rPr>
                <w:rFonts w:ascii="Times New Roman" w:hAnsi="Times New Roman" w:cs="Times New Roman"/>
                <w:sz w:val="24"/>
              </w:rPr>
            </w:pPr>
            <w:r w:rsidRPr="00C2634E">
              <w:rPr>
                <w:rFonts w:ascii="Times New Roman" w:hAnsi="Times New Roman" w:cs="Times New Roman"/>
                <w:sz w:val="24"/>
              </w:rPr>
              <w:t>2024</w:t>
            </w:r>
            <w:r w:rsidRPr="00C2634E">
              <w:rPr>
                <w:rFonts w:ascii="Times New Roman" w:hAnsi="Times New Roman" w:cs="Times New Roman"/>
                <w:sz w:val="24"/>
              </w:rPr>
              <w:t>年，教学成果</w:t>
            </w:r>
            <w:r w:rsidRPr="00C2634E">
              <w:rPr>
                <w:rFonts w:ascii="Times New Roman" w:hAnsi="Times New Roman" w:cs="Times New Roman"/>
                <w:sz w:val="24"/>
              </w:rPr>
              <w:t>“</w:t>
            </w:r>
            <w:r w:rsidRPr="00C2634E">
              <w:rPr>
                <w:rFonts w:ascii="Times New Roman" w:hAnsi="Times New Roman" w:cs="Times New Roman"/>
                <w:sz w:val="24"/>
              </w:rPr>
              <w:t>行业划转院校环境工程专业特色应用型人才培养模式的构建与实践</w:t>
            </w:r>
            <w:r w:rsidRPr="00C2634E">
              <w:rPr>
                <w:rFonts w:ascii="Times New Roman" w:hAnsi="Times New Roman" w:cs="Times New Roman"/>
                <w:sz w:val="24"/>
              </w:rPr>
              <w:t>”</w:t>
            </w:r>
            <w:r w:rsidRPr="00C2634E">
              <w:rPr>
                <w:rFonts w:ascii="Times New Roman" w:hAnsi="Times New Roman" w:cs="Times New Roman"/>
                <w:sz w:val="24"/>
              </w:rPr>
              <w:t>获得中国石油教育学</w:t>
            </w:r>
            <w:proofErr w:type="gramStart"/>
            <w:r w:rsidRPr="00C2634E">
              <w:rPr>
                <w:rFonts w:ascii="Times New Roman" w:hAnsi="Times New Roman" w:cs="Times New Roman"/>
                <w:sz w:val="24"/>
              </w:rPr>
              <w:t>会教学</w:t>
            </w:r>
            <w:proofErr w:type="gramEnd"/>
            <w:r w:rsidRPr="00C2634E">
              <w:rPr>
                <w:rFonts w:ascii="Times New Roman" w:hAnsi="Times New Roman" w:cs="Times New Roman"/>
                <w:sz w:val="24"/>
              </w:rPr>
              <w:t>成果奖特等奖，排名第四；</w:t>
            </w:r>
          </w:p>
          <w:p w14:paraId="0ACB4783" w14:textId="77777777" w:rsidR="00C2634E" w:rsidRPr="00C2634E" w:rsidRDefault="00C2634E" w:rsidP="0021187F">
            <w:pPr>
              <w:pStyle w:val="TableParagraph"/>
              <w:numPr>
                <w:ilvl w:val="0"/>
                <w:numId w:val="14"/>
              </w:numPr>
              <w:rPr>
                <w:rFonts w:ascii="Times New Roman" w:hAnsi="Times New Roman" w:cs="Times New Roman"/>
                <w:sz w:val="24"/>
              </w:rPr>
            </w:pPr>
            <w:r w:rsidRPr="00C2634E">
              <w:rPr>
                <w:rFonts w:ascii="Times New Roman" w:hAnsi="Times New Roman" w:cs="Times New Roman"/>
                <w:sz w:val="24"/>
              </w:rPr>
              <w:t>石油化工废弃物管理</w:t>
            </w:r>
            <w:r w:rsidRPr="00C2634E">
              <w:rPr>
                <w:rFonts w:ascii="Times New Roman" w:hAnsi="Times New Roman" w:cs="Times New Roman"/>
                <w:sz w:val="24"/>
              </w:rPr>
              <w:t>(</w:t>
            </w:r>
            <w:r w:rsidRPr="00C2634E">
              <w:rPr>
                <w:rFonts w:ascii="Times New Roman" w:hAnsi="Times New Roman" w:cs="Times New Roman"/>
                <w:sz w:val="24"/>
              </w:rPr>
              <w:t>译著</w:t>
            </w:r>
            <w:r w:rsidRPr="00C2634E">
              <w:rPr>
                <w:rFonts w:ascii="Times New Roman" w:hAnsi="Times New Roman" w:cs="Times New Roman"/>
                <w:sz w:val="24"/>
              </w:rPr>
              <w:t>)</w:t>
            </w:r>
            <w:r w:rsidRPr="00C2634E">
              <w:rPr>
                <w:rFonts w:ascii="Times New Roman" w:hAnsi="Times New Roman" w:cs="Times New Roman"/>
                <w:sz w:val="24"/>
              </w:rPr>
              <w:t>，北京</w:t>
            </w:r>
            <w:r w:rsidRPr="00C2634E">
              <w:rPr>
                <w:rFonts w:ascii="Times New Roman" w:hAnsi="Times New Roman" w:cs="Times New Roman"/>
                <w:sz w:val="24"/>
              </w:rPr>
              <w:t>:</w:t>
            </w:r>
            <w:r w:rsidRPr="00C2634E">
              <w:rPr>
                <w:rFonts w:ascii="Times New Roman" w:hAnsi="Times New Roman" w:cs="Times New Roman"/>
                <w:sz w:val="24"/>
              </w:rPr>
              <w:t>中国石化出版社</w:t>
            </w:r>
            <w:r w:rsidRPr="00C2634E">
              <w:rPr>
                <w:rFonts w:ascii="Times New Roman" w:hAnsi="Times New Roman" w:cs="Times New Roman"/>
                <w:sz w:val="24"/>
              </w:rPr>
              <w:t>, 2024</w:t>
            </w:r>
            <w:r w:rsidRPr="00C2634E">
              <w:rPr>
                <w:rFonts w:ascii="Times New Roman" w:hAnsi="Times New Roman" w:cs="Times New Roman"/>
                <w:sz w:val="24"/>
              </w:rPr>
              <w:t>，排名第二；</w:t>
            </w:r>
          </w:p>
          <w:p w14:paraId="33831CEB" w14:textId="77777777" w:rsidR="00C2634E" w:rsidRPr="00C2634E" w:rsidRDefault="00C2634E" w:rsidP="0021187F">
            <w:pPr>
              <w:pStyle w:val="TableParagraph"/>
              <w:numPr>
                <w:ilvl w:val="0"/>
                <w:numId w:val="14"/>
              </w:numPr>
              <w:rPr>
                <w:rFonts w:ascii="Times New Roman" w:hAnsi="Times New Roman" w:cs="Times New Roman"/>
                <w:sz w:val="24"/>
              </w:rPr>
            </w:pPr>
            <w:r w:rsidRPr="00C2634E">
              <w:rPr>
                <w:rFonts w:ascii="Times New Roman" w:hAnsi="Times New Roman" w:cs="Times New Roman"/>
                <w:sz w:val="24"/>
              </w:rPr>
              <w:t>基于环保设备专业特色的</w:t>
            </w:r>
            <w:r w:rsidRPr="00C2634E">
              <w:rPr>
                <w:rFonts w:ascii="Times New Roman" w:hAnsi="Times New Roman" w:cs="Times New Roman"/>
                <w:sz w:val="24"/>
              </w:rPr>
              <w:t>“</w:t>
            </w:r>
            <w:r w:rsidRPr="00C2634E">
              <w:rPr>
                <w:rFonts w:ascii="Times New Roman" w:hAnsi="Times New Roman" w:cs="Times New Roman"/>
                <w:sz w:val="24"/>
              </w:rPr>
              <w:t>大气污染控制工程</w:t>
            </w:r>
            <w:r w:rsidRPr="00C2634E">
              <w:rPr>
                <w:rFonts w:ascii="Times New Roman" w:hAnsi="Times New Roman" w:cs="Times New Roman"/>
                <w:sz w:val="24"/>
              </w:rPr>
              <w:t>”</w:t>
            </w:r>
            <w:r w:rsidRPr="00C2634E">
              <w:rPr>
                <w:rFonts w:ascii="Times New Roman" w:hAnsi="Times New Roman" w:cs="Times New Roman"/>
                <w:sz w:val="24"/>
              </w:rPr>
              <w:t>课程体系的构建</w:t>
            </w:r>
            <w:r w:rsidRPr="00C2634E">
              <w:rPr>
                <w:rFonts w:ascii="Times New Roman" w:hAnsi="Times New Roman" w:cs="Times New Roman"/>
                <w:sz w:val="24"/>
              </w:rPr>
              <w:t xml:space="preserve">, </w:t>
            </w:r>
            <w:r w:rsidRPr="00C2634E">
              <w:rPr>
                <w:rFonts w:ascii="Times New Roman" w:hAnsi="Times New Roman" w:cs="Times New Roman"/>
                <w:sz w:val="24"/>
              </w:rPr>
              <w:t>大学教育</w:t>
            </w:r>
            <w:r w:rsidRPr="00C2634E">
              <w:rPr>
                <w:rFonts w:ascii="Times New Roman" w:hAnsi="Times New Roman" w:cs="Times New Roman"/>
                <w:sz w:val="24"/>
              </w:rPr>
              <w:t>,2025,2:40-45</w:t>
            </w:r>
            <w:r w:rsidRPr="00C2634E">
              <w:rPr>
                <w:rFonts w:ascii="Times New Roman" w:hAnsi="Times New Roman" w:cs="Times New Roman"/>
                <w:sz w:val="24"/>
              </w:rPr>
              <w:t>，排名第一</w:t>
            </w:r>
          </w:p>
        </w:tc>
      </w:tr>
      <w:tr w:rsidR="00C2634E" w:rsidRPr="00C2634E" w14:paraId="411F535D" w14:textId="77777777" w:rsidTr="00CE3985">
        <w:trPr>
          <w:trHeight w:val="1976"/>
          <w:jc w:val="center"/>
        </w:trPr>
        <w:tc>
          <w:tcPr>
            <w:tcW w:w="2169" w:type="dxa"/>
            <w:gridSpan w:val="2"/>
            <w:vAlign w:val="center"/>
          </w:tcPr>
          <w:p w14:paraId="4096E7D0"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从事科学研究及获奖情况</w:t>
            </w:r>
          </w:p>
        </w:tc>
        <w:tc>
          <w:tcPr>
            <w:tcW w:w="7001" w:type="dxa"/>
            <w:gridSpan w:val="9"/>
          </w:tcPr>
          <w:p w14:paraId="7847FB6A" w14:textId="77777777" w:rsidR="00C2634E" w:rsidRPr="00C2634E" w:rsidRDefault="00C2634E" w:rsidP="0021187F">
            <w:pPr>
              <w:pStyle w:val="TableParagraph"/>
              <w:numPr>
                <w:ilvl w:val="0"/>
                <w:numId w:val="15"/>
              </w:numPr>
              <w:rPr>
                <w:rFonts w:ascii="Times New Roman" w:hAnsi="Times New Roman" w:cs="Times New Roman"/>
                <w:sz w:val="24"/>
              </w:rPr>
            </w:pPr>
            <w:r w:rsidRPr="00C2634E">
              <w:rPr>
                <w:rFonts w:ascii="Times New Roman" w:hAnsi="Times New Roman" w:cs="Times New Roman"/>
                <w:sz w:val="24"/>
              </w:rPr>
              <w:t>基于变温变压径向固定床的吸附法有机废气治理新技术</w:t>
            </w:r>
            <w:r w:rsidRPr="00C2634E">
              <w:rPr>
                <w:rFonts w:ascii="Times New Roman" w:hAnsi="Times New Roman" w:cs="Times New Roman"/>
                <w:sz w:val="24"/>
              </w:rPr>
              <w:t>, 2021</w:t>
            </w:r>
            <w:r w:rsidRPr="00C2634E">
              <w:rPr>
                <w:rFonts w:ascii="Times New Roman" w:hAnsi="Times New Roman" w:cs="Times New Roman"/>
                <w:sz w:val="24"/>
              </w:rPr>
              <w:t>年中国石油和化学工业联合会科技进步奖二等奖，排名第二</w:t>
            </w:r>
          </w:p>
          <w:p w14:paraId="7C84FE13" w14:textId="77777777" w:rsidR="00C2634E" w:rsidRPr="00C2634E" w:rsidRDefault="00C2634E" w:rsidP="0021187F">
            <w:pPr>
              <w:pStyle w:val="TableParagraph"/>
              <w:numPr>
                <w:ilvl w:val="0"/>
                <w:numId w:val="15"/>
              </w:numPr>
              <w:rPr>
                <w:rFonts w:ascii="Times New Roman" w:hAnsi="Times New Roman" w:cs="Times New Roman"/>
                <w:sz w:val="24"/>
              </w:rPr>
            </w:pPr>
            <w:r w:rsidRPr="00C2634E">
              <w:rPr>
                <w:rFonts w:ascii="Times New Roman" w:hAnsi="Times New Roman" w:cs="Times New Roman"/>
                <w:sz w:val="24"/>
              </w:rPr>
              <w:t>中国石油化工股份有限公司项目：</w:t>
            </w:r>
            <w:r w:rsidRPr="00C2634E">
              <w:rPr>
                <w:rFonts w:ascii="Times New Roman" w:hAnsi="Times New Roman" w:cs="Times New Roman"/>
                <w:sz w:val="24"/>
              </w:rPr>
              <w:t>ORVR</w:t>
            </w:r>
            <w:r w:rsidRPr="00C2634E">
              <w:rPr>
                <w:rFonts w:ascii="Times New Roman" w:hAnsi="Times New Roman" w:cs="Times New Roman"/>
                <w:sz w:val="24"/>
              </w:rPr>
              <w:t>兼容型加油油气回收技术开发与应用，主持</w:t>
            </w:r>
          </w:p>
          <w:p w14:paraId="151426C0" w14:textId="77777777" w:rsidR="00C2634E" w:rsidRPr="00C2634E" w:rsidRDefault="00C2634E" w:rsidP="0021187F">
            <w:pPr>
              <w:pStyle w:val="TableParagraph"/>
              <w:numPr>
                <w:ilvl w:val="0"/>
                <w:numId w:val="15"/>
              </w:numPr>
              <w:rPr>
                <w:rFonts w:ascii="Times New Roman" w:hAnsi="Times New Roman" w:cs="Times New Roman"/>
                <w:sz w:val="24"/>
              </w:rPr>
            </w:pPr>
            <w:r w:rsidRPr="00C2634E">
              <w:rPr>
                <w:rFonts w:ascii="Times New Roman" w:hAnsi="Times New Roman" w:cs="Times New Roman"/>
                <w:sz w:val="24"/>
              </w:rPr>
              <w:t>中国石化销售股份有限公司北京石油分公司项目：销售企业环保设施综合效益评价模型和污水排放规律及测试研究，主持。</w:t>
            </w:r>
          </w:p>
        </w:tc>
      </w:tr>
      <w:tr w:rsidR="00C2634E" w:rsidRPr="00C2634E" w14:paraId="13C1D48C" w14:textId="77777777" w:rsidTr="00CE3985">
        <w:trPr>
          <w:trHeight w:val="879"/>
          <w:jc w:val="center"/>
        </w:trPr>
        <w:tc>
          <w:tcPr>
            <w:tcW w:w="2169" w:type="dxa"/>
            <w:gridSpan w:val="2"/>
            <w:vAlign w:val="center"/>
          </w:tcPr>
          <w:p w14:paraId="69CDF8CA"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近三年获得教学研究经费（万元）</w:t>
            </w:r>
          </w:p>
        </w:tc>
        <w:tc>
          <w:tcPr>
            <w:tcW w:w="2307" w:type="dxa"/>
            <w:gridSpan w:val="4"/>
            <w:vAlign w:val="center"/>
          </w:tcPr>
          <w:p w14:paraId="1DCE4DB4" w14:textId="77777777" w:rsidR="00C2634E" w:rsidRPr="00C2634E" w:rsidRDefault="00C2634E" w:rsidP="0021187F">
            <w:pPr>
              <w:pStyle w:val="TableParagraph"/>
              <w:spacing w:line="235" w:lineRule="auto"/>
              <w:ind w:left="731" w:right="111" w:hanging="598"/>
              <w:jc w:val="center"/>
              <w:rPr>
                <w:rFonts w:ascii="Times New Roman" w:hAnsi="Times New Roman" w:cs="Times New Roman"/>
              </w:rPr>
            </w:pPr>
            <w:r w:rsidRPr="00C2634E">
              <w:rPr>
                <w:rFonts w:ascii="Times New Roman" w:hAnsi="Times New Roman" w:cs="Times New Roman"/>
              </w:rPr>
              <w:t>2</w:t>
            </w:r>
          </w:p>
        </w:tc>
        <w:tc>
          <w:tcPr>
            <w:tcW w:w="2303" w:type="dxa"/>
            <w:gridSpan w:val="2"/>
            <w:vAlign w:val="center"/>
          </w:tcPr>
          <w:p w14:paraId="0E87B096" w14:textId="77777777" w:rsidR="00C2634E" w:rsidRPr="00C2634E" w:rsidRDefault="00C2634E" w:rsidP="0021187F">
            <w:pPr>
              <w:pStyle w:val="TableParagraph"/>
              <w:spacing w:line="235" w:lineRule="auto"/>
              <w:ind w:right="261"/>
              <w:rPr>
                <w:rFonts w:ascii="Times New Roman" w:hAnsi="Times New Roman" w:cs="Times New Roman"/>
                <w:sz w:val="24"/>
              </w:rPr>
            </w:pPr>
            <w:r w:rsidRPr="00C2634E">
              <w:rPr>
                <w:rFonts w:ascii="Times New Roman" w:hAnsi="Times New Roman" w:cs="Times New Roman"/>
                <w:sz w:val="24"/>
              </w:rPr>
              <w:t>近三年获得科学研究经费（万元）</w:t>
            </w:r>
          </w:p>
        </w:tc>
        <w:tc>
          <w:tcPr>
            <w:tcW w:w="2391" w:type="dxa"/>
            <w:gridSpan w:val="3"/>
            <w:vAlign w:val="center"/>
          </w:tcPr>
          <w:p w14:paraId="068E14D5" w14:textId="77777777" w:rsidR="00C2634E" w:rsidRPr="00C2634E" w:rsidRDefault="00C2634E" w:rsidP="0021187F">
            <w:pPr>
              <w:pStyle w:val="TableParagraph"/>
              <w:spacing w:line="235" w:lineRule="auto"/>
              <w:ind w:left="731" w:right="111" w:hanging="598"/>
              <w:jc w:val="center"/>
              <w:rPr>
                <w:rFonts w:ascii="Times New Roman" w:hAnsi="Times New Roman" w:cs="Times New Roman"/>
                <w:sz w:val="24"/>
              </w:rPr>
            </w:pPr>
            <w:r w:rsidRPr="00C2634E">
              <w:rPr>
                <w:rFonts w:ascii="Times New Roman" w:hAnsi="Times New Roman" w:cs="Times New Roman"/>
                <w:sz w:val="24"/>
              </w:rPr>
              <w:t>161</w:t>
            </w:r>
          </w:p>
        </w:tc>
      </w:tr>
      <w:tr w:rsidR="00C2634E" w:rsidRPr="00C2634E" w14:paraId="5201E29F" w14:textId="77777777" w:rsidTr="00CE3985">
        <w:trPr>
          <w:trHeight w:val="1828"/>
          <w:jc w:val="center"/>
        </w:trPr>
        <w:tc>
          <w:tcPr>
            <w:tcW w:w="2169" w:type="dxa"/>
            <w:gridSpan w:val="2"/>
            <w:vAlign w:val="center"/>
          </w:tcPr>
          <w:p w14:paraId="0E03B5EF"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近三年给本科生授课课程及学时数</w:t>
            </w:r>
          </w:p>
        </w:tc>
        <w:tc>
          <w:tcPr>
            <w:tcW w:w="2307" w:type="dxa"/>
            <w:gridSpan w:val="4"/>
          </w:tcPr>
          <w:p w14:paraId="3F6758B5"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《大气污染控制工程》（</w:t>
            </w:r>
            <w:r w:rsidRPr="00C2634E">
              <w:rPr>
                <w:rFonts w:ascii="Times New Roman" w:hAnsi="Times New Roman" w:cs="Times New Roman"/>
                <w:sz w:val="24"/>
              </w:rPr>
              <w:t>48</w:t>
            </w:r>
            <w:r w:rsidRPr="00C2634E">
              <w:rPr>
                <w:rFonts w:ascii="Times New Roman" w:hAnsi="Times New Roman" w:cs="Times New Roman"/>
                <w:sz w:val="24"/>
              </w:rPr>
              <w:t>学时）、《能源与环境导论》（</w:t>
            </w:r>
            <w:r w:rsidRPr="00C2634E">
              <w:rPr>
                <w:rFonts w:ascii="Times New Roman" w:hAnsi="Times New Roman" w:cs="Times New Roman"/>
                <w:sz w:val="24"/>
              </w:rPr>
              <w:t>32</w:t>
            </w:r>
            <w:r w:rsidRPr="00C2634E">
              <w:rPr>
                <w:rFonts w:ascii="Times New Roman" w:hAnsi="Times New Roman" w:cs="Times New Roman"/>
                <w:sz w:val="24"/>
              </w:rPr>
              <w:t>学时），合计</w:t>
            </w:r>
            <w:r w:rsidRPr="00C2634E">
              <w:rPr>
                <w:rFonts w:ascii="Times New Roman" w:hAnsi="Times New Roman" w:cs="Times New Roman"/>
                <w:sz w:val="24"/>
              </w:rPr>
              <w:t>240</w:t>
            </w:r>
            <w:r w:rsidRPr="00C2634E">
              <w:rPr>
                <w:rFonts w:ascii="Times New Roman" w:hAnsi="Times New Roman" w:cs="Times New Roman"/>
                <w:sz w:val="24"/>
              </w:rPr>
              <w:t>学时</w:t>
            </w:r>
          </w:p>
        </w:tc>
        <w:tc>
          <w:tcPr>
            <w:tcW w:w="2303" w:type="dxa"/>
            <w:gridSpan w:val="2"/>
            <w:vAlign w:val="center"/>
          </w:tcPr>
          <w:p w14:paraId="7AC2EB25" w14:textId="77777777" w:rsidR="00C2634E" w:rsidRPr="00C2634E" w:rsidRDefault="00C2634E" w:rsidP="0021187F">
            <w:pPr>
              <w:pStyle w:val="TableParagraph"/>
              <w:spacing w:line="235" w:lineRule="auto"/>
              <w:ind w:left="109" w:right="261"/>
              <w:rPr>
                <w:rFonts w:ascii="Times New Roman" w:hAnsi="Times New Roman" w:cs="Times New Roman"/>
                <w:sz w:val="24"/>
              </w:rPr>
            </w:pPr>
            <w:r w:rsidRPr="00C2634E">
              <w:rPr>
                <w:rFonts w:ascii="Times New Roman" w:hAnsi="Times New Roman" w:cs="Times New Roman"/>
                <w:sz w:val="24"/>
              </w:rPr>
              <w:t>近三年指导本科毕业设计（人次）</w:t>
            </w:r>
          </w:p>
        </w:tc>
        <w:tc>
          <w:tcPr>
            <w:tcW w:w="2391" w:type="dxa"/>
            <w:gridSpan w:val="3"/>
            <w:vAlign w:val="center"/>
          </w:tcPr>
          <w:p w14:paraId="22C3F104" w14:textId="77777777" w:rsidR="00C2634E" w:rsidRPr="00C2634E" w:rsidRDefault="00C2634E" w:rsidP="0021187F">
            <w:pPr>
              <w:pStyle w:val="TableParagraph"/>
              <w:spacing w:line="235" w:lineRule="auto"/>
              <w:ind w:left="731" w:right="111" w:hanging="598"/>
              <w:jc w:val="center"/>
              <w:rPr>
                <w:rFonts w:ascii="Times New Roman" w:hAnsi="Times New Roman" w:cs="Times New Roman"/>
              </w:rPr>
            </w:pPr>
            <w:r w:rsidRPr="00C2634E">
              <w:rPr>
                <w:rFonts w:ascii="Times New Roman" w:hAnsi="Times New Roman" w:cs="Times New Roman"/>
              </w:rPr>
              <w:t>16</w:t>
            </w:r>
          </w:p>
        </w:tc>
      </w:tr>
    </w:tbl>
    <w:p w14:paraId="2D5FC222" w14:textId="77777777" w:rsidR="00C2634E" w:rsidRPr="00C2634E" w:rsidRDefault="00C2634E" w:rsidP="00C2634E">
      <w:pPr>
        <w:pStyle w:val="a3"/>
        <w:spacing w:before="50"/>
        <w:ind w:left="558"/>
        <w:rPr>
          <w:rFonts w:ascii="Times New Roman" w:hAnsi="Times New Roman" w:cs="Times New Roman"/>
          <w:sz w:val="12"/>
        </w:rPr>
      </w:pPr>
      <w:r w:rsidRPr="00C2634E">
        <w:rPr>
          <w:rFonts w:ascii="Times New Roman" w:hAnsi="Times New Roman" w:cs="Times New Roman"/>
        </w:rPr>
        <w:t>注：填写三至五人，只填本专业专任教师，每人一表。</w:t>
      </w:r>
    </w:p>
    <w:p w14:paraId="4DA75A0F" w14:textId="77777777" w:rsidR="00C2634E" w:rsidRPr="00C2634E" w:rsidRDefault="00C2634E" w:rsidP="00C2634E">
      <w:pPr>
        <w:widowControl/>
        <w:rPr>
          <w:rFonts w:ascii="Times New Roman" w:hAnsi="Times New Roman" w:cs="Times New Roman"/>
          <w:sz w:val="24"/>
        </w:rPr>
      </w:pPr>
      <w:r w:rsidRPr="00C2634E">
        <w:rPr>
          <w:rFonts w:ascii="Times New Roman" w:hAnsi="Times New Roman" w:cs="Times New Roman"/>
        </w:rPr>
        <w:br w:type="page"/>
      </w:r>
    </w:p>
    <w:p w14:paraId="2836C4C5" w14:textId="77777777" w:rsidR="00C2634E" w:rsidRPr="00C2634E" w:rsidRDefault="00C2634E" w:rsidP="00C2634E">
      <w:pPr>
        <w:pStyle w:val="a3"/>
        <w:spacing w:before="50"/>
        <w:ind w:left="558"/>
        <w:rPr>
          <w:rFonts w:ascii="Times New Roman" w:hAnsi="Times New Roman" w:cs="Times New Roman"/>
        </w:rPr>
      </w:pPr>
    </w:p>
    <w:tbl>
      <w:tblPr>
        <w:tblW w:w="93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07"/>
        <w:gridCol w:w="1204"/>
        <w:gridCol w:w="71"/>
        <w:gridCol w:w="918"/>
        <w:gridCol w:w="879"/>
        <w:gridCol w:w="439"/>
        <w:gridCol w:w="1281"/>
        <w:gridCol w:w="1022"/>
        <w:gridCol w:w="88"/>
        <w:gridCol w:w="1228"/>
        <w:gridCol w:w="1075"/>
      </w:tblGrid>
      <w:tr w:rsidR="00C2634E" w:rsidRPr="00C2634E" w14:paraId="4DAFC1FB" w14:textId="77777777" w:rsidTr="00CE3985">
        <w:trPr>
          <w:trHeight w:val="880"/>
          <w:jc w:val="center"/>
        </w:trPr>
        <w:tc>
          <w:tcPr>
            <w:tcW w:w="1107" w:type="dxa"/>
            <w:vAlign w:val="center"/>
          </w:tcPr>
          <w:p w14:paraId="582792C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姓名</w:t>
            </w:r>
          </w:p>
        </w:tc>
        <w:tc>
          <w:tcPr>
            <w:tcW w:w="1275" w:type="dxa"/>
            <w:gridSpan w:val="2"/>
            <w:vAlign w:val="center"/>
          </w:tcPr>
          <w:p w14:paraId="0137CF7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桑义敏</w:t>
            </w:r>
          </w:p>
        </w:tc>
        <w:tc>
          <w:tcPr>
            <w:tcW w:w="918" w:type="dxa"/>
            <w:vAlign w:val="center"/>
          </w:tcPr>
          <w:p w14:paraId="551FC267"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性别</w:t>
            </w:r>
          </w:p>
        </w:tc>
        <w:tc>
          <w:tcPr>
            <w:tcW w:w="879" w:type="dxa"/>
            <w:vAlign w:val="center"/>
          </w:tcPr>
          <w:p w14:paraId="3E71DB0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男</w:t>
            </w:r>
          </w:p>
        </w:tc>
        <w:tc>
          <w:tcPr>
            <w:tcW w:w="1720" w:type="dxa"/>
            <w:gridSpan w:val="2"/>
            <w:vAlign w:val="center"/>
          </w:tcPr>
          <w:p w14:paraId="30EBCF1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专业技术职务</w:t>
            </w:r>
          </w:p>
        </w:tc>
        <w:tc>
          <w:tcPr>
            <w:tcW w:w="1110" w:type="dxa"/>
            <w:gridSpan w:val="2"/>
            <w:vAlign w:val="center"/>
          </w:tcPr>
          <w:p w14:paraId="6175813F"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教授</w:t>
            </w:r>
          </w:p>
        </w:tc>
        <w:tc>
          <w:tcPr>
            <w:tcW w:w="1228" w:type="dxa"/>
            <w:vAlign w:val="center"/>
          </w:tcPr>
          <w:p w14:paraId="73EC356F"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行政职务</w:t>
            </w:r>
          </w:p>
        </w:tc>
        <w:tc>
          <w:tcPr>
            <w:tcW w:w="1075" w:type="dxa"/>
            <w:vAlign w:val="center"/>
          </w:tcPr>
          <w:p w14:paraId="47CAE49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无</w:t>
            </w:r>
          </w:p>
        </w:tc>
      </w:tr>
      <w:tr w:rsidR="00C2634E" w:rsidRPr="00C2634E" w14:paraId="542CB57F" w14:textId="77777777" w:rsidTr="00CE3985">
        <w:trPr>
          <w:trHeight w:val="1120"/>
          <w:jc w:val="center"/>
        </w:trPr>
        <w:tc>
          <w:tcPr>
            <w:tcW w:w="1107" w:type="dxa"/>
            <w:vAlign w:val="center"/>
          </w:tcPr>
          <w:p w14:paraId="6AB18735"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拟承担课程</w:t>
            </w:r>
          </w:p>
        </w:tc>
        <w:tc>
          <w:tcPr>
            <w:tcW w:w="3072" w:type="dxa"/>
            <w:gridSpan w:val="4"/>
            <w:vAlign w:val="center"/>
          </w:tcPr>
          <w:p w14:paraId="379CF1F8"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环境工程微生物学</w:t>
            </w:r>
          </w:p>
        </w:tc>
        <w:tc>
          <w:tcPr>
            <w:tcW w:w="1720" w:type="dxa"/>
            <w:gridSpan w:val="2"/>
            <w:vAlign w:val="center"/>
          </w:tcPr>
          <w:p w14:paraId="1AFB7849" w14:textId="77777777" w:rsidR="00C2634E" w:rsidRPr="00C2634E" w:rsidRDefault="00C2634E" w:rsidP="0021187F">
            <w:pPr>
              <w:pStyle w:val="TableParagraph"/>
              <w:spacing w:before="174"/>
              <w:jc w:val="center"/>
              <w:rPr>
                <w:rFonts w:ascii="Times New Roman" w:hAnsi="Times New Roman" w:cs="Times New Roman"/>
                <w:sz w:val="24"/>
              </w:rPr>
            </w:pPr>
            <w:r w:rsidRPr="00C2634E">
              <w:rPr>
                <w:rFonts w:ascii="Times New Roman" w:hAnsi="Times New Roman" w:cs="Times New Roman"/>
                <w:sz w:val="24"/>
              </w:rPr>
              <w:t>现在所在单位</w:t>
            </w:r>
          </w:p>
        </w:tc>
        <w:tc>
          <w:tcPr>
            <w:tcW w:w="3413" w:type="dxa"/>
            <w:gridSpan w:val="4"/>
            <w:vAlign w:val="center"/>
          </w:tcPr>
          <w:p w14:paraId="3C423D0B"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北京石油化工学院环境工程系</w:t>
            </w:r>
          </w:p>
        </w:tc>
      </w:tr>
      <w:tr w:rsidR="00C2634E" w:rsidRPr="00C2634E" w14:paraId="3CB6AA0C" w14:textId="77777777" w:rsidTr="00CE3985">
        <w:trPr>
          <w:trHeight w:val="974"/>
          <w:jc w:val="center"/>
        </w:trPr>
        <w:tc>
          <w:tcPr>
            <w:tcW w:w="2311" w:type="dxa"/>
            <w:gridSpan w:val="2"/>
            <w:vAlign w:val="center"/>
          </w:tcPr>
          <w:p w14:paraId="523BB58F"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最后学历毕业时间、学校、专业</w:t>
            </w:r>
          </w:p>
        </w:tc>
        <w:tc>
          <w:tcPr>
            <w:tcW w:w="7001" w:type="dxa"/>
            <w:gridSpan w:val="9"/>
            <w:vAlign w:val="center"/>
          </w:tcPr>
          <w:p w14:paraId="57B1026B" w14:textId="77777777" w:rsidR="00C2634E" w:rsidRPr="00C2634E" w:rsidRDefault="00C2634E" w:rsidP="0021187F">
            <w:pPr>
              <w:pStyle w:val="TableParagraph"/>
              <w:ind w:firstLineChars="100" w:firstLine="240"/>
              <w:rPr>
                <w:rFonts w:ascii="Times New Roman" w:hAnsi="Times New Roman" w:cs="Times New Roman"/>
                <w:sz w:val="24"/>
              </w:rPr>
            </w:pPr>
            <w:r w:rsidRPr="00C2634E">
              <w:rPr>
                <w:rFonts w:ascii="Times New Roman" w:eastAsia="仿宋_GB2312" w:hAnsi="Times New Roman" w:cs="Times New Roman"/>
                <w:sz w:val="24"/>
              </w:rPr>
              <w:t>2</w:t>
            </w:r>
            <w:r w:rsidRPr="00C2634E">
              <w:rPr>
                <w:rFonts w:ascii="Times New Roman" w:hAnsi="Times New Roman" w:cs="Times New Roman"/>
                <w:sz w:val="24"/>
              </w:rPr>
              <w:t>009</w:t>
            </w:r>
            <w:r w:rsidRPr="00C2634E">
              <w:rPr>
                <w:rFonts w:ascii="Times New Roman" w:hAnsi="Times New Roman" w:cs="Times New Roman"/>
                <w:sz w:val="24"/>
              </w:rPr>
              <w:t>年，博士毕业于北京科技大学环境工程专业</w:t>
            </w:r>
          </w:p>
        </w:tc>
      </w:tr>
      <w:tr w:rsidR="00C2634E" w:rsidRPr="00C2634E" w14:paraId="2D3E3F40" w14:textId="77777777" w:rsidTr="00CE3985">
        <w:trPr>
          <w:trHeight w:val="990"/>
          <w:jc w:val="center"/>
        </w:trPr>
        <w:tc>
          <w:tcPr>
            <w:tcW w:w="2311" w:type="dxa"/>
            <w:gridSpan w:val="2"/>
            <w:vAlign w:val="center"/>
          </w:tcPr>
          <w:p w14:paraId="46A66CC5" w14:textId="77777777" w:rsidR="00C2634E" w:rsidRPr="00C2634E" w:rsidRDefault="00C2634E" w:rsidP="0021187F">
            <w:pPr>
              <w:pStyle w:val="TableParagraph"/>
              <w:spacing w:before="1"/>
              <w:jc w:val="center"/>
              <w:rPr>
                <w:rFonts w:ascii="Times New Roman" w:hAnsi="Times New Roman" w:cs="Times New Roman"/>
                <w:sz w:val="24"/>
              </w:rPr>
            </w:pPr>
            <w:r w:rsidRPr="00C2634E">
              <w:rPr>
                <w:rFonts w:ascii="Times New Roman" w:hAnsi="Times New Roman" w:cs="Times New Roman"/>
                <w:sz w:val="24"/>
              </w:rPr>
              <w:t>主要研究方向</w:t>
            </w:r>
          </w:p>
        </w:tc>
        <w:tc>
          <w:tcPr>
            <w:tcW w:w="7001" w:type="dxa"/>
            <w:gridSpan w:val="9"/>
            <w:vAlign w:val="center"/>
          </w:tcPr>
          <w:p w14:paraId="79A7964F" w14:textId="77777777" w:rsidR="00C2634E" w:rsidRPr="00C2634E" w:rsidRDefault="00C2634E" w:rsidP="0021187F">
            <w:pPr>
              <w:pStyle w:val="TableParagraph"/>
              <w:spacing w:before="1"/>
              <w:ind w:firstLineChars="100" w:firstLine="240"/>
              <w:rPr>
                <w:rFonts w:ascii="Times New Roman" w:hAnsi="Times New Roman" w:cs="Times New Roman"/>
                <w:sz w:val="24"/>
              </w:rPr>
            </w:pPr>
            <w:r w:rsidRPr="00C2634E">
              <w:rPr>
                <w:rFonts w:ascii="Times New Roman" w:hAnsi="Times New Roman" w:cs="Times New Roman"/>
                <w:sz w:val="24"/>
              </w:rPr>
              <w:t>水污染控制，地下水</w:t>
            </w:r>
            <w:r w:rsidRPr="00C2634E">
              <w:rPr>
                <w:rFonts w:ascii="Times New Roman" w:hAnsi="Times New Roman" w:cs="Times New Roman"/>
                <w:sz w:val="24"/>
              </w:rPr>
              <w:t>/</w:t>
            </w:r>
            <w:r w:rsidRPr="00C2634E">
              <w:rPr>
                <w:rFonts w:ascii="Times New Roman" w:hAnsi="Times New Roman" w:cs="Times New Roman"/>
                <w:sz w:val="24"/>
              </w:rPr>
              <w:t>土壤修复，环境风险评价</w:t>
            </w:r>
          </w:p>
        </w:tc>
      </w:tr>
      <w:tr w:rsidR="00C2634E" w:rsidRPr="00C2634E" w14:paraId="0A479BFC" w14:textId="77777777" w:rsidTr="00CE3985">
        <w:trPr>
          <w:trHeight w:val="1984"/>
          <w:jc w:val="center"/>
        </w:trPr>
        <w:tc>
          <w:tcPr>
            <w:tcW w:w="2311" w:type="dxa"/>
            <w:gridSpan w:val="2"/>
            <w:vAlign w:val="center"/>
          </w:tcPr>
          <w:p w14:paraId="480D391D"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从事教育教学改革研究及获奖情况（含教改项目、研究论文、慕课、教材等）</w:t>
            </w:r>
          </w:p>
        </w:tc>
        <w:tc>
          <w:tcPr>
            <w:tcW w:w="7001" w:type="dxa"/>
            <w:gridSpan w:val="9"/>
          </w:tcPr>
          <w:p w14:paraId="3E54F696" w14:textId="77777777" w:rsidR="00C2634E" w:rsidRPr="00C2634E" w:rsidRDefault="00C2634E" w:rsidP="0021187F">
            <w:pPr>
              <w:pStyle w:val="TableParagraph"/>
              <w:spacing w:before="1" w:line="276" w:lineRule="auto"/>
              <w:rPr>
                <w:rFonts w:ascii="Times New Roman" w:hAnsi="Times New Roman" w:cs="Times New Roman"/>
                <w:sz w:val="24"/>
              </w:rPr>
            </w:pPr>
            <w:r w:rsidRPr="00C2634E">
              <w:rPr>
                <w:rFonts w:ascii="Times New Roman" w:hAnsi="Times New Roman" w:cs="Times New Roman"/>
                <w:sz w:val="24"/>
              </w:rPr>
              <w:t xml:space="preserve">[1] </w:t>
            </w:r>
            <w:r w:rsidRPr="00C2634E">
              <w:rPr>
                <w:rFonts w:ascii="Times New Roman" w:hAnsi="Times New Roman" w:cs="Times New Roman"/>
                <w:sz w:val="24"/>
              </w:rPr>
              <w:t>行业划转院校环境工程专业特色应用型人才培养模式的构建与实践</w:t>
            </w:r>
            <w:r w:rsidRPr="00C2634E">
              <w:rPr>
                <w:rFonts w:ascii="Times New Roman" w:hAnsi="Times New Roman" w:cs="Times New Roman"/>
                <w:sz w:val="24"/>
              </w:rPr>
              <w:t>.</w:t>
            </w:r>
            <w:r w:rsidRPr="00C2634E">
              <w:rPr>
                <w:rFonts w:ascii="Times New Roman" w:hAnsi="Times New Roman" w:cs="Times New Roman"/>
                <w:sz w:val="24"/>
              </w:rPr>
              <w:t>中国石油教育学</w:t>
            </w:r>
            <w:proofErr w:type="gramStart"/>
            <w:r w:rsidRPr="00C2634E">
              <w:rPr>
                <w:rFonts w:ascii="Times New Roman" w:hAnsi="Times New Roman" w:cs="Times New Roman"/>
                <w:sz w:val="24"/>
              </w:rPr>
              <w:t>会石油</w:t>
            </w:r>
            <w:proofErr w:type="gramEnd"/>
            <w:r w:rsidRPr="00C2634E">
              <w:rPr>
                <w:rFonts w:ascii="Times New Roman" w:hAnsi="Times New Roman" w:cs="Times New Roman"/>
                <w:sz w:val="24"/>
              </w:rPr>
              <w:t>高等教育教学成果奖</w:t>
            </w:r>
            <w:r w:rsidRPr="00C2634E">
              <w:rPr>
                <w:rFonts w:ascii="Times New Roman" w:hAnsi="Times New Roman" w:cs="Times New Roman"/>
                <w:sz w:val="24"/>
              </w:rPr>
              <w:t>(</w:t>
            </w:r>
            <w:r w:rsidRPr="00C2634E">
              <w:rPr>
                <w:rFonts w:ascii="Times New Roman" w:hAnsi="Times New Roman" w:cs="Times New Roman"/>
                <w:sz w:val="24"/>
              </w:rPr>
              <w:t>本科</w:t>
            </w:r>
            <w:r w:rsidRPr="00C2634E">
              <w:rPr>
                <w:rFonts w:ascii="Times New Roman" w:hAnsi="Times New Roman" w:cs="Times New Roman"/>
                <w:sz w:val="24"/>
              </w:rPr>
              <w:t xml:space="preserve">). </w:t>
            </w:r>
            <w:r w:rsidRPr="00C2634E">
              <w:rPr>
                <w:rFonts w:ascii="Times New Roman" w:hAnsi="Times New Roman" w:cs="Times New Roman"/>
                <w:sz w:val="24"/>
              </w:rPr>
              <w:t>特等奖</w:t>
            </w:r>
            <w:r w:rsidRPr="00C2634E">
              <w:rPr>
                <w:rFonts w:ascii="Times New Roman" w:hAnsi="Times New Roman" w:cs="Times New Roman"/>
                <w:sz w:val="24"/>
              </w:rPr>
              <w:t>. 2024.09</w:t>
            </w:r>
            <w:r w:rsidRPr="00C2634E">
              <w:rPr>
                <w:rFonts w:ascii="Times New Roman" w:hAnsi="Times New Roman" w:cs="Times New Roman"/>
                <w:sz w:val="24"/>
              </w:rPr>
              <w:t>；</w:t>
            </w:r>
          </w:p>
          <w:p w14:paraId="5C84A54B" w14:textId="77777777" w:rsidR="00C2634E" w:rsidRPr="00C2634E" w:rsidRDefault="00C2634E" w:rsidP="0021187F">
            <w:pPr>
              <w:pStyle w:val="TableParagraph"/>
              <w:spacing w:before="1" w:line="276" w:lineRule="auto"/>
              <w:rPr>
                <w:rFonts w:ascii="Times New Roman" w:hAnsi="Times New Roman" w:cs="Times New Roman"/>
                <w:sz w:val="24"/>
              </w:rPr>
            </w:pPr>
            <w:r w:rsidRPr="00C2634E">
              <w:rPr>
                <w:rFonts w:ascii="Times New Roman" w:hAnsi="Times New Roman" w:cs="Times New Roman"/>
                <w:sz w:val="24"/>
              </w:rPr>
              <w:t xml:space="preserve">[2] </w:t>
            </w:r>
            <w:r w:rsidRPr="00C2634E">
              <w:rPr>
                <w:rFonts w:ascii="Times New Roman" w:hAnsi="Times New Roman" w:cs="Times New Roman"/>
                <w:sz w:val="24"/>
              </w:rPr>
              <w:t>基于能力导向的环境工程专业本科人才培养特色教材体系建设</w:t>
            </w:r>
            <w:r w:rsidRPr="00C2634E">
              <w:rPr>
                <w:rFonts w:ascii="Times New Roman" w:hAnsi="Times New Roman" w:cs="Times New Roman"/>
                <w:sz w:val="24"/>
              </w:rPr>
              <w:t>. 2021</w:t>
            </w:r>
            <w:r w:rsidRPr="00C2634E">
              <w:rPr>
                <w:rFonts w:ascii="Times New Roman" w:hAnsi="Times New Roman" w:cs="Times New Roman"/>
                <w:sz w:val="24"/>
              </w:rPr>
              <w:t>年北京市教育教学成果奖</w:t>
            </w:r>
            <w:r w:rsidRPr="00C2634E">
              <w:rPr>
                <w:rFonts w:ascii="Times New Roman" w:hAnsi="Times New Roman" w:cs="Times New Roman"/>
                <w:sz w:val="24"/>
              </w:rPr>
              <w:t xml:space="preserve">. </w:t>
            </w:r>
            <w:r w:rsidRPr="00C2634E">
              <w:rPr>
                <w:rFonts w:ascii="Times New Roman" w:hAnsi="Times New Roman" w:cs="Times New Roman"/>
                <w:sz w:val="24"/>
              </w:rPr>
              <w:t>二等奖</w:t>
            </w:r>
            <w:r w:rsidRPr="00C2634E">
              <w:rPr>
                <w:rFonts w:ascii="Times New Roman" w:hAnsi="Times New Roman" w:cs="Times New Roman"/>
                <w:sz w:val="24"/>
              </w:rPr>
              <w:t>. 2022.09</w:t>
            </w:r>
            <w:r w:rsidRPr="00C2634E">
              <w:rPr>
                <w:rFonts w:ascii="Times New Roman" w:hAnsi="Times New Roman" w:cs="Times New Roman"/>
                <w:sz w:val="24"/>
              </w:rPr>
              <w:t>；</w:t>
            </w:r>
          </w:p>
          <w:p w14:paraId="67C60F0D" w14:textId="77777777" w:rsidR="00C2634E" w:rsidRPr="00C2634E" w:rsidRDefault="00C2634E" w:rsidP="0021187F">
            <w:pPr>
              <w:pStyle w:val="TableParagraph"/>
              <w:spacing w:before="1" w:line="276" w:lineRule="auto"/>
              <w:rPr>
                <w:rFonts w:ascii="Times New Roman" w:hAnsi="Times New Roman" w:cs="Times New Roman"/>
                <w:sz w:val="24"/>
              </w:rPr>
            </w:pPr>
            <w:r w:rsidRPr="00C2634E">
              <w:rPr>
                <w:rFonts w:ascii="Times New Roman" w:hAnsi="Times New Roman" w:cs="Times New Roman"/>
                <w:sz w:val="24"/>
              </w:rPr>
              <w:t>[3] “</w:t>
            </w:r>
            <w:r w:rsidRPr="00C2634E">
              <w:rPr>
                <w:rFonts w:ascii="Times New Roman" w:hAnsi="Times New Roman" w:cs="Times New Roman"/>
                <w:sz w:val="24"/>
              </w:rPr>
              <w:t>突出特色、产教融合、瞄准能力</w:t>
            </w:r>
            <w:r w:rsidRPr="00C2634E">
              <w:rPr>
                <w:rFonts w:ascii="Times New Roman" w:hAnsi="Times New Roman" w:cs="Times New Roman"/>
                <w:sz w:val="24"/>
              </w:rPr>
              <w:t>”</w:t>
            </w:r>
            <w:r w:rsidRPr="00C2634E">
              <w:rPr>
                <w:rFonts w:ascii="Times New Roman" w:hAnsi="Times New Roman" w:cs="Times New Roman"/>
                <w:sz w:val="24"/>
              </w:rPr>
              <w:t>的环境工程专业应用型人才培养体系改革与实践</w:t>
            </w:r>
            <w:r w:rsidRPr="00C2634E">
              <w:rPr>
                <w:rFonts w:ascii="Times New Roman" w:hAnsi="Times New Roman" w:cs="Times New Roman"/>
                <w:sz w:val="24"/>
              </w:rPr>
              <w:t xml:space="preserve">. </w:t>
            </w:r>
            <w:r w:rsidRPr="00C2634E">
              <w:rPr>
                <w:rFonts w:ascii="Times New Roman" w:hAnsi="Times New Roman" w:cs="Times New Roman"/>
                <w:sz w:val="24"/>
              </w:rPr>
              <w:t>北京石油化工学院</w:t>
            </w:r>
            <w:r w:rsidRPr="00C2634E">
              <w:rPr>
                <w:rFonts w:ascii="Times New Roman" w:hAnsi="Times New Roman" w:cs="Times New Roman"/>
                <w:sz w:val="24"/>
              </w:rPr>
              <w:t>2021</w:t>
            </w:r>
            <w:r w:rsidRPr="00C2634E">
              <w:rPr>
                <w:rFonts w:ascii="Times New Roman" w:hAnsi="Times New Roman" w:cs="Times New Roman"/>
                <w:sz w:val="24"/>
              </w:rPr>
              <w:t>年校级教学成果奖</w:t>
            </w:r>
            <w:r w:rsidRPr="00C2634E">
              <w:rPr>
                <w:rFonts w:ascii="Times New Roman" w:hAnsi="Times New Roman" w:cs="Times New Roman"/>
                <w:sz w:val="24"/>
              </w:rPr>
              <w:t xml:space="preserve">. </w:t>
            </w:r>
            <w:r w:rsidRPr="00C2634E">
              <w:rPr>
                <w:rFonts w:ascii="Times New Roman" w:hAnsi="Times New Roman" w:cs="Times New Roman"/>
                <w:sz w:val="24"/>
              </w:rPr>
              <w:t>一等奖</w:t>
            </w:r>
            <w:r w:rsidRPr="00C2634E">
              <w:rPr>
                <w:rFonts w:ascii="Times New Roman" w:hAnsi="Times New Roman" w:cs="Times New Roman"/>
                <w:sz w:val="24"/>
              </w:rPr>
              <w:t>. 2021.07</w:t>
            </w:r>
            <w:r w:rsidRPr="00C2634E">
              <w:rPr>
                <w:rFonts w:ascii="Times New Roman" w:hAnsi="Times New Roman" w:cs="Times New Roman"/>
                <w:sz w:val="24"/>
              </w:rPr>
              <w:t>；</w:t>
            </w:r>
          </w:p>
          <w:p w14:paraId="343C59A3" w14:textId="77777777" w:rsidR="00C2634E" w:rsidRPr="00C2634E" w:rsidRDefault="00C2634E" w:rsidP="0021187F">
            <w:pPr>
              <w:pStyle w:val="TableParagraph"/>
              <w:spacing w:before="1" w:line="276" w:lineRule="auto"/>
              <w:rPr>
                <w:rFonts w:ascii="Times New Roman" w:hAnsi="Times New Roman" w:cs="Times New Roman"/>
                <w:sz w:val="24"/>
              </w:rPr>
            </w:pPr>
            <w:r w:rsidRPr="00C2634E">
              <w:rPr>
                <w:rFonts w:ascii="Times New Roman" w:hAnsi="Times New Roman" w:cs="Times New Roman"/>
                <w:sz w:val="24"/>
              </w:rPr>
              <w:t>[4] 2020</w:t>
            </w:r>
            <w:r w:rsidRPr="00C2634E">
              <w:rPr>
                <w:rFonts w:ascii="Times New Roman" w:hAnsi="Times New Roman" w:cs="Times New Roman"/>
                <w:sz w:val="24"/>
              </w:rPr>
              <w:t>年校级教育教学改革与研究重点项目</w:t>
            </w:r>
            <w:r w:rsidRPr="00C2634E">
              <w:rPr>
                <w:rFonts w:ascii="Times New Roman" w:hAnsi="Times New Roman" w:cs="Times New Roman"/>
                <w:sz w:val="24"/>
              </w:rPr>
              <w:t>“</w:t>
            </w:r>
            <w:r w:rsidRPr="00C2634E">
              <w:rPr>
                <w:rFonts w:ascii="Times New Roman" w:hAnsi="Times New Roman" w:cs="Times New Roman"/>
                <w:sz w:val="24"/>
              </w:rPr>
              <w:t>重点</w:t>
            </w:r>
            <w:r w:rsidRPr="00C2634E">
              <w:rPr>
                <w:rFonts w:ascii="Times New Roman" w:hAnsi="Times New Roman" w:cs="Times New Roman"/>
                <w:sz w:val="24"/>
              </w:rPr>
              <w:t>-</w:t>
            </w:r>
            <w:r w:rsidRPr="00C2634E">
              <w:rPr>
                <w:rFonts w:ascii="Times New Roman" w:hAnsi="Times New Roman" w:cs="Times New Roman"/>
                <w:sz w:val="24"/>
              </w:rPr>
              <w:t>课程思政</w:t>
            </w:r>
            <w:r w:rsidRPr="00C2634E">
              <w:rPr>
                <w:rFonts w:ascii="Times New Roman" w:hAnsi="Times New Roman" w:cs="Times New Roman"/>
                <w:sz w:val="24"/>
              </w:rPr>
              <w:t>”</w:t>
            </w:r>
            <w:r w:rsidRPr="00C2634E">
              <w:rPr>
                <w:rFonts w:ascii="Times New Roman" w:hAnsi="Times New Roman" w:cs="Times New Roman"/>
                <w:sz w:val="24"/>
              </w:rPr>
              <w:t>类</w:t>
            </w:r>
            <w:r w:rsidRPr="00C2634E">
              <w:rPr>
                <w:rFonts w:ascii="Times New Roman" w:hAnsi="Times New Roman" w:cs="Times New Roman"/>
                <w:sz w:val="24"/>
              </w:rPr>
              <w:t>. “</w:t>
            </w:r>
            <w:r w:rsidRPr="00C2634E">
              <w:rPr>
                <w:rFonts w:ascii="Times New Roman" w:hAnsi="Times New Roman" w:cs="Times New Roman"/>
                <w:sz w:val="24"/>
              </w:rPr>
              <w:t>环境工程微生物学</w:t>
            </w:r>
            <w:r w:rsidRPr="00C2634E">
              <w:rPr>
                <w:rFonts w:ascii="Times New Roman" w:hAnsi="Times New Roman" w:cs="Times New Roman"/>
                <w:sz w:val="24"/>
              </w:rPr>
              <w:t>”</w:t>
            </w:r>
            <w:r w:rsidRPr="00C2634E">
              <w:rPr>
                <w:rFonts w:ascii="Times New Roman" w:hAnsi="Times New Roman" w:cs="Times New Roman"/>
                <w:sz w:val="24"/>
              </w:rPr>
              <w:t>。</w:t>
            </w:r>
          </w:p>
        </w:tc>
      </w:tr>
      <w:tr w:rsidR="00C2634E" w:rsidRPr="00C2634E" w14:paraId="26B380C3" w14:textId="77777777" w:rsidTr="00CE3985">
        <w:trPr>
          <w:trHeight w:val="1582"/>
          <w:jc w:val="center"/>
        </w:trPr>
        <w:tc>
          <w:tcPr>
            <w:tcW w:w="2311" w:type="dxa"/>
            <w:gridSpan w:val="2"/>
            <w:vAlign w:val="center"/>
          </w:tcPr>
          <w:p w14:paraId="7837B6E2"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从事科学研究及获奖情况</w:t>
            </w:r>
          </w:p>
        </w:tc>
        <w:tc>
          <w:tcPr>
            <w:tcW w:w="7001" w:type="dxa"/>
            <w:gridSpan w:val="9"/>
          </w:tcPr>
          <w:p w14:paraId="0C6FFFFB"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 xml:space="preserve">[1] </w:t>
            </w:r>
            <w:r w:rsidRPr="00C2634E">
              <w:rPr>
                <w:rFonts w:ascii="Times New Roman" w:hAnsi="Times New Roman" w:cs="Times New Roman"/>
                <w:sz w:val="24"/>
              </w:rPr>
              <w:t>基于气动精密监测与智能控制的土壤污染原位协同修复与智能管控技术</w:t>
            </w:r>
            <w:r w:rsidRPr="00C2634E">
              <w:rPr>
                <w:rFonts w:ascii="Times New Roman" w:hAnsi="Times New Roman" w:cs="Times New Roman"/>
                <w:sz w:val="24"/>
              </w:rPr>
              <w:t xml:space="preserve">. </w:t>
            </w:r>
            <w:r w:rsidRPr="00C2634E">
              <w:rPr>
                <w:rFonts w:ascii="Times New Roman" w:hAnsi="Times New Roman" w:cs="Times New Roman"/>
                <w:sz w:val="24"/>
              </w:rPr>
              <w:t>中国发明协会发明创业</w:t>
            </w:r>
            <w:proofErr w:type="gramStart"/>
            <w:r w:rsidRPr="00C2634E">
              <w:rPr>
                <w:rFonts w:ascii="Times New Roman" w:hAnsi="Times New Roman" w:cs="Times New Roman"/>
                <w:sz w:val="24"/>
              </w:rPr>
              <w:t>奖创新</w:t>
            </w:r>
            <w:proofErr w:type="gramEnd"/>
            <w:r w:rsidRPr="00C2634E">
              <w:rPr>
                <w:rFonts w:ascii="Times New Roman" w:hAnsi="Times New Roman" w:cs="Times New Roman"/>
                <w:sz w:val="24"/>
              </w:rPr>
              <w:t>奖，二等奖，</w:t>
            </w:r>
            <w:r w:rsidRPr="00C2634E">
              <w:rPr>
                <w:rFonts w:ascii="Times New Roman" w:hAnsi="Times New Roman" w:cs="Times New Roman"/>
                <w:sz w:val="24"/>
              </w:rPr>
              <w:t>2025.03;</w:t>
            </w:r>
          </w:p>
          <w:p w14:paraId="3FBBE7AC" w14:textId="77777777" w:rsidR="00C2634E" w:rsidRPr="00C2634E" w:rsidRDefault="00C2634E" w:rsidP="0021187F">
            <w:pPr>
              <w:pStyle w:val="TableParagraph"/>
              <w:rPr>
                <w:rFonts w:ascii="Times New Roman" w:hAnsi="Times New Roman" w:cs="Times New Roman"/>
                <w:szCs w:val="21"/>
              </w:rPr>
            </w:pPr>
            <w:r w:rsidRPr="00C2634E">
              <w:rPr>
                <w:rFonts w:ascii="Times New Roman" w:hAnsi="Times New Roman" w:cs="Times New Roman"/>
                <w:sz w:val="24"/>
              </w:rPr>
              <w:t xml:space="preserve">[2] </w:t>
            </w:r>
            <w:r w:rsidRPr="00C2634E">
              <w:rPr>
                <w:rFonts w:ascii="Times New Roman" w:hAnsi="Times New Roman" w:cs="Times New Roman"/>
                <w:sz w:val="24"/>
              </w:rPr>
              <w:t>余热梯级高效利用的新型异位直接热脱附污染土壤修复装备研究与应用</w:t>
            </w:r>
            <w:r w:rsidRPr="00C2634E">
              <w:rPr>
                <w:rFonts w:ascii="Times New Roman" w:hAnsi="Times New Roman" w:cs="Times New Roman"/>
                <w:sz w:val="24"/>
              </w:rPr>
              <w:t xml:space="preserve">. 2024 </w:t>
            </w:r>
            <w:r w:rsidRPr="00C2634E">
              <w:rPr>
                <w:rFonts w:ascii="Times New Roman" w:hAnsi="Times New Roman" w:cs="Times New Roman"/>
                <w:sz w:val="24"/>
              </w:rPr>
              <w:t>年度中华环保联合会科学技术奖，一等奖，</w:t>
            </w:r>
            <w:r w:rsidRPr="00C2634E">
              <w:rPr>
                <w:rFonts w:ascii="Times New Roman" w:hAnsi="Times New Roman" w:cs="Times New Roman"/>
                <w:sz w:val="24"/>
              </w:rPr>
              <w:t>2024.06</w:t>
            </w:r>
            <w:r w:rsidRPr="00C2634E">
              <w:rPr>
                <w:rFonts w:ascii="Times New Roman" w:hAnsi="Times New Roman" w:cs="Times New Roman"/>
                <w:sz w:val="24"/>
              </w:rPr>
              <w:t>。</w:t>
            </w:r>
          </w:p>
        </w:tc>
      </w:tr>
      <w:tr w:rsidR="00C2634E" w:rsidRPr="00C2634E" w14:paraId="70FC0B09" w14:textId="77777777" w:rsidTr="00CE3985">
        <w:trPr>
          <w:trHeight w:val="1548"/>
          <w:jc w:val="center"/>
        </w:trPr>
        <w:tc>
          <w:tcPr>
            <w:tcW w:w="2311" w:type="dxa"/>
            <w:gridSpan w:val="2"/>
            <w:vAlign w:val="center"/>
          </w:tcPr>
          <w:p w14:paraId="4F5F730F"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近三年获得教学研究经费（万元）</w:t>
            </w:r>
          </w:p>
        </w:tc>
        <w:tc>
          <w:tcPr>
            <w:tcW w:w="2307" w:type="dxa"/>
            <w:gridSpan w:val="4"/>
            <w:vAlign w:val="center"/>
          </w:tcPr>
          <w:p w14:paraId="1BCDE576"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2</w:t>
            </w:r>
          </w:p>
        </w:tc>
        <w:tc>
          <w:tcPr>
            <w:tcW w:w="2303" w:type="dxa"/>
            <w:gridSpan w:val="2"/>
            <w:vAlign w:val="center"/>
          </w:tcPr>
          <w:p w14:paraId="44E89FA2" w14:textId="77777777" w:rsidR="00C2634E" w:rsidRPr="00C2634E" w:rsidRDefault="00C2634E" w:rsidP="0021187F">
            <w:pPr>
              <w:pStyle w:val="TableParagraph"/>
              <w:spacing w:line="235" w:lineRule="auto"/>
              <w:ind w:left="109" w:right="261"/>
              <w:jc w:val="center"/>
              <w:rPr>
                <w:rFonts w:ascii="Times New Roman" w:hAnsi="Times New Roman" w:cs="Times New Roman"/>
                <w:sz w:val="24"/>
              </w:rPr>
            </w:pPr>
            <w:r w:rsidRPr="00C2634E">
              <w:rPr>
                <w:rFonts w:ascii="Times New Roman" w:hAnsi="Times New Roman" w:cs="Times New Roman"/>
                <w:sz w:val="24"/>
              </w:rPr>
              <w:t>近三年获得科学研究经费（万元）</w:t>
            </w:r>
          </w:p>
        </w:tc>
        <w:tc>
          <w:tcPr>
            <w:tcW w:w="2391" w:type="dxa"/>
            <w:gridSpan w:val="3"/>
            <w:vAlign w:val="center"/>
          </w:tcPr>
          <w:p w14:paraId="2B40D36F"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120</w:t>
            </w:r>
          </w:p>
        </w:tc>
      </w:tr>
      <w:tr w:rsidR="00C2634E" w:rsidRPr="00C2634E" w14:paraId="52C1849C" w14:textId="77777777" w:rsidTr="00CE3985">
        <w:trPr>
          <w:trHeight w:val="1828"/>
          <w:jc w:val="center"/>
        </w:trPr>
        <w:tc>
          <w:tcPr>
            <w:tcW w:w="2311" w:type="dxa"/>
            <w:gridSpan w:val="2"/>
            <w:vAlign w:val="center"/>
          </w:tcPr>
          <w:p w14:paraId="10403D93"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近三年给本科生授课课程及学时数</w:t>
            </w:r>
          </w:p>
        </w:tc>
        <w:tc>
          <w:tcPr>
            <w:tcW w:w="2307" w:type="dxa"/>
            <w:gridSpan w:val="4"/>
            <w:vAlign w:val="center"/>
          </w:tcPr>
          <w:p w14:paraId="0B86FA0F"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《环境工程微生物学》</w:t>
            </w:r>
            <w:r w:rsidRPr="00C2634E">
              <w:rPr>
                <w:rFonts w:ascii="Times New Roman" w:hAnsi="Times New Roman" w:cs="Times New Roman"/>
                <w:sz w:val="24"/>
              </w:rPr>
              <w:t>32</w:t>
            </w:r>
            <w:r w:rsidRPr="00C2634E">
              <w:rPr>
                <w:rFonts w:ascii="Times New Roman" w:hAnsi="Times New Roman" w:cs="Times New Roman"/>
                <w:sz w:val="24"/>
              </w:rPr>
              <w:t>学时，《土壤污染治理与修复》</w:t>
            </w:r>
            <w:r w:rsidRPr="00C2634E">
              <w:rPr>
                <w:rFonts w:ascii="Times New Roman" w:hAnsi="Times New Roman" w:cs="Times New Roman"/>
                <w:sz w:val="24"/>
              </w:rPr>
              <w:t>32</w:t>
            </w:r>
            <w:r w:rsidRPr="00C2634E">
              <w:rPr>
                <w:rFonts w:ascii="Times New Roman" w:hAnsi="Times New Roman" w:cs="Times New Roman"/>
                <w:sz w:val="24"/>
              </w:rPr>
              <w:t>学时，《北京水资源与土壤环境》</w:t>
            </w:r>
            <w:r w:rsidRPr="00C2634E">
              <w:rPr>
                <w:rFonts w:ascii="Times New Roman" w:hAnsi="Times New Roman" w:cs="Times New Roman"/>
                <w:sz w:val="24"/>
              </w:rPr>
              <w:t>16</w:t>
            </w:r>
            <w:r w:rsidRPr="00C2634E">
              <w:rPr>
                <w:rFonts w:ascii="Times New Roman" w:hAnsi="Times New Roman" w:cs="Times New Roman"/>
                <w:sz w:val="24"/>
              </w:rPr>
              <w:t>学时，共计</w:t>
            </w:r>
            <w:r w:rsidRPr="00C2634E">
              <w:rPr>
                <w:rFonts w:ascii="Times New Roman" w:hAnsi="Times New Roman" w:cs="Times New Roman"/>
                <w:sz w:val="24"/>
              </w:rPr>
              <w:t>208</w:t>
            </w:r>
            <w:r w:rsidRPr="00C2634E">
              <w:rPr>
                <w:rFonts w:ascii="Times New Roman" w:hAnsi="Times New Roman" w:cs="Times New Roman"/>
                <w:sz w:val="24"/>
              </w:rPr>
              <w:t>学时</w:t>
            </w:r>
          </w:p>
        </w:tc>
        <w:tc>
          <w:tcPr>
            <w:tcW w:w="2303" w:type="dxa"/>
            <w:gridSpan w:val="2"/>
          </w:tcPr>
          <w:p w14:paraId="5433DA21" w14:textId="77777777" w:rsidR="00C2634E" w:rsidRPr="00C2634E" w:rsidRDefault="00C2634E" w:rsidP="0021187F">
            <w:pPr>
              <w:pStyle w:val="TableParagraph"/>
              <w:rPr>
                <w:rFonts w:ascii="Times New Roman" w:hAnsi="Times New Roman" w:cs="Times New Roman"/>
                <w:sz w:val="24"/>
              </w:rPr>
            </w:pPr>
          </w:p>
          <w:p w14:paraId="6444052B" w14:textId="77777777" w:rsidR="00C2634E" w:rsidRPr="00C2634E" w:rsidRDefault="00C2634E" w:rsidP="0021187F">
            <w:pPr>
              <w:pStyle w:val="TableParagraph"/>
              <w:spacing w:before="6"/>
              <w:rPr>
                <w:rFonts w:ascii="Times New Roman" w:hAnsi="Times New Roman" w:cs="Times New Roman"/>
                <w:sz w:val="24"/>
              </w:rPr>
            </w:pPr>
          </w:p>
          <w:p w14:paraId="20873304" w14:textId="77777777" w:rsidR="00C2634E" w:rsidRPr="00C2634E" w:rsidRDefault="00C2634E" w:rsidP="0021187F">
            <w:pPr>
              <w:pStyle w:val="TableParagraph"/>
              <w:spacing w:line="235" w:lineRule="auto"/>
              <w:ind w:left="109" w:right="261"/>
              <w:rPr>
                <w:rFonts w:ascii="Times New Roman" w:hAnsi="Times New Roman" w:cs="Times New Roman"/>
                <w:sz w:val="24"/>
              </w:rPr>
            </w:pPr>
            <w:r w:rsidRPr="00C2634E">
              <w:rPr>
                <w:rFonts w:ascii="Times New Roman" w:hAnsi="Times New Roman" w:cs="Times New Roman"/>
                <w:sz w:val="24"/>
              </w:rPr>
              <w:t>近三年指导本科毕业设计（人次）</w:t>
            </w:r>
          </w:p>
        </w:tc>
        <w:tc>
          <w:tcPr>
            <w:tcW w:w="2391" w:type="dxa"/>
            <w:gridSpan w:val="3"/>
            <w:vAlign w:val="center"/>
          </w:tcPr>
          <w:p w14:paraId="7DBCE59C"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15</w:t>
            </w:r>
          </w:p>
        </w:tc>
      </w:tr>
    </w:tbl>
    <w:p w14:paraId="65094716" w14:textId="77777777" w:rsidR="00C2634E" w:rsidRPr="00C2634E" w:rsidRDefault="00C2634E" w:rsidP="00C2634E">
      <w:pPr>
        <w:pStyle w:val="a3"/>
        <w:spacing w:before="50"/>
        <w:ind w:left="558"/>
        <w:rPr>
          <w:rFonts w:ascii="Times New Roman" w:hAnsi="Times New Roman" w:cs="Times New Roman"/>
        </w:rPr>
      </w:pPr>
      <w:r w:rsidRPr="00C2634E">
        <w:rPr>
          <w:rFonts w:ascii="Times New Roman" w:hAnsi="Times New Roman" w:cs="Times New Roman"/>
        </w:rPr>
        <w:t>注：填写三至五人，只填本专业专任教师，每人一表。</w:t>
      </w:r>
      <w:r w:rsidRPr="00C2634E">
        <w:rPr>
          <w:rFonts w:ascii="Times New Roman" w:hAnsi="Times New Roman" w:cs="Times New Roman"/>
        </w:rPr>
        <w:br w:type="page"/>
      </w:r>
    </w:p>
    <w:p w14:paraId="2FF8FED8" w14:textId="77777777" w:rsidR="00C2634E" w:rsidRPr="00C2634E" w:rsidRDefault="00C2634E" w:rsidP="00C2634E">
      <w:pPr>
        <w:pStyle w:val="a3"/>
        <w:spacing w:before="50"/>
        <w:ind w:left="558"/>
        <w:rPr>
          <w:rFonts w:ascii="Times New Roman" w:hAnsi="Times New Roman" w:cs="Times New Roman"/>
        </w:rPr>
      </w:pPr>
    </w:p>
    <w:tbl>
      <w:tblPr>
        <w:tblW w:w="90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06"/>
        <w:gridCol w:w="921"/>
        <w:gridCol w:w="72"/>
        <w:gridCol w:w="917"/>
        <w:gridCol w:w="879"/>
        <w:gridCol w:w="1039"/>
        <w:gridCol w:w="681"/>
        <w:gridCol w:w="1110"/>
        <w:gridCol w:w="618"/>
        <w:gridCol w:w="610"/>
        <w:gridCol w:w="1075"/>
      </w:tblGrid>
      <w:tr w:rsidR="00C2634E" w:rsidRPr="00C2634E" w14:paraId="011FC1BC" w14:textId="77777777" w:rsidTr="0021187F">
        <w:trPr>
          <w:trHeight w:val="880"/>
          <w:jc w:val="center"/>
        </w:trPr>
        <w:tc>
          <w:tcPr>
            <w:tcW w:w="1106" w:type="dxa"/>
            <w:vAlign w:val="center"/>
          </w:tcPr>
          <w:p w14:paraId="7E5574DD"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姓名</w:t>
            </w:r>
          </w:p>
        </w:tc>
        <w:tc>
          <w:tcPr>
            <w:tcW w:w="993" w:type="dxa"/>
            <w:gridSpan w:val="2"/>
            <w:vAlign w:val="center"/>
          </w:tcPr>
          <w:p w14:paraId="2F713EAB"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刘美丽</w:t>
            </w:r>
          </w:p>
        </w:tc>
        <w:tc>
          <w:tcPr>
            <w:tcW w:w="917" w:type="dxa"/>
            <w:vAlign w:val="center"/>
          </w:tcPr>
          <w:p w14:paraId="267DEDA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性别</w:t>
            </w:r>
          </w:p>
        </w:tc>
        <w:tc>
          <w:tcPr>
            <w:tcW w:w="879" w:type="dxa"/>
            <w:vAlign w:val="center"/>
          </w:tcPr>
          <w:p w14:paraId="4813F198"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女</w:t>
            </w:r>
          </w:p>
        </w:tc>
        <w:tc>
          <w:tcPr>
            <w:tcW w:w="1720" w:type="dxa"/>
            <w:gridSpan w:val="2"/>
            <w:vAlign w:val="center"/>
          </w:tcPr>
          <w:p w14:paraId="402835B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专业技术职务</w:t>
            </w:r>
          </w:p>
        </w:tc>
        <w:tc>
          <w:tcPr>
            <w:tcW w:w="1110" w:type="dxa"/>
            <w:vAlign w:val="center"/>
          </w:tcPr>
          <w:p w14:paraId="61A0F9E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教授</w:t>
            </w:r>
          </w:p>
        </w:tc>
        <w:tc>
          <w:tcPr>
            <w:tcW w:w="1228" w:type="dxa"/>
            <w:gridSpan w:val="2"/>
            <w:vAlign w:val="center"/>
          </w:tcPr>
          <w:p w14:paraId="77A0FA7F"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行政职务</w:t>
            </w:r>
          </w:p>
        </w:tc>
        <w:tc>
          <w:tcPr>
            <w:tcW w:w="1075" w:type="dxa"/>
            <w:vAlign w:val="center"/>
          </w:tcPr>
          <w:p w14:paraId="75B6CE93"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副系主任</w:t>
            </w:r>
          </w:p>
        </w:tc>
      </w:tr>
      <w:tr w:rsidR="00C2634E" w:rsidRPr="00C2634E" w14:paraId="0310D8F3" w14:textId="77777777" w:rsidTr="0021187F">
        <w:trPr>
          <w:trHeight w:val="324"/>
          <w:jc w:val="center"/>
        </w:trPr>
        <w:tc>
          <w:tcPr>
            <w:tcW w:w="1106" w:type="dxa"/>
            <w:vAlign w:val="center"/>
          </w:tcPr>
          <w:p w14:paraId="3A58052A"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拟承担课程</w:t>
            </w:r>
          </w:p>
        </w:tc>
        <w:tc>
          <w:tcPr>
            <w:tcW w:w="2789" w:type="dxa"/>
            <w:gridSpan w:val="4"/>
            <w:vAlign w:val="center"/>
          </w:tcPr>
          <w:p w14:paraId="5DCAFB1E"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环保设备流场模拟与分析</w:t>
            </w:r>
          </w:p>
        </w:tc>
        <w:tc>
          <w:tcPr>
            <w:tcW w:w="1720" w:type="dxa"/>
            <w:gridSpan w:val="2"/>
            <w:vAlign w:val="center"/>
          </w:tcPr>
          <w:p w14:paraId="4F10918D"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现在所在单位</w:t>
            </w:r>
          </w:p>
        </w:tc>
        <w:tc>
          <w:tcPr>
            <w:tcW w:w="3413" w:type="dxa"/>
            <w:gridSpan w:val="4"/>
            <w:vAlign w:val="center"/>
          </w:tcPr>
          <w:p w14:paraId="49ACBE64"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北京石油化工学院环境工程系</w:t>
            </w:r>
          </w:p>
        </w:tc>
      </w:tr>
      <w:tr w:rsidR="00C2634E" w:rsidRPr="00C2634E" w14:paraId="7F22BEB8" w14:textId="77777777" w:rsidTr="0021187F">
        <w:trPr>
          <w:trHeight w:val="974"/>
          <w:jc w:val="center"/>
        </w:trPr>
        <w:tc>
          <w:tcPr>
            <w:tcW w:w="2027" w:type="dxa"/>
            <w:gridSpan w:val="2"/>
            <w:vAlign w:val="center"/>
          </w:tcPr>
          <w:p w14:paraId="385F94DB"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最后学历毕业时间、学校、专业</w:t>
            </w:r>
          </w:p>
        </w:tc>
        <w:tc>
          <w:tcPr>
            <w:tcW w:w="7001" w:type="dxa"/>
            <w:gridSpan w:val="9"/>
            <w:vAlign w:val="center"/>
          </w:tcPr>
          <w:p w14:paraId="45DE6057" w14:textId="77777777" w:rsidR="00C2634E" w:rsidRPr="00C2634E" w:rsidRDefault="00C2634E" w:rsidP="0021187F">
            <w:pPr>
              <w:pStyle w:val="TableParagraph"/>
              <w:ind w:firstLineChars="100" w:firstLine="220"/>
              <w:rPr>
                <w:rFonts w:ascii="Times New Roman" w:hAnsi="Times New Roman" w:cs="Times New Roman"/>
                <w:sz w:val="24"/>
              </w:rPr>
            </w:pPr>
            <w:r w:rsidRPr="00C2634E">
              <w:rPr>
                <w:rFonts w:ascii="Times New Roman" w:hAnsi="Times New Roman" w:cs="Times New Roman"/>
                <w:color w:val="000000"/>
              </w:rPr>
              <w:t>2012</w:t>
            </w:r>
            <w:r w:rsidRPr="00C2634E">
              <w:rPr>
                <w:rFonts w:ascii="Times New Roman" w:hAnsi="Times New Roman" w:cs="Times New Roman"/>
                <w:color w:val="000000"/>
              </w:rPr>
              <w:t>年，博士毕业于中国石油大学</w:t>
            </w:r>
            <w:r w:rsidRPr="00C2634E">
              <w:rPr>
                <w:rFonts w:ascii="Times New Roman" w:hAnsi="Times New Roman" w:cs="Times New Roman"/>
                <w:color w:val="000000"/>
              </w:rPr>
              <w:t>(</w:t>
            </w:r>
            <w:r w:rsidRPr="00C2634E">
              <w:rPr>
                <w:rFonts w:ascii="Times New Roman" w:hAnsi="Times New Roman" w:cs="Times New Roman"/>
                <w:color w:val="000000"/>
              </w:rPr>
              <w:t>北京</w:t>
            </w:r>
            <w:r w:rsidRPr="00C2634E">
              <w:rPr>
                <w:rFonts w:ascii="Times New Roman" w:hAnsi="Times New Roman" w:cs="Times New Roman"/>
                <w:color w:val="000000"/>
              </w:rPr>
              <w:t>)</w:t>
            </w:r>
            <w:r w:rsidRPr="00C2634E">
              <w:rPr>
                <w:rFonts w:ascii="Times New Roman" w:hAnsi="Times New Roman" w:cs="Times New Roman"/>
                <w:color w:val="000000"/>
              </w:rPr>
              <w:t>化工过程机械专业</w:t>
            </w:r>
          </w:p>
        </w:tc>
      </w:tr>
      <w:tr w:rsidR="00C2634E" w:rsidRPr="00C2634E" w14:paraId="19BD4000" w14:textId="77777777" w:rsidTr="0021187F">
        <w:trPr>
          <w:trHeight w:val="714"/>
          <w:jc w:val="center"/>
        </w:trPr>
        <w:tc>
          <w:tcPr>
            <w:tcW w:w="2027" w:type="dxa"/>
            <w:gridSpan w:val="2"/>
            <w:vAlign w:val="center"/>
          </w:tcPr>
          <w:p w14:paraId="72FBA63B"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主要研究方向</w:t>
            </w:r>
          </w:p>
        </w:tc>
        <w:tc>
          <w:tcPr>
            <w:tcW w:w="7001" w:type="dxa"/>
            <w:gridSpan w:val="9"/>
            <w:vAlign w:val="center"/>
          </w:tcPr>
          <w:p w14:paraId="3B251C58" w14:textId="77777777" w:rsidR="00C2634E" w:rsidRPr="00C2634E" w:rsidRDefault="00C2634E" w:rsidP="0021187F">
            <w:pPr>
              <w:pStyle w:val="TableParagraph"/>
              <w:ind w:left="247"/>
              <w:rPr>
                <w:rFonts w:ascii="Times New Roman" w:hAnsi="Times New Roman" w:cs="Times New Roman"/>
                <w:sz w:val="24"/>
              </w:rPr>
            </w:pPr>
            <w:r w:rsidRPr="00C2634E">
              <w:rPr>
                <w:rFonts w:ascii="Times New Roman" w:hAnsi="Times New Roman" w:cs="Times New Roman"/>
                <w:sz w:val="24"/>
              </w:rPr>
              <w:t>环保多相流分离技术与装备</w:t>
            </w:r>
          </w:p>
        </w:tc>
      </w:tr>
      <w:tr w:rsidR="00C2634E" w:rsidRPr="00C2634E" w14:paraId="594069B0" w14:textId="77777777" w:rsidTr="0021187F">
        <w:trPr>
          <w:trHeight w:val="1984"/>
          <w:jc w:val="center"/>
        </w:trPr>
        <w:tc>
          <w:tcPr>
            <w:tcW w:w="2027" w:type="dxa"/>
            <w:gridSpan w:val="2"/>
            <w:vAlign w:val="center"/>
          </w:tcPr>
          <w:p w14:paraId="0C4D0649"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从事教育教学改革研究及获奖情况（含教改项目、研究论文、慕课、教材等）</w:t>
            </w:r>
          </w:p>
        </w:tc>
        <w:tc>
          <w:tcPr>
            <w:tcW w:w="7001" w:type="dxa"/>
            <w:gridSpan w:val="9"/>
          </w:tcPr>
          <w:p w14:paraId="01F6E089"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1</w:t>
            </w:r>
            <w:r w:rsidRPr="00C2634E">
              <w:rPr>
                <w:rFonts w:ascii="Times New Roman" w:hAnsi="Times New Roman" w:cs="Times New Roman"/>
                <w:sz w:val="24"/>
              </w:rPr>
              <w:t>）</w:t>
            </w:r>
            <w:r w:rsidRPr="00C2634E">
              <w:rPr>
                <w:rFonts w:ascii="Times New Roman" w:hAnsi="Times New Roman" w:cs="Times New Roman"/>
                <w:sz w:val="24"/>
              </w:rPr>
              <w:tab/>
              <w:t>2024</w:t>
            </w:r>
            <w:r w:rsidRPr="00C2634E">
              <w:rPr>
                <w:rFonts w:ascii="Times New Roman" w:hAnsi="Times New Roman" w:cs="Times New Roman"/>
                <w:sz w:val="24"/>
              </w:rPr>
              <w:t>年，行业划转院校环境工程专业特色应用型人才培养模式的构建与实践教学成果荣获中国石油教育学</w:t>
            </w:r>
            <w:proofErr w:type="gramStart"/>
            <w:r w:rsidRPr="00C2634E">
              <w:rPr>
                <w:rFonts w:ascii="Times New Roman" w:hAnsi="Times New Roman" w:cs="Times New Roman"/>
                <w:sz w:val="24"/>
              </w:rPr>
              <w:t>会石油</w:t>
            </w:r>
            <w:proofErr w:type="gramEnd"/>
            <w:r w:rsidRPr="00C2634E">
              <w:rPr>
                <w:rFonts w:ascii="Times New Roman" w:hAnsi="Times New Roman" w:cs="Times New Roman"/>
                <w:sz w:val="24"/>
              </w:rPr>
              <w:t>高等教育教学成果奖（本科）</w:t>
            </w:r>
            <w:r w:rsidRPr="00C2634E">
              <w:rPr>
                <w:rFonts w:ascii="Times New Roman" w:hAnsi="Times New Roman" w:cs="Times New Roman"/>
                <w:sz w:val="24"/>
              </w:rPr>
              <w:t xml:space="preserve"> </w:t>
            </w:r>
            <w:r w:rsidRPr="00C2634E">
              <w:rPr>
                <w:rFonts w:ascii="Times New Roman" w:hAnsi="Times New Roman" w:cs="Times New Roman"/>
                <w:sz w:val="24"/>
              </w:rPr>
              <w:t>特等奖，个人排名</w:t>
            </w:r>
            <w:r w:rsidRPr="00C2634E">
              <w:rPr>
                <w:rFonts w:ascii="Times New Roman" w:hAnsi="Times New Roman" w:cs="Times New Roman"/>
                <w:sz w:val="24"/>
              </w:rPr>
              <w:t>11</w:t>
            </w:r>
            <w:r w:rsidRPr="00C2634E">
              <w:rPr>
                <w:rFonts w:ascii="Times New Roman" w:hAnsi="Times New Roman" w:cs="Times New Roman"/>
                <w:sz w:val="24"/>
              </w:rPr>
              <w:t>；</w:t>
            </w:r>
          </w:p>
          <w:p w14:paraId="77109C37"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2</w:t>
            </w:r>
            <w:r w:rsidRPr="00C2634E">
              <w:rPr>
                <w:rFonts w:ascii="Times New Roman" w:hAnsi="Times New Roman" w:cs="Times New Roman"/>
                <w:sz w:val="24"/>
              </w:rPr>
              <w:t>）</w:t>
            </w:r>
            <w:r w:rsidRPr="00C2634E">
              <w:rPr>
                <w:rFonts w:ascii="Times New Roman" w:hAnsi="Times New Roman" w:cs="Times New Roman"/>
                <w:sz w:val="24"/>
              </w:rPr>
              <w:tab/>
              <w:t>2023</w:t>
            </w:r>
            <w:r w:rsidRPr="00C2634E">
              <w:rPr>
                <w:rFonts w:ascii="Times New Roman" w:hAnsi="Times New Roman" w:cs="Times New Roman"/>
                <w:sz w:val="24"/>
              </w:rPr>
              <w:t>年，工程流体力学</w:t>
            </w:r>
            <w:proofErr w:type="gramStart"/>
            <w:r w:rsidRPr="00C2634E">
              <w:rPr>
                <w:rFonts w:ascii="Times New Roman" w:hAnsi="Times New Roman" w:cs="Times New Roman"/>
                <w:sz w:val="24"/>
              </w:rPr>
              <w:t>课程获</w:t>
            </w:r>
            <w:proofErr w:type="gramEnd"/>
            <w:r w:rsidRPr="00C2634E">
              <w:rPr>
                <w:rFonts w:ascii="Times New Roman" w:hAnsi="Times New Roman" w:cs="Times New Roman"/>
                <w:sz w:val="24"/>
              </w:rPr>
              <w:t>北京高校优质本科课程，个人排名第</w:t>
            </w:r>
            <w:r w:rsidRPr="00C2634E">
              <w:rPr>
                <w:rFonts w:ascii="Times New Roman" w:hAnsi="Times New Roman" w:cs="Times New Roman"/>
                <w:sz w:val="24"/>
              </w:rPr>
              <w:t>5</w:t>
            </w:r>
            <w:r w:rsidRPr="00C2634E">
              <w:rPr>
                <w:rFonts w:ascii="Times New Roman" w:hAnsi="Times New Roman" w:cs="Times New Roman"/>
                <w:sz w:val="24"/>
              </w:rPr>
              <w:t>；</w:t>
            </w:r>
          </w:p>
          <w:p w14:paraId="5345EFE1"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3</w:t>
            </w:r>
            <w:r w:rsidRPr="00C2634E">
              <w:rPr>
                <w:rFonts w:ascii="Times New Roman" w:hAnsi="Times New Roman" w:cs="Times New Roman"/>
                <w:sz w:val="24"/>
              </w:rPr>
              <w:t>）</w:t>
            </w:r>
            <w:r w:rsidRPr="00C2634E">
              <w:rPr>
                <w:rFonts w:ascii="Times New Roman" w:hAnsi="Times New Roman" w:cs="Times New Roman"/>
                <w:sz w:val="24"/>
              </w:rPr>
              <w:tab/>
              <w:t>2023</w:t>
            </w:r>
            <w:r w:rsidRPr="00C2634E">
              <w:rPr>
                <w:rFonts w:ascii="Times New Roman" w:hAnsi="Times New Roman" w:cs="Times New Roman"/>
                <w:sz w:val="24"/>
              </w:rPr>
              <w:t>年，应用</w:t>
            </w:r>
            <w:proofErr w:type="gramStart"/>
            <w:r w:rsidRPr="00C2634E">
              <w:rPr>
                <w:rFonts w:ascii="Times New Roman" w:hAnsi="Times New Roman" w:cs="Times New Roman"/>
                <w:sz w:val="24"/>
              </w:rPr>
              <w:t>流体力学慕课获</w:t>
            </w:r>
            <w:proofErr w:type="gramEnd"/>
            <w:r w:rsidRPr="00C2634E">
              <w:rPr>
                <w:rFonts w:ascii="Times New Roman" w:hAnsi="Times New Roman" w:cs="Times New Roman"/>
                <w:sz w:val="24"/>
              </w:rPr>
              <w:t>智慧树精品课程，个人排名第</w:t>
            </w:r>
            <w:r w:rsidRPr="00C2634E">
              <w:rPr>
                <w:rFonts w:ascii="Times New Roman" w:hAnsi="Times New Roman" w:cs="Times New Roman"/>
                <w:sz w:val="24"/>
              </w:rPr>
              <w:t>5</w:t>
            </w:r>
            <w:r w:rsidRPr="00C2634E">
              <w:rPr>
                <w:rFonts w:ascii="Times New Roman" w:hAnsi="Times New Roman" w:cs="Times New Roman"/>
                <w:sz w:val="24"/>
              </w:rPr>
              <w:t>；</w:t>
            </w:r>
          </w:p>
          <w:p w14:paraId="3D106BEC"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4</w:t>
            </w:r>
            <w:r w:rsidRPr="00C2634E">
              <w:rPr>
                <w:rFonts w:ascii="Times New Roman" w:hAnsi="Times New Roman" w:cs="Times New Roman"/>
                <w:sz w:val="24"/>
              </w:rPr>
              <w:t>）</w:t>
            </w:r>
            <w:r w:rsidRPr="00C2634E">
              <w:rPr>
                <w:rFonts w:ascii="Times New Roman" w:hAnsi="Times New Roman" w:cs="Times New Roman"/>
                <w:sz w:val="24"/>
              </w:rPr>
              <w:tab/>
              <w:t>2022</w:t>
            </w:r>
            <w:r w:rsidRPr="00C2634E">
              <w:rPr>
                <w:rFonts w:ascii="Times New Roman" w:hAnsi="Times New Roman" w:cs="Times New Roman"/>
                <w:sz w:val="24"/>
              </w:rPr>
              <w:t>年，基于能力导向的环境工程专业本科人才培养特色教材体系建设教学成果荣获北京市高等教育教学成果二等奖，个人排名第</w:t>
            </w:r>
            <w:r w:rsidRPr="00C2634E">
              <w:rPr>
                <w:rFonts w:ascii="Times New Roman" w:hAnsi="Times New Roman" w:cs="Times New Roman"/>
                <w:sz w:val="24"/>
              </w:rPr>
              <w:t>3</w:t>
            </w:r>
            <w:r w:rsidRPr="00C2634E">
              <w:rPr>
                <w:rFonts w:ascii="Times New Roman" w:hAnsi="Times New Roman" w:cs="Times New Roman"/>
                <w:sz w:val="24"/>
              </w:rPr>
              <w:t>；</w:t>
            </w:r>
          </w:p>
          <w:p w14:paraId="3A0906C4"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5</w:t>
            </w:r>
            <w:r w:rsidRPr="00C2634E">
              <w:rPr>
                <w:rFonts w:ascii="Times New Roman" w:hAnsi="Times New Roman" w:cs="Times New Roman"/>
                <w:sz w:val="24"/>
              </w:rPr>
              <w:t>）</w:t>
            </w:r>
            <w:r w:rsidRPr="00C2634E">
              <w:rPr>
                <w:rFonts w:ascii="Times New Roman" w:hAnsi="Times New Roman" w:cs="Times New Roman"/>
                <w:sz w:val="24"/>
              </w:rPr>
              <w:tab/>
              <w:t>2022</w:t>
            </w:r>
            <w:r w:rsidRPr="00C2634E">
              <w:rPr>
                <w:rFonts w:ascii="Times New Roman" w:hAnsi="Times New Roman" w:cs="Times New Roman"/>
                <w:sz w:val="24"/>
              </w:rPr>
              <w:t>年北京高校优质本科教材课件（重点），个人排名第</w:t>
            </w:r>
            <w:r w:rsidRPr="00C2634E">
              <w:rPr>
                <w:rFonts w:ascii="Times New Roman" w:hAnsi="Times New Roman" w:cs="Times New Roman"/>
                <w:sz w:val="24"/>
              </w:rPr>
              <w:t>5</w:t>
            </w:r>
            <w:r w:rsidRPr="00C2634E">
              <w:rPr>
                <w:rFonts w:ascii="Times New Roman" w:hAnsi="Times New Roman" w:cs="Times New Roman"/>
                <w:sz w:val="24"/>
              </w:rPr>
              <w:t>；</w:t>
            </w:r>
          </w:p>
          <w:p w14:paraId="0755525E"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6</w:t>
            </w:r>
            <w:r w:rsidRPr="00C2634E">
              <w:rPr>
                <w:rFonts w:ascii="Times New Roman" w:hAnsi="Times New Roman" w:cs="Times New Roman"/>
                <w:sz w:val="24"/>
              </w:rPr>
              <w:t>）</w:t>
            </w:r>
            <w:r w:rsidRPr="00C2634E">
              <w:rPr>
                <w:rFonts w:ascii="Times New Roman" w:hAnsi="Times New Roman" w:cs="Times New Roman"/>
                <w:sz w:val="24"/>
              </w:rPr>
              <w:tab/>
              <w:t>2021</w:t>
            </w:r>
            <w:r w:rsidRPr="00C2634E">
              <w:rPr>
                <w:rFonts w:ascii="Times New Roman" w:hAnsi="Times New Roman" w:cs="Times New Roman"/>
                <w:sz w:val="24"/>
              </w:rPr>
              <w:t>年，《应用流体力学》（第二版）获</w:t>
            </w:r>
            <w:r w:rsidRPr="00C2634E">
              <w:rPr>
                <w:rFonts w:ascii="Times New Roman" w:hAnsi="Times New Roman" w:cs="Times New Roman"/>
                <w:sz w:val="24"/>
              </w:rPr>
              <w:t>2021</w:t>
            </w:r>
            <w:r w:rsidRPr="00C2634E">
              <w:rPr>
                <w:rFonts w:ascii="Times New Roman" w:hAnsi="Times New Roman" w:cs="Times New Roman"/>
                <w:sz w:val="24"/>
              </w:rPr>
              <w:t>年中国石油和化学工业出版物奖</w:t>
            </w:r>
            <w:r w:rsidRPr="00C2634E">
              <w:rPr>
                <w:rFonts w:ascii="Times New Roman" w:hAnsi="Times New Roman" w:cs="Times New Roman"/>
                <w:sz w:val="24"/>
              </w:rPr>
              <w:t>·</w:t>
            </w:r>
            <w:r w:rsidRPr="00C2634E">
              <w:rPr>
                <w:rFonts w:ascii="Times New Roman" w:hAnsi="Times New Roman" w:cs="Times New Roman"/>
                <w:sz w:val="24"/>
              </w:rPr>
              <w:t>教材奖，个人排名第</w:t>
            </w:r>
            <w:r w:rsidRPr="00C2634E">
              <w:rPr>
                <w:rFonts w:ascii="Times New Roman" w:hAnsi="Times New Roman" w:cs="Times New Roman"/>
                <w:sz w:val="24"/>
              </w:rPr>
              <w:t>5</w:t>
            </w:r>
            <w:r w:rsidRPr="00C2634E">
              <w:rPr>
                <w:rFonts w:ascii="Times New Roman" w:hAnsi="Times New Roman" w:cs="Times New Roman"/>
                <w:sz w:val="24"/>
              </w:rPr>
              <w:t>；</w:t>
            </w:r>
          </w:p>
          <w:p w14:paraId="6F45865C"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w:t>
            </w:r>
            <w:r w:rsidRPr="00C2634E">
              <w:rPr>
                <w:rFonts w:ascii="Times New Roman" w:hAnsi="Times New Roman" w:cs="Times New Roman"/>
                <w:sz w:val="24"/>
              </w:rPr>
              <w:t>7</w:t>
            </w:r>
            <w:r w:rsidRPr="00C2634E">
              <w:rPr>
                <w:rFonts w:ascii="Times New Roman" w:hAnsi="Times New Roman" w:cs="Times New Roman"/>
                <w:sz w:val="24"/>
              </w:rPr>
              <w:t>）近</w:t>
            </w:r>
            <w:r w:rsidRPr="00C2634E">
              <w:rPr>
                <w:rFonts w:ascii="Times New Roman" w:hAnsi="Times New Roman" w:cs="Times New Roman"/>
                <w:sz w:val="24"/>
              </w:rPr>
              <w:t>5</w:t>
            </w:r>
            <w:r w:rsidRPr="00C2634E">
              <w:rPr>
                <w:rFonts w:ascii="Times New Roman" w:hAnsi="Times New Roman" w:cs="Times New Roman"/>
                <w:sz w:val="24"/>
              </w:rPr>
              <w:t>年承担校级重点教研项目</w:t>
            </w:r>
            <w:r w:rsidRPr="00C2634E">
              <w:rPr>
                <w:rFonts w:ascii="Times New Roman" w:hAnsi="Times New Roman" w:cs="Times New Roman"/>
                <w:sz w:val="24"/>
              </w:rPr>
              <w:t>3</w:t>
            </w:r>
            <w:r w:rsidRPr="00C2634E">
              <w:rPr>
                <w:rFonts w:ascii="Times New Roman" w:hAnsi="Times New Roman" w:cs="Times New Roman"/>
                <w:sz w:val="24"/>
              </w:rPr>
              <w:t>项；发表教研论文</w:t>
            </w:r>
            <w:r w:rsidRPr="00C2634E">
              <w:rPr>
                <w:rFonts w:ascii="Times New Roman" w:hAnsi="Times New Roman" w:cs="Times New Roman"/>
                <w:sz w:val="24"/>
              </w:rPr>
              <w:t>3</w:t>
            </w:r>
            <w:r w:rsidRPr="00C2634E">
              <w:rPr>
                <w:rFonts w:ascii="Times New Roman" w:hAnsi="Times New Roman" w:cs="Times New Roman"/>
                <w:sz w:val="24"/>
              </w:rPr>
              <w:t>篇。</w:t>
            </w:r>
          </w:p>
        </w:tc>
      </w:tr>
      <w:tr w:rsidR="00C2634E" w:rsidRPr="00C2634E" w14:paraId="1398B5E7" w14:textId="77777777" w:rsidTr="0021187F">
        <w:trPr>
          <w:trHeight w:val="1259"/>
          <w:jc w:val="center"/>
        </w:trPr>
        <w:tc>
          <w:tcPr>
            <w:tcW w:w="2027" w:type="dxa"/>
            <w:gridSpan w:val="2"/>
            <w:vAlign w:val="center"/>
          </w:tcPr>
          <w:p w14:paraId="17235EEE"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从事科学研究及获奖情况</w:t>
            </w:r>
          </w:p>
        </w:tc>
        <w:tc>
          <w:tcPr>
            <w:tcW w:w="7001" w:type="dxa"/>
            <w:gridSpan w:val="9"/>
            <w:vAlign w:val="center"/>
          </w:tcPr>
          <w:p w14:paraId="42FD89B5"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先后承担和参与国家自然科学基金、北京市自然科学基金、中海油</w:t>
            </w:r>
            <w:r w:rsidRPr="00C2634E">
              <w:rPr>
                <w:rFonts w:ascii="Times New Roman" w:hAnsi="Times New Roman" w:cs="Times New Roman"/>
                <w:sz w:val="24"/>
              </w:rPr>
              <w:t>/</w:t>
            </w:r>
            <w:r w:rsidRPr="00C2634E">
              <w:rPr>
                <w:rFonts w:ascii="Times New Roman" w:hAnsi="Times New Roman" w:cs="Times New Roman"/>
                <w:sz w:val="24"/>
              </w:rPr>
              <w:t>中石油</w:t>
            </w:r>
            <w:r w:rsidRPr="00C2634E">
              <w:rPr>
                <w:rFonts w:ascii="Times New Roman" w:hAnsi="Times New Roman" w:cs="Times New Roman"/>
                <w:sz w:val="24"/>
              </w:rPr>
              <w:t>/</w:t>
            </w:r>
            <w:r w:rsidRPr="00C2634E">
              <w:rPr>
                <w:rFonts w:ascii="Times New Roman" w:hAnsi="Times New Roman" w:cs="Times New Roman"/>
                <w:sz w:val="24"/>
              </w:rPr>
              <w:t>中石化等科研项目</w:t>
            </w:r>
            <w:r w:rsidRPr="00C2634E">
              <w:rPr>
                <w:rFonts w:ascii="Times New Roman" w:hAnsi="Times New Roman" w:cs="Times New Roman"/>
                <w:sz w:val="24"/>
              </w:rPr>
              <w:t>30</w:t>
            </w:r>
            <w:r w:rsidRPr="00C2634E">
              <w:rPr>
                <w:rFonts w:ascii="Times New Roman" w:hAnsi="Times New Roman" w:cs="Times New Roman"/>
                <w:sz w:val="24"/>
              </w:rPr>
              <w:t>余项。授权中国发明专利</w:t>
            </w:r>
            <w:r w:rsidRPr="00C2634E">
              <w:rPr>
                <w:rFonts w:ascii="Times New Roman" w:hAnsi="Times New Roman" w:cs="Times New Roman"/>
                <w:sz w:val="24"/>
              </w:rPr>
              <w:t>10</w:t>
            </w:r>
            <w:r w:rsidRPr="00C2634E">
              <w:rPr>
                <w:rFonts w:ascii="Times New Roman" w:hAnsi="Times New Roman" w:cs="Times New Roman"/>
                <w:sz w:val="24"/>
              </w:rPr>
              <w:t>余项，发表学术论文</w:t>
            </w:r>
            <w:r w:rsidRPr="00C2634E">
              <w:rPr>
                <w:rFonts w:ascii="Times New Roman" w:hAnsi="Times New Roman" w:cs="Times New Roman"/>
                <w:sz w:val="24"/>
              </w:rPr>
              <w:t>50</w:t>
            </w:r>
            <w:r w:rsidRPr="00C2634E">
              <w:rPr>
                <w:rFonts w:ascii="Times New Roman" w:hAnsi="Times New Roman" w:cs="Times New Roman"/>
                <w:sz w:val="24"/>
              </w:rPr>
              <w:t>余篇。</w:t>
            </w:r>
          </w:p>
        </w:tc>
      </w:tr>
      <w:tr w:rsidR="00C2634E" w:rsidRPr="00C2634E" w14:paraId="02B5B695" w14:textId="77777777" w:rsidTr="0021187F">
        <w:trPr>
          <w:trHeight w:val="1263"/>
          <w:jc w:val="center"/>
        </w:trPr>
        <w:tc>
          <w:tcPr>
            <w:tcW w:w="2027" w:type="dxa"/>
            <w:gridSpan w:val="2"/>
            <w:vAlign w:val="center"/>
          </w:tcPr>
          <w:p w14:paraId="64872DE4"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近三年获得教学研究经费（万元）</w:t>
            </w:r>
          </w:p>
        </w:tc>
        <w:tc>
          <w:tcPr>
            <w:tcW w:w="2907" w:type="dxa"/>
            <w:gridSpan w:val="4"/>
            <w:vAlign w:val="center"/>
          </w:tcPr>
          <w:p w14:paraId="30F86EE7"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2</w:t>
            </w:r>
          </w:p>
        </w:tc>
        <w:tc>
          <w:tcPr>
            <w:tcW w:w="2409" w:type="dxa"/>
            <w:gridSpan w:val="3"/>
            <w:vAlign w:val="center"/>
          </w:tcPr>
          <w:p w14:paraId="45C35D0C" w14:textId="77777777" w:rsidR="00C2634E" w:rsidRPr="00C2634E" w:rsidRDefault="00C2634E" w:rsidP="0021187F">
            <w:pPr>
              <w:pStyle w:val="TableParagraph"/>
              <w:spacing w:line="235" w:lineRule="auto"/>
              <w:ind w:left="109" w:right="261"/>
              <w:jc w:val="center"/>
              <w:rPr>
                <w:rFonts w:ascii="Times New Roman" w:hAnsi="Times New Roman" w:cs="Times New Roman"/>
                <w:sz w:val="24"/>
              </w:rPr>
            </w:pPr>
            <w:r w:rsidRPr="00C2634E">
              <w:rPr>
                <w:rFonts w:ascii="Times New Roman" w:hAnsi="Times New Roman" w:cs="Times New Roman"/>
                <w:sz w:val="24"/>
              </w:rPr>
              <w:t>近三年获得科学研究经费（万元）</w:t>
            </w:r>
          </w:p>
        </w:tc>
        <w:tc>
          <w:tcPr>
            <w:tcW w:w="1685" w:type="dxa"/>
            <w:gridSpan w:val="2"/>
            <w:vAlign w:val="center"/>
          </w:tcPr>
          <w:p w14:paraId="72D579FC"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60</w:t>
            </w:r>
          </w:p>
        </w:tc>
      </w:tr>
      <w:tr w:rsidR="00C2634E" w:rsidRPr="00C2634E" w14:paraId="2F20C4FA" w14:textId="77777777" w:rsidTr="0021187F">
        <w:trPr>
          <w:trHeight w:val="1828"/>
          <w:jc w:val="center"/>
        </w:trPr>
        <w:tc>
          <w:tcPr>
            <w:tcW w:w="2027" w:type="dxa"/>
            <w:gridSpan w:val="2"/>
            <w:vAlign w:val="center"/>
          </w:tcPr>
          <w:p w14:paraId="102A1353"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近三年给本科生授课课程及学时数</w:t>
            </w:r>
          </w:p>
        </w:tc>
        <w:tc>
          <w:tcPr>
            <w:tcW w:w="2907" w:type="dxa"/>
            <w:gridSpan w:val="4"/>
            <w:vAlign w:val="center"/>
          </w:tcPr>
          <w:p w14:paraId="39341C8A"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环境流体力学，</w:t>
            </w:r>
            <w:r w:rsidRPr="00C2634E">
              <w:rPr>
                <w:rFonts w:ascii="Times New Roman" w:hAnsi="Times New Roman" w:cs="Times New Roman"/>
                <w:sz w:val="24"/>
              </w:rPr>
              <w:t>48</w:t>
            </w:r>
            <w:r w:rsidRPr="00C2634E">
              <w:rPr>
                <w:rFonts w:ascii="Times New Roman" w:hAnsi="Times New Roman" w:cs="Times New Roman"/>
                <w:sz w:val="24"/>
              </w:rPr>
              <w:t>学时，授课学时</w:t>
            </w:r>
            <w:r w:rsidRPr="00C2634E">
              <w:rPr>
                <w:rFonts w:ascii="Times New Roman" w:hAnsi="Times New Roman" w:cs="Times New Roman"/>
                <w:sz w:val="24"/>
              </w:rPr>
              <w:t>126</w:t>
            </w:r>
            <w:r w:rsidRPr="00C2634E">
              <w:rPr>
                <w:rFonts w:ascii="Times New Roman" w:hAnsi="Times New Roman" w:cs="Times New Roman"/>
                <w:sz w:val="24"/>
              </w:rPr>
              <w:t>学时</w:t>
            </w:r>
          </w:p>
          <w:p w14:paraId="1F37AC42"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计算流体力学软件及其工程应用，</w:t>
            </w:r>
            <w:r w:rsidRPr="00C2634E">
              <w:rPr>
                <w:rFonts w:ascii="Times New Roman" w:hAnsi="Times New Roman" w:cs="Times New Roman"/>
                <w:sz w:val="24"/>
              </w:rPr>
              <w:t>32</w:t>
            </w:r>
            <w:r w:rsidRPr="00C2634E">
              <w:rPr>
                <w:rFonts w:ascii="Times New Roman" w:hAnsi="Times New Roman" w:cs="Times New Roman"/>
                <w:sz w:val="24"/>
              </w:rPr>
              <w:t>学时，授课学时</w:t>
            </w:r>
            <w:r w:rsidRPr="00C2634E">
              <w:rPr>
                <w:rFonts w:ascii="Times New Roman" w:hAnsi="Times New Roman" w:cs="Times New Roman"/>
                <w:sz w:val="24"/>
              </w:rPr>
              <w:t>64</w:t>
            </w:r>
            <w:r w:rsidRPr="00C2634E">
              <w:rPr>
                <w:rFonts w:ascii="Times New Roman" w:hAnsi="Times New Roman" w:cs="Times New Roman"/>
                <w:sz w:val="24"/>
              </w:rPr>
              <w:t>学时</w:t>
            </w:r>
          </w:p>
          <w:p w14:paraId="35D81673" w14:textId="77777777" w:rsidR="00C2634E" w:rsidRPr="00C2634E" w:rsidRDefault="00C2634E" w:rsidP="0021187F">
            <w:pPr>
              <w:pStyle w:val="TableParagraph"/>
              <w:rPr>
                <w:rFonts w:ascii="Times New Roman" w:hAnsi="Times New Roman" w:cs="Times New Roman"/>
                <w:sz w:val="24"/>
              </w:rPr>
            </w:pPr>
            <w:r w:rsidRPr="00C2634E">
              <w:rPr>
                <w:rFonts w:ascii="Times New Roman" w:hAnsi="Times New Roman" w:cs="Times New Roman"/>
                <w:sz w:val="24"/>
              </w:rPr>
              <w:t>生活中的流体力学，</w:t>
            </w:r>
            <w:r w:rsidRPr="00C2634E">
              <w:rPr>
                <w:rFonts w:ascii="Times New Roman" w:hAnsi="Times New Roman" w:cs="Times New Roman"/>
                <w:sz w:val="24"/>
              </w:rPr>
              <w:t>16</w:t>
            </w:r>
            <w:r w:rsidRPr="00C2634E">
              <w:rPr>
                <w:rFonts w:ascii="Times New Roman" w:hAnsi="Times New Roman" w:cs="Times New Roman"/>
                <w:sz w:val="24"/>
              </w:rPr>
              <w:t>学时，授课学时</w:t>
            </w:r>
            <w:r w:rsidRPr="00C2634E">
              <w:rPr>
                <w:rFonts w:ascii="Times New Roman" w:hAnsi="Times New Roman" w:cs="Times New Roman"/>
                <w:sz w:val="24"/>
              </w:rPr>
              <w:t>32</w:t>
            </w:r>
            <w:r w:rsidRPr="00C2634E">
              <w:rPr>
                <w:rFonts w:ascii="Times New Roman" w:hAnsi="Times New Roman" w:cs="Times New Roman"/>
                <w:sz w:val="24"/>
              </w:rPr>
              <w:t>学时</w:t>
            </w:r>
          </w:p>
        </w:tc>
        <w:tc>
          <w:tcPr>
            <w:tcW w:w="2409" w:type="dxa"/>
            <w:gridSpan w:val="3"/>
            <w:vAlign w:val="center"/>
          </w:tcPr>
          <w:p w14:paraId="3DE215A4" w14:textId="77777777" w:rsidR="00C2634E" w:rsidRPr="00C2634E" w:rsidRDefault="00C2634E" w:rsidP="0021187F">
            <w:pPr>
              <w:pStyle w:val="TableParagraph"/>
              <w:spacing w:line="235" w:lineRule="auto"/>
              <w:ind w:left="109" w:right="261"/>
              <w:jc w:val="center"/>
              <w:rPr>
                <w:rFonts w:ascii="Times New Roman" w:hAnsi="Times New Roman" w:cs="Times New Roman"/>
                <w:sz w:val="24"/>
              </w:rPr>
            </w:pPr>
            <w:r w:rsidRPr="00C2634E">
              <w:rPr>
                <w:rFonts w:ascii="Times New Roman" w:hAnsi="Times New Roman" w:cs="Times New Roman"/>
                <w:sz w:val="24"/>
              </w:rPr>
              <w:t>近三年指导本科毕业设计（人次）</w:t>
            </w:r>
          </w:p>
        </w:tc>
        <w:tc>
          <w:tcPr>
            <w:tcW w:w="1685" w:type="dxa"/>
            <w:gridSpan w:val="2"/>
            <w:vAlign w:val="center"/>
          </w:tcPr>
          <w:p w14:paraId="25650295" w14:textId="77777777" w:rsidR="00C2634E" w:rsidRPr="00C2634E" w:rsidRDefault="00C2634E" w:rsidP="0021187F">
            <w:pPr>
              <w:pStyle w:val="TableParagraph"/>
              <w:jc w:val="center"/>
              <w:rPr>
                <w:rFonts w:ascii="Times New Roman" w:hAnsi="Times New Roman" w:cs="Times New Roman"/>
                <w:sz w:val="24"/>
              </w:rPr>
            </w:pPr>
            <w:r w:rsidRPr="00C2634E">
              <w:rPr>
                <w:rFonts w:ascii="Times New Roman" w:hAnsi="Times New Roman" w:cs="Times New Roman"/>
                <w:sz w:val="24"/>
              </w:rPr>
              <w:t>12</w:t>
            </w:r>
          </w:p>
        </w:tc>
      </w:tr>
    </w:tbl>
    <w:p w14:paraId="1731832A" w14:textId="77777777" w:rsidR="00C2634E" w:rsidRPr="00C2634E" w:rsidRDefault="00C2634E" w:rsidP="00C2634E">
      <w:pPr>
        <w:pStyle w:val="a3"/>
        <w:spacing w:before="50"/>
        <w:ind w:left="558"/>
        <w:rPr>
          <w:rFonts w:ascii="Times New Roman" w:hAnsi="Times New Roman" w:cs="Times New Roman"/>
        </w:rPr>
      </w:pPr>
      <w:r w:rsidRPr="00C2634E">
        <w:rPr>
          <w:rFonts w:ascii="Times New Roman" w:hAnsi="Times New Roman" w:cs="Times New Roman"/>
        </w:rPr>
        <w:t>注：填写三至五人，只填本专业专任教师，每人一表。</w:t>
      </w:r>
    </w:p>
    <w:p w14:paraId="61819BA7" w14:textId="77777777" w:rsidR="00C2634E" w:rsidRPr="00C2634E" w:rsidRDefault="00C2634E" w:rsidP="00C2634E">
      <w:pPr>
        <w:jc w:val="center"/>
        <w:rPr>
          <w:rFonts w:ascii="Times New Roman" w:eastAsia="黑体" w:hAnsi="Times New Roman" w:cs="Times New Roman"/>
          <w:sz w:val="30"/>
          <w:szCs w:val="36"/>
        </w:rPr>
      </w:pPr>
    </w:p>
    <w:p w14:paraId="443D34C1"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7.</w:t>
      </w:r>
      <w:r>
        <w:rPr>
          <w:rFonts w:ascii="Times New Roman" w:eastAsia="黑体" w:hAnsi="Times New Roman" w:hint="eastAsia"/>
          <w:sz w:val="30"/>
          <w:szCs w:val="36"/>
        </w:rPr>
        <w:t>教学条件情况表</w:t>
      </w:r>
    </w:p>
    <w:tbl>
      <w:tblPr>
        <w:tblStyle w:val="a9"/>
        <w:tblW w:w="9215" w:type="dxa"/>
        <w:jc w:val="center"/>
        <w:tblLook w:val="0000" w:firstRow="0" w:lastRow="0" w:firstColumn="0" w:lastColumn="0" w:noHBand="0" w:noVBand="0"/>
      </w:tblPr>
      <w:tblGrid>
        <w:gridCol w:w="2694"/>
        <w:gridCol w:w="1884"/>
        <w:gridCol w:w="2131"/>
        <w:gridCol w:w="2506"/>
      </w:tblGrid>
      <w:tr w:rsidR="00CE3985" w14:paraId="7DE926F4" w14:textId="77777777" w:rsidTr="00CE3985">
        <w:trPr>
          <w:jc w:val="center"/>
        </w:trPr>
        <w:tc>
          <w:tcPr>
            <w:tcW w:w="2694" w:type="dxa"/>
          </w:tcPr>
          <w:p w14:paraId="7B1D96D8" w14:textId="77777777" w:rsidR="00CE3985" w:rsidRDefault="00CE3985" w:rsidP="0021187F">
            <w:pPr>
              <w:spacing w:line="520" w:lineRule="exact"/>
              <w:rPr>
                <w:rFonts w:hint="eastAsia"/>
                <w:sz w:val="24"/>
              </w:rPr>
            </w:pPr>
            <w:r>
              <w:rPr>
                <w:rFonts w:hint="eastAsia"/>
                <w:sz w:val="24"/>
              </w:rPr>
              <w:t>可用于该专业的教学实</w:t>
            </w:r>
          </w:p>
          <w:p w14:paraId="3930C84B" w14:textId="77777777" w:rsidR="00CE3985" w:rsidRDefault="00CE3985" w:rsidP="0021187F">
            <w:pPr>
              <w:spacing w:line="520" w:lineRule="exact"/>
              <w:rPr>
                <w:rFonts w:hint="eastAsia"/>
                <w:sz w:val="24"/>
              </w:rPr>
            </w:pPr>
            <w:proofErr w:type="gramStart"/>
            <w:r>
              <w:rPr>
                <w:rFonts w:hint="eastAsia"/>
                <w:sz w:val="24"/>
              </w:rPr>
              <w:t>验</w:t>
            </w:r>
            <w:proofErr w:type="gramEnd"/>
            <w:r>
              <w:rPr>
                <w:rFonts w:hint="eastAsia"/>
                <w:sz w:val="24"/>
              </w:rPr>
              <w:t>设备总价值（万元）</w:t>
            </w:r>
          </w:p>
        </w:tc>
        <w:tc>
          <w:tcPr>
            <w:tcW w:w="1884" w:type="dxa"/>
            <w:vAlign w:val="center"/>
          </w:tcPr>
          <w:p w14:paraId="1F80A769" w14:textId="77777777" w:rsidR="00CE3985" w:rsidRPr="004329B2" w:rsidRDefault="00CE3985" w:rsidP="0021187F">
            <w:pPr>
              <w:pStyle w:val="TableParagraph"/>
              <w:spacing w:before="163"/>
              <w:ind w:left="141"/>
              <w:jc w:val="center"/>
              <w:rPr>
                <w:rFonts w:hint="eastAsia"/>
                <w:sz w:val="24"/>
              </w:rPr>
            </w:pPr>
            <w:r w:rsidRPr="004329B2">
              <w:rPr>
                <w:rFonts w:hint="eastAsia"/>
                <w:sz w:val="24"/>
              </w:rPr>
              <w:t>4</w:t>
            </w:r>
            <w:r w:rsidRPr="004329B2">
              <w:rPr>
                <w:sz w:val="24"/>
              </w:rPr>
              <w:t>751</w:t>
            </w:r>
            <w:r w:rsidRPr="004329B2">
              <w:rPr>
                <w:rFonts w:hint="eastAsia"/>
                <w:sz w:val="24"/>
              </w:rPr>
              <w:t>.</w:t>
            </w:r>
            <w:r w:rsidRPr="004329B2">
              <w:rPr>
                <w:sz w:val="24"/>
              </w:rPr>
              <w:t>05</w:t>
            </w:r>
          </w:p>
        </w:tc>
        <w:tc>
          <w:tcPr>
            <w:tcW w:w="2131" w:type="dxa"/>
          </w:tcPr>
          <w:p w14:paraId="25A32988" w14:textId="77777777" w:rsidR="00CE3985" w:rsidRDefault="00CE3985" w:rsidP="0021187F">
            <w:pPr>
              <w:pStyle w:val="TableParagraph"/>
              <w:spacing w:before="163"/>
              <w:ind w:left="141"/>
              <w:jc w:val="center"/>
              <w:rPr>
                <w:rFonts w:hint="eastAsia"/>
                <w:sz w:val="24"/>
              </w:rPr>
            </w:pPr>
            <w:r>
              <w:rPr>
                <w:sz w:val="24"/>
              </w:rPr>
              <w:t>可用于该专业的教学实验设备数量（千元以上）</w:t>
            </w:r>
          </w:p>
        </w:tc>
        <w:tc>
          <w:tcPr>
            <w:tcW w:w="2506" w:type="dxa"/>
            <w:vAlign w:val="center"/>
          </w:tcPr>
          <w:p w14:paraId="7F7D1DB2" w14:textId="77777777" w:rsidR="00CE3985" w:rsidRDefault="00CE3985" w:rsidP="0021187F">
            <w:pPr>
              <w:pStyle w:val="TableParagraph"/>
              <w:jc w:val="center"/>
              <w:rPr>
                <w:rFonts w:hint="eastAsia"/>
                <w:sz w:val="24"/>
              </w:rPr>
            </w:pPr>
            <w:r>
              <w:rPr>
                <w:rFonts w:hint="eastAsia"/>
                <w:sz w:val="24"/>
              </w:rPr>
              <w:t>5</w:t>
            </w:r>
            <w:r>
              <w:rPr>
                <w:sz w:val="24"/>
              </w:rPr>
              <w:t>83</w:t>
            </w:r>
          </w:p>
        </w:tc>
      </w:tr>
      <w:tr w:rsidR="00CE3985" w14:paraId="3B7B4088" w14:textId="77777777" w:rsidTr="00CE3985">
        <w:trPr>
          <w:jc w:val="center"/>
        </w:trPr>
        <w:tc>
          <w:tcPr>
            <w:tcW w:w="2694" w:type="dxa"/>
            <w:vAlign w:val="center"/>
          </w:tcPr>
          <w:p w14:paraId="7488510E" w14:textId="77777777" w:rsidR="00CE3985" w:rsidRDefault="00CE3985" w:rsidP="00CE3985">
            <w:pPr>
              <w:spacing w:line="520" w:lineRule="exact"/>
              <w:jc w:val="both"/>
              <w:rPr>
                <w:rFonts w:hint="eastAsia"/>
                <w:sz w:val="24"/>
              </w:rPr>
            </w:pPr>
            <w:r>
              <w:rPr>
                <w:rFonts w:hint="eastAsia"/>
                <w:sz w:val="24"/>
              </w:rPr>
              <w:t>开办经费及来源</w:t>
            </w:r>
          </w:p>
        </w:tc>
        <w:tc>
          <w:tcPr>
            <w:tcW w:w="6521" w:type="dxa"/>
            <w:gridSpan w:val="3"/>
          </w:tcPr>
          <w:p w14:paraId="2C9A6E03" w14:textId="77777777" w:rsidR="00CE3985" w:rsidRPr="001A2E30" w:rsidRDefault="00CE3985" w:rsidP="0021187F">
            <w:pPr>
              <w:pStyle w:val="TableParagraph"/>
              <w:spacing w:line="360" w:lineRule="exact"/>
              <w:ind w:firstLineChars="200" w:firstLine="480"/>
              <w:rPr>
                <w:rFonts w:hint="eastAsia"/>
                <w:sz w:val="24"/>
              </w:rPr>
            </w:pPr>
            <w:r w:rsidRPr="00466FFB">
              <w:rPr>
                <w:rFonts w:hint="eastAsia"/>
                <w:sz w:val="24"/>
              </w:rPr>
              <w:t>经费主要来源于财政拨款、事业收入等。学校教学经费投入采用“基本经费</w:t>
            </w:r>
            <w:r w:rsidRPr="00466FFB">
              <w:rPr>
                <w:sz w:val="24"/>
              </w:rPr>
              <w:t>+专项经费”模式。基本经费主要用于保障日</w:t>
            </w:r>
            <w:r w:rsidRPr="00466FFB">
              <w:rPr>
                <w:rFonts w:hint="eastAsia"/>
                <w:sz w:val="24"/>
              </w:rPr>
              <w:t>常教学运行，依据专业学生人数、开课人时数等因素，以及上年度经费预算和使用情况进行编制，包括教学日常业务费、课程建设费、实验实习费、毕业设计费等。专项经费用于支持一流专业建设、新增专业建设、教学平台建设以及教育与信息技术融合等重点工作。其中，“新增专业”开办经费主要用于新增专业开办时尚未及时列入当年学校教学运行经费。学校《教学经费预算分配与使用管理办法》明确，申报专业前下拨足额的专业开办经费支持筹建工作，确保专业实验室、实训基地、图书资料满足教学工作需要。近几年，学校教学经费投入连年递增，通过政产学研协同合作的多重途径拓展经费来源，为人才培养、实习实践基地建设、师资培训、教学改革等提供的资源保障和资金支持，完全可以保障供应链管理学专业的开办。</w:t>
            </w:r>
          </w:p>
        </w:tc>
      </w:tr>
      <w:tr w:rsidR="00CE3985" w14:paraId="347F73C3" w14:textId="77777777" w:rsidTr="00CE3985">
        <w:trPr>
          <w:jc w:val="center"/>
        </w:trPr>
        <w:tc>
          <w:tcPr>
            <w:tcW w:w="2694" w:type="dxa"/>
            <w:vAlign w:val="center"/>
          </w:tcPr>
          <w:p w14:paraId="02677A46" w14:textId="77777777" w:rsidR="00CE3985" w:rsidRDefault="00CE3985" w:rsidP="00CE3985">
            <w:pPr>
              <w:spacing w:line="520" w:lineRule="exact"/>
              <w:jc w:val="both"/>
              <w:rPr>
                <w:rFonts w:hint="eastAsia"/>
                <w:sz w:val="24"/>
              </w:rPr>
            </w:pPr>
            <w:r>
              <w:rPr>
                <w:rFonts w:hint="eastAsia"/>
                <w:sz w:val="24"/>
              </w:rPr>
              <w:t>生均</w:t>
            </w:r>
            <w:proofErr w:type="gramStart"/>
            <w:r>
              <w:rPr>
                <w:rFonts w:hint="eastAsia"/>
                <w:sz w:val="24"/>
              </w:rPr>
              <w:t>年教学</w:t>
            </w:r>
            <w:proofErr w:type="gramEnd"/>
            <w:r>
              <w:rPr>
                <w:rFonts w:hint="eastAsia"/>
                <w:sz w:val="24"/>
              </w:rPr>
              <w:t>日常运行支出（元）</w:t>
            </w:r>
          </w:p>
        </w:tc>
        <w:tc>
          <w:tcPr>
            <w:tcW w:w="6521" w:type="dxa"/>
            <w:gridSpan w:val="3"/>
            <w:vAlign w:val="center"/>
          </w:tcPr>
          <w:p w14:paraId="56CA933D" w14:textId="77777777" w:rsidR="00CE3985" w:rsidRPr="004329B2" w:rsidRDefault="00CE3985" w:rsidP="0021187F">
            <w:pPr>
              <w:pStyle w:val="TableParagraph"/>
              <w:spacing w:line="360" w:lineRule="exact"/>
              <w:jc w:val="center"/>
              <w:rPr>
                <w:rFonts w:hint="eastAsia"/>
                <w:sz w:val="24"/>
              </w:rPr>
            </w:pPr>
            <w:r>
              <w:rPr>
                <w:rFonts w:hint="eastAsia"/>
                <w:sz w:val="24"/>
              </w:rPr>
              <w:t>60</w:t>
            </w:r>
            <w:r w:rsidRPr="004329B2">
              <w:rPr>
                <w:rFonts w:hint="eastAsia"/>
                <w:sz w:val="24"/>
              </w:rPr>
              <w:t>00</w:t>
            </w:r>
          </w:p>
        </w:tc>
      </w:tr>
      <w:tr w:rsidR="00CE3985" w14:paraId="6ABCE8FA" w14:textId="77777777" w:rsidTr="00CE3985">
        <w:trPr>
          <w:jc w:val="center"/>
        </w:trPr>
        <w:tc>
          <w:tcPr>
            <w:tcW w:w="2694" w:type="dxa"/>
            <w:vAlign w:val="center"/>
          </w:tcPr>
          <w:p w14:paraId="1888E033" w14:textId="77777777" w:rsidR="00CE3985" w:rsidRDefault="00CE3985" w:rsidP="00CE3985">
            <w:pPr>
              <w:spacing w:line="520" w:lineRule="exact"/>
              <w:jc w:val="both"/>
              <w:rPr>
                <w:rFonts w:hint="eastAsia"/>
                <w:sz w:val="24"/>
              </w:rPr>
            </w:pPr>
            <w:r>
              <w:rPr>
                <w:rFonts w:hint="eastAsia"/>
                <w:sz w:val="24"/>
              </w:rPr>
              <w:t>实践教学基地（</w:t>
            </w:r>
            <w:proofErr w:type="gramStart"/>
            <w:r>
              <w:rPr>
                <w:rFonts w:hint="eastAsia"/>
                <w:sz w:val="24"/>
              </w:rPr>
              <w:t>个</w:t>
            </w:r>
            <w:proofErr w:type="gramEnd"/>
            <w:r>
              <w:rPr>
                <w:rFonts w:hint="eastAsia"/>
                <w:sz w:val="24"/>
              </w:rPr>
              <w:t>）（请上</w:t>
            </w:r>
            <w:proofErr w:type="gramStart"/>
            <w:r>
              <w:rPr>
                <w:rFonts w:hint="eastAsia"/>
                <w:sz w:val="24"/>
              </w:rPr>
              <w:t>传合作</w:t>
            </w:r>
            <w:proofErr w:type="gramEnd"/>
            <w:r>
              <w:rPr>
                <w:rFonts w:hint="eastAsia"/>
                <w:sz w:val="24"/>
              </w:rPr>
              <w:t>协议等）</w:t>
            </w:r>
          </w:p>
        </w:tc>
        <w:tc>
          <w:tcPr>
            <w:tcW w:w="6521" w:type="dxa"/>
            <w:gridSpan w:val="3"/>
            <w:vAlign w:val="center"/>
          </w:tcPr>
          <w:p w14:paraId="560DCEA1" w14:textId="77777777" w:rsidR="00CE3985" w:rsidRDefault="00CE3985" w:rsidP="0021187F">
            <w:pPr>
              <w:pStyle w:val="TableParagraph"/>
              <w:spacing w:line="360" w:lineRule="exact"/>
              <w:jc w:val="center"/>
              <w:rPr>
                <w:rFonts w:hint="eastAsia"/>
                <w:sz w:val="24"/>
              </w:rPr>
            </w:pPr>
            <w:r>
              <w:rPr>
                <w:sz w:val="24"/>
              </w:rPr>
              <w:t>10</w:t>
            </w:r>
          </w:p>
        </w:tc>
      </w:tr>
      <w:tr w:rsidR="00CE3985" w14:paraId="50EE001A" w14:textId="77777777" w:rsidTr="00CE3985">
        <w:trPr>
          <w:jc w:val="center"/>
        </w:trPr>
        <w:tc>
          <w:tcPr>
            <w:tcW w:w="2694" w:type="dxa"/>
            <w:vAlign w:val="center"/>
          </w:tcPr>
          <w:p w14:paraId="6C42ADA3" w14:textId="77777777" w:rsidR="00CE3985" w:rsidRDefault="00CE3985" w:rsidP="00CE3985">
            <w:pPr>
              <w:spacing w:line="520" w:lineRule="exact"/>
              <w:jc w:val="both"/>
              <w:rPr>
                <w:rFonts w:hint="eastAsia"/>
                <w:sz w:val="24"/>
              </w:rPr>
            </w:pPr>
            <w:r>
              <w:rPr>
                <w:rFonts w:hint="eastAsia"/>
                <w:sz w:val="24"/>
              </w:rPr>
              <w:t>教学条件建设规划及保障措施</w:t>
            </w:r>
          </w:p>
        </w:tc>
        <w:tc>
          <w:tcPr>
            <w:tcW w:w="6521" w:type="dxa"/>
            <w:gridSpan w:val="3"/>
          </w:tcPr>
          <w:p w14:paraId="550C38DB" w14:textId="77777777" w:rsidR="00CE3985" w:rsidRDefault="00CE3985" w:rsidP="0021187F">
            <w:pPr>
              <w:spacing w:line="360" w:lineRule="exact"/>
              <w:ind w:firstLineChars="200" w:firstLine="480"/>
              <w:rPr>
                <w:rFonts w:hint="eastAsia"/>
                <w:sz w:val="24"/>
              </w:rPr>
            </w:pPr>
            <w:r w:rsidRPr="007C6675">
              <w:rPr>
                <w:rFonts w:hint="eastAsia"/>
                <w:sz w:val="24"/>
              </w:rPr>
              <w:t>作为北京市市属院校，在学校整体规划的引导下，本专业在师资队伍建设、青年教师培养、信息资源、教学经费等教学条件方面均有合理且可执行的规划。拥有良好的学科研究与实践条件，为教师创造了优良的发展工作环境；有完善的教学质量监控系统、组织和制度，毕业生跟踪反馈机制，专业持续改进机制等。本专业有专任教师</w:t>
            </w:r>
            <w:r>
              <w:rPr>
                <w:sz w:val="24"/>
              </w:rPr>
              <w:t>22</w:t>
            </w:r>
            <w:r w:rsidRPr="007C6675">
              <w:rPr>
                <w:sz w:val="24"/>
              </w:rPr>
              <w:t>人，可以为</w:t>
            </w:r>
            <w:r w:rsidRPr="007C6675">
              <w:rPr>
                <w:rFonts w:hint="eastAsia"/>
                <w:sz w:val="24"/>
              </w:rPr>
              <w:t>教学科研提供支撑的实验仪器设备</w:t>
            </w:r>
            <w:r>
              <w:rPr>
                <w:sz w:val="24"/>
              </w:rPr>
              <w:t>583</w:t>
            </w:r>
            <w:r w:rsidRPr="007C6675">
              <w:rPr>
                <w:sz w:val="24"/>
              </w:rPr>
              <w:t>台套总值</w:t>
            </w:r>
            <w:r>
              <w:rPr>
                <w:sz w:val="24"/>
              </w:rPr>
              <w:t>4751</w:t>
            </w:r>
            <w:r w:rsidRPr="007C6675">
              <w:rPr>
                <w:sz w:val="24"/>
              </w:rPr>
              <w:t>余万</w:t>
            </w:r>
            <w:r w:rsidRPr="007C6675">
              <w:rPr>
                <w:rFonts w:hint="eastAsia"/>
                <w:sz w:val="24"/>
              </w:rPr>
              <w:t>元，各</w:t>
            </w:r>
            <w:proofErr w:type="gramStart"/>
            <w:r w:rsidRPr="007C6675">
              <w:rPr>
                <w:rFonts w:hint="eastAsia"/>
                <w:sz w:val="24"/>
              </w:rPr>
              <w:t>类实践</w:t>
            </w:r>
            <w:proofErr w:type="gramEnd"/>
            <w:r w:rsidRPr="007C6675">
              <w:rPr>
                <w:rFonts w:hint="eastAsia"/>
                <w:sz w:val="24"/>
              </w:rPr>
              <w:t>教学基地</w:t>
            </w:r>
            <w:r w:rsidRPr="007C6675">
              <w:rPr>
                <w:sz w:val="24"/>
              </w:rPr>
              <w:t>10个，配备多种高水平教材、参考</w:t>
            </w:r>
            <w:r w:rsidRPr="007C6675">
              <w:rPr>
                <w:rFonts w:hint="eastAsia"/>
                <w:sz w:val="24"/>
              </w:rPr>
              <w:t>书、工具书、电子图书、数据库等，可满足开办网络空间安全专业的需要。</w:t>
            </w:r>
          </w:p>
        </w:tc>
      </w:tr>
    </w:tbl>
    <w:p w14:paraId="5586B76A" w14:textId="77777777" w:rsidR="00CE3985" w:rsidRDefault="00CE3985">
      <w:pPr>
        <w:spacing w:line="520" w:lineRule="exact"/>
        <w:jc w:val="center"/>
        <w:rPr>
          <w:rFonts w:ascii="Times New Roman" w:eastAsia="黑体" w:hAnsi="Times New Roman"/>
          <w:sz w:val="30"/>
          <w:szCs w:val="36"/>
        </w:rPr>
      </w:pPr>
    </w:p>
    <w:p w14:paraId="2C3752C6" w14:textId="77777777" w:rsidR="00755701" w:rsidRDefault="000416FA">
      <w:pPr>
        <w:spacing w:line="520" w:lineRule="exact"/>
        <w:jc w:val="center"/>
        <w:rPr>
          <w:rFonts w:ascii="Times New Roman" w:hAnsi="Times New Roman"/>
          <w:sz w:val="24"/>
        </w:rPr>
      </w:pPr>
      <w:r>
        <w:rPr>
          <w:rFonts w:ascii="Times New Roman" w:hAnsi="Times New Roman" w:hint="eastAsia"/>
          <w:sz w:val="24"/>
        </w:rPr>
        <w:lastRenderedPageBreak/>
        <w:t>主要教学实验设备情况表</w:t>
      </w:r>
    </w:p>
    <w:tbl>
      <w:tblPr>
        <w:tblStyle w:val="a9"/>
        <w:tblW w:w="9693" w:type="dxa"/>
        <w:jc w:val="center"/>
        <w:tblLook w:val="04A0" w:firstRow="1" w:lastRow="0" w:firstColumn="1" w:lastColumn="0" w:noHBand="0" w:noVBand="1"/>
      </w:tblPr>
      <w:tblGrid>
        <w:gridCol w:w="3400"/>
        <w:gridCol w:w="2352"/>
        <w:gridCol w:w="930"/>
        <w:gridCol w:w="1877"/>
        <w:gridCol w:w="1134"/>
      </w:tblGrid>
      <w:tr w:rsidR="00CE3985" w:rsidRPr="00344532" w14:paraId="00E66500" w14:textId="77777777" w:rsidTr="0021187F">
        <w:trPr>
          <w:tblHeader/>
          <w:jc w:val="center"/>
        </w:trPr>
        <w:tc>
          <w:tcPr>
            <w:tcW w:w="3400" w:type="dxa"/>
            <w:noWrap/>
            <w:vAlign w:val="center"/>
            <w:hideMark/>
          </w:tcPr>
          <w:p w14:paraId="616F33AB" w14:textId="77777777" w:rsidR="00CE3985" w:rsidRPr="00344532" w:rsidRDefault="00CE3985" w:rsidP="0021187F">
            <w:pPr>
              <w:pStyle w:val="a3"/>
              <w:jc w:val="center"/>
              <w:rPr>
                <w:rFonts w:ascii="Times New Roman" w:hAnsi="Times New Roman"/>
                <w:sz w:val="21"/>
                <w:lang w:val="en-US"/>
              </w:rPr>
            </w:pPr>
            <w:r w:rsidRPr="00344532">
              <w:rPr>
                <w:rFonts w:ascii="Times New Roman" w:hAnsi="Times New Roman" w:hint="eastAsia"/>
                <w:sz w:val="21"/>
              </w:rPr>
              <w:t>教学实验设备名称</w:t>
            </w:r>
          </w:p>
        </w:tc>
        <w:tc>
          <w:tcPr>
            <w:tcW w:w="2352" w:type="dxa"/>
            <w:noWrap/>
            <w:vAlign w:val="center"/>
            <w:hideMark/>
          </w:tcPr>
          <w:p w14:paraId="021E1A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类型规格</w:t>
            </w:r>
          </w:p>
        </w:tc>
        <w:tc>
          <w:tcPr>
            <w:tcW w:w="930" w:type="dxa"/>
            <w:noWrap/>
            <w:vAlign w:val="center"/>
            <w:hideMark/>
          </w:tcPr>
          <w:p w14:paraId="57F4828D" w14:textId="77777777" w:rsidR="00CE3985" w:rsidRDefault="00CE3985" w:rsidP="0021187F">
            <w:pPr>
              <w:pStyle w:val="a3"/>
              <w:jc w:val="center"/>
              <w:rPr>
                <w:rFonts w:ascii="Times New Roman" w:hAnsi="Times New Roman"/>
                <w:sz w:val="21"/>
              </w:rPr>
            </w:pPr>
            <w:r w:rsidRPr="00344532">
              <w:rPr>
                <w:rFonts w:ascii="Times New Roman" w:hAnsi="Times New Roman" w:hint="eastAsia"/>
                <w:sz w:val="21"/>
              </w:rPr>
              <w:t>数量</w:t>
            </w:r>
          </w:p>
          <w:p w14:paraId="5A4136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t>
            </w:r>
            <w:r w:rsidRPr="00344532">
              <w:rPr>
                <w:rFonts w:ascii="Times New Roman" w:hAnsi="Times New Roman" w:hint="eastAsia"/>
                <w:sz w:val="21"/>
              </w:rPr>
              <w:t>台</w:t>
            </w:r>
            <w:r w:rsidRPr="00344532">
              <w:rPr>
                <w:rFonts w:ascii="Times New Roman" w:hAnsi="Times New Roman" w:hint="eastAsia"/>
                <w:sz w:val="21"/>
              </w:rPr>
              <w:t>/</w:t>
            </w:r>
            <w:r w:rsidRPr="00344532">
              <w:rPr>
                <w:rFonts w:ascii="Times New Roman" w:hAnsi="Times New Roman" w:hint="eastAsia"/>
                <w:sz w:val="21"/>
              </w:rPr>
              <w:t>件</w:t>
            </w:r>
            <w:r w:rsidRPr="00344532">
              <w:rPr>
                <w:rFonts w:ascii="Times New Roman" w:hAnsi="Times New Roman" w:hint="eastAsia"/>
                <w:sz w:val="21"/>
              </w:rPr>
              <w:t>)</w:t>
            </w:r>
          </w:p>
        </w:tc>
        <w:tc>
          <w:tcPr>
            <w:tcW w:w="1877" w:type="dxa"/>
            <w:noWrap/>
            <w:vAlign w:val="center"/>
            <w:hideMark/>
          </w:tcPr>
          <w:p w14:paraId="12D14D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购入时间</w:t>
            </w:r>
          </w:p>
        </w:tc>
        <w:tc>
          <w:tcPr>
            <w:tcW w:w="1134" w:type="dxa"/>
            <w:noWrap/>
            <w:vAlign w:val="center"/>
            <w:hideMark/>
          </w:tcPr>
          <w:p w14:paraId="0289F0C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设备价值（千元）</w:t>
            </w:r>
          </w:p>
        </w:tc>
      </w:tr>
      <w:tr w:rsidR="00CE3985" w:rsidRPr="00344532" w14:paraId="5EBDB995" w14:textId="77777777" w:rsidTr="0021187F">
        <w:trPr>
          <w:tblHeader/>
          <w:jc w:val="center"/>
        </w:trPr>
        <w:tc>
          <w:tcPr>
            <w:tcW w:w="3400" w:type="dxa"/>
            <w:noWrap/>
            <w:vAlign w:val="center"/>
            <w:hideMark/>
          </w:tcPr>
          <w:p w14:paraId="21BD63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在线气体和气溶胶组分分析仪</w:t>
            </w:r>
          </w:p>
        </w:tc>
        <w:tc>
          <w:tcPr>
            <w:tcW w:w="2352" w:type="dxa"/>
            <w:noWrap/>
            <w:vAlign w:val="center"/>
            <w:hideMark/>
          </w:tcPr>
          <w:p w14:paraId="79A4E6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MARGA2060</w:t>
            </w:r>
          </w:p>
        </w:tc>
        <w:tc>
          <w:tcPr>
            <w:tcW w:w="930" w:type="dxa"/>
            <w:noWrap/>
            <w:vAlign w:val="center"/>
            <w:hideMark/>
          </w:tcPr>
          <w:p w14:paraId="462834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F78DF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2B2252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p>
        </w:tc>
      </w:tr>
      <w:tr w:rsidR="00CE3985" w:rsidRPr="00344532" w14:paraId="60A13166" w14:textId="77777777" w:rsidTr="0021187F">
        <w:trPr>
          <w:tblHeader/>
          <w:jc w:val="center"/>
        </w:trPr>
        <w:tc>
          <w:tcPr>
            <w:tcW w:w="3400" w:type="dxa"/>
            <w:noWrap/>
            <w:vAlign w:val="center"/>
            <w:hideMark/>
          </w:tcPr>
          <w:p w14:paraId="2F856B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空气质量源解析溯源平台</w:t>
            </w:r>
          </w:p>
        </w:tc>
        <w:tc>
          <w:tcPr>
            <w:tcW w:w="2352" w:type="dxa"/>
            <w:noWrap/>
            <w:vAlign w:val="center"/>
            <w:hideMark/>
          </w:tcPr>
          <w:p w14:paraId="2C6BE7AC" w14:textId="77777777" w:rsidR="00CE3985" w:rsidRPr="00344532" w:rsidRDefault="00CE3985" w:rsidP="0021187F">
            <w:pPr>
              <w:pStyle w:val="a3"/>
              <w:jc w:val="center"/>
              <w:rPr>
                <w:rFonts w:ascii="Times New Roman" w:hAnsi="Times New Roman"/>
                <w:sz w:val="21"/>
              </w:rPr>
            </w:pPr>
            <w:r>
              <w:rPr>
                <w:rFonts w:ascii="Times New Roman" w:hAnsi="Times New Roman" w:hint="eastAsia"/>
                <w:sz w:val="21"/>
              </w:rPr>
              <w:t>/</w:t>
            </w:r>
          </w:p>
        </w:tc>
        <w:tc>
          <w:tcPr>
            <w:tcW w:w="930" w:type="dxa"/>
            <w:noWrap/>
            <w:vAlign w:val="center"/>
            <w:hideMark/>
          </w:tcPr>
          <w:p w14:paraId="42A36F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30010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048796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1900</w:t>
            </w:r>
          </w:p>
        </w:tc>
      </w:tr>
      <w:tr w:rsidR="00CE3985" w:rsidRPr="00344532" w14:paraId="18B1E8C8" w14:textId="77777777" w:rsidTr="0021187F">
        <w:trPr>
          <w:tblHeader/>
          <w:jc w:val="center"/>
        </w:trPr>
        <w:tc>
          <w:tcPr>
            <w:tcW w:w="3400" w:type="dxa"/>
            <w:noWrap/>
            <w:vAlign w:val="center"/>
            <w:hideMark/>
          </w:tcPr>
          <w:p w14:paraId="22F103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粒子动态分析</w:t>
            </w:r>
            <w:r w:rsidRPr="00344532">
              <w:rPr>
                <w:rFonts w:ascii="Times New Roman" w:hAnsi="Times New Roman" w:hint="eastAsia"/>
                <w:sz w:val="21"/>
              </w:rPr>
              <w:t>(PDA)</w:t>
            </w:r>
            <w:r w:rsidRPr="00344532">
              <w:rPr>
                <w:rFonts w:ascii="Times New Roman" w:hAnsi="Times New Roman" w:hint="eastAsia"/>
                <w:sz w:val="21"/>
              </w:rPr>
              <w:t>仪</w:t>
            </w:r>
          </w:p>
        </w:tc>
        <w:tc>
          <w:tcPr>
            <w:tcW w:w="2352" w:type="dxa"/>
            <w:noWrap/>
            <w:vAlign w:val="center"/>
            <w:hideMark/>
          </w:tcPr>
          <w:p w14:paraId="131874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Fiberflow</w:t>
            </w:r>
          </w:p>
        </w:tc>
        <w:tc>
          <w:tcPr>
            <w:tcW w:w="930" w:type="dxa"/>
            <w:noWrap/>
            <w:vAlign w:val="center"/>
            <w:hideMark/>
          </w:tcPr>
          <w:p w14:paraId="2C351A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C40F7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336730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1801</w:t>
            </w:r>
          </w:p>
        </w:tc>
      </w:tr>
      <w:tr w:rsidR="00CE3985" w:rsidRPr="00344532" w14:paraId="61D34390" w14:textId="77777777" w:rsidTr="0021187F">
        <w:trPr>
          <w:tblHeader/>
          <w:jc w:val="center"/>
        </w:trPr>
        <w:tc>
          <w:tcPr>
            <w:tcW w:w="3400" w:type="dxa"/>
            <w:noWrap/>
            <w:vAlign w:val="center"/>
            <w:hideMark/>
          </w:tcPr>
          <w:p w14:paraId="7C3BED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京南地区大气复合污染（</w:t>
            </w:r>
            <w:r w:rsidRPr="00344532">
              <w:rPr>
                <w:rFonts w:ascii="Times New Roman" w:hAnsi="Times New Roman" w:hint="eastAsia"/>
                <w:sz w:val="21"/>
              </w:rPr>
              <w:t>PM2.5</w:t>
            </w:r>
            <w:r w:rsidRPr="00344532">
              <w:rPr>
                <w:rFonts w:ascii="Times New Roman" w:hAnsi="Times New Roman" w:hint="eastAsia"/>
                <w:sz w:val="21"/>
              </w:rPr>
              <w:t>和</w:t>
            </w:r>
            <w:r w:rsidRPr="00344532">
              <w:rPr>
                <w:rFonts w:ascii="Times New Roman" w:hAnsi="Times New Roman" w:hint="eastAsia"/>
                <w:sz w:val="21"/>
              </w:rPr>
              <w:t>O3</w:t>
            </w:r>
            <w:r w:rsidRPr="00344532">
              <w:rPr>
                <w:rFonts w:ascii="Times New Roman" w:hAnsi="Times New Roman" w:hint="eastAsia"/>
                <w:sz w:val="21"/>
              </w:rPr>
              <w:t>）溯源与联防联控技术平台</w:t>
            </w:r>
            <w:r w:rsidRPr="00344532">
              <w:rPr>
                <w:rFonts w:ascii="Times New Roman" w:hAnsi="Times New Roman" w:hint="eastAsia"/>
                <w:sz w:val="21"/>
              </w:rPr>
              <w:t>-1</w:t>
            </w:r>
          </w:p>
        </w:tc>
        <w:tc>
          <w:tcPr>
            <w:tcW w:w="2352" w:type="dxa"/>
            <w:noWrap/>
            <w:vAlign w:val="center"/>
            <w:hideMark/>
          </w:tcPr>
          <w:p w14:paraId="2217794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99459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B2D2E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1F5D856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1495.04</w:t>
            </w:r>
          </w:p>
        </w:tc>
      </w:tr>
      <w:tr w:rsidR="00CE3985" w:rsidRPr="00344532" w14:paraId="06698F42" w14:textId="77777777" w:rsidTr="0021187F">
        <w:trPr>
          <w:tblHeader/>
          <w:jc w:val="center"/>
        </w:trPr>
        <w:tc>
          <w:tcPr>
            <w:tcW w:w="3400" w:type="dxa"/>
            <w:noWrap/>
            <w:vAlign w:val="center"/>
            <w:hideMark/>
          </w:tcPr>
          <w:p w14:paraId="00D3DD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高精度立体显微粒子成像测速系统</w:t>
            </w:r>
          </w:p>
        </w:tc>
        <w:tc>
          <w:tcPr>
            <w:tcW w:w="2352" w:type="dxa"/>
            <w:noWrap/>
            <w:vAlign w:val="center"/>
            <w:hideMark/>
          </w:tcPr>
          <w:p w14:paraId="5ADCD1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FlowSense USB</w:t>
            </w:r>
          </w:p>
        </w:tc>
        <w:tc>
          <w:tcPr>
            <w:tcW w:w="930" w:type="dxa"/>
            <w:noWrap/>
            <w:vAlign w:val="center"/>
            <w:hideMark/>
          </w:tcPr>
          <w:p w14:paraId="645254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5787A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39F1A5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1360</w:t>
            </w:r>
          </w:p>
        </w:tc>
      </w:tr>
      <w:tr w:rsidR="00CE3985" w:rsidRPr="00344532" w14:paraId="7346B9FF" w14:textId="77777777" w:rsidTr="0021187F">
        <w:trPr>
          <w:tblHeader/>
          <w:jc w:val="center"/>
        </w:trPr>
        <w:tc>
          <w:tcPr>
            <w:tcW w:w="3400" w:type="dxa"/>
            <w:noWrap/>
            <w:vAlign w:val="center"/>
            <w:hideMark/>
          </w:tcPr>
          <w:p w14:paraId="1AA999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在线无机元素分析仪</w:t>
            </w:r>
          </w:p>
        </w:tc>
        <w:tc>
          <w:tcPr>
            <w:tcW w:w="2352" w:type="dxa"/>
            <w:noWrap/>
            <w:vAlign w:val="center"/>
            <w:hideMark/>
          </w:tcPr>
          <w:p w14:paraId="777E9B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XHAM-2000A</w:t>
            </w:r>
          </w:p>
        </w:tc>
        <w:tc>
          <w:tcPr>
            <w:tcW w:w="930" w:type="dxa"/>
            <w:noWrap/>
            <w:vAlign w:val="center"/>
            <w:hideMark/>
          </w:tcPr>
          <w:p w14:paraId="4F18B1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15FC9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52C539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1150.44</w:t>
            </w:r>
          </w:p>
        </w:tc>
      </w:tr>
      <w:tr w:rsidR="00CE3985" w:rsidRPr="00344532" w14:paraId="30758003" w14:textId="77777777" w:rsidTr="0021187F">
        <w:trPr>
          <w:tblHeader/>
          <w:jc w:val="center"/>
        </w:trPr>
        <w:tc>
          <w:tcPr>
            <w:tcW w:w="3400" w:type="dxa"/>
            <w:noWrap/>
            <w:vAlign w:val="center"/>
            <w:hideMark/>
          </w:tcPr>
          <w:p w14:paraId="7B5A59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电感耦合等离子质谱仪</w:t>
            </w:r>
          </w:p>
        </w:tc>
        <w:tc>
          <w:tcPr>
            <w:tcW w:w="2352" w:type="dxa"/>
            <w:noWrap/>
            <w:vAlign w:val="center"/>
            <w:hideMark/>
          </w:tcPr>
          <w:p w14:paraId="541949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7800ICP-MS</w:t>
            </w:r>
          </w:p>
        </w:tc>
        <w:tc>
          <w:tcPr>
            <w:tcW w:w="930" w:type="dxa"/>
            <w:noWrap/>
            <w:vAlign w:val="center"/>
            <w:hideMark/>
          </w:tcPr>
          <w:p w14:paraId="69196A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F2945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D6A42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1092</w:t>
            </w:r>
          </w:p>
        </w:tc>
      </w:tr>
      <w:tr w:rsidR="00CE3985" w:rsidRPr="00344532" w14:paraId="22FD2A97" w14:textId="77777777" w:rsidTr="0021187F">
        <w:trPr>
          <w:tblHeader/>
          <w:jc w:val="center"/>
        </w:trPr>
        <w:tc>
          <w:tcPr>
            <w:tcW w:w="3400" w:type="dxa"/>
            <w:noWrap/>
            <w:vAlign w:val="center"/>
            <w:hideMark/>
          </w:tcPr>
          <w:p w14:paraId="26BCB3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超高效液相色谱质谱仪</w:t>
            </w:r>
          </w:p>
        </w:tc>
        <w:tc>
          <w:tcPr>
            <w:tcW w:w="2352" w:type="dxa"/>
            <w:noWrap/>
            <w:vAlign w:val="center"/>
            <w:hideMark/>
          </w:tcPr>
          <w:p w14:paraId="304E83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岛津</w:t>
            </w:r>
            <w:r w:rsidRPr="00344532">
              <w:rPr>
                <w:rFonts w:ascii="Times New Roman" w:hAnsi="Times New Roman" w:hint="eastAsia"/>
                <w:sz w:val="21"/>
              </w:rPr>
              <w:t>LCMS-8040</w:t>
            </w:r>
          </w:p>
        </w:tc>
        <w:tc>
          <w:tcPr>
            <w:tcW w:w="930" w:type="dxa"/>
            <w:noWrap/>
            <w:vAlign w:val="center"/>
            <w:hideMark/>
          </w:tcPr>
          <w:p w14:paraId="4F1102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A9088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75D261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977.4</w:t>
            </w:r>
          </w:p>
        </w:tc>
      </w:tr>
      <w:tr w:rsidR="00CE3985" w:rsidRPr="00344532" w14:paraId="65DA0DAC" w14:textId="77777777" w:rsidTr="0021187F">
        <w:trPr>
          <w:tblHeader/>
          <w:jc w:val="center"/>
        </w:trPr>
        <w:tc>
          <w:tcPr>
            <w:tcW w:w="3400" w:type="dxa"/>
            <w:noWrap/>
            <w:vAlign w:val="center"/>
            <w:hideMark/>
          </w:tcPr>
          <w:p w14:paraId="6557B7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VOCs</w:t>
            </w:r>
            <w:r w:rsidRPr="00344532">
              <w:rPr>
                <w:rFonts w:ascii="Times New Roman" w:hAnsi="Times New Roman" w:hint="eastAsia"/>
                <w:sz w:val="21"/>
              </w:rPr>
              <w:t>在线监测仪器</w:t>
            </w:r>
          </w:p>
        </w:tc>
        <w:tc>
          <w:tcPr>
            <w:tcW w:w="2352" w:type="dxa"/>
            <w:noWrap/>
            <w:vAlign w:val="center"/>
            <w:hideMark/>
          </w:tcPr>
          <w:p w14:paraId="7136D2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BCT-7800A PLUS</w:t>
            </w:r>
          </w:p>
        </w:tc>
        <w:tc>
          <w:tcPr>
            <w:tcW w:w="930" w:type="dxa"/>
            <w:noWrap/>
            <w:vAlign w:val="center"/>
            <w:hideMark/>
          </w:tcPr>
          <w:p w14:paraId="5F3AA5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7F0EE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20EE024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971.94</w:t>
            </w:r>
          </w:p>
        </w:tc>
      </w:tr>
      <w:tr w:rsidR="00CE3985" w:rsidRPr="00344532" w14:paraId="306810C6" w14:textId="77777777" w:rsidTr="0021187F">
        <w:trPr>
          <w:tblHeader/>
          <w:jc w:val="center"/>
        </w:trPr>
        <w:tc>
          <w:tcPr>
            <w:tcW w:w="3400" w:type="dxa"/>
            <w:noWrap/>
            <w:vAlign w:val="center"/>
            <w:hideMark/>
          </w:tcPr>
          <w:p w14:paraId="794B5BF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油水乳化液稳定性分析仪</w:t>
            </w:r>
          </w:p>
        </w:tc>
        <w:tc>
          <w:tcPr>
            <w:tcW w:w="2352" w:type="dxa"/>
            <w:noWrap/>
            <w:vAlign w:val="center"/>
            <w:hideMark/>
          </w:tcPr>
          <w:p w14:paraId="5B1332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TURBISCAN LAB expert</w:t>
            </w:r>
          </w:p>
        </w:tc>
        <w:tc>
          <w:tcPr>
            <w:tcW w:w="930" w:type="dxa"/>
            <w:noWrap/>
            <w:vAlign w:val="center"/>
            <w:hideMark/>
          </w:tcPr>
          <w:p w14:paraId="0A7D70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949A9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69EC7C4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849.7</w:t>
            </w:r>
          </w:p>
        </w:tc>
      </w:tr>
      <w:tr w:rsidR="00CE3985" w:rsidRPr="00344532" w14:paraId="6D475FED" w14:textId="77777777" w:rsidTr="0021187F">
        <w:trPr>
          <w:tblHeader/>
          <w:jc w:val="center"/>
        </w:trPr>
        <w:tc>
          <w:tcPr>
            <w:tcW w:w="3400" w:type="dxa"/>
            <w:noWrap/>
            <w:vAlign w:val="center"/>
            <w:hideMark/>
          </w:tcPr>
          <w:p w14:paraId="23584E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在线颗粒录显微分析仪</w:t>
            </w:r>
          </w:p>
        </w:tc>
        <w:tc>
          <w:tcPr>
            <w:tcW w:w="2352" w:type="dxa"/>
            <w:noWrap/>
            <w:vAlign w:val="center"/>
            <w:hideMark/>
          </w:tcPr>
          <w:p w14:paraId="0DBA05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Mettler Toledo V19</w:t>
            </w:r>
          </w:p>
        </w:tc>
        <w:tc>
          <w:tcPr>
            <w:tcW w:w="930" w:type="dxa"/>
            <w:noWrap/>
            <w:vAlign w:val="center"/>
            <w:hideMark/>
          </w:tcPr>
          <w:p w14:paraId="346F24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DFDB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74FEC7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799.5</w:t>
            </w:r>
          </w:p>
        </w:tc>
      </w:tr>
      <w:tr w:rsidR="00CE3985" w:rsidRPr="00344532" w14:paraId="4B9378D5" w14:textId="77777777" w:rsidTr="0021187F">
        <w:trPr>
          <w:tblHeader/>
          <w:jc w:val="center"/>
        </w:trPr>
        <w:tc>
          <w:tcPr>
            <w:tcW w:w="3400" w:type="dxa"/>
            <w:noWrap/>
            <w:vAlign w:val="center"/>
            <w:hideMark/>
          </w:tcPr>
          <w:p w14:paraId="6637E8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流变仪</w:t>
            </w:r>
          </w:p>
        </w:tc>
        <w:tc>
          <w:tcPr>
            <w:tcW w:w="2352" w:type="dxa"/>
            <w:noWrap/>
            <w:vAlign w:val="center"/>
            <w:hideMark/>
          </w:tcPr>
          <w:p w14:paraId="09E81B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*_BrookStressTech</w:t>
            </w:r>
          </w:p>
        </w:tc>
        <w:tc>
          <w:tcPr>
            <w:tcW w:w="930" w:type="dxa"/>
            <w:noWrap/>
            <w:vAlign w:val="center"/>
            <w:hideMark/>
          </w:tcPr>
          <w:p w14:paraId="28733DD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171F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5A1751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727</w:t>
            </w:r>
          </w:p>
        </w:tc>
      </w:tr>
      <w:tr w:rsidR="00CE3985" w:rsidRPr="00344532" w14:paraId="5893D83E" w14:textId="77777777" w:rsidTr="0021187F">
        <w:trPr>
          <w:tblHeader/>
          <w:jc w:val="center"/>
        </w:trPr>
        <w:tc>
          <w:tcPr>
            <w:tcW w:w="3400" w:type="dxa"/>
            <w:noWrap/>
            <w:vAlign w:val="center"/>
            <w:hideMark/>
          </w:tcPr>
          <w:p w14:paraId="738F52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天然气脱水气液分离实验平台</w:t>
            </w:r>
          </w:p>
        </w:tc>
        <w:tc>
          <w:tcPr>
            <w:tcW w:w="2352" w:type="dxa"/>
            <w:noWrap/>
            <w:vAlign w:val="center"/>
            <w:hideMark/>
          </w:tcPr>
          <w:p w14:paraId="5C62B1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5136C3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CF080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7190BC4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714.2</w:t>
            </w:r>
          </w:p>
        </w:tc>
      </w:tr>
      <w:tr w:rsidR="00CE3985" w:rsidRPr="00344532" w14:paraId="10DA3D00" w14:textId="77777777" w:rsidTr="0021187F">
        <w:trPr>
          <w:tblHeader/>
          <w:jc w:val="center"/>
        </w:trPr>
        <w:tc>
          <w:tcPr>
            <w:tcW w:w="3400" w:type="dxa"/>
            <w:noWrap/>
            <w:vAlign w:val="center"/>
            <w:hideMark/>
          </w:tcPr>
          <w:p w14:paraId="3ADBA4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在线有机碳元素</w:t>
            </w:r>
            <w:proofErr w:type="gramStart"/>
            <w:r w:rsidRPr="00344532">
              <w:rPr>
                <w:rFonts w:ascii="Times New Roman" w:hAnsi="Times New Roman" w:hint="eastAsia"/>
                <w:sz w:val="21"/>
              </w:rPr>
              <w:t>碳分析</w:t>
            </w:r>
            <w:proofErr w:type="gramEnd"/>
            <w:r w:rsidRPr="00344532">
              <w:rPr>
                <w:rFonts w:ascii="Times New Roman" w:hAnsi="Times New Roman" w:hint="eastAsia"/>
                <w:sz w:val="21"/>
              </w:rPr>
              <w:t>仪</w:t>
            </w:r>
          </w:p>
        </w:tc>
        <w:tc>
          <w:tcPr>
            <w:tcW w:w="2352" w:type="dxa"/>
            <w:noWrap/>
            <w:vAlign w:val="center"/>
            <w:hideMark/>
          </w:tcPr>
          <w:p w14:paraId="1740DF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Model 4</w:t>
            </w:r>
          </w:p>
        </w:tc>
        <w:tc>
          <w:tcPr>
            <w:tcW w:w="930" w:type="dxa"/>
            <w:noWrap/>
            <w:vAlign w:val="center"/>
            <w:hideMark/>
          </w:tcPr>
          <w:p w14:paraId="2ECAA7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F78C7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47833D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700</w:t>
            </w:r>
          </w:p>
        </w:tc>
      </w:tr>
      <w:tr w:rsidR="00CE3985" w:rsidRPr="00344532" w14:paraId="0830D210" w14:textId="77777777" w:rsidTr="0021187F">
        <w:trPr>
          <w:tblHeader/>
          <w:jc w:val="center"/>
        </w:trPr>
        <w:tc>
          <w:tcPr>
            <w:tcW w:w="3400" w:type="dxa"/>
            <w:noWrap/>
            <w:vAlign w:val="center"/>
            <w:hideMark/>
          </w:tcPr>
          <w:p w14:paraId="1F62EE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基于混凝</w:t>
            </w:r>
            <w:r w:rsidRPr="00344532">
              <w:rPr>
                <w:rFonts w:ascii="Times New Roman" w:hAnsi="Times New Roman" w:hint="eastAsia"/>
                <w:sz w:val="21"/>
              </w:rPr>
              <w:t>-</w:t>
            </w:r>
            <w:r w:rsidRPr="00344532">
              <w:rPr>
                <w:rFonts w:ascii="Times New Roman" w:hAnsi="Times New Roman" w:hint="eastAsia"/>
                <w:sz w:val="21"/>
              </w:rPr>
              <w:t>气浮的黑臭水体臭氧</w:t>
            </w:r>
            <w:proofErr w:type="gramStart"/>
            <w:r w:rsidRPr="00344532">
              <w:rPr>
                <w:rFonts w:ascii="Times New Roman" w:hAnsi="Times New Roman" w:hint="eastAsia"/>
                <w:sz w:val="21"/>
              </w:rPr>
              <w:t>氧</w:t>
            </w:r>
            <w:proofErr w:type="gramEnd"/>
            <w:r w:rsidRPr="00344532">
              <w:rPr>
                <w:rFonts w:ascii="Times New Roman" w:hAnsi="Times New Roman" w:hint="eastAsia"/>
                <w:sz w:val="21"/>
              </w:rPr>
              <w:t>化实验装置</w:t>
            </w:r>
          </w:p>
        </w:tc>
        <w:tc>
          <w:tcPr>
            <w:tcW w:w="2352" w:type="dxa"/>
            <w:noWrap/>
            <w:vAlign w:val="center"/>
            <w:hideMark/>
          </w:tcPr>
          <w:p w14:paraId="3151A7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49C851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3AA29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520440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698.88</w:t>
            </w:r>
          </w:p>
        </w:tc>
      </w:tr>
      <w:tr w:rsidR="00CE3985" w:rsidRPr="00344532" w14:paraId="7CB4F34C" w14:textId="77777777" w:rsidTr="0021187F">
        <w:trPr>
          <w:tblHeader/>
          <w:jc w:val="center"/>
        </w:trPr>
        <w:tc>
          <w:tcPr>
            <w:tcW w:w="3400" w:type="dxa"/>
            <w:noWrap/>
            <w:vAlign w:val="center"/>
            <w:hideMark/>
          </w:tcPr>
          <w:p w14:paraId="53F754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紧凑静电分离室内评价装置</w:t>
            </w:r>
          </w:p>
        </w:tc>
        <w:tc>
          <w:tcPr>
            <w:tcW w:w="2352" w:type="dxa"/>
            <w:noWrap/>
            <w:vAlign w:val="center"/>
            <w:hideMark/>
          </w:tcPr>
          <w:p w14:paraId="5269F9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69269D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9F353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06D6E2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684.8</w:t>
            </w:r>
          </w:p>
        </w:tc>
      </w:tr>
      <w:tr w:rsidR="00CE3985" w:rsidRPr="00344532" w14:paraId="0919D25C" w14:textId="77777777" w:rsidTr="0021187F">
        <w:trPr>
          <w:tblHeader/>
          <w:jc w:val="center"/>
        </w:trPr>
        <w:tc>
          <w:tcPr>
            <w:tcW w:w="3400" w:type="dxa"/>
            <w:noWrap/>
            <w:vAlign w:val="center"/>
            <w:hideMark/>
          </w:tcPr>
          <w:p w14:paraId="44E69B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多相流应用</w:t>
            </w:r>
            <w:r w:rsidRPr="00344532">
              <w:rPr>
                <w:rFonts w:ascii="Times New Roman" w:hAnsi="Times New Roman" w:hint="eastAsia"/>
                <w:sz w:val="21"/>
              </w:rPr>
              <w:t>WMS</w:t>
            </w:r>
            <w:r w:rsidRPr="00344532">
              <w:rPr>
                <w:rFonts w:ascii="Times New Roman" w:hAnsi="Times New Roman" w:hint="eastAsia"/>
                <w:sz w:val="21"/>
              </w:rPr>
              <w:t>测量系统</w:t>
            </w:r>
          </w:p>
        </w:tc>
        <w:tc>
          <w:tcPr>
            <w:tcW w:w="2352" w:type="dxa"/>
            <w:noWrap/>
            <w:vAlign w:val="center"/>
            <w:hideMark/>
          </w:tcPr>
          <w:p w14:paraId="5DE679E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HZDR Innovation</w:t>
            </w:r>
          </w:p>
        </w:tc>
        <w:tc>
          <w:tcPr>
            <w:tcW w:w="930" w:type="dxa"/>
            <w:noWrap/>
            <w:vAlign w:val="center"/>
            <w:hideMark/>
          </w:tcPr>
          <w:p w14:paraId="6DDF2E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01AB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292B9C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632.88</w:t>
            </w:r>
          </w:p>
        </w:tc>
      </w:tr>
      <w:tr w:rsidR="00CE3985" w:rsidRPr="00344532" w14:paraId="097AF450" w14:textId="77777777" w:rsidTr="0021187F">
        <w:trPr>
          <w:tblHeader/>
          <w:jc w:val="center"/>
        </w:trPr>
        <w:tc>
          <w:tcPr>
            <w:tcW w:w="3400" w:type="dxa"/>
            <w:noWrap/>
            <w:vAlign w:val="center"/>
            <w:hideMark/>
          </w:tcPr>
          <w:p w14:paraId="3EA7C6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气液流场测量金属丝网传感器</w:t>
            </w:r>
          </w:p>
        </w:tc>
        <w:tc>
          <w:tcPr>
            <w:tcW w:w="2352" w:type="dxa"/>
            <w:noWrap/>
            <w:vAlign w:val="center"/>
            <w:hideMark/>
          </w:tcPr>
          <w:p w14:paraId="457AB7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WMS2000BD</w:t>
            </w:r>
          </w:p>
        </w:tc>
        <w:tc>
          <w:tcPr>
            <w:tcW w:w="930" w:type="dxa"/>
            <w:noWrap/>
            <w:vAlign w:val="center"/>
            <w:hideMark/>
          </w:tcPr>
          <w:p w14:paraId="0FE7DD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D388D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0D90DD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629</w:t>
            </w:r>
          </w:p>
        </w:tc>
      </w:tr>
      <w:tr w:rsidR="00CE3985" w:rsidRPr="00344532" w14:paraId="0184FF54" w14:textId="77777777" w:rsidTr="0021187F">
        <w:trPr>
          <w:tblHeader/>
          <w:jc w:val="center"/>
        </w:trPr>
        <w:tc>
          <w:tcPr>
            <w:tcW w:w="3400" w:type="dxa"/>
            <w:noWrap/>
            <w:vAlign w:val="center"/>
            <w:hideMark/>
          </w:tcPr>
          <w:p w14:paraId="4CFB54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傅里叶变换红外光谱仪</w:t>
            </w:r>
          </w:p>
        </w:tc>
        <w:tc>
          <w:tcPr>
            <w:tcW w:w="2352" w:type="dxa"/>
            <w:noWrap/>
            <w:vAlign w:val="center"/>
            <w:hideMark/>
          </w:tcPr>
          <w:p w14:paraId="60D5C4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Nicolet IS50</w:t>
            </w:r>
          </w:p>
        </w:tc>
        <w:tc>
          <w:tcPr>
            <w:tcW w:w="930" w:type="dxa"/>
            <w:noWrap/>
            <w:vAlign w:val="center"/>
            <w:hideMark/>
          </w:tcPr>
          <w:p w14:paraId="03E353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315D11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3702CD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599.6</w:t>
            </w:r>
          </w:p>
        </w:tc>
      </w:tr>
      <w:tr w:rsidR="00CE3985" w:rsidRPr="00344532" w14:paraId="212D105D" w14:textId="77777777" w:rsidTr="0021187F">
        <w:trPr>
          <w:tblHeader/>
          <w:jc w:val="center"/>
        </w:trPr>
        <w:tc>
          <w:tcPr>
            <w:tcW w:w="3400" w:type="dxa"/>
            <w:noWrap/>
            <w:vAlign w:val="center"/>
            <w:hideMark/>
          </w:tcPr>
          <w:p w14:paraId="6643E8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高精度大气颗粒物粒径监测仪</w:t>
            </w:r>
          </w:p>
        </w:tc>
        <w:tc>
          <w:tcPr>
            <w:tcW w:w="2352" w:type="dxa"/>
            <w:noWrap/>
            <w:vAlign w:val="center"/>
            <w:hideMark/>
          </w:tcPr>
          <w:p w14:paraId="5646A53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CCLJP-100</w:t>
            </w:r>
          </w:p>
        </w:tc>
        <w:tc>
          <w:tcPr>
            <w:tcW w:w="930" w:type="dxa"/>
            <w:noWrap/>
            <w:vAlign w:val="center"/>
            <w:hideMark/>
          </w:tcPr>
          <w:p w14:paraId="6F3C07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D078D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2025</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55C928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580.6</w:t>
            </w:r>
            <w:r>
              <w:rPr>
                <w:rFonts w:ascii="Times New Roman" w:hAnsi="Times New Roman"/>
                <w:sz w:val="21"/>
              </w:rPr>
              <w:t>1</w:t>
            </w:r>
          </w:p>
        </w:tc>
      </w:tr>
      <w:tr w:rsidR="00CE3985" w:rsidRPr="00344532" w14:paraId="73BBC5FA" w14:textId="77777777" w:rsidTr="0021187F">
        <w:trPr>
          <w:tblHeader/>
          <w:jc w:val="center"/>
        </w:trPr>
        <w:tc>
          <w:tcPr>
            <w:tcW w:w="3400" w:type="dxa"/>
            <w:noWrap/>
            <w:vAlign w:val="center"/>
            <w:hideMark/>
          </w:tcPr>
          <w:p w14:paraId="58D985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喷雾粒度分析仪</w:t>
            </w:r>
          </w:p>
        </w:tc>
        <w:tc>
          <w:tcPr>
            <w:tcW w:w="2352" w:type="dxa"/>
            <w:noWrap/>
            <w:vAlign w:val="center"/>
            <w:hideMark/>
          </w:tcPr>
          <w:p w14:paraId="2BE7E3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Spraytec STP5921</w:t>
            </w:r>
          </w:p>
        </w:tc>
        <w:tc>
          <w:tcPr>
            <w:tcW w:w="930" w:type="dxa"/>
            <w:noWrap/>
            <w:vAlign w:val="center"/>
            <w:hideMark/>
          </w:tcPr>
          <w:p w14:paraId="7A08DA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0BA95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51097A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554.8</w:t>
            </w:r>
          </w:p>
        </w:tc>
      </w:tr>
      <w:tr w:rsidR="00CE3985" w:rsidRPr="00344532" w14:paraId="4821AFD7" w14:textId="77777777" w:rsidTr="0021187F">
        <w:trPr>
          <w:tblHeader/>
          <w:jc w:val="center"/>
        </w:trPr>
        <w:tc>
          <w:tcPr>
            <w:tcW w:w="3400" w:type="dxa"/>
            <w:noWrap/>
            <w:vAlign w:val="center"/>
            <w:hideMark/>
          </w:tcPr>
          <w:p w14:paraId="05A709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电流变仪</w:t>
            </w:r>
          </w:p>
        </w:tc>
        <w:tc>
          <w:tcPr>
            <w:tcW w:w="2352" w:type="dxa"/>
            <w:noWrap/>
            <w:vAlign w:val="center"/>
            <w:hideMark/>
          </w:tcPr>
          <w:p w14:paraId="74251D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MCR302</w:t>
            </w:r>
          </w:p>
        </w:tc>
        <w:tc>
          <w:tcPr>
            <w:tcW w:w="930" w:type="dxa"/>
            <w:noWrap/>
            <w:vAlign w:val="center"/>
            <w:hideMark/>
          </w:tcPr>
          <w:p w14:paraId="4EE36D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5E3C1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0D8F28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477.1</w:t>
            </w:r>
          </w:p>
        </w:tc>
      </w:tr>
      <w:tr w:rsidR="00CE3985" w:rsidRPr="00344532" w14:paraId="571F8D2A" w14:textId="77777777" w:rsidTr="0021187F">
        <w:trPr>
          <w:tblHeader/>
          <w:jc w:val="center"/>
        </w:trPr>
        <w:tc>
          <w:tcPr>
            <w:tcW w:w="3400" w:type="dxa"/>
            <w:noWrap/>
            <w:vAlign w:val="center"/>
            <w:hideMark/>
          </w:tcPr>
          <w:p w14:paraId="4F6397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化学吸附仪</w:t>
            </w:r>
          </w:p>
        </w:tc>
        <w:tc>
          <w:tcPr>
            <w:tcW w:w="2352" w:type="dxa"/>
            <w:noWrap/>
            <w:vAlign w:val="center"/>
            <w:hideMark/>
          </w:tcPr>
          <w:p w14:paraId="3AADA1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BelCATII</w:t>
            </w:r>
          </w:p>
        </w:tc>
        <w:tc>
          <w:tcPr>
            <w:tcW w:w="930" w:type="dxa"/>
            <w:noWrap/>
            <w:vAlign w:val="center"/>
            <w:hideMark/>
          </w:tcPr>
          <w:p w14:paraId="321006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BE52F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125161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460</w:t>
            </w:r>
          </w:p>
        </w:tc>
      </w:tr>
      <w:tr w:rsidR="00CE3985" w:rsidRPr="00344532" w14:paraId="60FDEF78" w14:textId="77777777" w:rsidTr="0021187F">
        <w:trPr>
          <w:tblHeader/>
          <w:jc w:val="center"/>
        </w:trPr>
        <w:tc>
          <w:tcPr>
            <w:tcW w:w="3400" w:type="dxa"/>
            <w:noWrap/>
            <w:vAlign w:val="center"/>
            <w:hideMark/>
          </w:tcPr>
          <w:p w14:paraId="7077679C"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光透试粒度</w:t>
            </w:r>
            <w:proofErr w:type="gramEnd"/>
            <w:r w:rsidRPr="00344532">
              <w:rPr>
                <w:rFonts w:ascii="Times New Roman" w:hAnsi="Times New Roman" w:hint="eastAsia"/>
                <w:sz w:val="21"/>
              </w:rPr>
              <w:t>仪</w:t>
            </w:r>
          </w:p>
        </w:tc>
        <w:tc>
          <w:tcPr>
            <w:tcW w:w="2352" w:type="dxa"/>
            <w:noWrap/>
            <w:vAlign w:val="center"/>
            <w:hideMark/>
          </w:tcPr>
          <w:p w14:paraId="2FCEC6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Multisizer 3</w:t>
            </w:r>
          </w:p>
        </w:tc>
        <w:tc>
          <w:tcPr>
            <w:tcW w:w="930" w:type="dxa"/>
            <w:noWrap/>
            <w:vAlign w:val="center"/>
            <w:hideMark/>
          </w:tcPr>
          <w:p w14:paraId="2A9B6B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77F43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585571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424.6</w:t>
            </w:r>
          </w:p>
        </w:tc>
      </w:tr>
      <w:tr w:rsidR="00CE3985" w:rsidRPr="00344532" w14:paraId="2E4505A0" w14:textId="77777777" w:rsidTr="0021187F">
        <w:trPr>
          <w:tblHeader/>
          <w:jc w:val="center"/>
        </w:trPr>
        <w:tc>
          <w:tcPr>
            <w:tcW w:w="3400" w:type="dxa"/>
            <w:noWrap/>
            <w:vAlign w:val="center"/>
            <w:hideMark/>
          </w:tcPr>
          <w:p w14:paraId="08D8B3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小质谱仪</w:t>
            </w:r>
          </w:p>
        </w:tc>
        <w:tc>
          <w:tcPr>
            <w:tcW w:w="2352" w:type="dxa"/>
            <w:noWrap/>
            <w:vAlign w:val="center"/>
            <w:hideMark/>
          </w:tcPr>
          <w:p w14:paraId="7C71A8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30*40*55CM_5975C</w:t>
            </w:r>
          </w:p>
        </w:tc>
        <w:tc>
          <w:tcPr>
            <w:tcW w:w="930" w:type="dxa"/>
            <w:noWrap/>
            <w:vAlign w:val="center"/>
            <w:hideMark/>
          </w:tcPr>
          <w:p w14:paraId="2F5DCA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C333C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149B8B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422.95</w:t>
            </w:r>
          </w:p>
        </w:tc>
      </w:tr>
      <w:tr w:rsidR="00CE3985" w:rsidRPr="00344532" w14:paraId="06AF5791" w14:textId="77777777" w:rsidTr="0021187F">
        <w:trPr>
          <w:tblHeader/>
          <w:jc w:val="center"/>
        </w:trPr>
        <w:tc>
          <w:tcPr>
            <w:tcW w:w="3400" w:type="dxa"/>
            <w:noWrap/>
            <w:vAlign w:val="center"/>
            <w:hideMark/>
          </w:tcPr>
          <w:p w14:paraId="28F592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湍流强化分离装置</w:t>
            </w:r>
          </w:p>
        </w:tc>
        <w:tc>
          <w:tcPr>
            <w:tcW w:w="2352" w:type="dxa"/>
            <w:noWrap/>
            <w:vAlign w:val="center"/>
            <w:hideMark/>
          </w:tcPr>
          <w:p w14:paraId="700069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5AD642D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CE0A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437550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390.2</w:t>
            </w:r>
          </w:p>
        </w:tc>
      </w:tr>
      <w:tr w:rsidR="00CE3985" w:rsidRPr="00344532" w14:paraId="009B2649" w14:textId="77777777" w:rsidTr="0021187F">
        <w:trPr>
          <w:tblHeader/>
          <w:jc w:val="center"/>
        </w:trPr>
        <w:tc>
          <w:tcPr>
            <w:tcW w:w="3400" w:type="dxa"/>
            <w:noWrap/>
            <w:vAlign w:val="center"/>
            <w:hideMark/>
          </w:tcPr>
          <w:p w14:paraId="0FBF0E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质谱检测器</w:t>
            </w:r>
          </w:p>
        </w:tc>
        <w:tc>
          <w:tcPr>
            <w:tcW w:w="2352" w:type="dxa"/>
            <w:noWrap/>
            <w:vAlign w:val="center"/>
            <w:hideMark/>
          </w:tcPr>
          <w:p w14:paraId="2FA0C5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5977B</w:t>
            </w:r>
          </w:p>
        </w:tc>
        <w:tc>
          <w:tcPr>
            <w:tcW w:w="930" w:type="dxa"/>
            <w:noWrap/>
            <w:vAlign w:val="center"/>
            <w:hideMark/>
          </w:tcPr>
          <w:p w14:paraId="45C1B98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3F6C0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21</w:t>
            </w:r>
            <w:r w:rsidRPr="00344532">
              <w:rPr>
                <w:rFonts w:ascii="Times New Roman" w:hAnsi="Times New Roman" w:hint="eastAsia"/>
                <w:sz w:val="21"/>
              </w:rPr>
              <w:t>日</w:t>
            </w:r>
          </w:p>
        </w:tc>
        <w:tc>
          <w:tcPr>
            <w:tcW w:w="1134" w:type="dxa"/>
            <w:noWrap/>
            <w:vAlign w:val="center"/>
            <w:hideMark/>
          </w:tcPr>
          <w:p w14:paraId="1C36E2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388.9</w:t>
            </w:r>
          </w:p>
        </w:tc>
      </w:tr>
      <w:tr w:rsidR="00CE3985" w:rsidRPr="00344532" w14:paraId="5E1AFA3F" w14:textId="77777777" w:rsidTr="0021187F">
        <w:trPr>
          <w:tblHeader/>
          <w:jc w:val="center"/>
        </w:trPr>
        <w:tc>
          <w:tcPr>
            <w:tcW w:w="3400" w:type="dxa"/>
            <w:noWrap/>
            <w:vAlign w:val="center"/>
            <w:hideMark/>
          </w:tcPr>
          <w:p w14:paraId="5B1868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马尔文激光粒度分析仪</w:t>
            </w:r>
          </w:p>
        </w:tc>
        <w:tc>
          <w:tcPr>
            <w:tcW w:w="2352" w:type="dxa"/>
            <w:noWrap/>
            <w:vAlign w:val="center"/>
            <w:hideMark/>
          </w:tcPr>
          <w:p w14:paraId="526745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Mastersizer 3000</w:t>
            </w:r>
          </w:p>
        </w:tc>
        <w:tc>
          <w:tcPr>
            <w:tcW w:w="930" w:type="dxa"/>
            <w:noWrap/>
            <w:vAlign w:val="center"/>
            <w:hideMark/>
          </w:tcPr>
          <w:p w14:paraId="5EF500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8270F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0D8FBB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379.8</w:t>
            </w:r>
          </w:p>
        </w:tc>
      </w:tr>
      <w:tr w:rsidR="00CE3985" w:rsidRPr="00344532" w14:paraId="6E73052B" w14:textId="77777777" w:rsidTr="0021187F">
        <w:trPr>
          <w:tblHeader/>
          <w:jc w:val="center"/>
        </w:trPr>
        <w:tc>
          <w:tcPr>
            <w:tcW w:w="3400" w:type="dxa"/>
            <w:noWrap/>
            <w:vAlign w:val="center"/>
            <w:hideMark/>
          </w:tcPr>
          <w:p w14:paraId="4BFF1D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总有机碳分析仪</w:t>
            </w:r>
          </w:p>
        </w:tc>
        <w:tc>
          <w:tcPr>
            <w:tcW w:w="2352" w:type="dxa"/>
            <w:noWrap/>
            <w:vAlign w:val="center"/>
            <w:hideMark/>
          </w:tcPr>
          <w:p w14:paraId="151D7B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*_LIQUI TOC/TN</w:t>
            </w:r>
          </w:p>
        </w:tc>
        <w:tc>
          <w:tcPr>
            <w:tcW w:w="930" w:type="dxa"/>
            <w:noWrap/>
            <w:vAlign w:val="center"/>
            <w:hideMark/>
          </w:tcPr>
          <w:p w14:paraId="2723F9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A2F8D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D52D99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379.29</w:t>
            </w:r>
          </w:p>
        </w:tc>
      </w:tr>
      <w:tr w:rsidR="00CE3985" w:rsidRPr="00344532" w14:paraId="5A9360F1" w14:textId="77777777" w:rsidTr="0021187F">
        <w:trPr>
          <w:tblHeader/>
          <w:jc w:val="center"/>
        </w:trPr>
        <w:tc>
          <w:tcPr>
            <w:tcW w:w="3400" w:type="dxa"/>
            <w:noWrap/>
            <w:vAlign w:val="center"/>
            <w:hideMark/>
          </w:tcPr>
          <w:p w14:paraId="4D9A38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WMS</w:t>
            </w:r>
            <w:r w:rsidRPr="00344532">
              <w:rPr>
                <w:rFonts w:ascii="Times New Roman" w:hAnsi="Times New Roman" w:hint="eastAsia"/>
                <w:sz w:val="21"/>
              </w:rPr>
              <w:t>流场分析高性能工作站</w:t>
            </w:r>
          </w:p>
        </w:tc>
        <w:tc>
          <w:tcPr>
            <w:tcW w:w="2352" w:type="dxa"/>
            <w:noWrap/>
            <w:vAlign w:val="center"/>
            <w:hideMark/>
          </w:tcPr>
          <w:p w14:paraId="306A3C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WMS2000</w:t>
            </w:r>
          </w:p>
        </w:tc>
        <w:tc>
          <w:tcPr>
            <w:tcW w:w="930" w:type="dxa"/>
            <w:noWrap/>
            <w:vAlign w:val="center"/>
            <w:hideMark/>
          </w:tcPr>
          <w:p w14:paraId="76A9EE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0404E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6E1C9B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369.68</w:t>
            </w:r>
          </w:p>
        </w:tc>
      </w:tr>
      <w:tr w:rsidR="00CE3985" w:rsidRPr="00344532" w14:paraId="411C62C9" w14:textId="77777777" w:rsidTr="0021187F">
        <w:trPr>
          <w:tblHeader/>
          <w:jc w:val="center"/>
        </w:trPr>
        <w:tc>
          <w:tcPr>
            <w:tcW w:w="3400" w:type="dxa"/>
            <w:noWrap/>
            <w:vAlign w:val="center"/>
            <w:hideMark/>
          </w:tcPr>
          <w:p w14:paraId="62FAF5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激光散射粒度分布分析仪</w:t>
            </w:r>
          </w:p>
        </w:tc>
        <w:tc>
          <w:tcPr>
            <w:tcW w:w="2352" w:type="dxa"/>
            <w:noWrap/>
            <w:vAlign w:val="center"/>
            <w:hideMark/>
          </w:tcPr>
          <w:p w14:paraId="50AF34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*_MS-2000</w:t>
            </w:r>
          </w:p>
        </w:tc>
        <w:tc>
          <w:tcPr>
            <w:tcW w:w="930" w:type="dxa"/>
            <w:noWrap/>
            <w:vAlign w:val="center"/>
            <w:hideMark/>
          </w:tcPr>
          <w:p w14:paraId="6C879A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93422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01B44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343</w:t>
            </w:r>
          </w:p>
        </w:tc>
      </w:tr>
      <w:tr w:rsidR="00CE3985" w:rsidRPr="00344532" w14:paraId="677374FA" w14:textId="77777777" w:rsidTr="0021187F">
        <w:trPr>
          <w:tblHeader/>
          <w:jc w:val="center"/>
        </w:trPr>
        <w:tc>
          <w:tcPr>
            <w:tcW w:w="3400" w:type="dxa"/>
            <w:noWrap/>
            <w:vAlign w:val="center"/>
            <w:hideMark/>
          </w:tcPr>
          <w:p w14:paraId="79068F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在线气体分析仪</w:t>
            </w:r>
            <w:r w:rsidRPr="00344532">
              <w:rPr>
                <w:rFonts w:ascii="Times New Roman" w:hAnsi="Times New Roman" w:hint="eastAsia"/>
                <w:sz w:val="21"/>
              </w:rPr>
              <w:t>-</w:t>
            </w:r>
            <w:r w:rsidRPr="00344532">
              <w:rPr>
                <w:rFonts w:ascii="Times New Roman" w:hAnsi="Times New Roman" w:hint="eastAsia"/>
                <w:sz w:val="21"/>
              </w:rPr>
              <w:t>四极质谱</w:t>
            </w:r>
          </w:p>
        </w:tc>
        <w:tc>
          <w:tcPr>
            <w:tcW w:w="2352" w:type="dxa"/>
            <w:noWrap/>
            <w:vAlign w:val="center"/>
            <w:hideMark/>
          </w:tcPr>
          <w:p w14:paraId="0BB899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Cirrus3</w:t>
            </w:r>
          </w:p>
        </w:tc>
        <w:tc>
          <w:tcPr>
            <w:tcW w:w="930" w:type="dxa"/>
            <w:noWrap/>
            <w:vAlign w:val="center"/>
            <w:hideMark/>
          </w:tcPr>
          <w:p w14:paraId="43E740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9A790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4C6205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329.6</w:t>
            </w:r>
          </w:p>
        </w:tc>
      </w:tr>
      <w:tr w:rsidR="00CE3985" w:rsidRPr="00344532" w14:paraId="1494EE72" w14:textId="77777777" w:rsidTr="0021187F">
        <w:trPr>
          <w:tblHeader/>
          <w:jc w:val="center"/>
        </w:trPr>
        <w:tc>
          <w:tcPr>
            <w:tcW w:w="3400" w:type="dxa"/>
            <w:noWrap/>
            <w:vAlign w:val="center"/>
            <w:hideMark/>
          </w:tcPr>
          <w:p w14:paraId="535B98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热脱附仪</w:t>
            </w:r>
          </w:p>
        </w:tc>
        <w:tc>
          <w:tcPr>
            <w:tcW w:w="2352" w:type="dxa"/>
            <w:noWrap/>
            <w:vAlign w:val="center"/>
            <w:hideMark/>
          </w:tcPr>
          <w:p w14:paraId="7BFB0A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UNITY-xr</w:t>
            </w:r>
          </w:p>
        </w:tc>
        <w:tc>
          <w:tcPr>
            <w:tcW w:w="930" w:type="dxa"/>
            <w:noWrap/>
            <w:vAlign w:val="center"/>
            <w:hideMark/>
          </w:tcPr>
          <w:p w14:paraId="68E176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C7BEC4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21</w:t>
            </w:r>
            <w:r w:rsidRPr="00344532">
              <w:rPr>
                <w:rFonts w:ascii="Times New Roman" w:hAnsi="Times New Roman" w:hint="eastAsia"/>
                <w:sz w:val="21"/>
              </w:rPr>
              <w:t>日</w:t>
            </w:r>
          </w:p>
        </w:tc>
        <w:tc>
          <w:tcPr>
            <w:tcW w:w="1134" w:type="dxa"/>
            <w:noWrap/>
            <w:vAlign w:val="center"/>
            <w:hideMark/>
          </w:tcPr>
          <w:p w14:paraId="29253C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326.47</w:t>
            </w:r>
          </w:p>
        </w:tc>
      </w:tr>
      <w:tr w:rsidR="00CE3985" w:rsidRPr="00344532" w14:paraId="4960145D" w14:textId="77777777" w:rsidTr="0021187F">
        <w:trPr>
          <w:tblHeader/>
          <w:jc w:val="center"/>
        </w:trPr>
        <w:tc>
          <w:tcPr>
            <w:tcW w:w="3400" w:type="dxa"/>
            <w:noWrap/>
            <w:vAlign w:val="center"/>
            <w:hideMark/>
          </w:tcPr>
          <w:p w14:paraId="308C57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高温常压型气溶胶粒径谱仪</w:t>
            </w:r>
          </w:p>
        </w:tc>
        <w:tc>
          <w:tcPr>
            <w:tcW w:w="2352" w:type="dxa"/>
            <w:noWrap/>
            <w:vAlign w:val="center"/>
            <w:hideMark/>
          </w:tcPr>
          <w:p w14:paraId="12F5F8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0153DC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941C7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3B911F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323</w:t>
            </w:r>
          </w:p>
        </w:tc>
      </w:tr>
      <w:tr w:rsidR="00CE3985" w:rsidRPr="00344532" w14:paraId="57BA28D0" w14:textId="77777777" w:rsidTr="0021187F">
        <w:trPr>
          <w:tblHeader/>
          <w:jc w:val="center"/>
        </w:trPr>
        <w:tc>
          <w:tcPr>
            <w:tcW w:w="3400" w:type="dxa"/>
            <w:noWrap/>
            <w:vAlign w:val="center"/>
            <w:hideMark/>
          </w:tcPr>
          <w:p w14:paraId="05FA1A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66DACE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8890</w:t>
            </w:r>
          </w:p>
        </w:tc>
        <w:tc>
          <w:tcPr>
            <w:tcW w:w="930" w:type="dxa"/>
            <w:noWrap/>
            <w:vAlign w:val="center"/>
            <w:hideMark/>
          </w:tcPr>
          <w:p w14:paraId="732DEE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426B2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1BA6593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316.5</w:t>
            </w:r>
          </w:p>
        </w:tc>
      </w:tr>
      <w:tr w:rsidR="00CE3985" w:rsidRPr="00344532" w14:paraId="10D28C4B" w14:textId="77777777" w:rsidTr="0021187F">
        <w:trPr>
          <w:tblHeader/>
          <w:jc w:val="center"/>
        </w:trPr>
        <w:tc>
          <w:tcPr>
            <w:tcW w:w="3400" w:type="dxa"/>
            <w:noWrap/>
            <w:vAlign w:val="center"/>
            <w:hideMark/>
          </w:tcPr>
          <w:p w14:paraId="1BBCA1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碟式分离机</w:t>
            </w:r>
          </w:p>
        </w:tc>
        <w:tc>
          <w:tcPr>
            <w:tcW w:w="2352" w:type="dxa"/>
            <w:noWrap/>
            <w:vAlign w:val="center"/>
            <w:hideMark/>
          </w:tcPr>
          <w:p w14:paraId="2E8BD7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SE30.0V</w:t>
            </w:r>
          </w:p>
        </w:tc>
        <w:tc>
          <w:tcPr>
            <w:tcW w:w="930" w:type="dxa"/>
            <w:noWrap/>
            <w:vAlign w:val="center"/>
            <w:hideMark/>
          </w:tcPr>
          <w:p w14:paraId="45D478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31D6C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1AE9A7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310.45</w:t>
            </w:r>
          </w:p>
        </w:tc>
      </w:tr>
      <w:tr w:rsidR="00CE3985" w:rsidRPr="00344532" w14:paraId="20E425BF" w14:textId="77777777" w:rsidTr="0021187F">
        <w:trPr>
          <w:tblHeader/>
          <w:jc w:val="center"/>
        </w:trPr>
        <w:tc>
          <w:tcPr>
            <w:tcW w:w="3400" w:type="dxa"/>
            <w:noWrap/>
            <w:vAlign w:val="center"/>
            <w:hideMark/>
          </w:tcPr>
          <w:p w14:paraId="785CC7B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京南地区大气复合污染（</w:t>
            </w:r>
            <w:r w:rsidRPr="00344532">
              <w:rPr>
                <w:rFonts w:ascii="Times New Roman" w:hAnsi="Times New Roman" w:hint="eastAsia"/>
                <w:sz w:val="21"/>
              </w:rPr>
              <w:t>PM2.5</w:t>
            </w:r>
            <w:r w:rsidRPr="00344532">
              <w:rPr>
                <w:rFonts w:ascii="Times New Roman" w:hAnsi="Times New Roman" w:hint="eastAsia"/>
                <w:sz w:val="21"/>
              </w:rPr>
              <w:t>和</w:t>
            </w:r>
            <w:r w:rsidRPr="00344532">
              <w:rPr>
                <w:rFonts w:ascii="Times New Roman" w:hAnsi="Times New Roman" w:hint="eastAsia"/>
                <w:sz w:val="21"/>
              </w:rPr>
              <w:t>O3</w:t>
            </w:r>
            <w:r w:rsidRPr="00344532">
              <w:rPr>
                <w:rFonts w:ascii="Times New Roman" w:hAnsi="Times New Roman" w:hint="eastAsia"/>
                <w:sz w:val="21"/>
              </w:rPr>
              <w:t>）溯源与联防联控技术平台</w:t>
            </w:r>
            <w:r w:rsidRPr="00344532">
              <w:rPr>
                <w:rFonts w:ascii="Times New Roman" w:hAnsi="Times New Roman" w:hint="eastAsia"/>
                <w:sz w:val="21"/>
              </w:rPr>
              <w:t>-2</w:t>
            </w:r>
          </w:p>
        </w:tc>
        <w:tc>
          <w:tcPr>
            <w:tcW w:w="2352" w:type="dxa"/>
            <w:noWrap/>
            <w:vAlign w:val="center"/>
            <w:hideMark/>
          </w:tcPr>
          <w:p w14:paraId="1A660F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586F288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B72A5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3843EC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310</w:t>
            </w:r>
          </w:p>
        </w:tc>
      </w:tr>
      <w:tr w:rsidR="00CE3985" w:rsidRPr="00344532" w14:paraId="54AA63C1" w14:textId="77777777" w:rsidTr="0021187F">
        <w:trPr>
          <w:tblHeader/>
          <w:jc w:val="center"/>
        </w:trPr>
        <w:tc>
          <w:tcPr>
            <w:tcW w:w="3400" w:type="dxa"/>
            <w:noWrap/>
            <w:vAlign w:val="center"/>
            <w:hideMark/>
          </w:tcPr>
          <w:p w14:paraId="6B88E3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荧光分光光度计</w:t>
            </w:r>
          </w:p>
        </w:tc>
        <w:tc>
          <w:tcPr>
            <w:tcW w:w="2352" w:type="dxa"/>
            <w:noWrap/>
            <w:vAlign w:val="center"/>
            <w:hideMark/>
          </w:tcPr>
          <w:p w14:paraId="7D8610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Cary Eclipse</w:t>
            </w:r>
          </w:p>
        </w:tc>
        <w:tc>
          <w:tcPr>
            <w:tcW w:w="930" w:type="dxa"/>
            <w:noWrap/>
            <w:vAlign w:val="center"/>
            <w:hideMark/>
          </w:tcPr>
          <w:p w14:paraId="1B3938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D3E0B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505B2B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299</w:t>
            </w:r>
          </w:p>
        </w:tc>
      </w:tr>
      <w:tr w:rsidR="00CE3985" w:rsidRPr="00344532" w14:paraId="13F5219B" w14:textId="77777777" w:rsidTr="0021187F">
        <w:trPr>
          <w:tblHeader/>
          <w:jc w:val="center"/>
        </w:trPr>
        <w:tc>
          <w:tcPr>
            <w:tcW w:w="3400" w:type="dxa"/>
            <w:noWrap/>
            <w:vAlign w:val="center"/>
            <w:hideMark/>
          </w:tcPr>
          <w:p w14:paraId="27C1B86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全自动热分析仪</w:t>
            </w:r>
          </w:p>
        </w:tc>
        <w:tc>
          <w:tcPr>
            <w:tcW w:w="2352" w:type="dxa"/>
            <w:noWrap/>
            <w:vAlign w:val="center"/>
            <w:hideMark/>
          </w:tcPr>
          <w:p w14:paraId="4DCB56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SDT_Q600</w:t>
            </w:r>
          </w:p>
        </w:tc>
        <w:tc>
          <w:tcPr>
            <w:tcW w:w="930" w:type="dxa"/>
            <w:noWrap/>
            <w:vAlign w:val="center"/>
            <w:hideMark/>
          </w:tcPr>
          <w:p w14:paraId="0CB6D1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C816FF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6CB26C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289.5</w:t>
            </w:r>
          </w:p>
        </w:tc>
      </w:tr>
      <w:tr w:rsidR="00CE3985" w:rsidRPr="00344532" w14:paraId="44F4A12B" w14:textId="77777777" w:rsidTr="0021187F">
        <w:trPr>
          <w:tblHeader/>
          <w:jc w:val="center"/>
        </w:trPr>
        <w:tc>
          <w:tcPr>
            <w:tcW w:w="3400" w:type="dxa"/>
            <w:noWrap/>
            <w:vAlign w:val="center"/>
            <w:hideMark/>
          </w:tcPr>
          <w:p w14:paraId="3E16F2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Zeta</w:t>
            </w:r>
            <w:r w:rsidRPr="00344532">
              <w:rPr>
                <w:rFonts w:ascii="Times New Roman" w:hAnsi="Times New Roman" w:hint="eastAsia"/>
                <w:sz w:val="21"/>
              </w:rPr>
              <w:t>电位仪</w:t>
            </w:r>
          </w:p>
        </w:tc>
        <w:tc>
          <w:tcPr>
            <w:tcW w:w="2352" w:type="dxa"/>
            <w:noWrap/>
            <w:vAlign w:val="center"/>
            <w:hideMark/>
          </w:tcPr>
          <w:p w14:paraId="116AA4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Nano Z</w:t>
            </w:r>
          </w:p>
        </w:tc>
        <w:tc>
          <w:tcPr>
            <w:tcW w:w="930" w:type="dxa"/>
            <w:noWrap/>
            <w:vAlign w:val="center"/>
            <w:hideMark/>
          </w:tcPr>
          <w:p w14:paraId="434822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1510F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5DBA08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284.23</w:t>
            </w:r>
          </w:p>
        </w:tc>
      </w:tr>
      <w:tr w:rsidR="00CE3985" w:rsidRPr="00344532" w14:paraId="0DA3E971" w14:textId="77777777" w:rsidTr="0021187F">
        <w:trPr>
          <w:tblHeader/>
          <w:jc w:val="center"/>
        </w:trPr>
        <w:tc>
          <w:tcPr>
            <w:tcW w:w="3400" w:type="dxa"/>
            <w:noWrap/>
            <w:vAlign w:val="center"/>
            <w:hideMark/>
          </w:tcPr>
          <w:p w14:paraId="77D7D6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旋转粘度计</w:t>
            </w:r>
          </w:p>
        </w:tc>
        <w:tc>
          <w:tcPr>
            <w:tcW w:w="2352" w:type="dxa"/>
            <w:noWrap/>
            <w:vAlign w:val="center"/>
            <w:hideMark/>
          </w:tcPr>
          <w:p w14:paraId="2E4310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*_RV1</w:t>
            </w:r>
          </w:p>
        </w:tc>
        <w:tc>
          <w:tcPr>
            <w:tcW w:w="930" w:type="dxa"/>
            <w:noWrap/>
            <w:vAlign w:val="center"/>
            <w:hideMark/>
          </w:tcPr>
          <w:p w14:paraId="5DE62B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221BA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30E10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280</w:t>
            </w:r>
          </w:p>
        </w:tc>
      </w:tr>
      <w:tr w:rsidR="00CE3985" w:rsidRPr="00344532" w14:paraId="460839BC" w14:textId="77777777" w:rsidTr="0021187F">
        <w:trPr>
          <w:tblHeader/>
          <w:jc w:val="center"/>
        </w:trPr>
        <w:tc>
          <w:tcPr>
            <w:tcW w:w="3400" w:type="dxa"/>
            <w:noWrap/>
            <w:vAlign w:val="center"/>
            <w:hideMark/>
          </w:tcPr>
          <w:p w14:paraId="643F46ED"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lastRenderedPageBreak/>
              <w:t>差示量</w:t>
            </w:r>
            <w:proofErr w:type="gramEnd"/>
            <w:r w:rsidRPr="00344532">
              <w:rPr>
                <w:rFonts w:ascii="Times New Roman" w:hAnsi="Times New Roman" w:hint="eastAsia"/>
                <w:sz w:val="21"/>
              </w:rPr>
              <w:t>热扫描仪</w:t>
            </w:r>
          </w:p>
        </w:tc>
        <w:tc>
          <w:tcPr>
            <w:tcW w:w="2352" w:type="dxa"/>
            <w:noWrap/>
            <w:vAlign w:val="center"/>
            <w:hideMark/>
          </w:tcPr>
          <w:p w14:paraId="6A90D8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*_Q20</w:t>
            </w:r>
          </w:p>
        </w:tc>
        <w:tc>
          <w:tcPr>
            <w:tcW w:w="930" w:type="dxa"/>
            <w:noWrap/>
            <w:vAlign w:val="center"/>
            <w:hideMark/>
          </w:tcPr>
          <w:p w14:paraId="51D811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92D97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151E49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275</w:t>
            </w:r>
          </w:p>
        </w:tc>
      </w:tr>
      <w:tr w:rsidR="00CE3985" w:rsidRPr="00344532" w14:paraId="59683453" w14:textId="77777777" w:rsidTr="0021187F">
        <w:trPr>
          <w:tblHeader/>
          <w:jc w:val="center"/>
        </w:trPr>
        <w:tc>
          <w:tcPr>
            <w:tcW w:w="3400" w:type="dxa"/>
            <w:noWrap/>
            <w:vAlign w:val="center"/>
            <w:hideMark/>
          </w:tcPr>
          <w:p w14:paraId="449BB3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在线激光气体水分分析仪</w:t>
            </w:r>
          </w:p>
        </w:tc>
        <w:tc>
          <w:tcPr>
            <w:tcW w:w="2352" w:type="dxa"/>
            <w:noWrap/>
            <w:vAlign w:val="center"/>
            <w:hideMark/>
          </w:tcPr>
          <w:p w14:paraId="24364D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GPRO500</w:t>
            </w:r>
          </w:p>
        </w:tc>
        <w:tc>
          <w:tcPr>
            <w:tcW w:w="930" w:type="dxa"/>
            <w:noWrap/>
            <w:vAlign w:val="center"/>
            <w:hideMark/>
          </w:tcPr>
          <w:p w14:paraId="523879F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BAB05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4B09FE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273.6</w:t>
            </w:r>
          </w:p>
        </w:tc>
      </w:tr>
      <w:tr w:rsidR="00CE3985" w:rsidRPr="00344532" w14:paraId="59C61CDA" w14:textId="77777777" w:rsidTr="0021187F">
        <w:trPr>
          <w:tblHeader/>
          <w:jc w:val="center"/>
        </w:trPr>
        <w:tc>
          <w:tcPr>
            <w:tcW w:w="3400" w:type="dxa"/>
            <w:noWrap/>
            <w:vAlign w:val="center"/>
            <w:hideMark/>
          </w:tcPr>
          <w:p w14:paraId="0DAC2E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二元高效液相色谱仪</w:t>
            </w:r>
          </w:p>
        </w:tc>
        <w:tc>
          <w:tcPr>
            <w:tcW w:w="2352" w:type="dxa"/>
            <w:noWrap/>
            <w:vAlign w:val="center"/>
            <w:hideMark/>
          </w:tcPr>
          <w:p w14:paraId="2178BA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waters 1525</w:t>
            </w:r>
          </w:p>
        </w:tc>
        <w:tc>
          <w:tcPr>
            <w:tcW w:w="930" w:type="dxa"/>
            <w:noWrap/>
            <w:vAlign w:val="center"/>
            <w:hideMark/>
          </w:tcPr>
          <w:p w14:paraId="2F94D6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C03D2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39AA6A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269</w:t>
            </w:r>
          </w:p>
        </w:tc>
      </w:tr>
      <w:tr w:rsidR="00CE3985" w:rsidRPr="00344532" w14:paraId="1B11585C" w14:textId="77777777" w:rsidTr="0021187F">
        <w:trPr>
          <w:tblHeader/>
          <w:jc w:val="center"/>
        </w:trPr>
        <w:tc>
          <w:tcPr>
            <w:tcW w:w="3400" w:type="dxa"/>
            <w:noWrap/>
            <w:vAlign w:val="center"/>
            <w:hideMark/>
          </w:tcPr>
          <w:p w14:paraId="204DC6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62C672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Aqilent 7890A GC</w:t>
            </w:r>
          </w:p>
        </w:tc>
        <w:tc>
          <w:tcPr>
            <w:tcW w:w="930" w:type="dxa"/>
            <w:noWrap/>
            <w:vAlign w:val="center"/>
            <w:hideMark/>
          </w:tcPr>
          <w:p w14:paraId="722FE8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2F9A2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2DEDE9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263.2</w:t>
            </w:r>
          </w:p>
        </w:tc>
      </w:tr>
      <w:tr w:rsidR="00CE3985" w:rsidRPr="00344532" w14:paraId="29801BB5" w14:textId="77777777" w:rsidTr="0021187F">
        <w:trPr>
          <w:tblHeader/>
          <w:jc w:val="center"/>
        </w:trPr>
        <w:tc>
          <w:tcPr>
            <w:tcW w:w="3400" w:type="dxa"/>
            <w:noWrap/>
            <w:vAlign w:val="center"/>
            <w:hideMark/>
          </w:tcPr>
          <w:p w14:paraId="037778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1950A7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8890</w:t>
            </w:r>
          </w:p>
        </w:tc>
        <w:tc>
          <w:tcPr>
            <w:tcW w:w="930" w:type="dxa"/>
            <w:noWrap/>
            <w:vAlign w:val="center"/>
            <w:hideMark/>
          </w:tcPr>
          <w:p w14:paraId="462E2A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41E9D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5589FB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249.5</w:t>
            </w:r>
          </w:p>
        </w:tc>
      </w:tr>
      <w:tr w:rsidR="00CE3985" w:rsidRPr="00344532" w14:paraId="7CEE4757" w14:textId="77777777" w:rsidTr="0021187F">
        <w:trPr>
          <w:tblHeader/>
          <w:jc w:val="center"/>
        </w:trPr>
        <w:tc>
          <w:tcPr>
            <w:tcW w:w="3400" w:type="dxa"/>
            <w:noWrap/>
            <w:vAlign w:val="center"/>
            <w:hideMark/>
          </w:tcPr>
          <w:p w14:paraId="32B3B9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电解气浮法含油污泥处理实验装置</w:t>
            </w:r>
          </w:p>
        </w:tc>
        <w:tc>
          <w:tcPr>
            <w:tcW w:w="2352" w:type="dxa"/>
            <w:noWrap/>
            <w:vAlign w:val="center"/>
            <w:hideMark/>
          </w:tcPr>
          <w:p w14:paraId="33E73A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非标订制</w:t>
            </w:r>
          </w:p>
        </w:tc>
        <w:tc>
          <w:tcPr>
            <w:tcW w:w="930" w:type="dxa"/>
            <w:noWrap/>
            <w:vAlign w:val="center"/>
            <w:hideMark/>
          </w:tcPr>
          <w:p w14:paraId="48C0F3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D5C8E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52C8D0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249</w:t>
            </w:r>
          </w:p>
        </w:tc>
      </w:tr>
      <w:tr w:rsidR="00CE3985" w:rsidRPr="00344532" w14:paraId="558651EC" w14:textId="77777777" w:rsidTr="0021187F">
        <w:trPr>
          <w:tblHeader/>
          <w:jc w:val="center"/>
        </w:trPr>
        <w:tc>
          <w:tcPr>
            <w:tcW w:w="3400" w:type="dxa"/>
            <w:noWrap/>
            <w:vAlign w:val="center"/>
            <w:hideMark/>
          </w:tcPr>
          <w:p w14:paraId="5C33C05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烃类污染土壤治理装置</w:t>
            </w:r>
          </w:p>
        </w:tc>
        <w:tc>
          <w:tcPr>
            <w:tcW w:w="2352" w:type="dxa"/>
            <w:noWrap/>
            <w:vAlign w:val="center"/>
            <w:hideMark/>
          </w:tcPr>
          <w:p w14:paraId="48671E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370349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43A68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1FB749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238</w:t>
            </w:r>
          </w:p>
        </w:tc>
      </w:tr>
      <w:tr w:rsidR="00CE3985" w:rsidRPr="00344532" w14:paraId="2683BCAB" w14:textId="77777777" w:rsidTr="0021187F">
        <w:trPr>
          <w:tblHeader/>
          <w:jc w:val="center"/>
        </w:trPr>
        <w:tc>
          <w:tcPr>
            <w:tcW w:w="3400" w:type="dxa"/>
            <w:noWrap/>
            <w:vAlign w:val="center"/>
            <w:hideMark/>
          </w:tcPr>
          <w:p w14:paraId="1D019C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61CE9B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GC-2014</w:t>
            </w:r>
          </w:p>
        </w:tc>
        <w:tc>
          <w:tcPr>
            <w:tcW w:w="930" w:type="dxa"/>
            <w:noWrap/>
            <w:vAlign w:val="center"/>
            <w:hideMark/>
          </w:tcPr>
          <w:p w14:paraId="4E378D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441E3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2EC3BF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235</w:t>
            </w:r>
          </w:p>
        </w:tc>
      </w:tr>
      <w:tr w:rsidR="00CE3985" w:rsidRPr="00344532" w14:paraId="149B0488" w14:textId="77777777" w:rsidTr="0021187F">
        <w:trPr>
          <w:tblHeader/>
          <w:jc w:val="center"/>
        </w:trPr>
        <w:tc>
          <w:tcPr>
            <w:tcW w:w="3400" w:type="dxa"/>
            <w:noWrap/>
            <w:vAlign w:val="center"/>
            <w:hideMark/>
          </w:tcPr>
          <w:p w14:paraId="26E9B9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离子色谱仪</w:t>
            </w:r>
          </w:p>
        </w:tc>
        <w:tc>
          <w:tcPr>
            <w:tcW w:w="2352" w:type="dxa"/>
            <w:noWrap/>
            <w:vAlign w:val="center"/>
            <w:hideMark/>
          </w:tcPr>
          <w:p w14:paraId="6F70B6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ICS 1000</w:t>
            </w:r>
          </w:p>
        </w:tc>
        <w:tc>
          <w:tcPr>
            <w:tcW w:w="930" w:type="dxa"/>
            <w:noWrap/>
            <w:vAlign w:val="center"/>
            <w:hideMark/>
          </w:tcPr>
          <w:p w14:paraId="5208DD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2EB6E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502ACA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229.23</w:t>
            </w:r>
          </w:p>
        </w:tc>
      </w:tr>
      <w:tr w:rsidR="00CE3985" w:rsidRPr="00344532" w14:paraId="0AE8E008" w14:textId="77777777" w:rsidTr="0021187F">
        <w:trPr>
          <w:tblHeader/>
          <w:jc w:val="center"/>
        </w:trPr>
        <w:tc>
          <w:tcPr>
            <w:tcW w:w="3400" w:type="dxa"/>
            <w:noWrap/>
            <w:vAlign w:val="center"/>
            <w:hideMark/>
          </w:tcPr>
          <w:p w14:paraId="1A0983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全自动比表面及孔隙度分析仪</w:t>
            </w:r>
          </w:p>
        </w:tc>
        <w:tc>
          <w:tcPr>
            <w:tcW w:w="2352" w:type="dxa"/>
            <w:noWrap/>
            <w:vAlign w:val="center"/>
            <w:hideMark/>
          </w:tcPr>
          <w:p w14:paraId="79FD81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N20-28E</w:t>
            </w:r>
          </w:p>
        </w:tc>
        <w:tc>
          <w:tcPr>
            <w:tcW w:w="930" w:type="dxa"/>
            <w:noWrap/>
            <w:vAlign w:val="center"/>
            <w:hideMark/>
          </w:tcPr>
          <w:p w14:paraId="0D5CDA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E37F8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0456A44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224.5</w:t>
            </w:r>
          </w:p>
        </w:tc>
      </w:tr>
      <w:tr w:rsidR="00CE3985" w:rsidRPr="00344532" w14:paraId="146A7AD1" w14:textId="77777777" w:rsidTr="0021187F">
        <w:trPr>
          <w:tblHeader/>
          <w:jc w:val="center"/>
        </w:trPr>
        <w:tc>
          <w:tcPr>
            <w:tcW w:w="3400" w:type="dxa"/>
            <w:noWrap/>
            <w:vAlign w:val="center"/>
            <w:hideMark/>
          </w:tcPr>
          <w:p w14:paraId="22E75B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高速动态记录仪主机</w:t>
            </w:r>
          </w:p>
        </w:tc>
        <w:tc>
          <w:tcPr>
            <w:tcW w:w="2352" w:type="dxa"/>
            <w:noWrap/>
            <w:vAlign w:val="center"/>
            <w:hideMark/>
          </w:tcPr>
          <w:p w14:paraId="20A02B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RTD/16</w:t>
            </w:r>
          </w:p>
        </w:tc>
        <w:tc>
          <w:tcPr>
            <w:tcW w:w="930" w:type="dxa"/>
            <w:noWrap/>
            <w:vAlign w:val="center"/>
            <w:hideMark/>
          </w:tcPr>
          <w:p w14:paraId="3BAFBD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06F3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05BF3B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217</w:t>
            </w:r>
          </w:p>
        </w:tc>
      </w:tr>
      <w:tr w:rsidR="00CE3985" w:rsidRPr="00344532" w14:paraId="389D628C" w14:textId="77777777" w:rsidTr="0021187F">
        <w:trPr>
          <w:tblHeader/>
          <w:jc w:val="center"/>
        </w:trPr>
        <w:tc>
          <w:tcPr>
            <w:tcW w:w="3400" w:type="dxa"/>
            <w:noWrap/>
            <w:vAlign w:val="center"/>
            <w:hideMark/>
          </w:tcPr>
          <w:p w14:paraId="53F67299"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光透试粒度</w:t>
            </w:r>
            <w:proofErr w:type="gramEnd"/>
            <w:r w:rsidRPr="00344532">
              <w:rPr>
                <w:rFonts w:ascii="Times New Roman" w:hAnsi="Times New Roman" w:hint="eastAsia"/>
                <w:sz w:val="21"/>
              </w:rPr>
              <w:t>仪</w:t>
            </w:r>
          </w:p>
        </w:tc>
        <w:tc>
          <w:tcPr>
            <w:tcW w:w="2352" w:type="dxa"/>
            <w:noWrap/>
            <w:vAlign w:val="center"/>
            <w:hideMark/>
          </w:tcPr>
          <w:p w14:paraId="30974D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S3500</w:t>
            </w:r>
          </w:p>
        </w:tc>
        <w:tc>
          <w:tcPr>
            <w:tcW w:w="930" w:type="dxa"/>
            <w:noWrap/>
            <w:vAlign w:val="center"/>
            <w:hideMark/>
          </w:tcPr>
          <w:p w14:paraId="37775E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96022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780D7D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213.26</w:t>
            </w:r>
          </w:p>
        </w:tc>
      </w:tr>
      <w:tr w:rsidR="00CE3985" w:rsidRPr="00344532" w14:paraId="41767B9F" w14:textId="77777777" w:rsidTr="0021187F">
        <w:trPr>
          <w:tblHeader/>
          <w:jc w:val="center"/>
        </w:trPr>
        <w:tc>
          <w:tcPr>
            <w:tcW w:w="3400" w:type="dxa"/>
            <w:noWrap/>
            <w:vAlign w:val="center"/>
            <w:hideMark/>
          </w:tcPr>
          <w:p w14:paraId="08DA7931"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在线非</w:t>
            </w:r>
            <w:proofErr w:type="gramEnd"/>
            <w:r w:rsidRPr="00344532">
              <w:rPr>
                <w:rFonts w:ascii="Times New Roman" w:hAnsi="Times New Roman" w:hint="eastAsia"/>
                <w:sz w:val="21"/>
              </w:rPr>
              <w:t>甲烷总烃苯系物检测器</w:t>
            </w:r>
          </w:p>
        </w:tc>
        <w:tc>
          <w:tcPr>
            <w:tcW w:w="2352" w:type="dxa"/>
            <w:noWrap/>
            <w:vAlign w:val="center"/>
            <w:hideMark/>
          </w:tcPr>
          <w:p w14:paraId="406808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EXPEC-2000-120</w:t>
            </w:r>
          </w:p>
        </w:tc>
        <w:tc>
          <w:tcPr>
            <w:tcW w:w="930" w:type="dxa"/>
            <w:noWrap/>
            <w:vAlign w:val="center"/>
            <w:hideMark/>
          </w:tcPr>
          <w:p w14:paraId="721E87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83219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55087B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209.9</w:t>
            </w:r>
          </w:p>
        </w:tc>
      </w:tr>
      <w:tr w:rsidR="00CE3985" w:rsidRPr="00344532" w14:paraId="69FA64B6" w14:textId="77777777" w:rsidTr="0021187F">
        <w:trPr>
          <w:tblHeader/>
          <w:jc w:val="center"/>
        </w:trPr>
        <w:tc>
          <w:tcPr>
            <w:tcW w:w="3400" w:type="dxa"/>
            <w:noWrap/>
            <w:vAlign w:val="center"/>
            <w:hideMark/>
          </w:tcPr>
          <w:p w14:paraId="79715D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络合铁化学脱硫实验装置</w:t>
            </w:r>
          </w:p>
        </w:tc>
        <w:tc>
          <w:tcPr>
            <w:tcW w:w="2352" w:type="dxa"/>
            <w:noWrap/>
            <w:vAlign w:val="center"/>
            <w:hideMark/>
          </w:tcPr>
          <w:p w14:paraId="0D1710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2000*3000*6000</w:t>
            </w:r>
          </w:p>
        </w:tc>
        <w:tc>
          <w:tcPr>
            <w:tcW w:w="930" w:type="dxa"/>
            <w:noWrap/>
            <w:vAlign w:val="center"/>
            <w:hideMark/>
          </w:tcPr>
          <w:p w14:paraId="48DA16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1A57C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74AB48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209.8</w:t>
            </w:r>
          </w:p>
        </w:tc>
      </w:tr>
      <w:tr w:rsidR="00CE3985" w:rsidRPr="00344532" w14:paraId="0429B3EC" w14:textId="77777777" w:rsidTr="0021187F">
        <w:trPr>
          <w:tblHeader/>
          <w:jc w:val="center"/>
        </w:trPr>
        <w:tc>
          <w:tcPr>
            <w:tcW w:w="3400" w:type="dxa"/>
            <w:noWrap/>
            <w:vAlign w:val="center"/>
            <w:hideMark/>
          </w:tcPr>
          <w:p w14:paraId="45F694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凝胶色谱</w:t>
            </w:r>
          </w:p>
        </w:tc>
        <w:tc>
          <w:tcPr>
            <w:tcW w:w="2352" w:type="dxa"/>
            <w:noWrap/>
            <w:vAlign w:val="center"/>
            <w:hideMark/>
          </w:tcPr>
          <w:p w14:paraId="1FB657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*_Waters 1515</w:t>
            </w:r>
          </w:p>
        </w:tc>
        <w:tc>
          <w:tcPr>
            <w:tcW w:w="930" w:type="dxa"/>
            <w:noWrap/>
            <w:vAlign w:val="center"/>
            <w:hideMark/>
          </w:tcPr>
          <w:p w14:paraId="3135A5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21520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2F8108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p>
        </w:tc>
      </w:tr>
      <w:tr w:rsidR="00CE3985" w:rsidRPr="00344532" w14:paraId="1BFAD5E2" w14:textId="77777777" w:rsidTr="0021187F">
        <w:trPr>
          <w:tblHeader/>
          <w:jc w:val="center"/>
        </w:trPr>
        <w:tc>
          <w:tcPr>
            <w:tcW w:w="3400" w:type="dxa"/>
            <w:noWrap/>
            <w:vAlign w:val="center"/>
            <w:hideMark/>
          </w:tcPr>
          <w:p w14:paraId="4EE80E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高频振动剪切膜分离装置</w:t>
            </w:r>
          </w:p>
        </w:tc>
        <w:tc>
          <w:tcPr>
            <w:tcW w:w="2352" w:type="dxa"/>
            <w:noWrap/>
            <w:vAlign w:val="center"/>
            <w:hideMark/>
          </w:tcPr>
          <w:p w14:paraId="378891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0D4AE5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D461A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5582F4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201.78</w:t>
            </w:r>
          </w:p>
        </w:tc>
      </w:tr>
      <w:tr w:rsidR="00CE3985" w:rsidRPr="00344532" w14:paraId="3D4B9106" w14:textId="77777777" w:rsidTr="0021187F">
        <w:trPr>
          <w:tblHeader/>
          <w:jc w:val="center"/>
        </w:trPr>
        <w:tc>
          <w:tcPr>
            <w:tcW w:w="3400" w:type="dxa"/>
            <w:noWrap/>
            <w:vAlign w:val="center"/>
            <w:hideMark/>
          </w:tcPr>
          <w:p w14:paraId="00EBF1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荧光定量</w:t>
            </w:r>
            <w:r w:rsidRPr="00344532">
              <w:rPr>
                <w:rFonts w:ascii="Times New Roman" w:hAnsi="Times New Roman" w:hint="eastAsia"/>
                <w:sz w:val="21"/>
              </w:rPr>
              <w:t>PCR</w:t>
            </w:r>
            <w:r w:rsidRPr="00344532">
              <w:rPr>
                <w:rFonts w:ascii="Times New Roman" w:hAnsi="Times New Roman" w:hint="eastAsia"/>
                <w:sz w:val="21"/>
              </w:rPr>
              <w:t>仪</w:t>
            </w:r>
          </w:p>
        </w:tc>
        <w:tc>
          <w:tcPr>
            <w:tcW w:w="2352" w:type="dxa"/>
            <w:noWrap/>
            <w:vAlign w:val="center"/>
            <w:hideMark/>
          </w:tcPr>
          <w:p w14:paraId="76AC0A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CFD-3120</w:t>
            </w:r>
          </w:p>
        </w:tc>
        <w:tc>
          <w:tcPr>
            <w:tcW w:w="930" w:type="dxa"/>
            <w:noWrap/>
            <w:vAlign w:val="center"/>
            <w:hideMark/>
          </w:tcPr>
          <w:p w14:paraId="411F8E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299D2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1221FF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198</w:t>
            </w:r>
          </w:p>
        </w:tc>
      </w:tr>
      <w:tr w:rsidR="00CE3985" w:rsidRPr="00344532" w14:paraId="6C6CBFC0" w14:textId="77777777" w:rsidTr="0021187F">
        <w:trPr>
          <w:tblHeader/>
          <w:jc w:val="center"/>
        </w:trPr>
        <w:tc>
          <w:tcPr>
            <w:tcW w:w="3400" w:type="dxa"/>
            <w:noWrap/>
            <w:vAlign w:val="center"/>
            <w:hideMark/>
          </w:tcPr>
          <w:p w14:paraId="1707768A"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在线非</w:t>
            </w:r>
            <w:proofErr w:type="gramEnd"/>
            <w:r w:rsidRPr="00344532">
              <w:rPr>
                <w:rFonts w:ascii="Times New Roman" w:hAnsi="Times New Roman" w:hint="eastAsia"/>
                <w:sz w:val="21"/>
              </w:rPr>
              <w:t>甲烷总烃检测器</w:t>
            </w:r>
          </w:p>
        </w:tc>
        <w:tc>
          <w:tcPr>
            <w:tcW w:w="2352" w:type="dxa"/>
            <w:noWrap/>
            <w:vAlign w:val="center"/>
            <w:hideMark/>
          </w:tcPr>
          <w:p w14:paraId="145B3A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EXPEC-2000-115</w:t>
            </w:r>
          </w:p>
        </w:tc>
        <w:tc>
          <w:tcPr>
            <w:tcW w:w="930" w:type="dxa"/>
            <w:noWrap/>
            <w:vAlign w:val="center"/>
            <w:hideMark/>
          </w:tcPr>
          <w:p w14:paraId="0ACF5EE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0790E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4F2C2A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197.77</w:t>
            </w:r>
          </w:p>
        </w:tc>
      </w:tr>
      <w:tr w:rsidR="00CE3985" w:rsidRPr="00344532" w14:paraId="4739BB5E" w14:textId="77777777" w:rsidTr="0021187F">
        <w:trPr>
          <w:tblHeader/>
          <w:jc w:val="center"/>
        </w:trPr>
        <w:tc>
          <w:tcPr>
            <w:tcW w:w="3400" w:type="dxa"/>
            <w:noWrap/>
            <w:vAlign w:val="center"/>
            <w:hideMark/>
          </w:tcPr>
          <w:p w14:paraId="2305115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红外光谱仪</w:t>
            </w:r>
          </w:p>
        </w:tc>
        <w:tc>
          <w:tcPr>
            <w:tcW w:w="2352" w:type="dxa"/>
            <w:noWrap/>
            <w:vAlign w:val="center"/>
            <w:hideMark/>
          </w:tcPr>
          <w:p w14:paraId="147773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Tensor27</w:t>
            </w:r>
          </w:p>
        </w:tc>
        <w:tc>
          <w:tcPr>
            <w:tcW w:w="930" w:type="dxa"/>
            <w:noWrap/>
            <w:vAlign w:val="center"/>
            <w:hideMark/>
          </w:tcPr>
          <w:p w14:paraId="45858CE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F7AF8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1B9BE8A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190</w:t>
            </w:r>
          </w:p>
        </w:tc>
      </w:tr>
      <w:tr w:rsidR="00CE3985" w:rsidRPr="00344532" w14:paraId="0F2D43FA" w14:textId="77777777" w:rsidTr="0021187F">
        <w:trPr>
          <w:tblHeader/>
          <w:jc w:val="center"/>
        </w:trPr>
        <w:tc>
          <w:tcPr>
            <w:tcW w:w="3400" w:type="dxa"/>
            <w:noWrap/>
            <w:vAlign w:val="center"/>
            <w:hideMark/>
          </w:tcPr>
          <w:p w14:paraId="0CD5D7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02B60E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Agilent  7820A</w:t>
            </w:r>
          </w:p>
        </w:tc>
        <w:tc>
          <w:tcPr>
            <w:tcW w:w="930" w:type="dxa"/>
            <w:noWrap/>
            <w:vAlign w:val="center"/>
            <w:hideMark/>
          </w:tcPr>
          <w:p w14:paraId="1D5CA3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5FB9A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205244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183.2</w:t>
            </w:r>
          </w:p>
        </w:tc>
      </w:tr>
      <w:tr w:rsidR="00CE3985" w:rsidRPr="00344532" w14:paraId="164D0F45" w14:textId="77777777" w:rsidTr="0021187F">
        <w:trPr>
          <w:tblHeader/>
          <w:jc w:val="center"/>
        </w:trPr>
        <w:tc>
          <w:tcPr>
            <w:tcW w:w="3400" w:type="dxa"/>
            <w:noWrap/>
            <w:vAlign w:val="center"/>
            <w:hideMark/>
          </w:tcPr>
          <w:p w14:paraId="56958B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视频光学接触角测量仪</w:t>
            </w:r>
          </w:p>
        </w:tc>
        <w:tc>
          <w:tcPr>
            <w:tcW w:w="2352" w:type="dxa"/>
            <w:noWrap/>
            <w:vAlign w:val="center"/>
            <w:hideMark/>
          </w:tcPr>
          <w:p w14:paraId="422080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*_OCA-15</w:t>
            </w:r>
          </w:p>
        </w:tc>
        <w:tc>
          <w:tcPr>
            <w:tcW w:w="930" w:type="dxa"/>
            <w:noWrap/>
            <w:vAlign w:val="center"/>
            <w:hideMark/>
          </w:tcPr>
          <w:p w14:paraId="73E216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37BFE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06DE39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180</w:t>
            </w:r>
          </w:p>
        </w:tc>
      </w:tr>
      <w:tr w:rsidR="00CE3985" w:rsidRPr="00344532" w14:paraId="29E4551C" w14:textId="77777777" w:rsidTr="0021187F">
        <w:trPr>
          <w:tblHeader/>
          <w:jc w:val="center"/>
        </w:trPr>
        <w:tc>
          <w:tcPr>
            <w:tcW w:w="3400" w:type="dxa"/>
            <w:noWrap/>
            <w:vAlign w:val="center"/>
            <w:hideMark/>
          </w:tcPr>
          <w:p w14:paraId="254F7E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生物通风土壤修复装置</w:t>
            </w:r>
          </w:p>
        </w:tc>
        <w:tc>
          <w:tcPr>
            <w:tcW w:w="2352" w:type="dxa"/>
            <w:noWrap/>
            <w:vAlign w:val="center"/>
            <w:hideMark/>
          </w:tcPr>
          <w:p w14:paraId="75ACCD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0162E0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95B69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52E803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178.5</w:t>
            </w:r>
          </w:p>
        </w:tc>
      </w:tr>
      <w:tr w:rsidR="00CE3985" w:rsidRPr="00344532" w14:paraId="4782041E" w14:textId="77777777" w:rsidTr="0021187F">
        <w:trPr>
          <w:tblHeader/>
          <w:jc w:val="center"/>
        </w:trPr>
        <w:tc>
          <w:tcPr>
            <w:tcW w:w="3400" w:type="dxa"/>
            <w:noWrap/>
            <w:vAlign w:val="center"/>
            <w:hideMark/>
          </w:tcPr>
          <w:p w14:paraId="37A1D8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高效含油土壤热脱附修复装置</w:t>
            </w:r>
          </w:p>
        </w:tc>
        <w:tc>
          <w:tcPr>
            <w:tcW w:w="2352" w:type="dxa"/>
            <w:noWrap/>
            <w:vAlign w:val="center"/>
            <w:hideMark/>
          </w:tcPr>
          <w:p w14:paraId="570640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t>
            </w:r>
          </w:p>
        </w:tc>
        <w:tc>
          <w:tcPr>
            <w:tcW w:w="930" w:type="dxa"/>
            <w:noWrap/>
            <w:vAlign w:val="center"/>
            <w:hideMark/>
          </w:tcPr>
          <w:p w14:paraId="25EC2C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07D9D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1E1FDD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177.3</w:t>
            </w:r>
          </w:p>
        </w:tc>
      </w:tr>
      <w:tr w:rsidR="00CE3985" w:rsidRPr="00344532" w14:paraId="77249A46" w14:textId="77777777" w:rsidTr="0021187F">
        <w:trPr>
          <w:tblHeader/>
          <w:jc w:val="center"/>
        </w:trPr>
        <w:tc>
          <w:tcPr>
            <w:tcW w:w="3400" w:type="dxa"/>
            <w:noWrap/>
            <w:vAlign w:val="center"/>
            <w:hideMark/>
          </w:tcPr>
          <w:p w14:paraId="61E4D3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VOCs</w:t>
            </w:r>
            <w:r w:rsidRPr="00344532">
              <w:rPr>
                <w:rFonts w:ascii="Times New Roman" w:hAnsi="Times New Roman" w:hint="eastAsia"/>
                <w:sz w:val="21"/>
              </w:rPr>
              <w:t>监测分析站房</w:t>
            </w:r>
          </w:p>
        </w:tc>
        <w:tc>
          <w:tcPr>
            <w:tcW w:w="2352" w:type="dxa"/>
            <w:noWrap/>
            <w:vAlign w:val="center"/>
            <w:hideMark/>
          </w:tcPr>
          <w:p w14:paraId="229A94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定制</w:t>
            </w:r>
          </w:p>
        </w:tc>
        <w:tc>
          <w:tcPr>
            <w:tcW w:w="930" w:type="dxa"/>
            <w:noWrap/>
            <w:vAlign w:val="center"/>
            <w:hideMark/>
          </w:tcPr>
          <w:p w14:paraId="1F384E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1906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310DBD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176.63</w:t>
            </w:r>
          </w:p>
        </w:tc>
      </w:tr>
      <w:tr w:rsidR="00CE3985" w:rsidRPr="00344532" w14:paraId="471EFAC8" w14:textId="77777777" w:rsidTr="0021187F">
        <w:trPr>
          <w:tblHeader/>
          <w:jc w:val="center"/>
        </w:trPr>
        <w:tc>
          <w:tcPr>
            <w:tcW w:w="3400" w:type="dxa"/>
            <w:noWrap/>
            <w:vAlign w:val="center"/>
            <w:hideMark/>
          </w:tcPr>
          <w:p w14:paraId="523F65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偏光显微镜</w:t>
            </w:r>
          </w:p>
        </w:tc>
        <w:tc>
          <w:tcPr>
            <w:tcW w:w="2352" w:type="dxa"/>
            <w:noWrap/>
            <w:vAlign w:val="center"/>
            <w:hideMark/>
          </w:tcPr>
          <w:p w14:paraId="65151D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LeicaDM2700P</w:t>
            </w:r>
          </w:p>
        </w:tc>
        <w:tc>
          <w:tcPr>
            <w:tcW w:w="930" w:type="dxa"/>
            <w:noWrap/>
            <w:vAlign w:val="center"/>
            <w:hideMark/>
          </w:tcPr>
          <w:p w14:paraId="76293A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ABA0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214AA1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175.8</w:t>
            </w:r>
          </w:p>
        </w:tc>
      </w:tr>
      <w:tr w:rsidR="00CE3985" w:rsidRPr="00344532" w14:paraId="3F0630F7" w14:textId="77777777" w:rsidTr="0021187F">
        <w:trPr>
          <w:tblHeader/>
          <w:jc w:val="center"/>
        </w:trPr>
        <w:tc>
          <w:tcPr>
            <w:tcW w:w="3400" w:type="dxa"/>
            <w:noWrap/>
            <w:vAlign w:val="center"/>
            <w:hideMark/>
          </w:tcPr>
          <w:p w14:paraId="0A87A8F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实验室用小型臭氧发生装置</w:t>
            </w:r>
          </w:p>
        </w:tc>
        <w:tc>
          <w:tcPr>
            <w:tcW w:w="2352" w:type="dxa"/>
            <w:noWrap/>
            <w:vAlign w:val="center"/>
            <w:hideMark/>
          </w:tcPr>
          <w:p w14:paraId="116AE6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CF-G-2-500g</w:t>
            </w:r>
          </w:p>
        </w:tc>
        <w:tc>
          <w:tcPr>
            <w:tcW w:w="930" w:type="dxa"/>
            <w:noWrap/>
            <w:vAlign w:val="center"/>
            <w:hideMark/>
          </w:tcPr>
          <w:p w14:paraId="4D0849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E676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11532D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175.8</w:t>
            </w:r>
          </w:p>
        </w:tc>
      </w:tr>
      <w:tr w:rsidR="00CE3985" w:rsidRPr="00344532" w14:paraId="5A3F25D1" w14:textId="77777777" w:rsidTr="0021187F">
        <w:trPr>
          <w:tblHeader/>
          <w:jc w:val="center"/>
        </w:trPr>
        <w:tc>
          <w:tcPr>
            <w:tcW w:w="3400" w:type="dxa"/>
            <w:noWrap/>
            <w:vAlign w:val="center"/>
            <w:hideMark/>
          </w:tcPr>
          <w:p w14:paraId="6B9151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聚合物驱污水预处理平台</w:t>
            </w:r>
          </w:p>
        </w:tc>
        <w:tc>
          <w:tcPr>
            <w:tcW w:w="2352" w:type="dxa"/>
            <w:noWrap/>
            <w:vAlign w:val="center"/>
            <w:hideMark/>
          </w:tcPr>
          <w:p w14:paraId="410064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定做</w:t>
            </w:r>
          </w:p>
        </w:tc>
        <w:tc>
          <w:tcPr>
            <w:tcW w:w="930" w:type="dxa"/>
            <w:noWrap/>
            <w:vAlign w:val="center"/>
            <w:hideMark/>
          </w:tcPr>
          <w:p w14:paraId="47113C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B3DFB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13DB2C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171.82</w:t>
            </w:r>
          </w:p>
        </w:tc>
      </w:tr>
      <w:tr w:rsidR="00CE3985" w:rsidRPr="00344532" w14:paraId="602F6C02" w14:textId="77777777" w:rsidTr="0021187F">
        <w:trPr>
          <w:tblHeader/>
          <w:jc w:val="center"/>
        </w:trPr>
        <w:tc>
          <w:tcPr>
            <w:tcW w:w="3400" w:type="dxa"/>
            <w:noWrap/>
            <w:vAlign w:val="center"/>
            <w:hideMark/>
          </w:tcPr>
          <w:p w14:paraId="439AA4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机械清洗喷头性能测试装置</w:t>
            </w:r>
          </w:p>
        </w:tc>
        <w:tc>
          <w:tcPr>
            <w:tcW w:w="2352" w:type="dxa"/>
            <w:noWrap/>
            <w:vAlign w:val="center"/>
            <w:hideMark/>
          </w:tcPr>
          <w:p w14:paraId="1E9F2F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5BFA1D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5530F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7E961E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166</w:t>
            </w:r>
          </w:p>
        </w:tc>
      </w:tr>
      <w:tr w:rsidR="00CE3985" w:rsidRPr="00344532" w14:paraId="0708C986" w14:textId="77777777" w:rsidTr="0021187F">
        <w:trPr>
          <w:tblHeader/>
          <w:jc w:val="center"/>
        </w:trPr>
        <w:tc>
          <w:tcPr>
            <w:tcW w:w="3400" w:type="dxa"/>
            <w:noWrap/>
            <w:vAlign w:val="center"/>
            <w:hideMark/>
          </w:tcPr>
          <w:p w14:paraId="164F67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高压放大器</w:t>
            </w:r>
          </w:p>
        </w:tc>
        <w:tc>
          <w:tcPr>
            <w:tcW w:w="2352" w:type="dxa"/>
            <w:noWrap/>
            <w:vAlign w:val="center"/>
            <w:hideMark/>
          </w:tcPr>
          <w:p w14:paraId="7F319E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TREK-10/40A-H-HS</w:t>
            </w:r>
          </w:p>
        </w:tc>
        <w:tc>
          <w:tcPr>
            <w:tcW w:w="930" w:type="dxa"/>
            <w:noWrap/>
            <w:vAlign w:val="center"/>
            <w:hideMark/>
          </w:tcPr>
          <w:p w14:paraId="2D9DCF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A213C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082178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165</w:t>
            </w:r>
          </w:p>
        </w:tc>
      </w:tr>
      <w:tr w:rsidR="00CE3985" w:rsidRPr="00344532" w14:paraId="55850A58" w14:textId="77777777" w:rsidTr="0021187F">
        <w:trPr>
          <w:tblHeader/>
          <w:jc w:val="center"/>
        </w:trPr>
        <w:tc>
          <w:tcPr>
            <w:tcW w:w="3400" w:type="dxa"/>
            <w:noWrap/>
            <w:vAlign w:val="center"/>
            <w:hideMark/>
          </w:tcPr>
          <w:p w14:paraId="7727D1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4DAB61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*_6890N</w:t>
            </w:r>
          </w:p>
        </w:tc>
        <w:tc>
          <w:tcPr>
            <w:tcW w:w="930" w:type="dxa"/>
            <w:noWrap/>
            <w:vAlign w:val="center"/>
            <w:hideMark/>
          </w:tcPr>
          <w:p w14:paraId="42B738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9FE1A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4394E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165</w:t>
            </w:r>
          </w:p>
        </w:tc>
      </w:tr>
      <w:tr w:rsidR="00CE3985" w:rsidRPr="00344532" w14:paraId="5B40678E" w14:textId="77777777" w:rsidTr="0021187F">
        <w:trPr>
          <w:tblHeader/>
          <w:jc w:val="center"/>
        </w:trPr>
        <w:tc>
          <w:tcPr>
            <w:tcW w:w="3400" w:type="dxa"/>
            <w:noWrap/>
            <w:vAlign w:val="center"/>
            <w:hideMark/>
          </w:tcPr>
          <w:p w14:paraId="6BEAB2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模拟油烟静电净化系统</w:t>
            </w:r>
          </w:p>
        </w:tc>
        <w:tc>
          <w:tcPr>
            <w:tcW w:w="2352" w:type="dxa"/>
            <w:noWrap/>
            <w:vAlign w:val="center"/>
            <w:hideMark/>
          </w:tcPr>
          <w:p w14:paraId="25CAEA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最大处理量</w:t>
            </w:r>
            <w:r w:rsidRPr="00344532">
              <w:rPr>
                <w:rFonts w:ascii="Times New Roman" w:hAnsi="Times New Roman" w:hint="eastAsia"/>
                <w:sz w:val="21"/>
              </w:rPr>
              <w:t>1L/min</w:t>
            </w:r>
          </w:p>
        </w:tc>
        <w:tc>
          <w:tcPr>
            <w:tcW w:w="930" w:type="dxa"/>
            <w:noWrap/>
            <w:vAlign w:val="center"/>
            <w:hideMark/>
          </w:tcPr>
          <w:p w14:paraId="7492AB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DAA0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1341B8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158.3</w:t>
            </w:r>
          </w:p>
        </w:tc>
      </w:tr>
      <w:tr w:rsidR="00CE3985" w:rsidRPr="00344532" w14:paraId="125DBBBB" w14:textId="77777777" w:rsidTr="0021187F">
        <w:trPr>
          <w:tblHeader/>
          <w:jc w:val="center"/>
        </w:trPr>
        <w:tc>
          <w:tcPr>
            <w:tcW w:w="3400" w:type="dxa"/>
            <w:noWrap/>
            <w:vAlign w:val="center"/>
            <w:hideMark/>
          </w:tcPr>
          <w:p w14:paraId="50D18F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高频脉冲电源</w:t>
            </w:r>
          </w:p>
        </w:tc>
        <w:tc>
          <w:tcPr>
            <w:tcW w:w="2352" w:type="dxa"/>
            <w:noWrap/>
            <w:vAlign w:val="center"/>
            <w:hideMark/>
          </w:tcPr>
          <w:p w14:paraId="127DBD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7CE8A6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4564A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D6B24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153.5</w:t>
            </w:r>
          </w:p>
        </w:tc>
      </w:tr>
      <w:tr w:rsidR="00CE3985" w:rsidRPr="00344532" w14:paraId="17791D17" w14:textId="77777777" w:rsidTr="0021187F">
        <w:trPr>
          <w:tblHeader/>
          <w:jc w:val="center"/>
        </w:trPr>
        <w:tc>
          <w:tcPr>
            <w:tcW w:w="3400" w:type="dxa"/>
            <w:noWrap/>
            <w:vAlign w:val="center"/>
            <w:hideMark/>
          </w:tcPr>
          <w:p w14:paraId="30F7A9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气体渗透仪主机</w:t>
            </w:r>
          </w:p>
        </w:tc>
        <w:tc>
          <w:tcPr>
            <w:tcW w:w="2352" w:type="dxa"/>
            <w:noWrap/>
            <w:vAlign w:val="center"/>
            <w:hideMark/>
          </w:tcPr>
          <w:p w14:paraId="282714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*_VAC-V1</w:t>
            </w:r>
          </w:p>
        </w:tc>
        <w:tc>
          <w:tcPr>
            <w:tcW w:w="930" w:type="dxa"/>
            <w:noWrap/>
            <w:vAlign w:val="center"/>
            <w:hideMark/>
          </w:tcPr>
          <w:p w14:paraId="7E4143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8B450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287123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152</w:t>
            </w:r>
          </w:p>
        </w:tc>
      </w:tr>
      <w:tr w:rsidR="00CE3985" w:rsidRPr="00344532" w14:paraId="43A43555" w14:textId="77777777" w:rsidTr="0021187F">
        <w:trPr>
          <w:tblHeader/>
          <w:jc w:val="center"/>
        </w:trPr>
        <w:tc>
          <w:tcPr>
            <w:tcW w:w="3400" w:type="dxa"/>
            <w:noWrap/>
            <w:vAlign w:val="center"/>
            <w:hideMark/>
          </w:tcPr>
          <w:p w14:paraId="1C5DCC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高效紧凑型油井</w:t>
            </w:r>
            <w:proofErr w:type="gramStart"/>
            <w:r w:rsidRPr="00344532">
              <w:rPr>
                <w:rFonts w:ascii="Times New Roman" w:hAnsi="Times New Roman" w:hint="eastAsia"/>
                <w:sz w:val="21"/>
              </w:rPr>
              <w:t>产出液预脱气器</w:t>
            </w:r>
            <w:proofErr w:type="gramEnd"/>
          </w:p>
        </w:tc>
        <w:tc>
          <w:tcPr>
            <w:tcW w:w="2352" w:type="dxa"/>
            <w:noWrap/>
            <w:vAlign w:val="center"/>
            <w:hideMark/>
          </w:tcPr>
          <w:p w14:paraId="557580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17C00C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D9A7D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6AD334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145</w:t>
            </w:r>
          </w:p>
        </w:tc>
      </w:tr>
      <w:tr w:rsidR="00CE3985" w:rsidRPr="00344532" w14:paraId="0D2D3E25" w14:textId="77777777" w:rsidTr="0021187F">
        <w:trPr>
          <w:tblHeader/>
          <w:jc w:val="center"/>
        </w:trPr>
        <w:tc>
          <w:tcPr>
            <w:tcW w:w="3400" w:type="dxa"/>
            <w:noWrap/>
            <w:vAlign w:val="center"/>
            <w:hideMark/>
          </w:tcPr>
          <w:p w14:paraId="0D9EE7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含尘废气的颗粒床过滤装置</w:t>
            </w:r>
          </w:p>
        </w:tc>
        <w:tc>
          <w:tcPr>
            <w:tcW w:w="2352" w:type="dxa"/>
            <w:noWrap/>
            <w:vAlign w:val="center"/>
            <w:hideMark/>
          </w:tcPr>
          <w:p w14:paraId="243363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62801CB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7DADD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52832B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143.5</w:t>
            </w:r>
          </w:p>
        </w:tc>
      </w:tr>
      <w:tr w:rsidR="00CE3985" w:rsidRPr="00344532" w14:paraId="7CD9C58C" w14:textId="77777777" w:rsidTr="0021187F">
        <w:trPr>
          <w:tblHeader/>
          <w:jc w:val="center"/>
        </w:trPr>
        <w:tc>
          <w:tcPr>
            <w:tcW w:w="3400" w:type="dxa"/>
            <w:noWrap/>
            <w:vAlign w:val="center"/>
            <w:hideMark/>
          </w:tcPr>
          <w:p w14:paraId="1BB5BA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流变仪</w:t>
            </w:r>
          </w:p>
        </w:tc>
        <w:tc>
          <w:tcPr>
            <w:tcW w:w="2352" w:type="dxa"/>
            <w:noWrap/>
            <w:vAlign w:val="center"/>
            <w:hideMark/>
          </w:tcPr>
          <w:p w14:paraId="25C38E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*_R/S3-CC</w:t>
            </w:r>
          </w:p>
        </w:tc>
        <w:tc>
          <w:tcPr>
            <w:tcW w:w="930" w:type="dxa"/>
            <w:noWrap/>
            <w:vAlign w:val="center"/>
            <w:hideMark/>
          </w:tcPr>
          <w:p w14:paraId="5A4D93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D1F70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6A2086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143</w:t>
            </w:r>
          </w:p>
        </w:tc>
      </w:tr>
      <w:tr w:rsidR="00CE3985" w:rsidRPr="00344532" w14:paraId="1B1974B1" w14:textId="77777777" w:rsidTr="0021187F">
        <w:trPr>
          <w:tblHeader/>
          <w:jc w:val="center"/>
        </w:trPr>
        <w:tc>
          <w:tcPr>
            <w:tcW w:w="3400" w:type="dxa"/>
            <w:noWrap/>
            <w:vAlign w:val="center"/>
            <w:hideMark/>
          </w:tcPr>
          <w:p w14:paraId="497C7DC0"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冷镜露点</w:t>
            </w:r>
            <w:proofErr w:type="gramEnd"/>
            <w:r w:rsidRPr="00344532">
              <w:rPr>
                <w:rFonts w:ascii="Times New Roman" w:hAnsi="Times New Roman" w:hint="eastAsia"/>
                <w:sz w:val="21"/>
              </w:rPr>
              <w:t>仪</w:t>
            </w:r>
          </w:p>
        </w:tc>
        <w:tc>
          <w:tcPr>
            <w:tcW w:w="2352" w:type="dxa"/>
            <w:noWrap/>
            <w:vAlign w:val="center"/>
            <w:hideMark/>
          </w:tcPr>
          <w:p w14:paraId="47F10C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Optidew 401</w:t>
            </w:r>
          </w:p>
        </w:tc>
        <w:tc>
          <w:tcPr>
            <w:tcW w:w="930" w:type="dxa"/>
            <w:noWrap/>
            <w:vAlign w:val="center"/>
            <w:hideMark/>
          </w:tcPr>
          <w:p w14:paraId="056D54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48A1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535C68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141</w:t>
            </w:r>
          </w:p>
        </w:tc>
      </w:tr>
      <w:tr w:rsidR="00CE3985" w:rsidRPr="00344532" w14:paraId="0DEFD611" w14:textId="77777777" w:rsidTr="0021187F">
        <w:trPr>
          <w:tblHeader/>
          <w:jc w:val="center"/>
        </w:trPr>
        <w:tc>
          <w:tcPr>
            <w:tcW w:w="3400" w:type="dxa"/>
            <w:noWrap/>
            <w:vAlign w:val="center"/>
            <w:hideMark/>
          </w:tcPr>
          <w:p w14:paraId="3A9E58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吹扫捕集浓缩仪</w:t>
            </w:r>
          </w:p>
        </w:tc>
        <w:tc>
          <w:tcPr>
            <w:tcW w:w="2352" w:type="dxa"/>
            <w:noWrap/>
            <w:vAlign w:val="center"/>
            <w:hideMark/>
          </w:tcPr>
          <w:p w14:paraId="67AE966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TMR-9800</w:t>
            </w:r>
          </w:p>
        </w:tc>
        <w:tc>
          <w:tcPr>
            <w:tcW w:w="930" w:type="dxa"/>
            <w:noWrap/>
            <w:vAlign w:val="center"/>
            <w:hideMark/>
          </w:tcPr>
          <w:p w14:paraId="2FCCE7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2CAA9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13DC85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140</w:t>
            </w:r>
          </w:p>
        </w:tc>
      </w:tr>
      <w:tr w:rsidR="00CE3985" w:rsidRPr="00344532" w14:paraId="56A745F3" w14:textId="77777777" w:rsidTr="0021187F">
        <w:trPr>
          <w:tblHeader/>
          <w:jc w:val="center"/>
        </w:trPr>
        <w:tc>
          <w:tcPr>
            <w:tcW w:w="3400" w:type="dxa"/>
            <w:noWrap/>
            <w:vAlign w:val="center"/>
            <w:hideMark/>
          </w:tcPr>
          <w:p w14:paraId="44F4156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超声协同微纳米气泡污泥减量化实验装置</w:t>
            </w:r>
          </w:p>
        </w:tc>
        <w:tc>
          <w:tcPr>
            <w:tcW w:w="2352" w:type="dxa"/>
            <w:noWrap/>
            <w:vAlign w:val="center"/>
            <w:hideMark/>
          </w:tcPr>
          <w:p w14:paraId="62E5F8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B751F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73FF8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7C1F45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139.8</w:t>
            </w:r>
          </w:p>
        </w:tc>
      </w:tr>
      <w:tr w:rsidR="00CE3985" w:rsidRPr="00344532" w14:paraId="0198A60C" w14:textId="77777777" w:rsidTr="0021187F">
        <w:trPr>
          <w:tblHeader/>
          <w:jc w:val="center"/>
        </w:trPr>
        <w:tc>
          <w:tcPr>
            <w:tcW w:w="3400" w:type="dxa"/>
            <w:noWrap/>
            <w:vAlign w:val="center"/>
            <w:hideMark/>
          </w:tcPr>
          <w:p w14:paraId="6A336E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高效紧凑型油井</w:t>
            </w:r>
            <w:proofErr w:type="gramStart"/>
            <w:r w:rsidRPr="00344532">
              <w:rPr>
                <w:rFonts w:ascii="Times New Roman" w:hAnsi="Times New Roman" w:hint="eastAsia"/>
                <w:sz w:val="21"/>
              </w:rPr>
              <w:t>产出液预脱水器</w:t>
            </w:r>
            <w:proofErr w:type="gramEnd"/>
          </w:p>
        </w:tc>
        <w:tc>
          <w:tcPr>
            <w:tcW w:w="2352" w:type="dxa"/>
            <w:noWrap/>
            <w:vAlign w:val="center"/>
            <w:hideMark/>
          </w:tcPr>
          <w:p w14:paraId="522685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AE02A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4C1DA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4BD9E7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138</w:t>
            </w:r>
          </w:p>
        </w:tc>
      </w:tr>
      <w:tr w:rsidR="00CE3985" w:rsidRPr="00344532" w14:paraId="5FB729BC" w14:textId="77777777" w:rsidTr="0021187F">
        <w:trPr>
          <w:tblHeader/>
          <w:jc w:val="center"/>
        </w:trPr>
        <w:tc>
          <w:tcPr>
            <w:tcW w:w="3400" w:type="dxa"/>
            <w:noWrap/>
            <w:vAlign w:val="center"/>
            <w:hideMark/>
          </w:tcPr>
          <w:p w14:paraId="5826CC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水力旋流器分离性能实验装置</w:t>
            </w:r>
          </w:p>
        </w:tc>
        <w:tc>
          <w:tcPr>
            <w:tcW w:w="2352" w:type="dxa"/>
            <w:noWrap/>
            <w:vAlign w:val="center"/>
            <w:hideMark/>
          </w:tcPr>
          <w:p w14:paraId="63827E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0402B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8C6E9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61FA70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137.16</w:t>
            </w:r>
          </w:p>
        </w:tc>
      </w:tr>
      <w:tr w:rsidR="00CE3985" w:rsidRPr="00344532" w14:paraId="57F2A3A0" w14:textId="77777777" w:rsidTr="0021187F">
        <w:trPr>
          <w:tblHeader/>
          <w:jc w:val="center"/>
        </w:trPr>
        <w:tc>
          <w:tcPr>
            <w:tcW w:w="3400" w:type="dxa"/>
            <w:noWrap/>
            <w:vAlign w:val="center"/>
            <w:hideMark/>
          </w:tcPr>
          <w:p w14:paraId="10C8F6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卡</w:t>
            </w:r>
            <w:proofErr w:type="gramStart"/>
            <w:r w:rsidRPr="00344532">
              <w:rPr>
                <w:rFonts w:ascii="Times New Roman" w:hAnsi="Times New Roman" w:hint="eastAsia"/>
                <w:sz w:val="21"/>
              </w:rPr>
              <w:t>尔费修水分</w:t>
            </w:r>
            <w:proofErr w:type="gramEnd"/>
            <w:r w:rsidRPr="00344532">
              <w:rPr>
                <w:rFonts w:ascii="Times New Roman" w:hAnsi="Times New Roman" w:hint="eastAsia"/>
                <w:sz w:val="21"/>
              </w:rPr>
              <w:t>仪</w:t>
            </w:r>
          </w:p>
        </w:tc>
        <w:tc>
          <w:tcPr>
            <w:tcW w:w="2352" w:type="dxa"/>
            <w:noWrap/>
            <w:vAlign w:val="center"/>
            <w:hideMark/>
          </w:tcPr>
          <w:p w14:paraId="08B79A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V30s</w:t>
            </w:r>
          </w:p>
        </w:tc>
        <w:tc>
          <w:tcPr>
            <w:tcW w:w="930" w:type="dxa"/>
            <w:noWrap/>
            <w:vAlign w:val="center"/>
            <w:hideMark/>
          </w:tcPr>
          <w:p w14:paraId="06C05D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CBFAB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001C47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136.4</w:t>
            </w:r>
          </w:p>
        </w:tc>
      </w:tr>
      <w:tr w:rsidR="00CE3985" w:rsidRPr="00344532" w14:paraId="00FD6F64" w14:textId="77777777" w:rsidTr="0021187F">
        <w:trPr>
          <w:tblHeader/>
          <w:jc w:val="center"/>
        </w:trPr>
        <w:tc>
          <w:tcPr>
            <w:tcW w:w="3400" w:type="dxa"/>
            <w:noWrap/>
            <w:vAlign w:val="center"/>
            <w:hideMark/>
          </w:tcPr>
          <w:p w14:paraId="127C07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COMSOL Multiphysics</w:t>
            </w:r>
            <w:r w:rsidRPr="00344532">
              <w:rPr>
                <w:rFonts w:ascii="Times New Roman" w:hAnsi="Times New Roman" w:hint="eastAsia"/>
                <w:sz w:val="21"/>
              </w:rPr>
              <w:t>软件</w:t>
            </w:r>
          </w:p>
        </w:tc>
        <w:tc>
          <w:tcPr>
            <w:tcW w:w="2352" w:type="dxa"/>
            <w:noWrap/>
            <w:vAlign w:val="center"/>
            <w:hideMark/>
          </w:tcPr>
          <w:p w14:paraId="3B280C84" w14:textId="77777777" w:rsidR="00CE3985" w:rsidRPr="00344532" w:rsidRDefault="00CE3985" w:rsidP="0021187F">
            <w:pPr>
              <w:pStyle w:val="a3"/>
              <w:jc w:val="center"/>
              <w:rPr>
                <w:rFonts w:ascii="Times New Roman" w:hAnsi="Times New Roman"/>
                <w:sz w:val="21"/>
              </w:rPr>
            </w:pPr>
            <w:r>
              <w:rPr>
                <w:rFonts w:ascii="Times New Roman" w:hAnsi="Times New Roman" w:hint="eastAsia"/>
                <w:sz w:val="21"/>
              </w:rPr>
              <w:t>/</w:t>
            </w:r>
          </w:p>
        </w:tc>
        <w:tc>
          <w:tcPr>
            <w:tcW w:w="930" w:type="dxa"/>
            <w:noWrap/>
            <w:vAlign w:val="center"/>
            <w:hideMark/>
          </w:tcPr>
          <w:p w14:paraId="0A74E8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20E8A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2F30B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135.07</w:t>
            </w:r>
          </w:p>
        </w:tc>
      </w:tr>
      <w:tr w:rsidR="00CE3985" w:rsidRPr="00344532" w14:paraId="242DD6CE" w14:textId="77777777" w:rsidTr="0021187F">
        <w:trPr>
          <w:tblHeader/>
          <w:jc w:val="center"/>
        </w:trPr>
        <w:tc>
          <w:tcPr>
            <w:tcW w:w="3400" w:type="dxa"/>
            <w:noWrap/>
            <w:vAlign w:val="center"/>
            <w:hideMark/>
          </w:tcPr>
          <w:p w14:paraId="15A6F0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原子荧光光度计</w:t>
            </w:r>
          </w:p>
        </w:tc>
        <w:tc>
          <w:tcPr>
            <w:tcW w:w="2352" w:type="dxa"/>
            <w:noWrap/>
            <w:vAlign w:val="center"/>
            <w:hideMark/>
          </w:tcPr>
          <w:p w14:paraId="40604A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PF6-1</w:t>
            </w:r>
          </w:p>
        </w:tc>
        <w:tc>
          <w:tcPr>
            <w:tcW w:w="930" w:type="dxa"/>
            <w:noWrap/>
            <w:vAlign w:val="center"/>
            <w:hideMark/>
          </w:tcPr>
          <w:p w14:paraId="491021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ACF63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513974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132.5</w:t>
            </w:r>
          </w:p>
        </w:tc>
      </w:tr>
      <w:tr w:rsidR="00CE3985" w:rsidRPr="00344532" w14:paraId="2C728EF4" w14:textId="77777777" w:rsidTr="0021187F">
        <w:trPr>
          <w:tblHeader/>
          <w:jc w:val="center"/>
        </w:trPr>
        <w:tc>
          <w:tcPr>
            <w:tcW w:w="3400" w:type="dxa"/>
            <w:noWrap/>
            <w:vAlign w:val="center"/>
            <w:hideMark/>
          </w:tcPr>
          <w:p w14:paraId="0D9653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旋转界面张力仪</w:t>
            </w:r>
          </w:p>
        </w:tc>
        <w:tc>
          <w:tcPr>
            <w:tcW w:w="2352" w:type="dxa"/>
            <w:noWrap/>
            <w:vAlign w:val="center"/>
            <w:hideMark/>
          </w:tcPr>
          <w:p w14:paraId="5B1259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TX500C+</w:t>
            </w:r>
          </w:p>
        </w:tc>
        <w:tc>
          <w:tcPr>
            <w:tcW w:w="930" w:type="dxa"/>
            <w:noWrap/>
            <w:vAlign w:val="center"/>
            <w:hideMark/>
          </w:tcPr>
          <w:p w14:paraId="69EEDE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BE916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080114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129.8</w:t>
            </w:r>
          </w:p>
        </w:tc>
      </w:tr>
      <w:tr w:rsidR="00CE3985" w:rsidRPr="00344532" w14:paraId="66DA58DF" w14:textId="77777777" w:rsidTr="0021187F">
        <w:trPr>
          <w:tblHeader/>
          <w:jc w:val="center"/>
        </w:trPr>
        <w:tc>
          <w:tcPr>
            <w:tcW w:w="3400" w:type="dxa"/>
            <w:noWrap/>
            <w:vAlign w:val="center"/>
            <w:hideMark/>
          </w:tcPr>
          <w:p w14:paraId="41E2E6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便携式气相色谱仪</w:t>
            </w:r>
          </w:p>
        </w:tc>
        <w:tc>
          <w:tcPr>
            <w:tcW w:w="2352" w:type="dxa"/>
            <w:noWrap/>
            <w:vAlign w:val="center"/>
            <w:hideMark/>
          </w:tcPr>
          <w:p w14:paraId="38BF2C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EXPEC 3100</w:t>
            </w:r>
          </w:p>
        </w:tc>
        <w:tc>
          <w:tcPr>
            <w:tcW w:w="930" w:type="dxa"/>
            <w:noWrap/>
            <w:vAlign w:val="center"/>
            <w:hideMark/>
          </w:tcPr>
          <w:p w14:paraId="191E45D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6A30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9D977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125.6</w:t>
            </w:r>
          </w:p>
        </w:tc>
      </w:tr>
      <w:tr w:rsidR="00CE3985" w:rsidRPr="00344532" w14:paraId="64179D83" w14:textId="77777777" w:rsidTr="0021187F">
        <w:trPr>
          <w:tblHeader/>
          <w:jc w:val="center"/>
        </w:trPr>
        <w:tc>
          <w:tcPr>
            <w:tcW w:w="3400" w:type="dxa"/>
            <w:noWrap/>
            <w:vAlign w:val="center"/>
            <w:hideMark/>
          </w:tcPr>
          <w:p w14:paraId="61904F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金属丝网传感器系统配套传感器</w:t>
            </w:r>
          </w:p>
        </w:tc>
        <w:tc>
          <w:tcPr>
            <w:tcW w:w="2352" w:type="dxa"/>
            <w:noWrap/>
            <w:vAlign w:val="center"/>
            <w:hideMark/>
          </w:tcPr>
          <w:p w14:paraId="784428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HZDR Innovation</w:t>
            </w:r>
          </w:p>
        </w:tc>
        <w:tc>
          <w:tcPr>
            <w:tcW w:w="930" w:type="dxa"/>
            <w:noWrap/>
            <w:vAlign w:val="center"/>
            <w:hideMark/>
          </w:tcPr>
          <w:p w14:paraId="69DDDA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7F246E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33A536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229.5</w:t>
            </w:r>
          </w:p>
        </w:tc>
      </w:tr>
      <w:tr w:rsidR="00CE3985" w:rsidRPr="00344532" w14:paraId="76357360" w14:textId="77777777" w:rsidTr="0021187F">
        <w:trPr>
          <w:tblHeader/>
          <w:jc w:val="center"/>
        </w:trPr>
        <w:tc>
          <w:tcPr>
            <w:tcW w:w="3400" w:type="dxa"/>
            <w:noWrap/>
            <w:vAlign w:val="center"/>
            <w:hideMark/>
          </w:tcPr>
          <w:p w14:paraId="790290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节流过程液滴破碎实验平台</w:t>
            </w:r>
          </w:p>
        </w:tc>
        <w:tc>
          <w:tcPr>
            <w:tcW w:w="2352" w:type="dxa"/>
            <w:noWrap/>
            <w:vAlign w:val="center"/>
            <w:hideMark/>
          </w:tcPr>
          <w:p w14:paraId="725CCD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6D47DA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891311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75165E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114</w:t>
            </w:r>
          </w:p>
        </w:tc>
      </w:tr>
      <w:tr w:rsidR="00CE3985" w:rsidRPr="00344532" w14:paraId="7BB8D2C0" w14:textId="77777777" w:rsidTr="0021187F">
        <w:trPr>
          <w:tblHeader/>
          <w:jc w:val="center"/>
        </w:trPr>
        <w:tc>
          <w:tcPr>
            <w:tcW w:w="3400" w:type="dxa"/>
            <w:noWrap/>
            <w:vAlign w:val="center"/>
            <w:hideMark/>
          </w:tcPr>
          <w:p w14:paraId="7B9820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电场破乳反应器</w:t>
            </w:r>
          </w:p>
        </w:tc>
        <w:tc>
          <w:tcPr>
            <w:tcW w:w="2352" w:type="dxa"/>
            <w:noWrap/>
            <w:vAlign w:val="center"/>
            <w:hideMark/>
          </w:tcPr>
          <w:p w14:paraId="161D63D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008B74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10A3D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00E211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113.3</w:t>
            </w:r>
          </w:p>
        </w:tc>
      </w:tr>
      <w:tr w:rsidR="00CE3985" w:rsidRPr="00344532" w14:paraId="3F6429FD" w14:textId="77777777" w:rsidTr="0021187F">
        <w:trPr>
          <w:tblHeader/>
          <w:jc w:val="center"/>
        </w:trPr>
        <w:tc>
          <w:tcPr>
            <w:tcW w:w="3400" w:type="dxa"/>
            <w:noWrap/>
            <w:vAlign w:val="center"/>
            <w:hideMark/>
          </w:tcPr>
          <w:p w14:paraId="7C7A0F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油烟气体吸附装置</w:t>
            </w:r>
          </w:p>
        </w:tc>
        <w:tc>
          <w:tcPr>
            <w:tcW w:w="2352" w:type="dxa"/>
            <w:noWrap/>
            <w:vAlign w:val="center"/>
            <w:hideMark/>
          </w:tcPr>
          <w:p w14:paraId="71B356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1000*1000*1000</w:t>
            </w:r>
          </w:p>
        </w:tc>
        <w:tc>
          <w:tcPr>
            <w:tcW w:w="930" w:type="dxa"/>
            <w:noWrap/>
            <w:vAlign w:val="center"/>
            <w:hideMark/>
          </w:tcPr>
          <w:p w14:paraId="080B96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F8CC5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1689CC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110</w:t>
            </w:r>
          </w:p>
        </w:tc>
      </w:tr>
      <w:tr w:rsidR="00CE3985" w:rsidRPr="00344532" w14:paraId="29876F18" w14:textId="77777777" w:rsidTr="0021187F">
        <w:trPr>
          <w:tblHeader/>
          <w:jc w:val="center"/>
        </w:trPr>
        <w:tc>
          <w:tcPr>
            <w:tcW w:w="3400" w:type="dxa"/>
            <w:noWrap/>
            <w:vAlign w:val="center"/>
            <w:hideMark/>
          </w:tcPr>
          <w:p w14:paraId="00ABB0C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总油脂</w:t>
            </w:r>
            <w:r w:rsidRPr="00344532">
              <w:rPr>
                <w:rFonts w:ascii="Times New Roman" w:hAnsi="Times New Roman" w:hint="eastAsia"/>
                <w:sz w:val="21"/>
              </w:rPr>
              <w:t>/</w:t>
            </w:r>
            <w:r w:rsidRPr="00344532">
              <w:rPr>
                <w:rFonts w:ascii="Times New Roman" w:hAnsi="Times New Roman" w:hint="eastAsia"/>
                <w:sz w:val="21"/>
              </w:rPr>
              <w:t>总石油</w:t>
            </w:r>
            <w:proofErr w:type="gramStart"/>
            <w:r w:rsidRPr="00344532">
              <w:rPr>
                <w:rFonts w:ascii="Times New Roman" w:hAnsi="Times New Roman" w:hint="eastAsia"/>
                <w:sz w:val="21"/>
              </w:rPr>
              <w:t>烃</w:t>
            </w:r>
            <w:proofErr w:type="gramEnd"/>
            <w:r w:rsidRPr="00344532">
              <w:rPr>
                <w:rFonts w:ascii="Times New Roman" w:hAnsi="Times New Roman" w:hint="eastAsia"/>
                <w:sz w:val="21"/>
              </w:rPr>
              <w:t>红外分析仪</w:t>
            </w:r>
          </w:p>
        </w:tc>
        <w:tc>
          <w:tcPr>
            <w:tcW w:w="2352" w:type="dxa"/>
            <w:noWrap/>
            <w:vAlign w:val="center"/>
            <w:hideMark/>
          </w:tcPr>
          <w:p w14:paraId="55A931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CVH</w:t>
            </w:r>
          </w:p>
        </w:tc>
        <w:tc>
          <w:tcPr>
            <w:tcW w:w="930" w:type="dxa"/>
            <w:noWrap/>
            <w:vAlign w:val="center"/>
            <w:hideMark/>
          </w:tcPr>
          <w:p w14:paraId="56E00D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C8318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7C5024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108.56</w:t>
            </w:r>
          </w:p>
        </w:tc>
      </w:tr>
      <w:tr w:rsidR="00CE3985" w:rsidRPr="00344532" w14:paraId="146099AE" w14:textId="77777777" w:rsidTr="0021187F">
        <w:trPr>
          <w:tblHeader/>
          <w:jc w:val="center"/>
        </w:trPr>
        <w:tc>
          <w:tcPr>
            <w:tcW w:w="3400" w:type="dxa"/>
            <w:noWrap/>
            <w:vAlign w:val="center"/>
            <w:hideMark/>
          </w:tcPr>
          <w:p w14:paraId="4BBDA2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可调双脉冲电源</w:t>
            </w:r>
          </w:p>
        </w:tc>
        <w:tc>
          <w:tcPr>
            <w:tcW w:w="2352" w:type="dxa"/>
            <w:noWrap/>
            <w:vAlign w:val="center"/>
            <w:hideMark/>
          </w:tcPr>
          <w:p w14:paraId="450F8D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SOYI-100010DM</w:t>
            </w:r>
          </w:p>
        </w:tc>
        <w:tc>
          <w:tcPr>
            <w:tcW w:w="930" w:type="dxa"/>
            <w:noWrap/>
            <w:vAlign w:val="center"/>
            <w:hideMark/>
          </w:tcPr>
          <w:p w14:paraId="00A6A8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49430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141568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104.5</w:t>
            </w:r>
          </w:p>
        </w:tc>
      </w:tr>
      <w:tr w:rsidR="00CE3985" w:rsidRPr="00344532" w14:paraId="48E47525" w14:textId="77777777" w:rsidTr="0021187F">
        <w:trPr>
          <w:tblHeader/>
          <w:jc w:val="center"/>
        </w:trPr>
        <w:tc>
          <w:tcPr>
            <w:tcW w:w="3400" w:type="dxa"/>
            <w:noWrap/>
            <w:vAlign w:val="center"/>
            <w:hideMark/>
          </w:tcPr>
          <w:p w14:paraId="58F477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动态电脱盐评价测试平台</w:t>
            </w:r>
          </w:p>
        </w:tc>
        <w:tc>
          <w:tcPr>
            <w:tcW w:w="2352" w:type="dxa"/>
            <w:noWrap/>
            <w:vAlign w:val="center"/>
            <w:hideMark/>
          </w:tcPr>
          <w:p w14:paraId="3588E1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姜堰</w:t>
            </w:r>
          </w:p>
        </w:tc>
        <w:tc>
          <w:tcPr>
            <w:tcW w:w="930" w:type="dxa"/>
            <w:noWrap/>
            <w:vAlign w:val="center"/>
            <w:hideMark/>
          </w:tcPr>
          <w:p w14:paraId="5F39A9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21798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1E3741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99.9</w:t>
            </w:r>
          </w:p>
        </w:tc>
      </w:tr>
      <w:tr w:rsidR="00CE3985" w:rsidRPr="00344532" w14:paraId="1FF48738" w14:textId="77777777" w:rsidTr="0021187F">
        <w:trPr>
          <w:tblHeader/>
          <w:jc w:val="center"/>
        </w:trPr>
        <w:tc>
          <w:tcPr>
            <w:tcW w:w="3400" w:type="dxa"/>
            <w:noWrap/>
            <w:vAlign w:val="center"/>
            <w:hideMark/>
          </w:tcPr>
          <w:p w14:paraId="7F6EE9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含油污水混合实验机</w:t>
            </w:r>
          </w:p>
        </w:tc>
        <w:tc>
          <w:tcPr>
            <w:tcW w:w="2352" w:type="dxa"/>
            <w:noWrap/>
            <w:vAlign w:val="center"/>
            <w:hideMark/>
          </w:tcPr>
          <w:p w14:paraId="5CF544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85CA5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53B12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664C80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99</w:t>
            </w:r>
          </w:p>
        </w:tc>
      </w:tr>
      <w:tr w:rsidR="00CE3985" w:rsidRPr="00344532" w14:paraId="0D52E00B" w14:textId="77777777" w:rsidTr="0021187F">
        <w:trPr>
          <w:tblHeader/>
          <w:jc w:val="center"/>
        </w:trPr>
        <w:tc>
          <w:tcPr>
            <w:tcW w:w="3400" w:type="dxa"/>
            <w:noWrap/>
            <w:vAlign w:val="center"/>
            <w:hideMark/>
          </w:tcPr>
          <w:p w14:paraId="02F422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计算服务器</w:t>
            </w:r>
          </w:p>
        </w:tc>
        <w:tc>
          <w:tcPr>
            <w:tcW w:w="2352" w:type="dxa"/>
            <w:noWrap/>
            <w:vAlign w:val="center"/>
            <w:hideMark/>
          </w:tcPr>
          <w:p w14:paraId="6AE2E4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戴尔</w:t>
            </w:r>
            <w:r w:rsidRPr="00344532">
              <w:rPr>
                <w:rFonts w:ascii="Times New Roman" w:hAnsi="Times New Roman" w:hint="eastAsia"/>
                <w:sz w:val="21"/>
              </w:rPr>
              <w:t>Precision 7820</w:t>
            </w:r>
          </w:p>
        </w:tc>
        <w:tc>
          <w:tcPr>
            <w:tcW w:w="930" w:type="dxa"/>
            <w:noWrap/>
            <w:vAlign w:val="center"/>
            <w:hideMark/>
          </w:tcPr>
          <w:p w14:paraId="1D5A19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4A370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2D1803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97</w:t>
            </w:r>
          </w:p>
        </w:tc>
      </w:tr>
      <w:tr w:rsidR="00CE3985" w:rsidRPr="00344532" w14:paraId="28DFA2E0" w14:textId="77777777" w:rsidTr="0021187F">
        <w:trPr>
          <w:tblHeader/>
          <w:jc w:val="center"/>
        </w:trPr>
        <w:tc>
          <w:tcPr>
            <w:tcW w:w="3400" w:type="dxa"/>
            <w:noWrap/>
            <w:vAlign w:val="center"/>
            <w:hideMark/>
          </w:tcPr>
          <w:p w14:paraId="3F69BC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油气吸附用活性炭</w:t>
            </w:r>
            <w:proofErr w:type="gramStart"/>
            <w:r w:rsidRPr="00344532">
              <w:rPr>
                <w:rFonts w:ascii="Times New Roman" w:hAnsi="Times New Roman" w:hint="eastAsia"/>
                <w:sz w:val="21"/>
              </w:rPr>
              <w:t>罐系统</w:t>
            </w:r>
            <w:proofErr w:type="gramEnd"/>
          </w:p>
        </w:tc>
        <w:tc>
          <w:tcPr>
            <w:tcW w:w="2352" w:type="dxa"/>
            <w:noWrap/>
            <w:vAlign w:val="center"/>
            <w:hideMark/>
          </w:tcPr>
          <w:p w14:paraId="5678C3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71E04B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4B0DB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4FE896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96.8</w:t>
            </w:r>
          </w:p>
        </w:tc>
      </w:tr>
      <w:tr w:rsidR="00CE3985" w:rsidRPr="00344532" w14:paraId="77582267" w14:textId="77777777" w:rsidTr="0021187F">
        <w:trPr>
          <w:tblHeader/>
          <w:jc w:val="center"/>
        </w:trPr>
        <w:tc>
          <w:tcPr>
            <w:tcW w:w="3400" w:type="dxa"/>
            <w:noWrap/>
            <w:vAlign w:val="center"/>
            <w:hideMark/>
          </w:tcPr>
          <w:p w14:paraId="267825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红外分光</w:t>
            </w:r>
            <w:proofErr w:type="gramStart"/>
            <w:r w:rsidRPr="00344532">
              <w:rPr>
                <w:rFonts w:ascii="Times New Roman" w:hAnsi="Times New Roman" w:hint="eastAsia"/>
                <w:sz w:val="21"/>
              </w:rPr>
              <w:t>测油仪</w:t>
            </w:r>
            <w:proofErr w:type="gramEnd"/>
          </w:p>
        </w:tc>
        <w:tc>
          <w:tcPr>
            <w:tcW w:w="2352" w:type="dxa"/>
            <w:noWrap/>
            <w:vAlign w:val="center"/>
            <w:hideMark/>
          </w:tcPr>
          <w:p w14:paraId="6A4717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JLBG-126U</w:t>
            </w:r>
          </w:p>
        </w:tc>
        <w:tc>
          <w:tcPr>
            <w:tcW w:w="930" w:type="dxa"/>
            <w:noWrap/>
            <w:vAlign w:val="center"/>
            <w:hideMark/>
          </w:tcPr>
          <w:p w14:paraId="4452F2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D2258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699AEBE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96.4</w:t>
            </w:r>
          </w:p>
        </w:tc>
      </w:tr>
      <w:tr w:rsidR="00CE3985" w:rsidRPr="00344532" w14:paraId="734DC4C7" w14:textId="77777777" w:rsidTr="0021187F">
        <w:trPr>
          <w:tblHeader/>
          <w:jc w:val="center"/>
        </w:trPr>
        <w:tc>
          <w:tcPr>
            <w:tcW w:w="3400" w:type="dxa"/>
            <w:noWrap/>
            <w:vAlign w:val="center"/>
            <w:hideMark/>
          </w:tcPr>
          <w:p w14:paraId="0B2CB9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多功能生物显微观察系统</w:t>
            </w:r>
          </w:p>
        </w:tc>
        <w:tc>
          <w:tcPr>
            <w:tcW w:w="2352" w:type="dxa"/>
            <w:noWrap/>
            <w:vAlign w:val="center"/>
            <w:hideMark/>
          </w:tcPr>
          <w:p w14:paraId="4DD2C6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Scope A1</w:t>
            </w:r>
          </w:p>
        </w:tc>
        <w:tc>
          <w:tcPr>
            <w:tcW w:w="930" w:type="dxa"/>
            <w:noWrap/>
            <w:vAlign w:val="center"/>
            <w:hideMark/>
          </w:tcPr>
          <w:p w14:paraId="2A13C5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38121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1BFA7B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95.6</w:t>
            </w:r>
          </w:p>
        </w:tc>
      </w:tr>
      <w:tr w:rsidR="00CE3985" w:rsidRPr="00344532" w14:paraId="0AD3B7D9" w14:textId="77777777" w:rsidTr="0021187F">
        <w:trPr>
          <w:tblHeader/>
          <w:jc w:val="center"/>
        </w:trPr>
        <w:tc>
          <w:tcPr>
            <w:tcW w:w="3400" w:type="dxa"/>
            <w:noWrap/>
            <w:vAlign w:val="center"/>
            <w:hideMark/>
          </w:tcPr>
          <w:p w14:paraId="09830A5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有机膜实验设备</w:t>
            </w:r>
          </w:p>
        </w:tc>
        <w:tc>
          <w:tcPr>
            <w:tcW w:w="2352" w:type="dxa"/>
            <w:noWrap/>
            <w:vAlign w:val="center"/>
            <w:hideMark/>
          </w:tcPr>
          <w:p w14:paraId="032FA1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*_XS-N-40</w:t>
            </w:r>
          </w:p>
        </w:tc>
        <w:tc>
          <w:tcPr>
            <w:tcW w:w="930" w:type="dxa"/>
            <w:noWrap/>
            <w:vAlign w:val="center"/>
            <w:hideMark/>
          </w:tcPr>
          <w:p w14:paraId="554E41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63D62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6BED549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95.5</w:t>
            </w:r>
          </w:p>
        </w:tc>
      </w:tr>
      <w:tr w:rsidR="00CE3985" w:rsidRPr="00344532" w14:paraId="70886B82" w14:textId="77777777" w:rsidTr="0021187F">
        <w:trPr>
          <w:tblHeader/>
          <w:jc w:val="center"/>
        </w:trPr>
        <w:tc>
          <w:tcPr>
            <w:tcW w:w="3400" w:type="dxa"/>
            <w:noWrap/>
            <w:vAlign w:val="center"/>
            <w:hideMark/>
          </w:tcPr>
          <w:p w14:paraId="7740A4E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w:t>
            </w:r>
            <w:proofErr w:type="gramStart"/>
            <w:r w:rsidRPr="00344532">
              <w:rPr>
                <w:rFonts w:ascii="Times New Roman" w:hAnsi="Times New Roman" w:hint="eastAsia"/>
                <w:sz w:val="21"/>
              </w:rPr>
              <w:t>能效低</w:t>
            </w:r>
            <w:proofErr w:type="gramEnd"/>
            <w:r w:rsidRPr="00344532">
              <w:rPr>
                <w:rFonts w:ascii="Times New Roman" w:hAnsi="Times New Roman" w:hint="eastAsia"/>
                <w:sz w:val="21"/>
              </w:rPr>
              <w:t>剪切管式动态分离器</w:t>
            </w:r>
          </w:p>
        </w:tc>
        <w:tc>
          <w:tcPr>
            <w:tcW w:w="2352" w:type="dxa"/>
            <w:noWrap/>
            <w:vAlign w:val="center"/>
            <w:hideMark/>
          </w:tcPr>
          <w:p w14:paraId="0603C8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5A243E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B6D0C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3</w:t>
            </w:r>
            <w:r w:rsidRPr="00344532">
              <w:rPr>
                <w:rFonts w:ascii="Times New Roman" w:hAnsi="Times New Roman" w:hint="eastAsia"/>
                <w:sz w:val="21"/>
              </w:rPr>
              <w:t>日</w:t>
            </w:r>
          </w:p>
        </w:tc>
        <w:tc>
          <w:tcPr>
            <w:tcW w:w="1134" w:type="dxa"/>
            <w:noWrap/>
            <w:vAlign w:val="center"/>
            <w:hideMark/>
          </w:tcPr>
          <w:p w14:paraId="6196C8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w:t>
            </w:r>
          </w:p>
        </w:tc>
      </w:tr>
      <w:tr w:rsidR="00CE3985" w:rsidRPr="00344532" w14:paraId="4D081E2C" w14:textId="77777777" w:rsidTr="0021187F">
        <w:trPr>
          <w:tblHeader/>
          <w:jc w:val="center"/>
        </w:trPr>
        <w:tc>
          <w:tcPr>
            <w:tcW w:w="3400" w:type="dxa"/>
            <w:noWrap/>
            <w:vAlign w:val="center"/>
            <w:hideMark/>
          </w:tcPr>
          <w:p w14:paraId="3C914C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紫外分光光度计</w:t>
            </w:r>
          </w:p>
        </w:tc>
        <w:tc>
          <w:tcPr>
            <w:tcW w:w="2352" w:type="dxa"/>
            <w:noWrap/>
            <w:vAlign w:val="center"/>
            <w:hideMark/>
          </w:tcPr>
          <w:p w14:paraId="2D1F18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*_UV2450</w:t>
            </w:r>
          </w:p>
        </w:tc>
        <w:tc>
          <w:tcPr>
            <w:tcW w:w="930" w:type="dxa"/>
            <w:noWrap/>
            <w:vAlign w:val="center"/>
            <w:hideMark/>
          </w:tcPr>
          <w:p w14:paraId="1CFD38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5E32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6DCC2D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w:t>
            </w:r>
          </w:p>
        </w:tc>
      </w:tr>
      <w:tr w:rsidR="00CE3985" w:rsidRPr="00344532" w14:paraId="7274CE51" w14:textId="77777777" w:rsidTr="0021187F">
        <w:trPr>
          <w:tblHeader/>
          <w:jc w:val="center"/>
        </w:trPr>
        <w:tc>
          <w:tcPr>
            <w:tcW w:w="3400" w:type="dxa"/>
            <w:noWrap/>
            <w:vAlign w:val="center"/>
            <w:hideMark/>
          </w:tcPr>
          <w:p w14:paraId="4B7A62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紫外分光光度计</w:t>
            </w:r>
          </w:p>
        </w:tc>
        <w:tc>
          <w:tcPr>
            <w:tcW w:w="2352" w:type="dxa"/>
            <w:noWrap/>
            <w:vAlign w:val="center"/>
            <w:hideMark/>
          </w:tcPr>
          <w:p w14:paraId="311A79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BioSpec-nano</w:t>
            </w:r>
          </w:p>
        </w:tc>
        <w:tc>
          <w:tcPr>
            <w:tcW w:w="930" w:type="dxa"/>
            <w:noWrap/>
            <w:vAlign w:val="center"/>
            <w:hideMark/>
          </w:tcPr>
          <w:p w14:paraId="5FA931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8D2A7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4461AE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94</w:t>
            </w:r>
          </w:p>
        </w:tc>
      </w:tr>
      <w:tr w:rsidR="00CE3985" w:rsidRPr="00344532" w14:paraId="27F5B8F1" w14:textId="77777777" w:rsidTr="0021187F">
        <w:trPr>
          <w:tblHeader/>
          <w:jc w:val="center"/>
        </w:trPr>
        <w:tc>
          <w:tcPr>
            <w:tcW w:w="3400" w:type="dxa"/>
            <w:noWrap/>
            <w:vAlign w:val="center"/>
            <w:hideMark/>
          </w:tcPr>
          <w:p w14:paraId="061C01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紫外</w:t>
            </w:r>
            <w:r w:rsidRPr="00344532">
              <w:rPr>
                <w:rFonts w:ascii="Times New Roman" w:hAnsi="Times New Roman" w:hint="eastAsia"/>
                <w:sz w:val="21"/>
              </w:rPr>
              <w:t>-</w:t>
            </w:r>
            <w:r w:rsidRPr="00344532">
              <w:rPr>
                <w:rFonts w:ascii="Times New Roman" w:hAnsi="Times New Roman" w:hint="eastAsia"/>
                <w:sz w:val="21"/>
              </w:rPr>
              <w:t>可见分光光度计</w:t>
            </w:r>
          </w:p>
        </w:tc>
        <w:tc>
          <w:tcPr>
            <w:tcW w:w="2352" w:type="dxa"/>
            <w:noWrap/>
            <w:vAlign w:val="center"/>
            <w:hideMark/>
          </w:tcPr>
          <w:p w14:paraId="7B6C79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UV-2600</w:t>
            </w:r>
          </w:p>
        </w:tc>
        <w:tc>
          <w:tcPr>
            <w:tcW w:w="930" w:type="dxa"/>
            <w:noWrap/>
            <w:vAlign w:val="center"/>
            <w:hideMark/>
          </w:tcPr>
          <w:p w14:paraId="0B90C3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4BB2FC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2C8FE9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186.1</w:t>
            </w:r>
          </w:p>
        </w:tc>
      </w:tr>
      <w:tr w:rsidR="00CE3985" w:rsidRPr="00344532" w14:paraId="49AABFE8" w14:textId="77777777" w:rsidTr="0021187F">
        <w:trPr>
          <w:tblHeader/>
          <w:jc w:val="center"/>
        </w:trPr>
        <w:tc>
          <w:tcPr>
            <w:tcW w:w="3400" w:type="dxa"/>
            <w:noWrap/>
            <w:vAlign w:val="center"/>
            <w:hideMark/>
          </w:tcPr>
          <w:p w14:paraId="18C4AF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紫外可见分光光度计</w:t>
            </w:r>
          </w:p>
        </w:tc>
        <w:tc>
          <w:tcPr>
            <w:tcW w:w="2352" w:type="dxa"/>
            <w:noWrap/>
            <w:vAlign w:val="center"/>
            <w:hideMark/>
          </w:tcPr>
          <w:p w14:paraId="4C7E18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UV-2600</w:t>
            </w:r>
          </w:p>
        </w:tc>
        <w:tc>
          <w:tcPr>
            <w:tcW w:w="930" w:type="dxa"/>
            <w:noWrap/>
            <w:vAlign w:val="center"/>
            <w:hideMark/>
          </w:tcPr>
          <w:p w14:paraId="1C87EF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5FC61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5E2843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91.8</w:t>
            </w:r>
          </w:p>
        </w:tc>
      </w:tr>
      <w:tr w:rsidR="00CE3985" w:rsidRPr="00344532" w14:paraId="14DB5137" w14:textId="77777777" w:rsidTr="0021187F">
        <w:trPr>
          <w:tblHeader/>
          <w:jc w:val="center"/>
        </w:trPr>
        <w:tc>
          <w:tcPr>
            <w:tcW w:w="3400" w:type="dxa"/>
            <w:noWrap/>
            <w:vAlign w:val="center"/>
            <w:hideMark/>
          </w:tcPr>
          <w:p w14:paraId="369106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乳化含油污水破乳用动态实验装置</w:t>
            </w:r>
          </w:p>
        </w:tc>
        <w:tc>
          <w:tcPr>
            <w:tcW w:w="2352" w:type="dxa"/>
            <w:noWrap/>
            <w:vAlign w:val="center"/>
            <w:hideMark/>
          </w:tcPr>
          <w:p w14:paraId="74B0EA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22AAF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A99B7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76256D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90</w:t>
            </w:r>
          </w:p>
        </w:tc>
      </w:tr>
      <w:tr w:rsidR="00CE3985" w:rsidRPr="00344532" w14:paraId="37046A93" w14:textId="77777777" w:rsidTr="0021187F">
        <w:trPr>
          <w:tblHeader/>
          <w:jc w:val="center"/>
        </w:trPr>
        <w:tc>
          <w:tcPr>
            <w:tcW w:w="3400" w:type="dxa"/>
            <w:noWrap/>
            <w:vAlign w:val="center"/>
            <w:hideMark/>
          </w:tcPr>
          <w:p w14:paraId="3CC75F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动态</w:t>
            </w:r>
            <w:r w:rsidRPr="00344532">
              <w:rPr>
                <w:rFonts w:ascii="Times New Roman" w:hAnsi="Times New Roman" w:hint="eastAsia"/>
                <w:sz w:val="21"/>
              </w:rPr>
              <w:t xml:space="preserve"> </w:t>
            </w:r>
            <w:r w:rsidRPr="00344532">
              <w:rPr>
                <w:rFonts w:ascii="Times New Roman" w:hAnsi="Times New Roman" w:hint="eastAsia"/>
                <w:sz w:val="21"/>
              </w:rPr>
              <w:t>电脱盐罐</w:t>
            </w:r>
          </w:p>
        </w:tc>
        <w:tc>
          <w:tcPr>
            <w:tcW w:w="2352" w:type="dxa"/>
            <w:noWrap/>
            <w:vAlign w:val="center"/>
            <w:hideMark/>
          </w:tcPr>
          <w:p w14:paraId="47967F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姜堰</w:t>
            </w:r>
            <w:r w:rsidRPr="00344532">
              <w:rPr>
                <w:rFonts w:ascii="Times New Roman" w:hAnsi="Times New Roman" w:hint="eastAsia"/>
                <w:sz w:val="21"/>
              </w:rPr>
              <w:t>,9L/h</w:t>
            </w:r>
          </w:p>
        </w:tc>
        <w:tc>
          <w:tcPr>
            <w:tcW w:w="930" w:type="dxa"/>
            <w:noWrap/>
            <w:vAlign w:val="center"/>
            <w:hideMark/>
          </w:tcPr>
          <w:p w14:paraId="739866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AEFD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2C403A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90</w:t>
            </w:r>
          </w:p>
        </w:tc>
      </w:tr>
      <w:tr w:rsidR="00CE3985" w:rsidRPr="00344532" w14:paraId="50AD63CC" w14:textId="77777777" w:rsidTr="0021187F">
        <w:trPr>
          <w:tblHeader/>
          <w:jc w:val="center"/>
        </w:trPr>
        <w:tc>
          <w:tcPr>
            <w:tcW w:w="3400" w:type="dxa"/>
            <w:noWrap/>
            <w:vAlign w:val="center"/>
            <w:hideMark/>
          </w:tcPr>
          <w:p w14:paraId="3F7952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原油加热输送装置</w:t>
            </w:r>
          </w:p>
        </w:tc>
        <w:tc>
          <w:tcPr>
            <w:tcW w:w="2352" w:type="dxa"/>
            <w:noWrap/>
            <w:vAlign w:val="center"/>
            <w:hideMark/>
          </w:tcPr>
          <w:p w14:paraId="2C6E6F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姜堰</w:t>
            </w:r>
          </w:p>
        </w:tc>
        <w:tc>
          <w:tcPr>
            <w:tcW w:w="930" w:type="dxa"/>
            <w:noWrap/>
            <w:vAlign w:val="center"/>
            <w:hideMark/>
          </w:tcPr>
          <w:p w14:paraId="23B412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324F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7B24DF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90</w:t>
            </w:r>
          </w:p>
        </w:tc>
      </w:tr>
      <w:tr w:rsidR="00CE3985" w:rsidRPr="00344532" w14:paraId="389E2626" w14:textId="77777777" w:rsidTr="0021187F">
        <w:trPr>
          <w:tblHeader/>
          <w:jc w:val="center"/>
        </w:trPr>
        <w:tc>
          <w:tcPr>
            <w:tcW w:w="3400" w:type="dxa"/>
            <w:noWrap/>
            <w:vAlign w:val="center"/>
            <w:hideMark/>
          </w:tcPr>
          <w:p w14:paraId="26DA77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戴尔工作站</w:t>
            </w:r>
          </w:p>
        </w:tc>
        <w:tc>
          <w:tcPr>
            <w:tcW w:w="2352" w:type="dxa"/>
            <w:noWrap/>
            <w:vAlign w:val="center"/>
            <w:hideMark/>
          </w:tcPr>
          <w:p w14:paraId="262C32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T7920</w:t>
            </w:r>
          </w:p>
        </w:tc>
        <w:tc>
          <w:tcPr>
            <w:tcW w:w="930" w:type="dxa"/>
            <w:noWrap/>
            <w:vAlign w:val="center"/>
            <w:hideMark/>
          </w:tcPr>
          <w:p w14:paraId="0890CE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64E7A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7BB70D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89.38</w:t>
            </w:r>
          </w:p>
        </w:tc>
      </w:tr>
      <w:tr w:rsidR="00CE3985" w:rsidRPr="00344532" w14:paraId="7AD72AD9" w14:textId="77777777" w:rsidTr="0021187F">
        <w:trPr>
          <w:tblHeader/>
          <w:jc w:val="center"/>
        </w:trPr>
        <w:tc>
          <w:tcPr>
            <w:tcW w:w="3400" w:type="dxa"/>
            <w:noWrap/>
            <w:vAlign w:val="center"/>
            <w:hideMark/>
          </w:tcPr>
          <w:p w14:paraId="262A4C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石油</w:t>
            </w:r>
            <w:proofErr w:type="gramStart"/>
            <w:r w:rsidRPr="00344532">
              <w:rPr>
                <w:rFonts w:ascii="Times New Roman" w:hAnsi="Times New Roman" w:hint="eastAsia"/>
                <w:sz w:val="21"/>
              </w:rPr>
              <w:t>水份</w:t>
            </w:r>
            <w:proofErr w:type="gramEnd"/>
            <w:r w:rsidRPr="00344532">
              <w:rPr>
                <w:rFonts w:ascii="Times New Roman" w:hAnsi="Times New Roman" w:hint="eastAsia"/>
                <w:sz w:val="21"/>
              </w:rPr>
              <w:t>测定仪</w:t>
            </w:r>
          </w:p>
        </w:tc>
        <w:tc>
          <w:tcPr>
            <w:tcW w:w="2352" w:type="dxa"/>
            <w:noWrap/>
            <w:vAlign w:val="center"/>
            <w:hideMark/>
          </w:tcPr>
          <w:p w14:paraId="3FCF76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V30_V30</w:t>
            </w:r>
          </w:p>
        </w:tc>
        <w:tc>
          <w:tcPr>
            <w:tcW w:w="930" w:type="dxa"/>
            <w:noWrap/>
            <w:vAlign w:val="center"/>
            <w:hideMark/>
          </w:tcPr>
          <w:p w14:paraId="150F9B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2C300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5E082D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88.4</w:t>
            </w:r>
          </w:p>
        </w:tc>
      </w:tr>
      <w:tr w:rsidR="00CE3985" w:rsidRPr="00344532" w14:paraId="3726CBDE" w14:textId="77777777" w:rsidTr="0021187F">
        <w:trPr>
          <w:tblHeader/>
          <w:jc w:val="center"/>
        </w:trPr>
        <w:tc>
          <w:tcPr>
            <w:tcW w:w="3400" w:type="dxa"/>
            <w:noWrap/>
            <w:vAlign w:val="center"/>
            <w:hideMark/>
          </w:tcPr>
          <w:p w14:paraId="2B93BE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旋转喷射搅拌器实验样机</w:t>
            </w:r>
          </w:p>
        </w:tc>
        <w:tc>
          <w:tcPr>
            <w:tcW w:w="2352" w:type="dxa"/>
            <w:noWrap/>
            <w:vAlign w:val="center"/>
            <w:hideMark/>
          </w:tcPr>
          <w:p w14:paraId="5E0B44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145D7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F761A5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10DE31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87</w:t>
            </w:r>
          </w:p>
        </w:tc>
      </w:tr>
      <w:tr w:rsidR="00CE3985" w:rsidRPr="00344532" w14:paraId="0C7C47B0" w14:textId="77777777" w:rsidTr="0021187F">
        <w:trPr>
          <w:tblHeader/>
          <w:jc w:val="center"/>
        </w:trPr>
        <w:tc>
          <w:tcPr>
            <w:tcW w:w="3400" w:type="dxa"/>
            <w:noWrap/>
            <w:vAlign w:val="center"/>
            <w:hideMark/>
          </w:tcPr>
          <w:p w14:paraId="6667E3E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油水分离离心机</w:t>
            </w:r>
          </w:p>
        </w:tc>
        <w:tc>
          <w:tcPr>
            <w:tcW w:w="2352" w:type="dxa"/>
            <w:noWrap/>
            <w:vAlign w:val="center"/>
            <w:hideMark/>
          </w:tcPr>
          <w:p w14:paraId="3AA00A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Digtor-C</w:t>
            </w:r>
          </w:p>
        </w:tc>
        <w:tc>
          <w:tcPr>
            <w:tcW w:w="930" w:type="dxa"/>
            <w:noWrap/>
            <w:vAlign w:val="center"/>
            <w:hideMark/>
          </w:tcPr>
          <w:p w14:paraId="28D14F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0E828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6565C6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86.8</w:t>
            </w:r>
          </w:p>
        </w:tc>
      </w:tr>
      <w:tr w:rsidR="00CE3985" w:rsidRPr="00344532" w14:paraId="4A8D1B63" w14:textId="77777777" w:rsidTr="0021187F">
        <w:trPr>
          <w:tblHeader/>
          <w:jc w:val="center"/>
        </w:trPr>
        <w:tc>
          <w:tcPr>
            <w:tcW w:w="3400" w:type="dxa"/>
            <w:noWrap/>
            <w:vAlign w:val="center"/>
            <w:hideMark/>
          </w:tcPr>
          <w:p w14:paraId="16D6D2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电厂烟气整体净化系统模型</w:t>
            </w:r>
          </w:p>
        </w:tc>
        <w:tc>
          <w:tcPr>
            <w:tcW w:w="2352" w:type="dxa"/>
            <w:noWrap/>
            <w:vAlign w:val="center"/>
            <w:hideMark/>
          </w:tcPr>
          <w:p w14:paraId="4A4ACF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32FE03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5E952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731368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85</w:t>
            </w:r>
          </w:p>
        </w:tc>
      </w:tr>
      <w:tr w:rsidR="00CE3985" w:rsidRPr="00344532" w14:paraId="48715CC1" w14:textId="77777777" w:rsidTr="0021187F">
        <w:trPr>
          <w:tblHeader/>
          <w:jc w:val="center"/>
        </w:trPr>
        <w:tc>
          <w:tcPr>
            <w:tcW w:w="3400" w:type="dxa"/>
            <w:noWrap/>
            <w:vAlign w:val="center"/>
            <w:hideMark/>
          </w:tcPr>
          <w:p w14:paraId="226087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卧式螺旋卸料沉降离心机</w:t>
            </w:r>
          </w:p>
        </w:tc>
        <w:tc>
          <w:tcPr>
            <w:tcW w:w="2352" w:type="dxa"/>
            <w:noWrap/>
            <w:vAlign w:val="center"/>
            <w:hideMark/>
          </w:tcPr>
          <w:p w14:paraId="6C3AE78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LW-250A</w:t>
            </w:r>
          </w:p>
        </w:tc>
        <w:tc>
          <w:tcPr>
            <w:tcW w:w="930" w:type="dxa"/>
            <w:noWrap/>
            <w:vAlign w:val="center"/>
            <w:hideMark/>
          </w:tcPr>
          <w:p w14:paraId="2AD02D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F7EFD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15C52D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85</w:t>
            </w:r>
          </w:p>
        </w:tc>
      </w:tr>
      <w:tr w:rsidR="00CE3985" w:rsidRPr="00344532" w14:paraId="04E84FBB" w14:textId="77777777" w:rsidTr="0021187F">
        <w:trPr>
          <w:tblHeader/>
          <w:jc w:val="center"/>
        </w:trPr>
        <w:tc>
          <w:tcPr>
            <w:tcW w:w="3400" w:type="dxa"/>
            <w:noWrap/>
            <w:vAlign w:val="center"/>
            <w:hideMark/>
          </w:tcPr>
          <w:p w14:paraId="40002C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光化学流动反应器</w:t>
            </w:r>
          </w:p>
        </w:tc>
        <w:tc>
          <w:tcPr>
            <w:tcW w:w="2352" w:type="dxa"/>
            <w:noWrap/>
            <w:vAlign w:val="center"/>
            <w:hideMark/>
          </w:tcPr>
          <w:p w14:paraId="61B758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定制</w:t>
            </w:r>
          </w:p>
        </w:tc>
        <w:tc>
          <w:tcPr>
            <w:tcW w:w="930" w:type="dxa"/>
            <w:noWrap/>
            <w:vAlign w:val="center"/>
            <w:hideMark/>
          </w:tcPr>
          <w:p w14:paraId="51D4B7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8DF6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2938D8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84.95</w:t>
            </w:r>
          </w:p>
        </w:tc>
      </w:tr>
      <w:tr w:rsidR="00CE3985" w:rsidRPr="00344532" w14:paraId="38917775" w14:textId="77777777" w:rsidTr="0021187F">
        <w:trPr>
          <w:tblHeader/>
          <w:jc w:val="center"/>
        </w:trPr>
        <w:tc>
          <w:tcPr>
            <w:tcW w:w="3400" w:type="dxa"/>
            <w:noWrap/>
            <w:vAlign w:val="center"/>
            <w:hideMark/>
          </w:tcPr>
          <w:p w14:paraId="5F475D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热传导烃类污染土壤处理装置</w:t>
            </w:r>
          </w:p>
        </w:tc>
        <w:tc>
          <w:tcPr>
            <w:tcW w:w="2352" w:type="dxa"/>
            <w:noWrap/>
            <w:vAlign w:val="center"/>
            <w:hideMark/>
          </w:tcPr>
          <w:p w14:paraId="4FE643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FA687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2AE4A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335E02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84.6</w:t>
            </w:r>
          </w:p>
        </w:tc>
      </w:tr>
      <w:tr w:rsidR="00CE3985" w:rsidRPr="00344532" w14:paraId="1551E888" w14:textId="77777777" w:rsidTr="0021187F">
        <w:trPr>
          <w:tblHeader/>
          <w:jc w:val="center"/>
        </w:trPr>
        <w:tc>
          <w:tcPr>
            <w:tcW w:w="3400" w:type="dxa"/>
            <w:noWrap/>
            <w:vAlign w:val="center"/>
            <w:hideMark/>
          </w:tcPr>
          <w:p w14:paraId="3FA090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惠普</w:t>
            </w:r>
            <w:r w:rsidRPr="00344532">
              <w:rPr>
                <w:rFonts w:ascii="Times New Roman" w:hAnsi="Times New Roman" w:hint="eastAsia"/>
                <w:sz w:val="21"/>
              </w:rPr>
              <w:t>Z840</w:t>
            </w:r>
            <w:r w:rsidRPr="00344532">
              <w:rPr>
                <w:rFonts w:ascii="Times New Roman" w:hAnsi="Times New Roman" w:hint="eastAsia"/>
                <w:sz w:val="21"/>
              </w:rPr>
              <w:t>工作站</w:t>
            </w:r>
          </w:p>
        </w:tc>
        <w:tc>
          <w:tcPr>
            <w:tcW w:w="2352" w:type="dxa"/>
            <w:noWrap/>
            <w:vAlign w:val="center"/>
            <w:hideMark/>
          </w:tcPr>
          <w:p w14:paraId="0DCFC1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惠普</w:t>
            </w:r>
            <w:r w:rsidRPr="00344532">
              <w:rPr>
                <w:rFonts w:ascii="Times New Roman" w:hAnsi="Times New Roman" w:hint="eastAsia"/>
                <w:sz w:val="21"/>
              </w:rPr>
              <w:t>Z840</w:t>
            </w:r>
          </w:p>
        </w:tc>
        <w:tc>
          <w:tcPr>
            <w:tcW w:w="930" w:type="dxa"/>
            <w:noWrap/>
            <w:vAlign w:val="center"/>
            <w:hideMark/>
          </w:tcPr>
          <w:p w14:paraId="762C7F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432DB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4E11A0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83.5</w:t>
            </w:r>
          </w:p>
        </w:tc>
      </w:tr>
      <w:tr w:rsidR="00CE3985" w:rsidRPr="00344532" w14:paraId="527F0E8A" w14:textId="77777777" w:rsidTr="0021187F">
        <w:trPr>
          <w:tblHeader/>
          <w:jc w:val="center"/>
        </w:trPr>
        <w:tc>
          <w:tcPr>
            <w:tcW w:w="3400" w:type="dxa"/>
            <w:noWrap/>
            <w:vAlign w:val="center"/>
            <w:hideMark/>
          </w:tcPr>
          <w:p w14:paraId="025275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动态陶瓷膜处理一体机</w:t>
            </w:r>
          </w:p>
        </w:tc>
        <w:tc>
          <w:tcPr>
            <w:tcW w:w="2352" w:type="dxa"/>
            <w:noWrap/>
            <w:vAlign w:val="center"/>
            <w:hideMark/>
          </w:tcPr>
          <w:p w14:paraId="305FB22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定制</w:t>
            </w:r>
          </w:p>
        </w:tc>
        <w:tc>
          <w:tcPr>
            <w:tcW w:w="930" w:type="dxa"/>
            <w:noWrap/>
            <w:vAlign w:val="center"/>
            <w:hideMark/>
          </w:tcPr>
          <w:p w14:paraId="624185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69C94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3FF26E5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82.8</w:t>
            </w:r>
          </w:p>
        </w:tc>
      </w:tr>
      <w:tr w:rsidR="00CE3985" w:rsidRPr="00344532" w14:paraId="65481334" w14:textId="77777777" w:rsidTr="0021187F">
        <w:trPr>
          <w:tblHeader/>
          <w:jc w:val="center"/>
        </w:trPr>
        <w:tc>
          <w:tcPr>
            <w:tcW w:w="3400" w:type="dxa"/>
            <w:noWrap/>
            <w:vAlign w:val="center"/>
            <w:hideMark/>
          </w:tcPr>
          <w:p w14:paraId="6F5D9A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气体脱水吸收净化性能测试装置</w:t>
            </w:r>
          </w:p>
        </w:tc>
        <w:tc>
          <w:tcPr>
            <w:tcW w:w="2352" w:type="dxa"/>
            <w:noWrap/>
            <w:vAlign w:val="center"/>
            <w:hideMark/>
          </w:tcPr>
          <w:p w14:paraId="74F551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80~200m3/h</w:t>
            </w:r>
          </w:p>
        </w:tc>
        <w:tc>
          <w:tcPr>
            <w:tcW w:w="930" w:type="dxa"/>
            <w:noWrap/>
            <w:vAlign w:val="center"/>
            <w:hideMark/>
          </w:tcPr>
          <w:p w14:paraId="024325D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50E5F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737186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79.84</w:t>
            </w:r>
          </w:p>
        </w:tc>
      </w:tr>
      <w:tr w:rsidR="00CE3985" w:rsidRPr="00344532" w14:paraId="4CC6B40F" w14:textId="77777777" w:rsidTr="0021187F">
        <w:trPr>
          <w:tblHeader/>
          <w:jc w:val="center"/>
        </w:trPr>
        <w:tc>
          <w:tcPr>
            <w:tcW w:w="3400" w:type="dxa"/>
            <w:noWrap/>
            <w:vAlign w:val="center"/>
            <w:hideMark/>
          </w:tcPr>
          <w:p w14:paraId="19159E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污泥毛细吸水时间测定仪</w:t>
            </w:r>
          </w:p>
        </w:tc>
        <w:tc>
          <w:tcPr>
            <w:tcW w:w="2352" w:type="dxa"/>
            <w:noWrap/>
            <w:vAlign w:val="center"/>
            <w:hideMark/>
          </w:tcPr>
          <w:p w14:paraId="6D5BB7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Triton 319 Multi-CST</w:t>
            </w:r>
          </w:p>
        </w:tc>
        <w:tc>
          <w:tcPr>
            <w:tcW w:w="930" w:type="dxa"/>
            <w:noWrap/>
            <w:vAlign w:val="center"/>
            <w:hideMark/>
          </w:tcPr>
          <w:p w14:paraId="728A3F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CA07F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7453C5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79.4</w:t>
            </w:r>
          </w:p>
        </w:tc>
      </w:tr>
      <w:tr w:rsidR="00CE3985" w:rsidRPr="00344532" w14:paraId="65BB54CF" w14:textId="77777777" w:rsidTr="0021187F">
        <w:trPr>
          <w:tblHeader/>
          <w:jc w:val="center"/>
        </w:trPr>
        <w:tc>
          <w:tcPr>
            <w:tcW w:w="3400" w:type="dxa"/>
            <w:noWrap/>
            <w:vAlign w:val="center"/>
            <w:hideMark/>
          </w:tcPr>
          <w:p w14:paraId="7DF67D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伽玛洁清洗喷头</w:t>
            </w:r>
          </w:p>
        </w:tc>
        <w:tc>
          <w:tcPr>
            <w:tcW w:w="2352" w:type="dxa"/>
            <w:noWrap/>
            <w:vAlign w:val="center"/>
            <w:hideMark/>
          </w:tcPr>
          <w:p w14:paraId="743151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Gamajet X</w:t>
            </w:r>
          </w:p>
        </w:tc>
        <w:tc>
          <w:tcPr>
            <w:tcW w:w="930" w:type="dxa"/>
            <w:noWrap/>
            <w:vAlign w:val="center"/>
            <w:hideMark/>
          </w:tcPr>
          <w:p w14:paraId="23128E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9E33D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3DC911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78</w:t>
            </w:r>
          </w:p>
        </w:tc>
      </w:tr>
      <w:tr w:rsidR="00CE3985" w:rsidRPr="00344532" w14:paraId="111B4BCC" w14:textId="77777777" w:rsidTr="0021187F">
        <w:trPr>
          <w:tblHeader/>
          <w:jc w:val="center"/>
        </w:trPr>
        <w:tc>
          <w:tcPr>
            <w:tcW w:w="3400" w:type="dxa"/>
            <w:noWrap/>
            <w:vAlign w:val="center"/>
            <w:hideMark/>
          </w:tcPr>
          <w:p w14:paraId="5EB163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有机污染物催化氧化装置</w:t>
            </w:r>
          </w:p>
        </w:tc>
        <w:tc>
          <w:tcPr>
            <w:tcW w:w="2352" w:type="dxa"/>
            <w:noWrap/>
            <w:vAlign w:val="center"/>
            <w:hideMark/>
          </w:tcPr>
          <w:p w14:paraId="563FA7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630FC3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EBF8B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456364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76.7</w:t>
            </w:r>
          </w:p>
        </w:tc>
      </w:tr>
      <w:tr w:rsidR="00CE3985" w:rsidRPr="00344532" w14:paraId="6C8F1861" w14:textId="77777777" w:rsidTr="0021187F">
        <w:trPr>
          <w:tblHeader/>
          <w:jc w:val="center"/>
        </w:trPr>
        <w:tc>
          <w:tcPr>
            <w:tcW w:w="3400" w:type="dxa"/>
            <w:noWrap/>
            <w:vAlign w:val="center"/>
            <w:hideMark/>
          </w:tcPr>
          <w:p w14:paraId="5F3794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气相色谱仪</w:t>
            </w:r>
          </w:p>
        </w:tc>
        <w:tc>
          <w:tcPr>
            <w:tcW w:w="2352" w:type="dxa"/>
            <w:noWrap/>
            <w:vAlign w:val="center"/>
            <w:hideMark/>
          </w:tcPr>
          <w:p w14:paraId="725BC3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SP-3420A</w:t>
            </w:r>
          </w:p>
        </w:tc>
        <w:tc>
          <w:tcPr>
            <w:tcW w:w="930" w:type="dxa"/>
            <w:noWrap/>
            <w:vAlign w:val="center"/>
            <w:hideMark/>
          </w:tcPr>
          <w:p w14:paraId="4574FA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3C29E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4C5824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76.2</w:t>
            </w:r>
          </w:p>
        </w:tc>
      </w:tr>
      <w:tr w:rsidR="00CE3985" w:rsidRPr="00344532" w14:paraId="4EE60F83" w14:textId="77777777" w:rsidTr="0021187F">
        <w:trPr>
          <w:tblHeader/>
          <w:jc w:val="center"/>
        </w:trPr>
        <w:tc>
          <w:tcPr>
            <w:tcW w:w="3400" w:type="dxa"/>
            <w:noWrap/>
            <w:vAlign w:val="center"/>
            <w:hideMark/>
          </w:tcPr>
          <w:p w14:paraId="48A73C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电芬顿工艺装置</w:t>
            </w:r>
          </w:p>
        </w:tc>
        <w:tc>
          <w:tcPr>
            <w:tcW w:w="2352" w:type="dxa"/>
            <w:noWrap/>
            <w:vAlign w:val="center"/>
            <w:hideMark/>
          </w:tcPr>
          <w:p w14:paraId="52D145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1724C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8ED0E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94032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73.5</w:t>
            </w:r>
          </w:p>
        </w:tc>
      </w:tr>
      <w:tr w:rsidR="00CE3985" w:rsidRPr="00344532" w14:paraId="24C328E6" w14:textId="77777777" w:rsidTr="0021187F">
        <w:trPr>
          <w:tblHeader/>
          <w:jc w:val="center"/>
        </w:trPr>
        <w:tc>
          <w:tcPr>
            <w:tcW w:w="3400" w:type="dxa"/>
            <w:noWrap/>
            <w:vAlign w:val="center"/>
            <w:hideMark/>
          </w:tcPr>
          <w:p w14:paraId="6AEDF2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超声微波化学反应器</w:t>
            </w:r>
          </w:p>
        </w:tc>
        <w:tc>
          <w:tcPr>
            <w:tcW w:w="2352" w:type="dxa"/>
            <w:noWrap/>
            <w:vAlign w:val="center"/>
            <w:hideMark/>
          </w:tcPr>
          <w:p w14:paraId="457EDC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XO-SM50</w:t>
            </w:r>
          </w:p>
        </w:tc>
        <w:tc>
          <w:tcPr>
            <w:tcW w:w="930" w:type="dxa"/>
            <w:noWrap/>
            <w:vAlign w:val="center"/>
            <w:hideMark/>
          </w:tcPr>
          <w:p w14:paraId="2EDEB74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12AEE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5716E7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72</w:t>
            </w:r>
          </w:p>
        </w:tc>
      </w:tr>
      <w:tr w:rsidR="00CE3985" w:rsidRPr="00344532" w14:paraId="719B982C" w14:textId="77777777" w:rsidTr="0021187F">
        <w:trPr>
          <w:tblHeader/>
          <w:jc w:val="center"/>
        </w:trPr>
        <w:tc>
          <w:tcPr>
            <w:tcW w:w="3400" w:type="dxa"/>
            <w:noWrap/>
            <w:vAlign w:val="center"/>
            <w:hideMark/>
          </w:tcPr>
          <w:p w14:paraId="6E04D0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ANSYS fluent</w:t>
            </w:r>
          </w:p>
        </w:tc>
        <w:tc>
          <w:tcPr>
            <w:tcW w:w="2352" w:type="dxa"/>
            <w:noWrap/>
            <w:vAlign w:val="center"/>
            <w:hideMark/>
          </w:tcPr>
          <w:p w14:paraId="49CD181B" w14:textId="77777777" w:rsidR="00CE3985" w:rsidRPr="00344532" w:rsidRDefault="00CE3985" w:rsidP="0021187F">
            <w:pPr>
              <w:pStyle w:val="a3"/>
              <w:jc w:val="center"/>
              <w:rPr>
                <w:rFonts w:ascii="Times New Roman" w:hAnsi="Times New Roman"/>
                <w:sz w:val="21"/>
              </w:rPr>
            </w:pPr>
            <w:r>
              <w:rPr>
                <w:rFonts w:ascii="Times New Roman" w:hAnsi="Times New Roman" w:hint="eastAsia"/>
                <w:sz w:val="21"/>
              </w:rPr>
              <w:t>/</w:t>
            </w:r>
          </w:p>
        </w:tc>
        <w:tc>
          <w:tcPr>
            <w:tcW w:w="930" w:type="dxa"/>
            <w:noWrap/>
            <w:vAlign w:val="center"/>
            <w:hideMark/>
          </w:tcPr>
          <w:p w14:paraId="5C22A6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5FAB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494185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71.5</w:t>
            </w:r>
          </w:p>
        </w:tc>
      </w:tr>
      <w:tr w:rsidR="00CE3985" w:rsidRPr="00344532" w14:paraId="0A36DF5B" w14:textId="77777777" w:rsidTr="0021187F">
        <w:trPr>
          <w:tblHeader/>
          <w:jc w:val="center"/>
        </w:trPr>
        <w:tc>
          <w:tcPr>
            <w:tcW w:w="3400" w:type="dxa"/>
            <w:noWrap/>
            <w:vAlign w:val="center"/>
            <w:hideMark/>
          </w:tcPr>
          <w:p w14:paraId="7929C1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w:t>
            </w:r>
            <w:proofErr w:type="gramStart"/>
            <w:r w:rsidRPr="00344532">
              <w:rPr>
                <w:rFonts w:ascii="Times New Roman" w:hAnsi="Times New Roman" w:hint="eastAsia"/>
                <w:sz w:val="21"/>
              </w:rPr>
              <w:t>氧</w:t>
            </w:r>
            <w:proofErr w:type="gramEnd"/>
            <w:r w:rsidRPr="00344532">
              <w:rPr>
                <w:rFonts w:ascii="Times New Roman" w:hAnsi="Times New Roman" w:hint="eastAsia"/>
                <w:sz w:val="21"/>
              </w:rPr>
              <w:t>化工艺装置</w:t>
            </w:r>
          </w:p>
        </w:tc>
        <w:tc>
          <w:tcPr>
            <w:tcW w:w="2352" w:type="dxa"/>
            <w:noWrap/>
            <w:vAlign w:val="center"/>
            <w:hideMark/>
          </w:tcPr>
          <w:p w14:paraId="51F12C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C463F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E0FAE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AA86B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70.4</w:t>
            </w:r>
          </w:p>
        </w:tc>
      </w:tr>
      <w:tr w:rsidR="00CE3985" w:rsidRPr="00344532" w14:paraId="195AFDFE" w14:textId="77777777" w:rsidTr="0021187F">
        <w:trPr>
          <w:tblHeader/>
          <w:jc w:val="center"/>
        </w:trPr>
        <w:tc>
          <w:tcPr>
            <w:tcW w:w="3400" w:type="dxa"/>
            <w:noWrap/>
            <w:vAlign w:val="center"/>
            <w:hideMark/>
          </w:tcPr>
          <w:p w14:paraId="762358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水力旋流器实验装置</w:t>
            </w:r>
          </w:p>
        </w:tc>
        <w:tc>
          <w:tcPr>
            <w:tcW w:w="2352" w:type="dxa"/>
            <w:noWrap/>
            <w:vAlign w:val="center"/>
            <w:hideMark/>
          </w:tcPr>
          <w:p w14:paraId="4517AF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38B3AF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5F416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415C9F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69</w:t>
            </w:r>
          </w:p>
        </w:tc>
      </w:tr>
      <w:tr w:rsidR="00CE3985" w:rsidRPr="00344532" w14:paraId="34B06D91" w14:textId="77777777" w:rsidTr="0021187F">
        <w:trPr>
          <w:tblHeader/>
          <w:jc w:val="center"/>
        </w:trPr>
        <w:tc>
          <w:tcPr>
            <w:tcW w:w="3400" w:type="dxa"/>
            <w:noWrap/>
            <w:vAlign w:val="center"/>
            <w:hideMark/>
          </w:tcPr>
          <w:p w14:paraId="52CEC4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微波污泥处理设备</w:t>
            </w:r>
          </w:p>
        </w:tc>
        <w:tc>
          <w:tcPr>
            <w:tcW w:w="2352" w:type="dxa"/>
            <w:noWrap/>
            <w:vAlign w:val="center"/>
            <w:hideMark/>
          </w:tcPr>
          <w:p w14:paraId="6146EB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8B4FD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26E5A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6E9712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68</w:t>
            </w:r>
          </w:p>
        </w:tc>
      </w:tr>
      <w:tr w:rsidR="00CE3985" w:rsidRPr="00344532" w14:paraId="464E4C4F" w14:textId="77777777" w:rsidTr="0021187F">
        <w:trPr>
          <w:tblHeader/>
          <w:jc w:val="center"/>
        </w:trPr>
        <w:tc>
          <w:tcPr>
            <w:tcW w:w="3400" w:type="dxa"/>
            <w:noWrap/>
            <w:vAlign w:val="center"/>
            <w:hideMark/>
          </w:tcPr>
          <w:p w14:paraId="6F681755"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动态起旋元件</w:t>
            </w:r>
            <w:proofErr w:type="gramEnd"/>
            <w:r w:rsidRPr="00344532">
              <w:rPr>
                <w:rFonts w:ascii="Times New Roman" w:hAnsi="Times New Roman" w:hint="eastAsia"/>
                <w:sz w:val="21"/>
              </w:rPr>
              <w:t>实验台</w:t>
            </w:r>
          </w:p>
        </w:tc>
        <w:tc>
          <w:tcPr>
            <w:tcW w:w="2352" w:type="dxa"/>
            <w:noWrap/>
            <w:vAlign w:val="center"/>
            <w:hideMark/>
          </w:tcPr>
          <w:p w14:paraId="075418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w:t>
            </w:r>
          </w:p>
        </w:tc>
        <w:tc>
          <w:tcPr>
            <w:tcW w:w="930" w:type="dxa"/>
            <w:noWrap/>
            <w:vAlign w:val="center"/>
            <w:hideMark/>
          </w:tcPr>
          <w:p w14:paraId="404C4E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A5A42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03C562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67.954</w:t>
            </w:r>
          </w:p>
        </w:tc>
      </w:tr>
      <w:tr w:rsidR="00CE3985" w:rsidRPr="00344532" w14:paraId="77618677" w14:textId="77777777" w:rsidTr="0021187F">
        <w:trPr>
          <w:tblHeader/>
          <w:jc w:val="center"/>
        </w:trPr>
        <w:tc>
          <w:tcPr>
            <w:tcW w:w="3400" w:type="dxa"/>
            <w:noWrap/>
            <w:vAlign w:val="center"/>
            <w:hideMark/>
          </w:tcPr>
          <w:p w14:paraId="44D23B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化学转化规律试验装置</w:t>
            </w:r>
          </w:p>
        </w:tc>
        <w:tc>
          <w:tcPr>
            <w:tcW w:w="2352" w:type="dxa"/>
            <w:noWrap/>
            <w:vAlign w:val="center"/>
            <w:hideMark/>
          </w:tcPr>
          <w:p w14:paraId="503439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E9A90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AA9DB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14D23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67.3</w:t>
            </w:r>
          </w:p>
        </w:tc>
      </w:tr>
      <w:tr w:rsidR="00CE3985" w:rsidRPr="00344532" w14:paraId="7DDAF742" w14:textId="77777777" w:rsidTr="0021187F">
        <w:trPr>
          <w:tblHeader/>
          <w:jc w:val="center"/>
        </w:trPr>
        <w:tc>
          <w:tcPr>
            <w:tcW w:w="3400" w:type="dxa"/>
            <w:noWrap/>
            <w:vAlign w:val="center"/>
            <w:hideMark/>
          </w:tcPr>
          <w:p w14:paraId="73707D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模型数据处理支撑服务器</w:t>
            </w:r>
          </w:p>
        </w:tc>
        <w:tc>
          <w:tcPr>
            <w:tcW w:w="2352" w:type="dxa"/>
            <w:noWrap/>
            <w:vAlign w:val="center"/>
            <w:hideMark/>
          </w:tcPr>
          <w:p w14:paraId="3D9A54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R5215G12(IC526</w:t>
            </w:r>
            <w:r w:rsidRPr="00344532">
              <w:rPr>
                <w:rFonts w:ascii="Times New Roman" w:hAnsi="Times New Roman" w:hint="eastAsia"/>
                <w:sz w:val="21"/>
              </w:rPr>
              <w:t>）</w:t>
            </w:r>
          </w:p>
        </w:tc>
        <w:tc>
          <w:tcPr>
            <w:tcW w:w="930" w:type="dxa"/>
            <w:noWrap/>
            <w:vAlign w:val="center"/>
            <w:hideMark/>
          </w:tcPr>
          <w:p w14:paraId="64ADF6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00C59F8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3885BE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265.48</w:t>
            </w:r>
          </w:p>
        </w:tc>
      </w:tr>
      <w:tr w:rsidR="00CE3985" w:rsidRPr="00344532" w14:paraId="62D8EED2" w14:textId="77777777" w:rsidTr="0021187F">
        <w:trPr>
          <w:tblHeader/>
          <w:jc w:val="center"/>
        </w:trPr>
        <w:tc>
          <w:tcPr>
            <w:tcW w:w="3400" w:type="dxa"/>
            <w:noWrap/>
            <w:vAlign w:val="center"/>
            <w:hideMark/>
          </w:tcPr>
          <w:p w14:paraId="544CA86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UASB</w:t>
            </w:r>
            <w:r w:rsidRPr="00344532">
              <w:rPr>
                <w:rFonts w:ascii="Times New Roman" w:hAnsi="Times New Roman" w:hint="eastAsia"/>
                <w:sz w:val="21"/>
              </w:rPr>
              <w:t>工艺装置</w:t>
            </w:r>
          </w:p>
        </w:tc>
        <w:tc>
          <w:tcPr>
            <w:tcW w:w="2352" w:type="dxa"/>
            <w:noWrap/>
            <w:vAlign w:val="center"/>
            <w:hideMark/>
          </w:tcPr>
          <w:p w14:paraId="1BE509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3CAF1E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529A4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98DE0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65.4</w:t>
            </w:r>
          </w:p>
        </w:tc>
      </w:tr>
      <w:tr w:rsidR="00CE3985" w:rsidRPr="00344532" w14:paraId="0342E30A" w14:textId="77777777" w:rsidTr="0021187F">
        <w:trPr>
          <w:tblHeader/>
          <w:jc w:val="center"/>
        </w:trPr>
        <w:tc>
          <w:tcPr>
            <w:tcW w:w="3400" w:type="dxa"/>
            <w:noWrap/>
            <w:vAlign w:val="center"/>
            <w:hideMark/>
          </w:tcPr>
          <w:p w14:paraId="374ECC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冷冻离心机</w:t>
            </w:r>
          </w:p>
        </w:tc>
        <w:tc>
          <w:tcPr>
            <w:tcW w:w="2352" w:type="dxa"/>
            <w:noWrap/>
            <w:vAlign w:val="center"/>
            <w:hideMark/>
          </w:tcPr>
          <w:p w14:paraId="650A04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18000RPM</w:t>
            </w:r>
          </w:p>
        </w:tc>
        <w:tc>
          <w:tcPr>
            <w:tcW w:w="930" w:type="dxa"/>
            <w:noWrap/>
            <w:vAlign w:val="center"/>
            <w:hideMark/>
          </w:tcPr>
          <w:p w14:paraId="4C4973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DA68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2DDC9B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w:t>
            </w:r>
          </w:p>
        </w:tc>
      </w:tr>
      <w:tr w:rsidR="00CE3985" w:rsidRPr="00344532" w14:paraId="12BCCF17" w14:textId="77777777" w:rsidTr="0021187F">
        <w:trPr>
          <w:tblHeader/>
          <w:jc w:val="center"/>
        </w:trPr>
        <w:tc>
          <w:tcPr>
            <w:tcW w:w="3400" w:type="dxa"/>
            <w:noWrap/>
            <w:vAlign w:val="center"/>
            <w:hideMark/>
          </w:tcPr>
          <w:p w14:paraId="380CAC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煤制气污水生物处理装置</w:t>
            </w:r>
          </w:p>
        </w:tc>
        <w:tc>
          <w:tcPr>
            <w:tcW w:w="2352" w:type="dxa"/>
            <w:noWrap/>
            <w:vAlign w:val="center"/>
            <w:hideMark/>
          </w:tcPr>
          <w:p w14:paraId="5945A1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非标制定</w:t>
            </w:r>
          </w:p>
        </w:tc>
        <w:tc>
          <w:tcPr>
            <w:tcW w:w="930" w:type="dxa"/>
            <w:noWrap/>
            <w:vAlign w:val="center"/>
            <w:hideMark/>
          </w:tcPr>
          <w:p w14:paraId="5F5486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8AF3D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05C933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62</w:t>
            </w:r>
          </w:p>
        </w:tc>
      </w:tr>
      <w:tr w:rsidR="00CE3985" w:rsidRPr="00344532" w14:paraId="27EBAED2" w14:textId="77777777" w:rsidTr="0021187F">
        <w:trPr>
          <w:tblHeader/>
          <w:jc w:val="center"/>
        </w:trPr>
        <w:tc>
          <w:tcPr>
            <w:tcW w:w="3400" w:type="dxa"/>
            <w:noWrap/>
            <w:vAlign w:val="center"/>
            <w:hideMark/>
          </w:tcPr>
          <w:p w14:paraId="706170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AO</w:t>
            </w:r>
            <w:r w:rsidRPr="00344532">
              <w:rPr>
                <w:rFonts w:ascii="Times New Roman" w:hAnsi="Times New Roman" w:hint="eastAsia"/>
                <w:sz w:val="21"/>
              </w:rPr>
              <w:t>工艺装置</w:t>
            </w:r>
          </w:p>
        </w:tc>
        <w:tc>
          <w:tcPr>
            <w:tcW w:w="2352" w:type="dxa"/>
            <w:noWrap/>
            <w:vAlign w:val="center"/>
            <w:hideMark/>
          </w:tcPr>
          <w:p w14:paraId="65204C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23216E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4A3BF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8F3B1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60.3</w:t>
            </w:r>
          </w:p>
        </w:tc>
      </w:tr>
      <w:tr w:rsidR="00CE3985" w:rsidRPr="00344532" w14:paraId="6B7566C1" w14:textId="77777777" w:rsidTr="0021187F">
        <w:trPr>
          <w:tblHeader/>
          <w:jc w:val="center"/>
        </w:trPr>
        <w:tc>
          <w:tcPr>
            <w:tcW w:w="3400" w:type="dxa"/>
            <w:noWrap/>
            <w:vAlign w:val="center"/>
            <w:hideMark/>
          </w:tcPr>
          <w:p w14:paraId="179E75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流化床除臭装置</w:t>
            </w:r>
          </w:p>
        </w:tc>
        <w:tc>
          <w:tcPr>
            <w:tcW w:w="2352" w:type="dxa"/>
            <w:noWrap/>
            <w:vAlign w:val="center"/>
            <w:hideMark/>
          </w:tcPr>
          <w:p w14:paraId="35104B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FBCR-1K</w:t>
            </w:r>
          </w:p>
        </w:tc>
        <w:tc>
          <w:tcPr>
            <w:tcW w:w="930" w:type="dxa"/>
            <w:noWrap/>
            <w:vAlign w:val="center"/>
            <w:hideMark/>
          </w:tcPr>
          <w:p w14:paraId="4D3636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3E4F9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725615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59.95</w:t>
            </w:r>
          </w:p>
        </w:tc>
      </w:tr>
      <w:tr w:rsidR="00CE3985" w:rsidRPr="00344532" w14:paraId="32B7799F" w14:textId="77777777" w:rsidTr="0021187F">
        <w:trPr>
          <w:tblHeader/>
          <w:jc w:val="center"/>
        </w:trPr>
        <w:tc>
          <w:tcPr>
            <w:tcW w:w="3400" w:type="dxa"/>
            <w:noWrap/>
            <w:vAlign w:val="center"/>
            <w:hideMark/>
          </w:tcPr>
          <w:p w14:paraId="11F3FD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氮氧化物自动监测仪</w:t>
            </w:r>
          </w:p>
        </w:tc>
        <w:tc>
          <w:tcPr>
            <w:tcW w:w="2352" w:type="dxa"/>
            <w:noWrap/>
            <w:vAlign w:val="center"/>
            <w:hideMark/>
          </w:tcPr>
          <w:p w14:paraId="5849C2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XHN2000B</w:t>
            </w:r>
          </w:p>
        </w:tc>
        <w:tc>
          <w:tcPr>
            <w:tcW w:w="930" w:type="dxa"/>
            <w:noWrap/>
            <w:vAlign w:val="center"/>
            <w:hideMark/>
          </w:tcPr>
          <w:p w14:paraId="20A44E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A7659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094838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57.52</w:t>
            </w:r>
          </w:p>
        </w:tc>
      </w:tr>
      <w:tr w:rsidR="00CE3985" w:rsidRPr="00344532" w14:paraId="6FD118BF" w14:textId="77777777" w:rsidTr="0021187F">
        <w:trPr>
          <w:tblHeader/>
          <w:jc w:val="center"/>
        </w:trPr>
        <w:tc>
          <w:tcPr>
            <w:tcW w:w="3400" w:type="dxa"/>
            <w:noWrap/>
            <w:vAlign w:val="center"/>
            <w:hideMark/>
          </w:tcPr>
          <w:p w14:paraId="43C193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盾构掘进装置实验平台</w:t>
            </w:r>
          </w:p>
        </w:tc>
        <w:tc>
          <w:tcPr>
            <w:tcW w:w="2352" w:type="dxa"/>
            <w:noWrap/>
            <w:vAlign w:val="center"/>
            <w:hideMark/>
          </w:tcPr>
          <w:p w14:paraId="743A7A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026C1E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8CF7F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2</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1B498D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54.27</w:t>
            </w:r>
          </w:p>
        </w:tc>
      </w:tr>
      <w:tr w:rsidR="00CE3985" w:rsidRPr="00344532" w14:paraId="13E2CF05" w14:textId="77777777" w:rsidTr="0021187F">
        <w:trPr>
          <w:tblHeader/>
          <w:jc w:val="center"/>
        </w:trPr>
        <w:tc>
          <w:tcPr>
            <w:tcW w:w="3400" w:type="dxa"/>
            <w:noWrap/>
            <w:vAlign w:val="center"/>
            <w:hideMark/>
          </w:tcPr>
          <w:p w14:paraId="43AF45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水力旋流器</w:t>
            </w:r>
          </w:p>
        </w:tc>
        <w:tc>
          <w:tcPr>
            <w:tcW w:w="2352" w:type="dxa"/>
            <w:noWrap/>
            <w:vAlign w:val="center"/>
            <w:hideMark/>
          </w:tcPr>
          <w:p w14:paraId="361B1C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90ED4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8EC56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3</w:t>
            </w:r>
            <w:r w:rsidRPr="00344532">
              <w:rPr>
                <w:rFonts w:ascii="Times New Roman" w:hAnsi="Times New Roman" w:hint="eastAsia"/>
                <w:sz w:val="21"/>
              </w:rPr>
              <w:t>日</w:t>
            </w:r>
          </w:p>
        </w:tc>
        <w:tc>
          <w:tcPr>
            <w:tcW w:w="1134" w:type="dxa"/>
            <w:noWrap/>
            <w:vAlign w:val="center"/>
            <w:hideMark/>
          </w:tcPr>
          <w:p w14:paraId="7DC89A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53</w:t>
            </w:r>
          </w:p>
        </w:tc>
      </w:tr>
      <w:tr w:rsidR="00CE3985" w:rsidRPr="00344532" w14:paraId="034A6C43" w14:textId="77777777" w:rsidTr="0021187F">
        <w:trPr>
          <w:tblHeader/>
          <w:jc w:val="center"/>
        </w:trPr>
        <w:tc>
          <w:tcPr>
            <w:tcW w:w="3400" w:type="dxa"/>
            <w:noWrap/>
            <w:vAlign w:val="center"/>
            <w:hideMark/>
          </w:tcPr>
          <w:p w14:paraId="7F2CA324"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连续式内</w:t>
            </w:r>
            <w:proofErr w:type="gramEnd"/>
            <w:r w:rsidRPr="00344532">
              <w:rPr>
                <w:rFonts w:ascii="Times New Roman" w:hAnsi="Times New Roman" w:hint="eastAsia"/>
                <w:sz w:val="21"/>
              </w:rPr>
              <w:t>循环催化微电解反应</w:t>
            </w:r>
          </w:p>
        </w:tc>
        <w:tc>
          <w:tcPr>
            <w:tcW w:w="2352" w:type="dxa"/>
            <w:noWrap/>
            <w:vAlign w:val="center"/>
            <w:hideMark/>
          </w:tcPr>
          <w:p w14:paraId="6E7BA2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r w:rsidRPr="00344532">
              <w:rPr>
                <w:rFonts w:ascii="Times New Roman" w:hAnsi="Times New Roman" w:hint="eastAsia"/>
                <w:sz w:val="21"/>
              </w:rPr>
              <w:t>1-6L/h</w:t>
            </w:r>
            <w:r w:rsidRPr="00344532">
              <w:rPr>
                <w:rFonts w:ascii="Times New Roman" w:hAnsi="Times New Roman" w:hint="eastAsia"/>
                <w:sz w:val="21"/>
              </w:rPr>
              <w:t>）</w:t>
            </w:r>
          </w:p>
        </w:tc>
        <w:tc>
          <w:tcPr>
            <w:tcW w:w="930" w:type="dxa"/>
            <w:noWrap/>
            <w:vAlign w:val="center"/>
            <w:hideMark/>
          </w:tcPr>
          <w:p w14:paraId="18101D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D42EA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4B2FC9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50</w:t>
            </w:r>
          </w:p>
        </w:tc>
      </w:tr>
      <w:tr w:rsidR="00CE3985" w:rsidRPr="00344532" w14:paraId="27D563CE" w14:textId="77777777" w:rsidTr="0021187F">
        <w:trPr>
          <w:tblHeader/>
          <w:jc w:val="center"/>
        </w:trPr>
        <w:tc>
          <w:tcPr>
            <w:tcW w:w="3400" w:type="dxa"/>
            <w:noWrap/>
            <w:vAlign w:val="center"/>
            <w:hideMark/>
          </w:tcPr>
          <w:p w14:paraId="5927FF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超滤系统</w:t>
            </w:r>
          </w:p>
        </w:tc>
        <w:tc>
          <w:tcPr>
            <w:tcW w:w="2352" w:type="dxa"/>
            <w:noWrap/>
            <w:vAlign w:val="center"/>
            <w:hideMark/>
          </w:tcPr>
          <w:p w14:paraId="6E796F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*_MINI PELLICON</w:t>
            </w:r>
          </w:p>
        </w:tc>
        <w:tc>
          <w:tcPr>
            <w:tcW w:w="930" w:type="dxa"/>
            <w:noWrap/>
            <w:vAlign w:val="center"/>
            <w:hideMark/>
          </w:tcPr>
          <w:p w14:paraId="43AA47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698BB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5C6B9F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50</w:t>
            </w:r>
          </w:p>
        </w:tc>
      </w:tr>
      <w:tr w:rsidR="00CE3985" w:rsidRPr="00344532" w14:paraId="67A2ED77" w14:textId="77777777" w:rsidTr="0021187F">
        <w:trPr>
          <w:tblHeader/>
          <w:jc w:val="center"/>
        </w:trPr>
        <w:tc>
          <w:tcPr>
            <w:tcW w:w="3400" w:type="dxa"/>
            <w:noWrap/>
            <w:vAlign w:val="center"/>
            <w:hideMark/>
          </w:tcPr>
          <w:p w14:paraId="40629F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显微成像分析系统</w:t>
            </w:r>
          </w:p>
        </w:tc>
        <w:tc>
          <w:tcPr>
            <w:tcW w:w="2352" w:type="dxa"/>
            <w:noWrap/>
            <w:vAlign w:val="center"/>
            <w:hideMark/>
          </w:tcPr>
          <w:p w14:paraId="228A8D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*_CBIO-V5.2</w:t>
            </w:r>
          </w:p>
        </w:tc>
        <w:tc>
          <w:tcPr>
            <w:tcW w:w="930" w:type="dxa"/>
            <w:noWrap/>
            <w:vAlign w:val="center"/>
            <w:hideMark/>
          </w:tcPr>
          <w:p w14:paraId="386672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D40D5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B5DC6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50</w:t>
            </w:r>
          </w:p>
        </w:tc>
      </w:tr>
      <w:tr w:rsidR="00CE3985" w:rsidRPr="00344532" w14:paraId="574C9CDC" w14:textId="77777777" w:rsidTr="0021187F">
        <w:trPr>
          <w:tblHeader/>
          <w:jc w:val="center"/>
        </w:trPr>
        <w:tc>
          <w:tcPr>
            <w:tcW w:w="3400" w:type="dxa"/>
            <w:noWrap/>
            <w:vAlign w:val="center"/>
            <w:hideMark/>
          </w:tcPr>
          <w:p w14:paraId="707CDE9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土壤微生物呼吸测量仪</w:t>
            </w:r>
          </w:p>
        </w:tc>
        <w:tc>
          <w:tcPr>
            <w:tcW w:w="2352" w:type="dxa"/>
            <w:noWrap/>
            <w:vAlign w:val="center"/>
            <w:hideMark/>
          </w:tcPr>
          <w:p w14:paraId="017565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B6</w:t>
            </w:r>
          </w:p>
        </w:tc>
        <w:tc>
          <w:tcPr>
            <w:tcW w:w="930" w:type="dxa"/>
            <w:noWrap/>
            <w:vAlign w:val="center"/>
            <w:hideMark/>
          </w:tcPr>
          <w:p w14:paraId="0FBB6E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47E60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F5692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49.8</w:t>
            </w:r>
          </w:p>
        </w:tc>
      </w:tr>
      <w:tr w:rsidR="00CE3985" w:rsidRPr="00344532" w14:paraId="19F63862" w14:textId="77777777" w:rsidTr="0021187F">
        <w:trPr>
          <w:tblHeader/>
          <w:jc w:val="center"/>
        </w:trPr>
        <w:tc>
          <w:tcPr>
            <w:tcW w:w="3400" w:type="dxa"/>
            <w:noWrap/>
            <w:vAlign w:val="center"/>
            <w:hideMark/>
          </w:tcPr>
          <w:p w14:paraId="312A76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自动电位滴定仪</w:t>
            </w:r>
          </w:p>
        </w:tc>
        <w:tc>
          <w:tcPr>
            <w:tcW w:w="2352" w:type="dxa"/>
            <w:noWrap/>
            <w:vAlign w:val="center"/>
            <w:hideMark/>
          </w:tcPr>
          <w:p w14:paraId="4500D0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ZDJ-4B</w:t>
            </w:r>
          </w:p>
        </w:tc>
        <w:tc>
          <w:tcPr>
            <w:tcW w:w="930" w:type="dxa"/>
            <w:noWrap/>
            <w:vAlign w:val="center"/>
            <w:hideMark/>
          </w:tcPr>
          <w:p w14:paraId="4B574C1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F1020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8BE5C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48.9</w:t>
            </w:r>
          </w:p>
        </w:tc>
      </w:tr>
      <w:tr w:rsidR="00CE3985" w:rsidRPr="00344532" w14:paraId="5DA6072C" w14:textId="77777777" w:rsidTr="0021187F">
        <w:trPr>
          <w:tblHeader/>
          <w:jc w:val="center"/>
        </w:trPr>
        <w:tc>
          <w:tcPr>
            <w:tcW w:w="3400" w:type="dxa"/>
            <w:noWrap/>
            <w:vAlign w:val="center"/>
            <w:hideMark/>
          </w:tcPr>
          <w:p w14:paraId="15DDD1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剖分式单螺杆泵实体模型</w:t>
            </w:r>
          </w:p>
        </w:tc>
        <w:tc>
          <w:tcPr>
            <w:tcW w:w="2352" w:type="dxa"/>
            <w:noWrap/>
            <w:vAlign w:val="center"/>
            <w:hideMark/>
          </w:tcPr>
          <w:p w14:paraId="79C5B8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BN3-6</w:t>
            </w:r>
          </w:p>
        </w:tc>
        <w:tc>
          <w:tcPr>
            <w:tcW w:w="930" w:type="dxa"/>
            <w:noWrap/>
            <w:vAlign w:val="center"/>
            <w:hideMark/>
          </w:tcPr>
          <w:p w14:paraId="314D88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67870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557DFE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48.5</w:t>
            </w:r>
          </w:p>
        </w:tc>
      </w:tr>
      <w:tr w:rsidR="00CE3985" w:rsidRPr="00344532" w14:paraId="37DF1860" w14:textId="77777777" w:rsidTr="0021187F">
        <w:trPr>
          <w:tblHeader/>
          <w:jc w:val="center"/>
        </w:trPr>
        <w:tc>
          <w:tcPr>
            <w:tcW w:w="3400" w:type="dxa"/>
            <w:noWrap/>
            <w:vAlign w:val="center"/>
            <w:hideMark/>
          </w:tcPr>
          <w:p w14:paraId="456DFC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百</w:t>
            </w:r>
            <w:proofErr w:type="gramStart"/>
            <w:r w:rsidRPr="00344532">
              <w:rPr>
                <w:rFonts w:ascii="Times New Roman" w:hAnsi="Times New Roman" w:hint="eastAsia"/>
                <w:sz w:val="21"/>
              </w:rPr>
              <w:t>特</w:t>
            </w:r>
            <w:proofErr w:type="gramEnd"/>
            <w:r w:rsidRPr="00344532">
              <w:rPr>
                <w:rFonts w:ascii="Times New Roman" w:hAnsi="Times New Roman" w:hint="eastAsia"/>
                <w:sz w:val="21"/>
              </w:rPr>
              <w:t>激光粒度仪</w:t>
            </w:r>
          </w:p>
        </w:tc>
        <w:tc>
          <w:tcPr>
            <w:tcW w:w="2352" w:type="dxa"/>
            <w:noWrap/>
            <w:vAlign w:val="center"/>
            <w:hideMark/>
          </w:tcPr>
          <w:p w14:paraId="27695D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BT-9300SE</w:t>
            </w:r>
          </w:p>
        </w:tc>
        <w:tc>
          <w:tcPr>
            <w:tcW w:w="930" w:type="dxa"/>
            <w:noWrap/>
            <w:vAlign w:val="center"/>
            <w:hideMark/>
          </w:tcPr>
          <w:p w14:paraId="103E48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07991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12CF5A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48</w:t>
            </w:r>
          </w:p>
        </w:tc>
      </w:tr>
      <w:tr w:rsidR="00CE3985" w:rsidRPr="00344532" w14:paraId="3187985C" w14:textId="77777777" w:rsidTr="0021187F">
        <w:trPr>
          <w:tblHeader/>
          <w:jc w:val="center"/>
        </w:trPr>
        <w:tc>
          <w:tcPr>
            <w:tcW w:w="3400" w:type="dxa"/>
            <w:noWrap/>
            <w:vAlign w:val="center"/>
            <w:hideMark/>
          </w:tcPr>
          <w:p w14:paraId="04B6E728" w14:textId="77777777" w:rsidR="00CE3985" w:rsidRPr="00344532" w:rsidRDefault="00CE3985" w:rsidP="0021187F">
            <w:pPr>
              <w:pStyle w:val="a3"/>
              <w:jc w:val="center"/>
              <w:rPr>
                <w:rFonts w:ascii="Times New Roman" w:hAnsi="Times New Roman"/>
                <w:sz w:val="21"/>
              </w:rPr>
            </w:pPr>
            <w:r>
              <w:rPr>
                <w:rFonts w:ascii="Times New Roman" w:hAnsi="Times New Roman" w:hint="eastAsia"/>
                <w:sz w:val="21"/>
              </w:rPr>
              <w:t>环</w:t>
            </w:r>
            <w:r w:rsidRPr="00344532">
              <w:rPr>
                <w:rFonts w:ascii="Times New Roman" w:hAnsi="Times New Roman" w:hint="eastAsia"/>
                <w:sz w:val="21"/>
              </w:rPr>
              <w:t>保多相流技术高性能计算工作站</w:t>
            </w:r>
          </w:p>
        </w:tc>
        <w:tc>
          <w:tcPr>
            <w:tcW w:w="2352" w:type="dxa"/>
            <w:noWrap/>
            <w:vAlign w:val="center"/>
            <w:hideMark/>
          </w:tcPr>
          <w:p w14:paraId="77CE99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HPZ820</w:t>
            </w:r>
          </w:p>
        </w:tc>
        <w:tc>
          <w:tcPr>
            <w:tcW w:w="930" w:type="dxa"/>
            <w:noWrap/>
            <w:vAlign w:val="center"/>
            <w:hideMark/>
          </w:tcPr>
          <w:p w14:paraId="4BE5ED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CF46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00CF73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48</w:t>
            </w:r>
          </w:p>
        </w:tc>
      </w:tr>
      <w:tr w:rsidR="00CE3985" w:rsidRPr="00344532" w14:paraId="7677E39D" w14:textId="77777777" w:rsidTr="0021187F">
        <w:trPr>
          <w:tblHeader/>
          <w:jc w:val="center"/>
        </w:trPr>
        <w:tc>
          <w:tcPr>
            <w:tcW w:w="3400" w:type="dxa"/>
            <w:noWrap/>
            <w:vAlign w:val="center"/>
            <w:hideMark/>
          </w:tcPr>
          <w:p w14:paraId="39ECC2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气体吸收装置</w:t>
            </w:r>
          </w:p>
        </w:tc>
        <w:tc>
          <w:tcPr>
            <w:tcW w:w="2352" w:type="dxa"/>
            <w:noWrap/>
            <w:vAlign w:val="center"/>
            <w:hideMark/>
          </w:tcPr>
          <w:p w14:paraId="4AE181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XZ-1a</w:t>
            </w:r>
          </w:p>
        </w:tc>
        <w:tc>
          <w:tcPr>
            <w:tcW w:w="930" w:type="dxa"/>
            <w:noWrap/>
            <w:vAlign w:val="center"/>
            <w:hideMark/>
          </w:tcPr>
          <w:p w14:paraId="483ED6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2DAFD6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DB6BC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95.9</w:t>
            </w:r>
          </w:p>
        </w:tc>
      </w:tr>
      <w:tr w:rsidR="00CE3985" w:rsidRPr="00344532" w14:paraId="29B2E75F" w14:textId="77777777" w:rsidTr="0021187F">
        <w:trPr>
          <w:tblHeader/>
          <w:jc w:val="center"/>
        </w:trPr>
        <w:tc>
          <w:tcPr>
            <w:tcW w:w="3400" w:type="dxa"/>
            <w:noWrap/>
            <w:vAlign w:val="center"/>
            <w:hideMark/>
          </w:tcPr>
          <w:p w14:paraId="7063F7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离心沉降式粒度分析仪</w:t>
            </w:r>
          </w:p>
        </w:tc>
        <w:tc>
          <w:tcPr>
            <w:tcW w:w="2352" w:type="dxa"/>
            <w:noWrap/>
            <w:vAlign w:val="center"/>
            <w:hideMark/>
          </w:tcPr>
          <w:p w14:paraId="4628E6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BT-1500</w:t>
            </w:r>
          </w:p>
        </w:tc>
        <w:tc>
          <w:tcPr>
            <w:tcW w:w="930" w:type="dxa"/>
            <w:noWrap/>
            <w:vAlign w:val="center"/>
            <w:hideMark/>
          </w:tcPr>
          <w:p w14:paraId="2A31CA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340ED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7CD8F1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95.8</w:t>
            </w:r>
          </w:p>
        </w:tc>
      </w:tr>
      <w:tr w:rsidR="00CE3985" w:rsidRPr="00344532" w14:paraId="1B0487B1" w14:textId="77777777" w:rsidTr="0021187F">
        <w:trPr>
          <w:tblHeader/>
          <w:jc w:val="center"/>
        </w:trPr>
        <w:tc>
          <w:tcPr>
            <w:tcW w:w="3400" w:type="dxa"/>
            <w:noWrap/>
            <w:vAlign w:val="center"/>
            <w:hideMark/>
          </w:tcPr>
          <w:p w14:paraId="4F62FC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二氧化碳吸收装置</w:t>
            </w:r>
          </w:p>
        </w:tc>
        <w:tc>
          <w:tcPr>
            <w:tcW w:w="2352" w:type="dxa"/>
            <w:noWrap/>
            <w:vAlign w:val="center"/>
            <w:hideMark/>
          </w:tcPr>
          <w:p w14:paraId="237434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3C01ED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311344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B3A6A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95.8</w:t>
            </w:r>
          </w:p>
        </w:tc>
      </w:tr>
      <w:tr w:rsidR="00CE3985" w:rsidRPr="00344532" w14:paraId="438779C9" w14:textId="77777777" w:rsidTr="0021187F">
        <w:trPr>
          <w:tblHeader/>
          <w:jc w:val="center"/>
        </w:trPr>
        <w:tc>
          <w:tcPr>
            <w:tcW w:w="3400" w:type="dxa"/>
            <w:noWrap/>
            <w:vAlign w:val="center"/>
            <w:hideMark/>
          </w:tcPr>
          <w:p w14:paraId="17D63F89"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剖分式博格</w:t>
            </w:r>
            <w:proofErr w:type="gramEnd"/>
            <w:r w:rsidRPr="00344532">
              <w:rPr>
                <w:rFonts w:ascii="Times New Roman" w:hAnsi="Times New Roman" w:hint="eastAsia"/>
                <w:sz w:val="21"/>
              </w:rPr>
              <w:t>泵实体模型</w:t>
            </w:r>
          </w:p>
        </w:tc>
        <w:tc>
          <w:tcPr>
            <w:tcW w:w="2352" w:type="dxa"/>
            <w:noWrap/>
            <w:vAlign w:val="center"/>
            <w:hideMark/>
          </w:tcPr>
          <w:p w14:paraId="115021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w:t>
            </w:r>
            <w:r w:rsidRPr="00344532">
              <w:rPr>
                <w:rFonts w:ascii="Times New Roman" w:hAnsi="Times New Roman" w:hint="eastAsia"/>
                <w:sz w:val="21"/>
              </w:rPr>
              <w:t>7m3/h_AL50</w:t>
            </w:r>
          </w:p>
        </w:tc>
        <w:tc>
          <w:tcPr>
            <w:tcW w:w="930" w:type="dxa"/>
            <w:noWrap/>
            <w:vAlign w:val="center"/>
            <w:hideMark/>
          </w:tcPr>
          <w:p w14:paraId="4A0F83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03F1D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2053A2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47.9</w:t>
            </w:r>
          </w:p>
        </w:tc>
      </w:tr>
      <w:tr w:rsidR="00CE3985" w:rsidRPr="00344532" w14:paraId="2C095CE8" w14:textId="77777777" w:rsidTr="0021187F">
        <w:trPr>
          <w:tblHeader/>
          <w:jc w:val="center"/>
        </w:trPr>
        <w:tc>
          <w:tcPr>
            <w:tcW w:w="3400" w:type="dxa"/>
            <w:noWrap/>
            <w:vAlign w:val="center"/>
            <w:hideMark/>
          </w:tcPr>
          <w:p w14:paraId="3F57E4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酶标仪</w:t>
            </w:r>
          </w:p>
        </w:tc>
        <w:tc>
          <w:tcPr>
            <w:tcW w:w="2352" w:type="dxa"/>
            <w:noWrap/>
            <w:vAlign w:val="center"/>
            <w:hideMark/>
          </w:tcPr>
          <w:p w14:paraId="29F3F2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400-750nm_iMark</w:t>
            </w:r>
          </w:p>
        </w:tc>
        <w:tc>
          <w:tcPr>
            <w:tcW w:w="930" w:type="dxa"/>
            <w:noWrap/>
            <w:vAlign w:val="center"/>
            <w:hideMark/>
          </w:tcPr>
          <w:p w14:paraId="0E9C17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54728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65EC0F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47.69</w:t>
            </w:r>
          </w:p>
        </w:tc>
      </w:tr>
      <w:tr w:rsidR="00CE3985" w:rsidRPr="00344532" w14:paraId="3215AA14" w14:textId="77777777" w:rsidTr="0021187F">
        <w:trPr>
          <w:tblHeader/>
          <w:jc w:val="center"/>
        </w:trPr>
        <w:tc>
          <w:tcPr>
            <w:tcW w:w="3400" w:type="dxa"/>
            <w:noWrap/>
            <w:vAlign w:val="center"/>
            <w:hideMark/>
          </w:tcPr>
          <w:p w14:paraId="7E3DF031"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溶气浮上</w:t>
            </w:r>
            <w:proofErr w:type="gramEnd"/>
            <w:r w:rsidRPr="00344532">
              <w:rPr>
                <w:rFonts w:ascii="Times New Roman" w:hAnsi="Times New Roman" w:hint="eastAsia"/>
                <w:sz w:val="21"/>
              </w:rPr>
              <w:t>装置</w:t>
            </w:r>
          </w:p>
        </w:tc>
        <w:tc>
          <w:tcPr>
            <w:tcW w:w="2352" w:type="dxa"/>
            <w:noWrap/>
            <w:vAlign w:val="center"/>
            <w:hideMark/>
          </w:tcPr>
          <w:p w14:paraId="293485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GFA-1</w:t>
            </w:r>
          </w:p>
        </w:tc>
        <w:tc>
          <w:tcPr>
            <w:tcW w:w="930" w:type="dxa"/>
            <w:noWrap/>
            <w:vAlign w:val="center"/>
            <w:hideMark/>
          </w:tcPr>
          <w:p w14:paraId="5EF944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BB440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6D09F5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47.5</w:t>
            </w:r>
          </w:p>
        </w:tc>
      </w:tr>
      <w:tr w:rsidR="00CE3985" w:rsidRPr="00344532" w14:paraId="46EEA8F2" w14:textId="77777777" w:rsidTr="0021187F">
        <w:trPr>
          <w:tblHeader/>
          <w:jc w:val="center"/>
        </w:trPr>
        <w:tc>
          <w:tcPr>
            <w:tcW w:w="3400" w:type="dxa"/>
            <w:noWrap/>
            <w:vAlign w:val="center"/>
            <w:hideMark/>
          </w:tcPr>
          <w:p w14:paraId="042A7F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6D76DB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Mult 3430</w:t>
            </w:r>
          </w:p>
        </w:tc>
        <w:tc>
          <w:tcPr>
            <w:tcW w:w="930" w:type="dxa"/>
            <w:noWrap/>
            <w:vAlign w:val="center"/>
            <w:hideMark/>
          </w:tcPr>
          <w:p w14:paraId="03D1B3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EEE51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37B572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46</w:t>
            </w:r>
          </w:p>
        </w:tc>
      </w:tr>
      <w:tr w:rsidR="00CE3985" w:rsidRPr="00344532" w14:paraId="418CD591" w14:textId="77777777" w:rsidTr="0021187F">
        <w:trPr>
          <w:tblHeader/>
          <w:jc w:val="center"/>
        </w:trPr>
        <w:tc>
          <w:tcPr>
            <w:tcW w:w="3400" w:type="dxa"/>
            <w:noWrap/>
            <w:vAlign w:val="center"/>
            <w:hideMark/>
          </w:tcPr>
          <w:p w14:paraId="4CD435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刮油加压溶气气</w:t>
            </w:r>
            <w:proofErr w:type="gramStart"/>
            <w:r w:rsidRPr="00344532">
              <w:rPr>
                <w:rFonts w:ascii="Times New Roman" w:hAnsi="Times New Roman" w:hint="eastAsia"/>
                <w:sz w:val="21"/>
              </w:rPr>
              <w:t>浮</w:t>
            </w:r>
            <w:proofErr w:type="gramEnd"/>
            <w:r w:rsidRPr="00344532">
              <w:rPr>
                <w:rFonts w:ascii="Times New Roman" w:hAnsi="Times New Roman" w:hint="eastAsia"/>
                <w:sz w:val="21"/>
              </w:rPr>
              <w:t>系统</w:t>
            </w:r>
          </w:p>
        </w:tc>
        <w:tc>
          <w:tcPr>
            <w:tcW w:w="2352" w:type="dxa"/>
            <w:noWrap/>
            <w:vAlign w:val="center"/>
            <w:hideMark/>
          </w:tcPr>
          <w:p w14:paraId="042332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55679C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2FB1B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766CA8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45.3</w:t>
            </w:r>
          </w:p>
        </w:tc>
      </w:tr>
      <w:tr w:rsidR="00CE3985" w:rsidRPr="00344532" w14:paraId="7BC81C7E" w14:textId="77777777" w:rsidTr="0021187F">
        <w:trPr>
          <w:tblHeader/>
          <w:jc w:val="center"/>
        </w:trPr>
        <w:tc>
          <w:tcPr>
            <w:tcW w:w="3400" w:type="dxa"/>
            <w:noWrap/>
            <w:vAlign w:val="center"/>
            <w:hideMark/>
          </w:tcPr>
          <w:p w14:paraId="52EA004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高压输液泵</w:t>
            </w:r>
          </w:p>
        </w:tc>
        <w:tc>
          <w:tcPr>
            <w:tcW w:w="2352" w:type="dxa"/>
            <w:noWrap/>
            <w:vAlign w:val="center"/>
            <w:hideMark/>
          </w:tcPr>
          <w:p w14:paraId="761A88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L0103</w:t>
            </w:r>
          </w:p>
        </w:tc>
        <w:tc>
          <w:tcPr>
            <w:tcW w:w="930" w:type="dxa"/>
            <w:noWrap/>
            <w:vAlign w:val="center"/>
            <w:hideMark/>
          </w:tcPr>
          <w:p w14:paraId="72E055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34744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0019E0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676E98BB" w14:textId="77777777" w:rsidTr="0021187F">
        <w:trPr>
          <w:tblHeader/>
          <w:jc w:val="center"/>
        </w:trPr>
        <w:tc>
          <w:tcPr>
            <w:tcW w:w="3400" w:type="dxa"/>
            <w:noWrap/>
            <w:vAlign w:val="center"/>
            <w:hideMark/>
          </w:tcPr>
          <w:p w14:paraId="46FA12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高通量管式混合反应器性能实验台</w:t>
            </w:r>
          </w:p>
        </w:tc>
        <w:tc>
          <w:tcPr>
            <w:tcW w:w="2352" w:type="dxa"/>
            <w:noWrap/>
            <w:vAlign w:val="center"/>
            <w:hideMark/>
          </w:tcPr>
          <w:p w14:paraId="02A387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非标自</w:t>
            </w:r>
            <w:proofErr w:type="gramStart"/>
            <w:r w:rsidRPr="00344532">
              <w:rPr>
                <w:rFonts w:ascii="Times New Roman" w:hAnsi="Times New Roman" w:hint="eastAsia"/>
                <w:sz w:val="21"/>
              </w:rPr>
              <w:t>研</w:t>
            </w:r>
            <w:proofErr w:type="gramEnd"/>
          </w:p>
        </w:tc>
        <w:tc>
          <w:tcPr>
            <w:tcW w:w="930" w:type="dxa"/>
            <w:noWrap/>
            <w:vAlign w:val="center"/>
            <w:hideMark/>
          </w:tcPr>
          <w:p w14:paraId="568FF1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B414F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39934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4C20AC31" w14:textId="77777777" w:rsidTr="0021187F">
        <w:trPr>
          <w:tblHeader/>
          <w:jc w:val="center"/>
        </w:trPr>
        <w:tc>
          <w:tcPr>
            <w:tcW w:w="3400" w:type="dxa"/>
            <w:noWrap/>
            <w:vAlign w:val="center"/>
            <w:hideMark/>
          </w:tcPr>
          <w:p w14:paraId="18E63F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旋转膜小试设备</w:t>
            </w:r>
          </w:p>
        </w:tc>
        <w:tc>
          <w:tcPr>
            <w:tcW w:w="2352" w:type="dxa"/>
            <w:noWrap/>
            <w:vAlign w:val="center"/>
            <w:hideMark/>
          </w:tcPr>
          <w:p w14:paraId="540FF4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0.2</w:t>
            </w:r>
            <w:r w:rsidRPr="00344532">
              <w:rPr>
                <w:rFonts w:ascii="Times New Roman" w:hAnsi="Times New Roman" w:hint="eastAsia"/>
                <w:sz w:val="21"/>
              </w:rPr>
              <w:t>微米</w:t>
            </w:r>
            <w:r>
              <w:rPr>
                <w:rFonts w:ascii="Times New Roman" w:hAnsi="Times New Roman" w:hint="eastAsia"/>
                <w:sz w:val="21"/>
              </w:rPr>
              <w:t>(</w:t>
            </w:r>
            <w:r w:rsidRPr="00344532">
              <w:rPr>
                <w:rFonts w:ascii="Times New Roman" w:hAnsi="Times New Roman" w:hint="eastAsia"/>
                <w:sz w:val="21"/>
              </w:rPr>
              <w:t>3</w:t>
            </w:r>
            <w:r w:rsidRPr="00344532">
              <w:rPr>
                <w:rFonts w:ascii="Times New Roman" w:hAnsi="Times New Roman" w:hint="eastAsia"/>
                <w:sz w:val="21"/>
              </w:rPr>
              <w:t>片</w:t>
            </w:r>
            <w:r w:rsidRPr="00344532">
              <w:rPr>
                <w:rFonts w:ascii="Times New Roman" w:hAnsi="Times New Roman" w:hint="eastAsia"/>
                <w:sz w:val="21"/>
              </w:rPr>
              <w:t>152</w:t>
            </w:r>
            <w:r>
              <w:rPr>
                <w:rFonts w:ascii="Times New Roman" w:hAnsi="Times New Roman" w:hint="eastAsia"/>
                <w:sz w:val="21"/>
              </w:rPr>
              <w:t>，</w:t>
            </w:r>
            <w:r w:rsidRPr="00344532">
              <w:rPr>
                <w:rFonts w:ascii="Times New Roman" w:hAnsi="Times New Roman" w:hint="eastAsia"/>
                <w:sz w:val="21"/>
              </w:rPr>
              <w:t>膜片</w:t>
            </w:r>
            <w:r>
              <w:rPr>
                <w:rFonts w:ascii="Times New Roman" w:hAnsi="Times New Roman" w:hint="eastAsia"/>
                <w:sz w:val="21"/>
              </w:rPr>
              <w:t>)</w:t>
            </w:r>
          </w:p>
        </w:tc>
        <w:tc>
          <w:tcPr>
            <w:tcW w:w="930" w:type="dxa"/>
            <w:noWrap/>
            <w:vAlign w:val="center"/>
            <w:hideMark/>
          </w:tcPr>
          <w:p w14:paraId="032B8D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F0DC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0B580E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42F507F4" w14:textId="77777777" w:rsidTr="0021187F">
        <w:trPr>
          <w:tblHeader/>
          <w:jc w:val="center"/>
        </w:trPr>
        <w:tc>
          <w:tcPr>
            <w:tcW w:w="3400" w:type="dxa"/>
            <w:noWrap/>
            <w:vAlign w:val="center"/>
            <w:hideMark/>
          </w:tcPr>
          <w:p w14:paraId="1C7AC3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自动液液萃取仪</w:t>
            </w:r>
          </w:p>
        </w:tc>
        <w:tc>
          <w:tcPr>
            <w:tcW w:w="2352" w:type="dxa"/>
            <w:noWrap/>
            <w:vAlign w:val="center"/>
            <w:hideMark/>
          </w:tcPr>
          <w:p w14:paraId="2CBCD7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STC-302</w:t>
            </w:r>
          </w:p>
        </w:tc>
        <w:tc>
          <w:tcPr>
            <w:tcW w:w="930" w:type="dxa"/>
            <w:noWrap/>
            <w:vAlign w:val="center"/>
            <w:hideMark/>
          </w:tcPr>
          <w:p w14:paraId="63AC3A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13C1C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5A13C1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3EA758C5" w14:textId="77777777" w:rsidTr="0021187F">
        <w:trPr>
          <w:tblHeader/>
          <w:jc w:val="center"/>
        </w:trPr>
        <w:tc>
          <w:tcPr>
            <w:tcW w:w="3400" w:type="dxa"/>
            <w:noWrap/>
            <w:vAlign w:val="center"/>
            <w:hideMark/>
          </w:tcPr>
          <w:p w14:paraId="4D3EEB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O2/CO2</w:t>
            </w:r>
            <w:r w:rsidRPr="00344532">
              <w:rPr>
                <w:rFonts w:ascii="Times New Roman" w:hAnsi="Times New Roman" w:hint="eastAsia"/>
                <w:sz w:val="21"/>
              </w:rPr>
              <w:t>测试仪</w:t>
            </w:r>
          </w:p>
        </w:tc>
        <w:tc>
          <w:tcPr>
            <w:tcW w:w="2352" w:type="dxa"/>
            <w:noWrap/>
            <w:vAlign w:val="center"/>
            <w:hideMark/>
          </w:tcPr>
          <w:p w14:paraId="01D552F3" w14:textId="77777777" w:rsidR="00CE3985" w:rsidRPr="00344532" w:rsidRDefault="00CE3985" w:rsidP="0021187F">
            <w:pPr>
              <w:pStyle w:val="a3"/>
              <w:jc w:val="center"/>
              <w:rPr>
                <w:rFonts w:ascii="Times New Roman" w:hAnsi="Times New Roman"/>
                <w:sz w:val="21"/>
                <w:lang w:val="en-US"/>
              </w:rPr>
            </w:pPr>
            <w:r w:rsidRPr="00344532">
              <w:rPr>
                <w:rFonts w:ascii="Times New Roman" w:hAnsi="Times New Roman" w:hint="eastAsia"/>
                <w:sz w:val="21"/>
                <w:lang w:val="en-US"/>
              </w:rPr>
              <w:t>*_Oxy BABY M O2/CO2</w:t>
            </w:r>
          </w:p>
        </w:tc>
        <w:tc>
          <w:tcPr>
            <w:tcW w:w="930" w:type="dxa"/>
            <w:noWrap/>
            <w:vAlign w:val="center"/>
            <w:hideMark/>
          </w:tcPr>
          <w:p w14:paraId="6FDBD8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0683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3</w:t>
            </w:r>
            <w:r w:rsidRPr="00344532">
              <w:rPr>
                <w:rFonts w:ascii="Times New Roman" w:hAnsi="Times New Roman" w:hint="eastAsia"/>
                <w:sz w:val="21"/>
              </w:rPr>
              <w:t>日</w:t>
            </w:r>
          </w:p>
        </w:tc>
        <w:tc>
          <w:tcPr>
            <w:tcW w:w="1134" w:type="dxa"/>
            <w:noWrap/>
            <w:vAlign w:val="center"/>
            <w:hideMark/>
          </w:tcPr>
          <w:p w14:paraId="74ECE2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21EE1E1C" w14:textId="77777777" w:rsidTr="0021187F">
        <w:trPr>
          <w:tblHeader/>
          <w:jc w:val="center"/>
        </w:trPr>
        <w:tc>
          <w:tcPr>
            <w:tcW w:w="3400" w:type="dxa"/>
            <w:noWrap/>
            <w:vAlign w:val="center"/>
            <w:hideMark/>
          </w:tcPr>
          <w:p w14:paraId="350542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A2/O</w:t>
            </w:r>
            <w:r w:rsidRPr="00344532">
              <w:rPr>
                <w:rFonts w:ascii="Times New Roman" w:hAnsi="Times New Roman" w:hint="eastAsia"/>
                <w:sz w:val="21"/>
              </w:rPr>
              <w:t>处理污水的模拟装置</w:t>
            </w:r>
          </w:p>
        </w:tc>
        <w:tc>
          <w:tcPr>
            <w:tcW w:w="2352" w:type="dxa"/>
            <w:noWrap/>
            <w:vAlign w:val="center"/>
            <w:hideMark/>
          </w:tcPr>
          <w:p w14:paraId="25DDA6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TG-203B</w:t>
            </w:r>
          </w:p>
        </w:tc>
        <w:tc>
          <w:tcPr>
            <w:tcW w:w="930" w:type="dxa"/>
            <w:noWrap/>
            <w:vAlign w:val="center"/>
            <w:hideMark/>
          </w:tcPr>
          <w:p w14:paraId="433BCB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02B8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B7350C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44.95</w:t>
            </w:r>
          </w:p>
        </w:tc>
      </w:tr>
      <w:tr w:rsidR="00CE3985" w:rsidRPr="00344532" w14:paraId="50BBC18E" w14:textId="77777777" w:rsidTr="0021187F">
        <w:trPr>
          <w:tblHeader/>
          <w:jc w:val="center"/>
        </w:trPr>
        <w:tc>
          <w:tcPr>
            <w:tcW w:w="3400" w:type="dxa"/>
            <w:noWrap/>
            <w:vAlign w:val="center"/>
            <w:hideMark/>
          </w:tcPr>
          <w:p w14:paraId="4705E6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便携式光离子化检测器</w:t>
            </w:r>
          </w:p>
        </w:tc>
        <w:tc>
          <w:tcPr>
            <w:tcW w:w="2352" w:type="dxa"/>
            <w:noWrap/>
            <w:vAlign w:val="center"/>
            <w:hideMark/>
          </w:tcPr>
          <w:p w14:paraId="487302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PGM-7340</w:t>
            </w:r>
          </w:p>
        </w:tc>
        <w:tc>
          <w:tcPr>
            <w:tcW w:w="930" w:type="dxa"/>
            <w:noWrap/>
            <w:vAlign w:val="center"/>
            <w:hideMark/>
          </w:tcPr>
          <w:p w14:paraId="7F26BC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C1F4F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82FE6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44.5</w:t>
            </w:r>
          </w:p>
        </w:tc>
      </w:tr>
      <w:tr w:rsidR="00CE3985" w:rsidRPr="00344532" w14:paraId="798F0B09" w14:textId="77777777" w:rsidTr="0021187F">
        <w:trPr>
          <w:tblHeader/>
          <w:jc w:val="center"/>
        </w:trPr>
        <w:tc>
          <w:tcPr>
            <w:tcW w:w="3400" w:type="dxa"/>
            <w:noWrap/>
            <w:vAlign w:val="center"/>
            <w:hideMark/>
          </w:tcPr>
          <w:p w14:paraId="4DFD57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电化学式分析仪器</w:t>
            </w:r>
          </w:p>
        </w:tc>
        <w:tc>
          <w:tcPr>
            <w:tcW w:w="2352" w:type="dxa"/>
            <w:noWrap/>
            <w:vAlign w:val="center"/>
            <w:hideMark/>
          </w:tcPr>
          <w:p w14:paraId="0B0542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CHI660E</w:t>
            </w:r>
          </w:p>
        </w:tc>
        <w:tc>
          <w:tcPr>
            <w:tcW w:w="930" w:type="dxa"/>
            <w:noWrap/>
            <w:vAlign w:val="center"/>
            <w:hideMark/>
          </w:tcPr>
          <w:p w14:paraId="63D889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51AFE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77A7C0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43.80</w:t>
            </w:r>
          </w:p>
        </w:tc>
      </w:tr>
      <w:tr w:rsidR="00CE3985" w:rsidRPr="00344532" w14:paraId="522A5A1E" w14:textId="77777777" w:rsidTr="0021187F">
        <w:trPr>
          <w:tblHeader/>
          <w:jc w:val="center"/>
        </w:trPr>
        <w:tc>
          <w:tcPr>
            <w:tcW w:w="3400" w:type="dxa"/>
            <w:noWrap/>
            <w:vAlign w:val="center"/>
            <w:hideMark/>
          </w:tcPr>
          <w:p w14:paraId="7FA763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电化学工作站</w:t>
            </w:r>
          </w:p>
        </w:tc>
        <w:tc>
          <w:tcPr>
            <w:tcW w:w="2352" w:type="dxa"/>
            <w:noWrap/>
            <w:vAlign w:val="center"/>
            <w:hideMark/>
          </w:tcPr>
          <w:p w14:paraId="53AED8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CHI630E C19662</w:t>
            </w:r>
          </w:p>
        </w:tc>
        <w:tc>
          <w:tcPr>
            <w:tcW w:w="930" w:type="dxa"/>
            <w:noWrap/>
            <w:vAlign w:val="center"/>
            <w:hideMark/>
          </w:tcPr>
          <w:p w14:paraId="75A318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CE466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313ED2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43.8</w:t>
            </w:r>
          </w:p>
        </w:tc>
      </w:tr>
      <w:tr w:rsidR="00CE3985" w:rsidRPr="00344532" w14:paraId="15D93949" w14:textId="77777777" w:rsidTr="0021187F">
        <w:trPr>
          <w:tblHeader/>
          <w:jc w:val="center"/>
        </w:trPr>
        <w:tc>
          <w:tcPr>
            <w:tcW w:w="3400" w:type="dxa"/>
            <w:noWrap/>
            <w:vAlign w:val="center"/>
            <w:hideMark/>
          </w:tcPr>
          <w:p w14:paraId="3DD001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手持频谱仪</w:t>
            </w:r>
          </w:p>
        </w:tc>
        <w:tc>
          <w:tcPr>
            <w:tcW w:w="2352" w:type="dxa"/>
            <w:noWrap/>
            <w:vAlign w:val="center"/>
            <w:hideMark/>
          </w:tcPr>
          <w:p w14:paraId="6FDA16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SPECTRAN HF-60105</w:t>
            </w:r>
          </w:p>
        </w:tc>
        <w:tc>
          <w:tcPr>
            <w:tcW w:w="930" w:type="dxa"/>
            <w:noWrap/>
            <w:vAlign w:val="center"/>
            <w:hideMark/>
          </w:tcPr>
          <w:p w14:paraId="1C8F0D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709E0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10FB5A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43.8</w:t>
            </w:r>
          </w:p>
        </w:tc>
      </w:tr>
      <w:tr w:rsidR="00CE3985" w:rsidRPr="00344532" w14:paraId="7ADC3CC1" w14:textId="77777777" w:rsidTr="0021187F">
        <w:trPr>
          <w:tblHeader/>
          <w:jc w:val="center"/>
        </w:trPr>
        <w:tc>
          <w:tcPr>
            <w:tcW w:w="3400" w:type="dxa"/>
            <w:noWrap/>
            <w:vAlign w:val="center"/>
            <w:hideMark/>
          </w:tcPr>
          <w:p w14:paraId="497762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离心萃取机</w:t>
            </w:r>
          </w:p>
        </w:tc>
        <w:tc>
          <w:tcPr>
            <w:tcW w:w="2352" w:type="dxa"/>
            <w:noWrap/>
            <w:vAlign w:val="center"/>
            <w:hideMark/>
          </w:tcPr>
          <w:p w14:paraId="03F9D0AA"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九洲</w:t>
            </w:r>
            <w:proofErr w:type="gramEnd"/>
            <w:r w:rsidRPr="00344532">
              <w:rPr>
                <w:rFonts w:ascii="Times New Roman" w:hAnsi="Times New Roman" w:hint="eastAsia"/>
                <w:sz w:val="21"/>
              </w:rPr>
              <w:t>CTL16</w:t>
            </w:r>
          </w:p>
        </w:tc>
        <w:tc>
          <w:tcPr>
            <w:tcW w:w="930" w:type="dxa"/>
            <w:noWrap/>
            <w:vAlign w:val="center"/>
            <w:hideMark/>
          </w:tcPr>
          <w:p w14:paraId="21C6BC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4819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48F85B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42.9</w:t>
            </w:r>
          </w:p>
        </w:tc>
      </w:tr>
      <w:tr w:rsidR="00CE3985" w:rsidRPr="00344532" w14:paraId="745B5B89" w14:textId="77777777" w:rsidTr="0021187F">
        <w:trPr>
          <w:tblHeader/>
          <w:jc w:val="center"/>
        </w:trPr>
        <w:tc>
          <w:tcPr>
            <w:tcW w:w="3400" w:type="dxa"/>
            <w:noWrap/>
            <w:vAlign w:val="center"/>
            <w:hideMark/>
          </w:tcPr>
          <w:p w14:paraId="6E13BB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离心沉降式粒度仪</w:t>
            </w:r>
          </w:p>
        </w:tc>
        <w:tc>
          <w:tcPr>
            <w:tcW w:w="2352" w:type="dxa"/>
            <w:noWrap/>
            <w:vAlign w:val="center"/>
            <w:hideMark/>
          </w:tcPr>
          <w:p w14:paraId="0619E7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BT-1500</w:t>
            </w:r>
          </w:p>
        </w:tc>
        <w:tc>
          <w:tcPr>
            <w:tcW w:w="930" w:type="dxa"/>
            <w:noWrap/>
            <w:vAlign w:val="center"/>
            <w:hideMark/>
          </w:tcPr>
          <w:p w14:paraId="2AC642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2E48A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649CF4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41.96</w:t>
            </w:r>
          </w:p>
        </w:tc>
      </w:tr>
      <w:tr w:rsidR="00CE3985" w:rsidRPr="00344532" w14:paraId="1AACBE08" w14:textId="77777777" w:rsidTr="0021187F">
        <w:trPr>
          <w:tblHeader/>
          <w:jc w:val="center"/>
        </w:trPr>
        <w:tc>
          <w:tcPr>
            <w:tcW w:w="3400" w:type="dxa"/>
            <w:noWrap/>
            <w:vAlign w:val="center"/>
            <w:hideMark/>
          </w:tcPr>
          <w:p w14:paraId="6FD37C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油气无组织排放控制系统</w:t>
            </w:r>
          </w:p>
        </w:tc>
        <w:tc>
          <w:tcPr>
            <w:tcW w:w="2352" w:type="dxa"/>
            <w:noWrap/>
            <w:vAlign w:val="center"/>
            <w:hideMark/>
          </w:tcPr>
          <w:p w14:paraId="1F5FCD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396431D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3D7B8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15DB57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40.1</w:t>
            </w:r>
          </w:p>
        </w:tc>
      </w:tr>
      <w:tr w:rsidR="00CE3985" w:rsidRPr="00344532" w14:paraId="73F6868B" w14:textId="77777777" w:rsidTr="0021187F">
        <w:trPr>
          <w:tblHeader/>
          <w:jc w:val="center"/>
        </w:trPr>
        <w:tc>
          <w:tcPr>
            <w:tcW w:w="3400" w:type="dxa"/>
            <w:noWrap/>
            <w:vAlign w:val="center"/>
            <w:hideMark/>
          </w:tcPr>
          <w:p w14:paraId="7002FA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粉体综合特性测试仪</w:t>
            </w:r>
          </w:p>
        </w:tc>
        <w:tc>
          <w:tcPr>
            <w:tcW w:w="2352" w:type="dxa"/>
            <w:noWrap/>
            <w:vAlign w:val="center"/>
            <w:hideMark/>
          </w:tcPr>
          <w:p w14:paraId="3D4FA4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BT-1000</w:t>
            </w:r>
          </w:p>
        </w:tc>
        <w:tc>
          <w:tcPr>
            <w:tcW w:w="930" w:type="dxa"/>
            <w:noWrap/>
            <w:vAlign w:val="center"/>
            <w:hideMark/>
          </w:tcPr>
          <w:p w14:paraId="337843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27BF0F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67BDB5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119.88</w:t>
            </w:r>
          </w:p>
        </w:tc>
      </w:tr>
      <w:tr w:rsidR="00CE3985" w:rsidRPr="00344532" w14:paraId="21DF4B7C" w14:textId="77777777" w:rsidTr="0021187F">
        <w:trPr>
          <w:tblHeader/>
          <w:jc w:val="center"/>
        </w:trPr>
        <w:tc>
          <w:tcPr>
            <w:tcW w:w="3400" w:type="dxa"/>
            <w:noWrap/>
            <w:vAlign w:val="center"/>
            <w:hideMark/>
          </w:tcPr>
          <w:p w14:paraId="539489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软件模块工作站</w:t>
            </w:r>
          </w:p>
        </w:tc>
        <w:tc>
          <w:tcPr>
            <w:tcW w:w="2352" w:type="dxa"/>
            <w:noWrap/>
            <w:vAlign w:val="center"/>
            <w:hideMark/>
          </w:tcPr>
          <w:p w14:paraId="046F52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ESCADA</w:t>
            </w:r>
          </w:p>
        </w:tc>
        <w:tc>
          <w:tcPr>
            <w:tcW w:w="930" w:type="dxa"/>
            <w:noWrap/>
            <w:vAlign w:val="center"/>
            <w:hideMark/>
          </w:tcPr>
          <w:p w14:paraId="3DCB40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6BDD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7A22BD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39.9</w:t>
            </w:r>
          </w:p>
        </w:tc>
      </w:tr>
      <w:tr w:rsidR="00CE3985" w:rsidRPr="00344532" w14:paraId="569C1D9E" w14:textId="77777777" w:rsidTr="0021187F">
        <w:trPr>
          <w:tblHeader/>
          <w:jc w:val="center"/>
        </w:trPr>
        <w:tc>
          <w:tcPr>
            <w:tcW w:w="3400" w:type="dxa"/>
            <w:noWrap/>
            <w:vAlign w:val="center"/>
            <w:hideMark/>
          </w:tcPr>
          <w:p w14:paraId="0E5F8C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粉体综合特性测试仪</w:t>
            </w:r>
          </w:p>
        </w:tc>
        <w:tc>
          <w:tcPr>
            <w:tcW w:w="2352" w:type="dxa"/>
            <w:noWrap/>
            <w:vAlign w:val="center"/>
            <w:hideMark/>
          </w:tcPr>
          <w:p w14:paraId="02ADE8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BT-1000</w:t>
            </w:r>
          </w:p>
        </w:tc>
        <w:tc>
          <w:tcPr>
            <w:tcW w:w="930" w:type="dxa"/>
            <w:noWrap/>
            <w:vAlign w:val="center"/>
            <w:hideMark/>
          </w:tcPr>
          <w:p w14:paraId="64ABAB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8D41F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6CD586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39.9</w:t>
            </w:r>
          </w:p>
        </w:tc>
      </w:tr>
      <w:tr w:rsidR="00CE3985" w:rsidRPr="00344532" w14:paraId="3B8F7CDC" w14:textId="77777777" w:rsidTr="0021187F">
        <w:trPr>
          <w:tblHeader/>
          <w:jc w:val="center"/>
        </w:trPr>
        <w:tc>
          <w:tcPr>
            <w:tcW w:w="3400" w:type="dxa"/>
            <w:noWrap/>
            <w:vAlign w:val="center"/>
            <w:hideMark/>
          </w:tcPr>
          <w:p w14:paraId="3E292B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高压输液泵</w:t>
            </w:r>
          </w:p>
        </w:tc>
        <w:tc>
          <w:tcPr>
            <w:tcW w:w="2352" w:type="dxa"/>
            <w:noWrap/>
            <w:vAlign w:val="center"/>
            <w:hideMark/>
          </w:tcPr>
          <w:p w14:paraId="4C8855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S6003</w:t>
            </w:r>
          </w:p>
        </w:tc>
        <w:tc>
          <w:tcPr>
            <w:tcW w:w="930" w:type="dxa"/>
            <w:noWrap/>
            <w:vAlign w:val="center"/>
            <w:hideMark/>
          </w:tcPr>
          <w:p w14:paraId="255761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43D1F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57FA62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38.5</w:t>
            </w:r>
          </w:p>
        </w:tc>
      </w:tr>
      <w:tr w:rsidR="00CE3985" w:rsidRPr="00344532" w14:paraId="35875473" w14:textId="77777777" w:rsidTr="0021187F">
        <w:trPr>
          <w:tblHeader/>
          <w:jc w:val="center"/>
        </w:trPr>
        <w:tc>
          <w:tcPr>
            <w:tcW w:w="3400" w:type="dxa"/>
            <w:noWrap/>
            <w:vAlign w:val="center"/>
            <w:hideMark/>
          </w:tcPr>
          <w:p w14:paraId="0AB5E7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消解仪</w:t>
            </w:r>
          </w:p>
        </w:tc>
        <w:tc>
          <w:tcPr>
            <w:tcW w:w="2352" w:type="dxa"/>
            <w:noWrap/>
            <w:vAlign w:val="center"/>
            <w:hideMark/>
          </w:tcPr>
          <w:p w14:paraId="7F7942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ED36 plus</w:t>
            </w:r>
          </w:p>
        </w:tc>
        <w:tc>
          <w:tcPr>
            <w:tcW w:w="930" w:type="dxa"/>
            <w:noWrap/>
            <w:vAlign w:val="center"/>
            <w:hideMark/>
          </w:tcPr>
          <w:p w14:paraId="6A0A93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2DC02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3D565F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38.4</w:t>
            </w:r>
          </w:p>
        </w:tc>
      </w:tr>
      <w:tr w:rsidR="00CE3985" w:rsidRPr="00344532" w14:paraId="1818B7F2" w14:textId="77777777" w:rsidTr="0021187F">
        <w:trPr>
          <w:tblHeader/>
          <w:jc w:val="center"/>
        </w:trPr>
        <w:tc>
          <w:tcPr>
            <w:tcW w:w="3400" w:type="dxa"/>
            <w:noWrap/>
            <w:vAlign w:val="center"/>
            <w:hideMark/>
          </w:tcPr>
          <w:p w14:paraId="23BF84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水浴加热系统</w:t>
            </w:r>
          </w:p>
        </w:tc>
        <w:tc>
          <w:tcPr>
            <w:tcW w:w="2352" w:type="dxa"/>
            <w:noWrap/>
            <w:vAlign w:val="center"/>
            <w:hideMark/>
          </w:tcPr>
          <w:p w14:paraId="0541D8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A2BED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23361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83F86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38.2</w:t>
            </w:r>
          </w:p>
        </w:tc>
      </w:tr>
      <w:tr w:rsidR="00CE3985" w:rsidRPr="00344532" w14:paraId="26B9CD7E" w14:textId="77777777" w:rsidTr="0021187F">
        <w:trPr>
          <w:tblHeader/>
          <w:jc w:val="center"/>
        </w:trPr>
        <w:tc>
          <w:tcPr>
            <w:tcW w:w="3400" w:type="dxa"/>
            <w:noWrap/>
            <w:vAlign w:val="center"/>
            <w:hideMark/>
          </w:tcPr>
          <w:p w14:paraId="07557C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管式雾化测试实验装置</w:t>
            </w:r>
          </w:p>
        </w:tc>
        <w:tc>
          <w:tcPr>
            <w:tcW w:w="2352" w:type="dxa"/>
            <w:noWrap/>
            <w:vAlign w:val="center"/>
            <w:hideMark/>
          </w:tcPr>
          <w:p w14:paraId="759C0648" w14:textId="77777777" w:rsidR="00CE3985" w:rsidRPr="00344532" w:rsidRDefault="00CE3985" w:rsidP="0021187F">
            <w:pPr>
              <w:pStyle w:val="a3"/>
              <w:jc w:val="center"/>
              <w:rPr>
                <w:rFonts w:ascii="Times New Roman" w:hAnsi="Times New Roman"/>
                <w:sz w:val="21"/>
              </w:rPr>
            </w:pPr>
            <w:r>
              <w:rPr>
                <w:rFonts w:ascii="Times New Roman" w:hAnsi="Times New Roman"/>
                <w:sz w:val="21"/>
              </w:rPr>
              <w:t>/</w:t>
            </w:r>
          </w:p>
        </w:tc>
        <w:tc>
          <w:tcPr>
            <w:tcW w:w="930" w:type="dxa"/>
            <w:noWrap/>
            <w:vAlign w:val="center"/>
            <w:hideMark/>
          </w:tcPr>
          <w:p w14:paraId="7DA9DC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87983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68B5EF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w:t>
            </w:r>
          </w:p>
        </w:tc>
      </w:tr>
      <w:tr w:rsidR="00CE3985" w:rsidRPr="00344532" w14:paraId="1A248518" w14:textId="77777777" w:rsidTr="0021187F">
        <w:trPr>
          <w:tblHeader/>
          <w:jc w:val="center"/>
        </w:trPr>
        <w:tc>
          <w:tcPr>
            <w:tcW w:w="3400" w:type="dxa"/>
            <w:noWrap/>
            <w:vAlign w:val="center"/>
            <w:hideMark/>
          </w:tcPr>
          <w:p w14:paraId="410D33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水分测试仪</w:t>
            </w:r>
          </w:p>
        </w:tc>
        <w:tc>
          <w:tcPr>
            <w:tcW w:w="2352" w:type="dxa"/>
            <w:noWrap/>
            <w:vAlign w:val="center"/>
            <w:hideMark/>
          </w:tcPr>
          <w:p w14:paraId="32775E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HC103</w:t>
            </w:r>
          </w:p>
        </w:tc>
        <w:tc>
          <w:tcPr>
            <w:tcW w:w="930" w:type="dxa"/>
            <w:noWrap/>
            <w:vAlign w:val="center"/>
            <w:hideMark/>
          </w:tcPr>
          <w:p w14:paraId="2880BD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DDF97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5B920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75.8</w:t>
            </w:r>
          </w:p>
        </w:tc>
      </w:tr>
      <w:tr w:rsidR="00CE3985" w:rsidRPr="00344532" w14:paraId="7C9E1EF4" w14:textId="77777777" w:rsidTr="0021187F">
        <w:trPr>
          <w:tblHeader/>
          <w:jc w:val="center"/>
        </w:trPr>
        <w:tc>
          <w:tcPr>
            <w:tcW w:w="3400" w:type="dxa"/>
            <w:noWrap/>
            <w:vAlign w:val="center"/>
            <w:hideMark/>
          </w:tcPr>
          <w:p w14:paraId="0612B8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水分测定仪</w:t>
            </w:r>
          </w:p>
        </w:tc>
        <w:tc>
          <w:tcPr>
            <w:tcW w:w="2352" w:type="dxa"/>
            <w:noWrap/>
            <w:vAlign w:val="center"/>
            <w:hideMark/>
          </w:tcPr>
          <w:p w14:paraId="174449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HC-103</w:t>
            </w:r>
          </w:p>
        </w:tc>
        <w:tc>
          <w:tcPr>
            <w:tcW w:w="930" w:type="dxa"/>
            <w:noWrap/>
            <w:vAlign w:val="center"/>
            <w:hideMark/>
          </w:tcPr>
          <w:p w14:paraId="31BFB1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21F657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029A82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73.9</w:t>
            </w:r>
          </w:p>
        </w:tc>
      </w:tr>
      <w:tr w:rsidR="00CE3985" w:rsidRPr="00344532" w14:paraId="6BED92AA" w14:textId="77777777" w:rsidTr="0021187F">
        <w:trPr>
          <w:tblHeader/>
          <w:jc w:val="center"/>
        </w:trPr>
        <w:tc>
          <w:tcPr>
            <w:tcW w:w="3400" w:type="dxa"/>
            <w:noWrap/>
            <w:vAlign w:val="center"/>
            <w:hideMark/>
          </w:tcPr>
          <w:p w14:paraId="59167A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真密度测定仪</w:t>
            </w:r>
          </w:p>
        </w:tc>
        <w:tc>
          <w:tcPr>
            <w:tcW w:w="2352" w:type="dxa"/>
            <w:noWrap/>
            <w:vAlign w:val="center"/>
            <w:hideMark/>
          </w:tcPr>
          <w:p w14:paraId="4E727E5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JW-M100</w:t>
            </w:r>
          </w:p>
        </w:tc>
        <w:tc>
          <w:tcPr>
            <w:tcW w:w="930" w:type="dxa"/>
            <w:noWrap/>
            <w:vAlign w:val="center"/>
            <w:hideMark/>
          </w:tcPr>
          <w:p w14:paraId="196698D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0024EE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39952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36.95</w:t>
            </w:r>
          </w:p>
        </w:tc>
      </w:tr>
      <w:tr w:rsidR="00CE3985" w:rsidRPr="00344532" w14:paraId="46366304" w14:textId="77777777" w:rsidTr="0021187F">
        <w:trPr>
          <w:tblHeader/>
          <w:jc w:val="center"/>
        </w:trPr>
        <w:tc>
          <w:tcPr>
            <w:tcW w:w="3400" w:type="dxa"/>
            <w:noWrap/>
            <w:vAlign w:val="center"/>
            <w:hideMark/>
          </w:tcPr>
          <w:p w14:paraId="14206A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塔式服务器</w:t>
            </w:r>
          </w:p>
        </w:tc>
        <w:tc>
          <w:tcPr>
            <w:tcW w:w="2352" w:type="dxa"/>
            <w:noWrap/>
            <w:vAlign w:val="center"/>
            <w:hideMark/>
          </w:tcPr>
          <w:p w14:paraId="3AAA91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ThinkSystem ST550</w:t>
            </w:r>
          </w:p>
        </w:tc>
        <w:tc>
          <w:tcPr>
            <w:tcW w:w="930" w:type="dxa"/>
            <w:noWrap/>
            <w:vAlign w:val="center"/>
            <w:hideMark/>
          </w:tcPr>
          <w:p w14:paraId="3CA721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2C13E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7A9521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36.84</w:t>
            </w:r>
          </w:p>
        </w:tc>
      </w:tr>
      <w:tr w:rsidR="00CE3985" w:rsidRPr="00344532" w14:paraId="65E670E7" w14:textId="77777777" w:rsidTr="0021187F">
        <w:trPr>
          <w:tblHeader/>
          <w:jc w:val="center"/>
        </w:trPr>
        <w:tc>
          <w:tcPr>
            <w:tcW w:w="3400" w:type="dxa"/>
            <w:noWrap/>
            <w:vAlign w:val="center"/>
            <w:hideMark/>
          </w:tcPr>
          <w:p w14:paraId="2F815D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高速离心机</w:t>
            </w:r>
          </w:p>
        </w:tc>
        <w:tc>
          <w:tcPr>
            <w:tcW w:w="2352" w:type="dxa"/>
            <w:noWrap/>
            <w:vAlign w:val="center"/>
            <w:hideMark/>
          </w:tcPr>
          <w:p w14:paraId="10DDA7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*_CT15RT</w:t>
            </w:r>
          </w:p>
        </w:tc>
        <w:tc>
          <w:tcPr>
            <w:tcW w:w="930" w:type="dxa"/>
            <w:noWrap/>
            <w:vAlign w:val="center"/>
            <w:hideMark/>
          </w:tcPr>
          <w:p w14:paraId="227694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A18C3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630C31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36.82</w:t>
            </w:r>
          </w:p>
        </w:tc>
      </w:tr>
      <w:tr w:rsidR="00CE3985" w:rsidRPr="00344532" w14:paraId="5340295A" w14:textId="77777777" w:rsidTr="0021187F">
        <w:trPr>
          <w:tblHeader/>
          <w:jc w:val="center"/>
        </w:trPr>
        <w:tc>
          <w:tcPr>
            <w:tcW w:w="3400" w:type="dxa"/>
            <w:noWrap/>
            <w:vAlign w:val="center"/>
            <w:hideMark/>
          </w:tcPr>
          <w:p w14:paraId="54863E6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除尘器性能测试系统</w:t>
            </w:r>
          </w:p>
        </w:tc>
        <w:tc>
          <w:tcPr>
            <w:tcW w:w="2352" w:type="dxa"/>
            <w:noWrap/>
            <w:vAlign w:val="center"/>
            <w:hideMark/>
          </w:tcPr>
          <w:p w14:paraId="3D1428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4952E9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CC82F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76D7E3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36.2</w:t>
            </w:r>
          </w:p>
        </w:tc>
      </w:tr>
      <w:tr w:rsidR="00CE3985" w:rsidRPr="00344532" w14:paraId="479B4634" w14:textId="77777777" w:rsidTr="0021187F">
        <w:trPr>
          <w:tblHeader/>
          <w:jc w:val="center"/>
        </w:trPr>
        <w:tc>
          <w:tcPr>
            <w:tcW w:w="3400" w:type="dxa"/>
            <w:noWrap/>
            <w:vAlign w:val="center"/>
            <w:hideMark/>
          </w:tcPr>
          <w:p w14:paraId="5F7F38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臭氧发生器</w:t>
            </w:r>
          </w:p>
        </w:tc>
        <w:tc>
          <w:tcPr>
            <w:tcW w:w="2352" w:type="dxa"/>
            <w:noWrap/>
            <w:vAlign w:val="center"/>
            <w:hideMark/>
          </w:tcPr>
          <w:p w14:paraId="2EB44D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CF-G-3-10g</w:t>
            </w:r>
          </w:p>
        </w:tc>
        <w:tc>
          <w:tcPr>
            <w:tcW w:w="930" w:type="dxa"/>
            <w:noWrap/>
            <w:vAlign w:val="center"/>
            <w:hideMark/>
          </w:tcPr>
          <w:p w14:paraId="55FE8C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15C25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6729BF4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36AA99BB" w14:textId="77777777" w:rsidTr="0021187F">
        <w:trPr>
          <w:tblHeader/>
          <w:jc w:val="center"/>
        </w:trPr>
        <w:tc>
          <w:tcPr>
            <w:tcW w:w="3400" w:type="dxa"/>
            <w:noWrap/>
            <w:vAlign w:val="center"/>
            <w:hideMark/>
          </w:tcPr>
          <w:p w14:paraId="2AE123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BAF</w:t>
            </w:r>
            <w:r w:rsidRPr="00344532">
              <w:rPr>
                <w:rFonts w:ascii="Times New Roman" w:hAnsi="Times New Roman" w:hint="eastAsia"/>
                <w:sz w:val="21"/>
              </w:rPr>
              <w:t>工艺装置</w:t>
            </w:r>
          </w:p>
        </w:tc>
        <w:tc>
          <w:tcPr>
            <w:tcW w:w="2352" w:type="dxa"/>
            <w:noWrap/>
            <w:vAlign w:val="center"/>
            <w:hideMark/>
          </w:tcPr>
          <w:p w14:paraId="1A0B05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33DB7C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651FD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2753C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35.2</w:t>
            </w:r>
          </w:p>
        </w:tc>
      </w:tr>
      <w:tr w:rsidR="00CE3985" w:rsidRPr="00344532" w14:paraId="71EE788A" w14:textId="77777777" w:rsidTr="0021187F">
        <w:trPr>
          <w:tblHeader/>
          <w:jc w:val="center"/>
        </w:trPr>
        <w:tc>
          <w:tcPr>
            <w:tcW w:w="3400" w:type="dxa"/>
            <w:noWrap/>
            <w:vAlign w:val="center"/>
            <w:hideMark/>
          </w:tcPr>
          <w:p w14:paraId="49D86E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粉尘浓度测定仪</w:t>
            </w:r>
          </w:p>
        </w:tc>
        <w:tc>
          <w:tcPr>
            <w:tcW w:w="2352" w:type="dxa"/>
            <w:noWrap/>
            <w:vAlign w:val="center"/>
            <w:hideMark/>
          </w:tcPr>
          <w:p w14:paraId="0F07AC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美国</w:t>
            </w:r>
            <w:r w:rsidRPr="00344532">
              <w:rPr>
                <w:rFonts w:ascii="Times New Roman" w:hAnsi="Times New Roman" w:hint="eastAsia"/>
                <w:sz w:val="21"/>
              </w:rPr>
              <w:t>TSI8530</w:t>
            </w:r>
          </w:p>
        </w:tc>
        <w:tc>
          <w:tcPr>
            <w:tcW w:w="930" w:type="dxa"/>
            <w:noWrap/>
            <w:vAlign w:val="center"/>
            <w:hideMark/>
          </w:tcPr>
          <w:p w14:paraId="348403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798A1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457D45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35</w:t>
            </w:r>
          </w:p>
        </w:tc>
      </w:tr>
      <w:tr w:rsidR="00CE3985" w:rsidRPr="00344532" w14:paraId="676CD096" w14:textId="77777777" w:rsidTr="0021187F">
        <w:trPr>
          <w:tblHeader/>
          <w:jc w:val="center"/>
        </w:trPr>
        <w:tc>
          <w:tcPr>
            <w:tcW w:w="3400" w:type="dxa"/>
            <w:noWrap/>
            <w:vAlign w:val="center"/>
            <w:hideMark/>
          </w:tcPr>
          <w:p w14:paraId="649341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微型高压反应釜</w:t>
            </w:r>
          </w:p>
        </w:tc>
        <w:tc>
          <w:tcPr>
            <w:tcW w:w="2352" w:type="dxa"/>
            <w:noWrap/>
            <w:vAlign w:val="center"/>
            <w:hideMark/>
          </w:tcPr>
          <w:p w14:paraId="00576A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200ml_wcgf</w:t>
            </w:r>
          </w:p>
        </w:tc>
        <w:tc>
          <w:tcPr>
            <w:tcW w:w="930" w:type="dxa"/>
            <w:noWrap/>
            <w:vAlign w:val="center"/>
            <w:hideMark/>
          </w:tcPr>
          <w:p w14:paraId="349D26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BDF09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2012</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0678E8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35</w:t>
            </w:r>
          </w:p>
        </w:tc>
      </w:tr>
      <w:tr w:rsidR="00CE3985" w:rsidRPr="00344532" w14:paraId="33B1F18E" w14:textId="77777777" w:rsidTr="0021187F">
        <w:trPr>
          <w:tblHeader/>
          <w:jc w:val="center"/>
        </w:trPr>
        <w:tc>
          <w:tcPr>
            <w:tcW w:w="3400" w:type="dxa"/>
            <w:noWrap/>
            <w:vAlign w:val="center"/>
            <w:hideMark/>
          </w:tcPr>
          <w:p w14:paraId="548AEB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多功能</w:t>
            </w:r>
            <w:proofErr w:type="gramStart"/>
            <w:r w:rsidRPr="00344532">
              <w:rPr>
                <w:rFonts w:ascii="Times New Roman" w:hAnsi="Times New Roman" w:hint="eastAsia"/>
                <w:sz w:val="21"/>
              </w:rPr>
              <w:t>破碎仪</w:t>
            </w:r>
            <w:proofErr w:type="gramEnd"/>
          </w:p>
        </w:tc>
        <w:tc>
          <w:tcPr>
            <w:tcW w:w="2352" w:type="dxa"/>
            <w:noWrap/>
            <w:vAlign w:val="center"/>
            <w:hideMark/>
          </w:tcPr>
          <w:p w14:paraId="707D36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Multidriver control</w:t>
            </w:r>
          </w:p>
        </w:tc>
        <w:tc>
          <w:tcPr>
            <w:tcW w:w="930" w:type="dxa"/>
            <w:noWrap/>
            <w:vAlign w:val="center"/>
            <w:hideMark/>
          </w:tcPr>
          <w:p w14:paraId="0E8DB4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D3F7D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37AE45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101.97</w:t>
            </w:r>
          </w:p>
        </w:tc>
      </w:tr>
      <w:tr w:rsidR="00CE3985" w:rsidRPr="00344532" w14:paraId="502C2E51" w14:textId="77777777" w:rsidTr="0021187F">
        <w:trPr>
          <w:tblHeader/>
          <w:jc w:val="center"/>
        </w:trPr>
        <w:tc>
          <w:tcPr>
            <w:tcW w:w="3400" w:type="dxa"/>
            <w:noWrap/>
            <w:vAlign w:val="center"/>
            <w:hideMark/>
          </w:tcPr>
          <w:p w14:paraId="4C8C93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电场破乳反应器</w:t>
            </w:r>
          </w:p>
        </w:tc>
        <w:tc>
          <w:tcPr>
            <w:tcW w:w="2352" w:type="dxa"/>
            <w:noWrap/>
            <w:vAlign w:val="center"/>
            <w:hideMark/>
          </w:tcPr>
          <w:p w14:paraId="480A2B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49314E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039CF3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373039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65.76</w:t>
            </w:r>
          </w:p>
        </w:tc>
      </w:tr>
      <w:tr w:rsidR="00CE3985" w:rsidRPr="00344532" w14:paraId="6AA9A9D6" w14:textId="77777777" w:rsidTr="0021187F">
        <w:trPr>
          <w:tblHeader/>
          <w:jc w:val="center"/>
        </w:trPr>
        <w:tc>
          <w:tcPr>
            <w:tcW w:w="3400" w:type="dxa"/>
            <w:noWrap/>
            <w:vAlign w:val="center"/>
            <w:hideMark/>
          </w:tcPr>
          <w:p w14:paraId="49F9A9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09F1F9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M3630</w:t>
            </w:r>
          </w:p>
        </w:tc>
        <w:tc>
          <w:tcPr>
            <w:tcW w:w="930" w:type="dxa"/>
            <w:noWrap/>
            <w:vAlign w:val="center"/>
            <w:hideMark/>
          </w:tcPr>
          <w:p w14:paraId="2308F9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A4B12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D052D5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32.7</w:t>
            </w:r>
          </w:p>
        </w:tc>
      </w:tr>
      <w:tr w:rsidR="00CE3985" w:rsidRPr="00344532" w14:paraId="490870E3" w14:textId="77777777" w:rsidTr="0021187F">
        <w:trPr>
          <w:tblHeader/>
          <w:jc w:val="center"/>
        </w:trPr>
        <w:tc>
          <w:tcPr>
            <w:tcW w:w="3400" w:type="dxa"/>
            <w:noWrap/>
            <w:vAlign w:val="center"/>
            <w:hideMark/>
          </w:tcPr>
          <w:p w14:paraId="09E5764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浊度仪</w:t>
            </w:r>
          </w:p>
        </w:tc>
        <w:tc>
          <w:tcPr>
            <w:tcW w:w="2352" w:type="dxa"/>
            <w:noWrap/>
            <w:vAlign w:val="center"/>
            <w:hideMark/>
          </w:tcPr>
          <w:p w14:paraId="42F714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2100N</w:t>
            </w:r>
          </w:p>
        </w:tc>
        <w:tc>
          <w:tcPr>
            <w:tcW w:w="930" w:type="dxa"/>
            <w:noWrap/>
            <w:vAlign w:val="center"/>
            <w:hideMark/>
          </w:tcPr>
          <w:p w14:paraId="1BE3E1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05CCC8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531E35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32.6</w:t>
            </w:r>
          </w:p>
        </w:tc>
      </w:tr>
      <w:tr w:rsidR="00CE3985" w:rsidRPr="00344532" w14:paraId="7A83BE78" w14:textId="77777777" w:rsidTr="0021187F">
        <w:trPr>
          <w:tblHeader/>
          <w:jc w:val="center"/>
        </w:trPr>
        <w:tc>
          <w:tcPr>
            <w:tcW w:w="3400" w:type="dxa"/>
            <w:noWrap/>
            <w:vAlign w:val="center"/>
            <w:hideMark/>
          </w:tcPr>
          <w:p w14:paraId="63DF84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ORVR</w:t>
            </w:r>
            <w:r w:rsidRPr="00344532">
              <w:rPr>
                <w:rFonts w:ascii="Times New Roman" w:hAnsi="Times New Roman" w:hint="eastAsia"/>
                <w:sz w:val="21"/>
              </w:rPr>
              <w:t>后端收集测试系统</w:t>
            </w:r>
          </w:p>
        </w:tc>
        <w:tc>
          <w:tcPr>
            <w:tcW w:w="2352" w:type="dxa"/>
            <w:noWrap/>
            <w:vAlign w:val="center"/>
            <w:hideMark/>
          </w:tcPr>
          <w:p w14:paraId="10EA88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1094AE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2F4E8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788AA9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32.46</w:t>
            </w:r>
          </w:p>
        </w:tc>
      </w:tr>
      <w:tr w:rsidR="00CE3985" w:rsidRPr="00344532" w14:paraId="5D570C56" w14:textId="77777777" w:rsidTr="0021187F">
        <w:trPr>
          <w:tblHeader/>
          <w:jc w:val="center"/>
        </w:trPr>
        <w:tc>
          <w:tcPr>
            <w:tcW w:w="3400" w:type="dxa"/>
            <w:noWrap/>
            <w:vAlign w:val="center"/>
            <w:hideMark/>
          </w:tcPr>
          <w:p w14:paraId="2B2EF9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油气吸附用活性炭</w:t>
            </w:r>
            <w:proofErr w:type="gramStart"/>
            <w:r w:rsidRPr="00344532">
              <w:rPr>
                <w:rFonts w:ascii="Times New Roman" w:hAnsi="Times New Roman" w:hint="eastAsia"/>
                <w:sz w:val="21"/>
              </w:rPr>
              <w:t>罐系统</w:t>
            </w:r>
            <w:proofErr w:type="gramEnd"/>
          </w:p>
        </w:tc>
        <w:tc>
          <w:tcPr>
            <w:tcW w:w="2352" w:type="dxa"/>
            <w:noWrap/>
            <w:vAlign w:val="center"/>
            <w:hideMark/>
          </w:tcPr>
          <w:p w14:paraId="442E4E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非标制定</w:t>
            </w:r>
          </w:p>
        </w:tc>
        <w:tc>
          <w:tcPr>
            <w:tcW w:w="930" w:type="dxa"/>
            <w:noWrap/>
            <w:vAlign w:val="center"/>
            <w:hideMark/>
          </w:tcPr>
          <w:p w14:paraId="3F92C5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CB838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425F4E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32.3</w:t>
            </w:r>
          </w:p>
        </w:tc>
      </w:tr>
      <w:tr w:rsidR="00CE3985" w:rsidRPr="00344532" w14:paraId="4F29D4DA" w14:textId="77777777" w:rsidTr="0021187F">
        <w:trPr>
          <w:tblHeader/>
          <w:jc w:val="center"/>
        </w:trPr>
        <w:tc>
          <w:tcPr>
            <w:tcW w:w="3400" w:type="dxa"/>
            <w:noWrap/>
            <w:vAlign w:val="center"/>
            <w:hideMark/>
          </w:tcPr>
          <w:p w14:paraId="6F8127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混凝沉淀工艺装置</w:t>
            </w:r>
          </w:p>
        </w:tc>
        <w:tc>
          <w:tcPr>
            <w:tcW w:w="2352" w:type="dxa"/>
            <w:noWrap/>
            <w:vAlign w:val="center"/>
            <w:hideMark/>
          </w:tcPr>
          <w:p w14:paraId="48D113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17E9C0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D8CD79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F3855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32.1</w:t>
            </w:r>
          </w:p>
        </w:tc>
      </w:tr>
      <w:tr w:rsidR="00CE3985" w:rsidRPr="00344532" w14:paraId="5748AA9D" w14:textId="77777777" w:rsidTr="0021187F">
        <w:trPr>
          <w:tblHeader/>
          <w:jc w:val="center"/>
        </w:trPr>
        <w:tc>
          <w:tcPr>
            <w:tcW w:w="3400" w:type="dxa"/>
            <w:noWrap/>
            <w:vAlign w:val="center"/>
            <w:hideMark/>
          </w:tcPr>
          <w:p w14:paraId="12D7A0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内循环微电解试验装置</w:t>
            </w:r>
          </w:p>
        </w:tc>
        <w:tc>
          <w:tcPr>
            <w:tcW w:w="2352" w:type="dxa"/>
            <w:noWrap/>
            <w:vAlign w:val="center"/>
            <w:hideMark/>
          </w:tcPr>
          <w:p w14:paraId="752368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6A62C6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A611F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2AF014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w:t>
            </w:r>
          </w:p>
        </w:tc>
      </w:tr>
      <w:tr w:rsidR="00CE3985" w:rsidRPr="00344532" w14:paraId="7B34010D" w14:textId="77777777" w:rsidTr="0021187F">
        <w:trPr>
          <w:tblHeader/>
          <w:jc w:val="center"/>
        </w:trPr>
        <w:tc>
          <w:tcPr>
            <w:tcW w:w="3400" w:type="dxa"/>
            <w:noWrap/>
            <w:vAlign w:val="center"/>
            <w:hideMark/>
          </w:tcPr>
          <w:p w14:paraId="19C629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含硫废水处理设备</w:t>
            </w:r>
          </w:p>
        </w:tc>
        <w:tc>
          <w:tcPr>
            <w:tcW w:w="2352" w:type="dxa"/>
            <w:noWrap/>
            <w:vAlign w:val="center"/>
            <w:hideMark/>
          </w:tcPr>
          <w:p w14:paraId="623491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15C01F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672CC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7D09C7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w:t>
            </w:r>
          </w:p>
        </w:tc>
      </w:tr>
      <w:tr w:rsidR="00CE3985" w:rsidRPr="00344532" w14:paraId="2357FD1C" w14:textId="77777777" w:rsidTr="0021187F">
        <w:trPr>
          <w:tblHeader/>
          <w:jc w:val="center"/>
        </w:trPr>
        <w:tc>
          <w:tcPr>
            <w:tcW w:w="3400" w:type="dxa"/>
            <w:noWrap/>
            <w:vAlign w:val="center"/>
            <w:hideMark/>
          </w:tcPr>
          <w:p w14:paraId="15193D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凝胶成像分体系统</w:t>
            </w:r>
          </w:p>
        </w:tc>
        <w:tc>
          <w:tcPr>
            <w:tcW w:w="2352" w:type="dxa"/>
            <w:noWrap/>
            <w:vAlign w:val="center"/>
            <w:hideMark/>
          </w:tcPr>
          <w:p w14:paraId="046A27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JY04S-3C</w:t>
            </w:r>
          </w:p>
        </w:tc>
        <w:tc>
          <w:tcPr>
            <w:tcW w:w="930" w:type="dxa"/>
            <w:noWrap/>
            <w:vAlign w:val="center"/>
            <w:hideMark/>
          </w:tcPr>
          <w:p w14:paraId="7788E1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92F2C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01C951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31.72</w:t>
            </w:r>
          </w:p>
        </w:tc>
      </w:tr>
      <w:tr w:rsidR="00CE3985" w:rsidRPr="00344532" w14:paraId="04A5EAD6" w14:textId="77777777" w:rsidTr="0021187F">
        <w:trPr>
          <w:tblHeader/>
          <w:jc w:val="center"/>
        </w:trPr>
        <w:tc>
          <w:tcPr>
            <w:tcW w:w="3400" w:type="dxa"/>
            <w:noWrap/>
            <w:vAlign w:val="center"/>
            <w:hideMark/>
          </w:tcPr>
          <w:p w14:paraId="0195EE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在线二氧化碳气体分析仪</w:t>
            </w:r>
          </w:p>
        </w:tc>
        <w:tc>
          <w:tcPr>
            <w:tcW w:w="2352" w:type="dxa"/>
            <w:noWrap/>
            <w:vAlign w:val="center"/>
            <w:hideMark/>
          </w:tcPr>
          <w:p w14:paraId="6FDCE8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Model 906</w:t>
            </w:r>
          </w:p>
        </w:tc>
        <w:tc>
          <w:tcPr>
            <w:tcW w:w="930" w:type="dxa"/>
            <w:noWrap/>
            <w:vAlign w:val="center"/>
            <w:hideMark/>
          </w:tcPr>
          <w:p w14:paraId="08D68D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A0291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FA6FF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31.28</w:t>
            </w:r>
          </w:p>
        </w:tc>
      </w:tr>
      <w:tr w:rsidR="00CE3985" w:rsidRPr="00344532" w14:paraId="583E568C" w14:textId="77777777" w:rsidTr="0021187F">
        <w:trPr>
          <w:tblHeader/>
          <w:jc w:val="center"/>
        </w:trPr>
        <w:tc>
          <w:tcPr>
            <w:tcW w:w="3400" w:type="dxa"/>
            <w:noWrap/>
            <w:vAlign w:val="center"/>
            <w:hideMark/>
          </w:tcPr>
          <w:p w14:paraId="6C2ED2D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微波催化氧化反应器</w:t>
            </w:r>
          </w:p>
        </w:tc>
        <w:tc>
          <w:tcPr>
            <w:tcW w:w="2352" w:type="dxa"/>
            <w:noWrap/>
            <w:vAlign w:val="center"/>
            <w:hideMark/>
          </w:tcPr>
          <w:p w14:paraId="5B5B0C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JWL-15T-X</w:t>
            </w:r>
          </w:p>
        </w:tc>
        <w:tc>
          <w:tcPr>
            <w:tcW w:w="930" w:type="dxa"/>
            <w:noWrap/>
            <w:vAlign w:val="center"/>
            <w:hideMark/>
          </w:tcPr>
          <w:p w14:paraId="4F0D6C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1A4E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79554B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30.9</w:t>
            </w:r>
          </w:p>
        </w:tc>
      </w:tr>
      <w:tr w:rsidR="00CE3985" w:rsidRPr="00344532" w14:paraId="6098FECC" w14:textId="77777777" w:rsidTr="0021187F">
        <w:trPr>
          <w:tblHeader/>
          <w:jc w:val="center"/>
        </w:trPr>
        <w:tc>
          <w:tcPr>
            <w:tcW w:w="3400" w:type="dxa"/>
            <w:noWrap/>
            <w:vAlign w:val="center"/>
            <w:hideMark/>
          </w:tcPr>
          <w:p w14:paraId="6A8B2C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低温等离子装置</w:t>
            </w:r>
          </w:p>
        </w:tc>
        <w:tc>
          <w:tcPr>
            <w:tcW w:w="2352" w:type="dxa"/>
            <w:noWrap/>
            <w:vAlign w:val="center"/>
            <w:hideMark/>
          </w:tcPr>
          <w:p w14:paraId="782A82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11E605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063F6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55E581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w:t>
            </w:r>
          </w:p>
        </w:tc>
      </w:tr>
      <w:tr w:rsidR="00CE3985" w:rsidRPr="00344532" w14:paraId="47E485E4" w14:textId="77777777" w:rsidTr="0021187F">
        <w:trPr>
          <w:tblHeader/>
          <w:jc w:val="center"/>
        </w:trPr>
        <w:tc>
          <w:tcPr>
            <w:tcW w:w="3400" w:type="dxa"/>
            <w:noWrap/>
            <w:vAlign w:val="center"/>
            <w:hideMark/>
          </w:tcPr>
          <w:p w14:paraId="6873D0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超声波发生器</w:t>
            </w:r>
          </w:p>
        </w:tc>
        <w:tc>
          <w:tcPr>
            <w:tcW w:w="2352" w:type="dxa"/>
            <w:noWrap/>
            <w:vAlign w:val="center"/>
            <w:hideMark/>
          </w:tcPr>
          <w:p w14:paraId="3E1074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184B05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1120F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7CF7C24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w:t>
            </w:r>
          </w:p>
        </w:tc>
      </w:tr>
      <w:tr w:rsidR="00CE3985" w:rsidRPr="00344532" w14:paraId="6CE7AF81" w14:textId="77777777" w:rsidTr="0021187F">
        <w:trPr>
          <w:tblHeader/>
          <w:jc w:val="center"/>
        </w:trPr>
        <w:tc>
          <w:tcPr>
            <w:tcW w:w="3400" w:type="dxa"/>
            <w:noWrap/>
            <w:vAlign w:val="center"/>
            <w:hideMark/>
          </w:tcPr>
          <w:p w14:paraId="24F157E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无机膜小试设备</w:t>
            </w:r>
          </w:p>
        </w:tc>
        <w:tc>
          <w:tcPr>
            <w:tcW w:w="2352" w:type="dxa"/>
            <w:noWrap/>
            <w:vAlign w:val="center"/>
            <w:hideMark/>
          </w:tcPr>
          <w:p w14:paraId="59C68E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*_XS-T-01</w:t>
            </w:r>
          </w:p>
        </w:tc>
        <w:tc>
          <w:tcPr>
            <w:tcW w:w="930" w:type="dxa"/>
            <w:noWrap/>
            <w:vAlign w:val="center"/>
            <w:hideMark/>
          </w:tcPr>
          <w:p w14:paraId="316577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CB3E6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3C8C49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w:t>
            </w:r>
          </w:p>
        </w:tc>
      </w:tr>
      <w:tr w:rsidR="00CE3985" w:rsidRPr="00344532" w14:paraId="45DB14F4" w14:textId="77777777" w:rsidTr="0021187F">
        <w:trPr>
          <w:tblHeader/>
          <w:jc w:val="center"/>
        </w:trPr>
        <w:tc>
          <w:tcPr>
            <w:tcW w:w="3400" w:type="dxa"/>
            <w:noWrap/>
            <w:vAlign w:val="center"/>
            <w:hideMark/>
          </w:tcPr>
          <w:p w14:paraId="0F44DA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单螺杆泵</w:t>
            </w:r>
          </w:p>
        </w:tc>
        <w:tc>
          <w:tcPr>
            <w:tcW w:w="2352" w:type="dxa"/>
            <w:noWrap/>
            <w:vAlign w:val="center"/>
            <w:hideMark/>
          </w:tcPr>
          <w:p w14:paraId="5F823D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NS5-6L</w:t>
            </w:r>
          </w:p>
        </w:tc>
        <w:tc>
          <w:tcPr>
            <w:tcW w:w="930" w:type="dxa"/>
            <w:noWrap/>
            <w:vAlign w:val="center"/>
            <w:hideMark/>
          </w:tcPr>
          <w:p w14:paraId="2272BA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7411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4DC97D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w:t>
            </w:r>
          </w:p>
        </w:tc>
      </w:tr>
      <w:tr w:rsidR="00CE3985" w:rsidRPr="00344532" w14:paraId="687905FA" w14:textId="77777777" w:rsidTr="0021187F">
        <w:trPr>
          <w:tblHeader/>
          <w:jc w:val="center"/>
        </w:trPr>
        <w:tc>
          <w:tcPr>
            <w:tcW w:w="3400" w:type="dxa"/>
            <w:noWrap/>
            <w:vAlign w:val="center"/>
            <w:hideMark/>
          </w:tcPr>
          <w:p w14:paraId="00BFA9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浊度仪</w:t>
            </w:r>
          </w:p>
        </w:tc>
        <w:tc>
          <w:tcPr>
            <w:tcW w:w="2352" w:type="dxa"/>
            <w:noWrap/>
            <w:vAlign w:val="center"/>
            <w:hideMark/>
          </w:tcPr>
          <w:p w14:paraId="53C39F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TD5102</w:t>
            </w:r>
          </w:p>
        </w:tc>
        <w:tc>
          <w:tcPr>
            <w:tcW w:w="930" w:type="dxa"/>
            <w:noWrap/>
            <w:vAlign w:val="center"/>
            <w:hideMark/>
          </w:tcPr>
          <w:p w14:paraId="12D628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CD9E8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0EBFA06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29.95</w:t>
            </w:r>
          </w:p>
        </w:tc>
      </w:tr>
      <w:tr w:rsidR="00CE3985" w:rsidRPr="00344532" w14:paraId="42177A0A" w14:textId="77777777" w:rsidTr="0021187F">
        <w:trPr>
          <w:tblHeader/>
          <w:jc w:val="center"/>
        </w:trPr>
        <w:tc>
          <w:tcPr>
            <w:tcW w:w="3400" w:type="dxa"/>
            <w:noWrap/>
            <w:vAlign w:val="center"/>
            <w:hideMark/>
          </w:tcPr>
          <w:p w14:paraId="05E726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二氧化碳检测仪</w:t>
            </w:r>
          </w:p>
        </w:tc>
        <w:tc>
          <w:tcPr>
            <w:tcW w:w="2352" w:type="dxa"/>
            <w:noWrap/>
            <w:vAlign w:val="center"/>
            <w:hideMark/>
          </w:tcPr>
          <w:p w14:paraId="0FA9DA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D109-02</w:t>
            </w:r>
          </w:p>
        </w:tc>
        <w:tc>
          <w:tcPr>
            <w:tcW w:w="930" w:type="dxa"/>
            <w:noWrap/>
            <w:vAlign w:val="center"/>
            <w:hideMark/>
          </w:tcPr>
          <w:p w14:paraId="0232BD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F9217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3</w:t>
            </w:r>
            <w:r w:rsidRPr="00344532">
              <w:rPr>
                <w:rFonts w:ascii="Times New Roman" w:hAnsi="Times New Roman" w:hint="eastAsia"/>
                <w:sz w:val="21"/>
              </w:rPr>
              <w:t>日</w:t>
            </w:r>
          </w:p>
        </w:tc>
        <w:tc>
          <w:tcPr>
            <w:tcW w:w="1134" w:type="dxa"/>
            <w:noWrap/>
            <w:vAlign w:val="center"/>
            <w:hideMark/>
          </w:tcPr>
          <w:p w14:paraId="52A294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w:t>
            </w:r>
          </w:p>
        </w:tc>
      </w:tr>
      <w:tr w:rsidR="00CE3985" w:rsidRPr="00344532" w14:paraId="70DF0798" w14:textId="77777777" w:rsidTr="0021187F">
        <w:trPr>
          <w:tblHeader/>
          <w:jc w:val="center"/>
        </w:trPr>
        <w:tc>
          <w:tcPr>
            <w:tcW w:w="3400" w:type="dxa"/>
            <w:noWrap/>
            <w:vAlign w:val="center"/>
            <w:hideMark/>
          </w:tcPr>
          <w:p w14:paraId="19B1A3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双搅拌反应釜</w:t>
            </w:r>
          </w:p>
        </w:tc>
        <w:tc>
          <w:tcPr>
            <w:tcW w:w="2352" w:type="dxa"/>
            <w:noWrap/>
            <w:vAlign w:val="center"/>
            <w:hideMark/>
          </w:tcPr>
          <w:p w14:paraId="4EC741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WCGF-200mL</w:t>
            </w:r>
          </w:p>
        </w:tc>
        <w:tc>
          <w:tcPr>
            <w:tcW w:w="930" w:type="dxa"/>
            <w:noWrap/>
            <w:vAlign w:val="center"/>
            <w:hideMark/>
          </w:tcPr>
          <w:p w14:paraId="4D1EC6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0A7B6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2CFFEA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w:t>
            </w:r>
          </w:p>
        </w:tc>
      </w:tr>
      <w:tr w:rsidR="00CE3985" w:rsidRPr="00344532" w14:paraId="3D7FF8FE" w14:textId="77777777" w:rsidTr="0021187F">
        <w:trPr>
          <w:tblHeader/>
          <w:jc w:val="center"/>
        </w:trPr>
        <w:tc>
          <w:tcPr>
            <w:tcW w:w="3400" w:type="dxa"/>
            <w:noWrap/>
            <w:vAlign w:val="center"/>
            <w:hideMark/>
          </w:tcPr>
          <w:p w14:paraId="373345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450241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WTW multi 3420</w:t>
            </w:r>
          </w:p>
        </w:tc>
        <w:tc>
          <w:tcPr>
            <w:tcW w:w="930" w:type="dxa"/>
            <w:noWrap/>
            <w:vAlign w:val="center"/>
            <w:hideMark/>
          </w:tcPr>
          <w:p w14:paraId="028544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4D9CA5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0D7430C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58</w:t>
            </w:r>
          </w:p>
        </w:tc>
      </w:tr>
      <w:tr w:rsidR="00CE3985" w:rsidRPr="00344532" w14:paraId="7CD75F20" w14:textId="77777777" w:rsidTr="0021187F">
        <w:trPr>
          <w:tblHeader/>
          <w:jc w:val="center"/>
        </w:trPr>
        <w:tc>
          <w:tcPr>
            <w:tcW w:w="3400" w:type="dxa"/>
            <w:noWrap/>
            <w:vAlign w:val="center"/>
            <w:hideMark/>
          </w:tcPr>
          <w:p w14:paraId="717FF2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548DBE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3620</w:t>
            </w:r>
          </w:p>
        </w:tc>
        <w:tc>
          <w:tcPr>
            <w:tcW w:w="930" w:type="dxa"/>
            <w:noWrap/>
            <w:vAlign w:val="center"/>
            <w:hideMark/>
          </w:tcPr>
          <w:p w14:paraId="5CDF69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1D2646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7F6265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28</w:t>
            </w:r>
          </w:p>
        </w:tc>
      </w:tr>
      <w:tr w:rsidR="00CE3985" w:rsidRPr="00344532" w14:paraId="461C99D5" w14:textId="77777777" w:rsidTr="0021187F">
        <w:trPr>
          <w:tblHeader/>
          <w:jc w:val="center"/>
        </w:trPr>
        <w:tc>
          <w:tcPr>
            <w:tcW w:w="3400" w:type="dxa"/>
            <w:noWrap/>
            <w:vAlign w:val="center"/>
            <w:hideMark/>
          </w:tcPr>
          <w:p w14:paraId="6D6944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7A6F7E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M3620</w:t>
            </w:r>
          </w:p>
        </w:tc>
        <w:tc>
          <w:tcPr>
            <w:tcW w:w="930" w:type="dxa"/>
            <w:noWrap/>
            <w:vAlign w:val="center"/>
            <w:hideMark/>
          </w:tcPr>
          <w:p w14:paraId="2262EC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481AD3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824C8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83.7</w:t>
            </w:r>
          </w:p>
        </w:tc>
      </w:tr>
      <w:tr w:rsidR="00CE3985" w:rsidRPr="00344532" w14:paraId="49D51AA2" w14:textId="77777777" w:rsidTr="0021187F">
        <w:trPr>
          <w:tblHeader/>
          <w:jc w:val="center"/>
        </w:trPr>
        <w:tc>
          <w:tcPr>
            <w:tcW w:w="3400" w:type="dxa"/>
            <w:noWrap/>
            <w:vAlign w:val="center"/>
            <w:hideMark/>
          </w:tcPr>
          <w:p w14:paraId="52464FC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恒压过滤实验装置</w:t>
            </w:r>
          </w:p>
        </w:tc>
        <w:tc>
          <w:tcPr>
            <w:tcW w:w="2352" w:type="dxa"/>
            <w:noWrap/>
            <w:vAlign w:val="center"/>
            <w:hideMark/>
          </w:tcPr>
          <w:p w14:paraId="6E7059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YY-808</w:t>
            </w:r>
          </w:p>
        </w:tc>
        <w:tc>
          <w:tcPr>
            <w:tcW w:w="930" w:type="dxa"/>
            <w:noWrap/>
            <w:vAlign w:val="center"/>
            <w:hideMark/>
          </w:tcPr>
          <w:p w14:paraId="67393C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19C132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23C14D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77.7</w:t>
            </w:r>
          </w:p>
        </w:tc>
      </w:tr>
      <w:tr w:rsidR="00CE3985" w:rsidRPr="00344532" w14:paraId="061069F2" w14:textId="77777777" w:rsidTr="0021187F">
        <w:trPr>
          <w:tblHeader/>
          <w:jc w:val="center"/>
        </w:trPr>
        <w:tc>
          <w:tcPr>
            <w:tcW w:w="3400" w:type="dxa"/>
            <w:noWrap/>
            <w:vAlign w:val="center"/>
            <w:hideMark/>
          </w:tcPr>
          <w:p w14:paraId="0F6BA2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超纯水器</w:t>
            </w:r>
          </w:p>
        </w:tc>
        <w:tc>
          <w:tcPr>
            <w:tcW w:w="2352" w:type="dxa"/>
            <w:noWrap/>
            <w:vAlign w:val="center"/>
            <w:hideMark/>
          </w:tcPr>
          <w:p w14:paraId="2F4BA6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UPW-10N</w:t>
            </w:r>
          </w:p>
        </w:tc>
        <w:tc>
          <w:tcPr>
            <w:tcW w:w="930" w:type="dxa"/>
            <w:noWrap/>
            <w:vAlign w:val="center"/>
            <w:hideMark/>
          </w:tcPr>
          <w:p w14:paraId="043C81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0431C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99F79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25.7</w:t>
            </w:r>
          </w:p>
        </w:tc>
      </w:tr>
      <w:tr w:rsidR="00CE3985" w:rsidRPr="00344532" w14:paraId="462B0283" w14:textId="77777777" w:rsidTr="0021187F">
        <w:trPr>
          <w:tblHeader/>
          <w:jc w:val="center"/>
        </w:trPr>
        <w:tc>
          <w:tcPr>
            <w:tcW w:w="3400" w:type="dxa"/>
            <w:noWrap/>
            <w:vAlign w:val="center"/>
            <w:hideMark/>
          </w:tcPr>
          <w:p w14:paraId="3EBD0C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溶氧仪</w:t>
            </w:r>
          </w:p>
        </w:tc>
        <w:tc>
          <w:tcPr>
            <w:tcW w:w="2352" w:type="dxa"/>
            <w:noWrap/>
            <w:vAlign w:val="center"/>
            <w:hideMark/>
          </w:tcPr>
          <w:p w14:paraId="7592B5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HY200</w:t>
            </w:r>
          </w:p>
        </w:tc>
        <w:tc>
          <w:tcPr>
            <w:tcW w:w="930" w:type="dxa"/>
            <w:noWrap/>
            <w:vAlign w:val="center"/>
            <w:hideMark/>
          </w:tcPr>
          <w:p w14:paraId="184B90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25FA2E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9D186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75.6</w:t>
            </w:r>
          </w:p>
        </w:tc>
      </w:tr>
      <w:tr w:rsidR="00CE3985" w:rsidRPr="00344532" w14:paraId="1C9F816E" w14:textId="77777777" w:rsidTr="0021187F">
        <w:trPr>
          <w:tblHeader/>
          <w:jc w:val="center"/>
        </w:trPr>
        <w:tc>
          <w:tcPr>
            <w:tcW w:w="3400" w:type="dxa"/>
            <w:noWrap/>
            <w:vAlign w:val="center"/>
            <w:hideMark/>
          </w:tcPr>
          <w:p w14:paraId="7B0C2D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静态混合器</w:t>
            </w:r>
          </w:p>
        </w:tc>
        <w:tc>
          <w:tcPr>
            <w:tcW w:w="2352" w:type="dxa"/>
            <w:noWrap/>
            <w:vAlign w:val="center"/>
            <w:hideMark/>
          </w:tcPr>
          <w:p w14:paraId="1D2B7C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Sulzer Mixer SMXPlus</w:t>
            </w:r>
          </w:p>
        </w:tc>
        <w:tc>
          <w:tcPr>
            <w:tcW w:w="930" w:type="dxa"/>
            <w:noWrap/>
            <w:vAlign w:val="center"/>
            <w:hideMark/>
          </w:tcPr>
          <w:p w14:paraId="2866CC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ABE50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421437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w:t>
            </w:r>
          </w:p>
        </w:tc>
      </w:tr>
      <w:tr w:rsidR="00CE3985" w:rsidRPr="00344532" w14:paraId="4724A082" w14:textId="77777777" w:rsidTr="0021187F">
        <w:trPr>
          <w:tblHeader/>
          <w:jc w:val="center"/>
        </w:trPr>
        <w:tc>
          <w:tcPr>
            <w:tcW w:w="3400" w:type="dxa"/>
            <w:noWrap/>
            <w:vAlign w:val="center"/>
            <w:hideMark/>
          </w:tcPr>
          <w:p w14:paraId="2E3526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奥贝尔型氧化沟</w:t>
            </w:r>
          </w:p>
        </w:tc>
        <w:tc>
          <w:tcPr>
            <w:tcW w:w="2352" w:type="dxa"/>
            <w:noWrap/>
            <w:vAlign w:val="center"/>
            <w:hideMark/>
          </w:tcPr>
          <w:p w14:paraId="4807C9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TG-266</w:t>
            </w:r>
          </w:p>
        </w:tc>
        <w:tc>
          <w:tcPr>
            <w:tcW w:w="930" w:type="dxa"/>
            <w:noWrap/>
            <w:vAlign w:val="center"/>
            <w:hideMark/>
          </w:tcPr>
          <w:p w14:paraId="6DD84B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DC9BF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5FC5ED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w:t>
            </w:r>
          </w:p>
        </w:tc>
      </w:tr>
      <w:tr w:rsidR="00CE3985" w:rsidRPr="00344532" w14:paraId="5BE634AD" w14:textId="77777777" w:rsidTr="0021187F">
        <w:trPr>
          <w:tblHeader/>
          <w:jc w:val="center"/>
        </w:trPr>
        <w:tc>
          <w:tcPr>
            <w:tcW w:w="3400" w:type="dxa"/>
            <w:noWrap/>
            <w:vAlign w:val="center"/>
            <w:hideMark/>
          </w:tcPr>
          <w:p w14:paraId="632E74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多参数水质分析仪</w:t>
            </w:r>
          </w:p>
        </w:tc>
        <w:tc>
          <w:tcPr>
            <w:tcW w:w="2352" w:type="dxa"/>
            <w:noWrap/>
            <w:vAlign w:val="center"/>
            <w:hideMark/>
          </w:tcPr>
          <w:p w14:paraId="083120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W3420</w:t>
            </w:r>
          </w:p>
        </w:tc>
        <w:tc>
          <w:tcPr>
            <w:tcW w:w="930" w:type="dxa"/>
            <w:noWrap/>
            <w:vAlign w:val="center"/>
            <w:hideMark/>
          </w:tcPr>
          <w:p w14:paraId="5FAAE1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92AA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AB34E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24.95</w:t>
            </w:r>
          </w:p>
        </w:tc>
      </w:tr>
      <w:tr w:rsidR="00CE3985" w:rsidRPr="00344532" w14:paraId="6BBB44A2" w14:textId="77777777" w:rsidTr="0021187F">
        <w:trPr>
          <w:tblHeader/>
          <w:jc w:val="center"/>
        </w:trPr>
        <w:tc>
          <w:tcPr>
            <w:tcW w:w="3400" w:type="dxa"/>
            <w:noWrap/>
            <w:vAlign w:val="center"/>
            <w:hideMark/>
          </w:tcPr>
          <w:p w14:paraId="297FC55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隔爆电源</w:t>
            </w:r>
          </w:p>
        </w:tc>
        <w:tc>
          <w:tcPr>
            <w:tcW w:w="2352" w:type="dxa"/>
            <w:noWrap/>
            <w:vAlign w:val="center"/>
            <w:hideMark/>
          </w:tcPr>
          <w:p w14:paraId="25C345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100V50A</w:t>
            </w:r>
          </w:p>
        </w:tc>
        <w:tc>
          <w:tcPr>
            <w:tcW w:w="930" w:type="dxa"/>
            <w:noWrap/>
            <w:vAlign w:val="center"/>
            <w:hideMark/>
          </w:tcPr>
          <w:p w14:paraId="4F50C2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3499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44E6F7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24.8</w:t>
            </w:r>
          </w:p>
        </w:tc>
      </w:tr>
      <w:tr w:rsidR="00CE3985" w:rsidRPr="00344532" w14:paraId="770D7B1A" w14:textId="77777777" w:rsidTr="0021187F">
        <w:trPr>
          <w:tblHeader/>
          <w:jc w:val="center"/>
        </w:trPr>
        <w:tc>
          <w:tcPr>
            <w:tcW w:w="3400" w:type="dxa"/>
            <w:noWrap/>
            <w:vAlign w:val="center"/>
            <w:hideMark/>
          </w:tcPr>
          <w:p w14:paraId="0A44EA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吸附剂高温热处理及保护系统</w:t>
            </w:r>
          </w:p>
        </w:tc>
        <w:tc>
          <w:tcPr>
            <w:tcW w:w="2352" w:type="dxa"/>
            <w:noWrap/>
            <w:vAlign w:val="center"/>
            <w:hideMark/>
          </w:tcPr>
          <w:p w14:paraId="10E1F6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非标制定</w:t>
            </w:r>
          </w:p>
        </w:tc>
        <w:tc>
          <w:tcPr>
            <w:tcW w:w="930" w:type="dxa"/>
            <w:noWrap/>
            <w:vAlign w:val="center"/>
            <w:hideMark/>
          </w:tcPr>
          <w:p w14:paraId="47BC0D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44BEF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403973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24.8</w:t>
            </w:r>
          </w:p>
        </w:tc>
      </w:tr>
      <w:tr w:rsidR="00CE3985" w:rsidRPr="00344532" w14:paraId="0D2F9AF3" w14:textId="77777777" w:rsidTr="0021187F">
        <w:trPr>
          <w:tblHeader/>
          <w:jc w:val="center"/>
        </w:trPr>
        <w:tc>
          <w:tcPr>
            <w:tcW w:w="3400" w:type="dxa"/>
            <w:noWrap/>
            <w:vAlign w:val="center"/>
            <w:hideMark/>
          </w:tcPr>
          <w:p w14:paraId="5B388D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三沟式</w:t>
            </w:r>
            <w:proofErr w:type="gramStart"/>
            <w:r w:rsidRPr="00344532">
              <w:rPr>
                <w:rFonts w:ascii="Times New Roman" w:hAnsi="Times New Roman" w:hint="eastAsia"/>
                <w:sz w:val="21"/>
              </w:rPr>
              <w:t>卡鲁塞尔型氧化</w:t>
            </w:r>
            <w:proofErr w:type="gramEnd"/>
            <w:r w:rsidRPr="00344532">
              <w:rPr>
                <w:rFonts w:ascii="Times New Roman" w:hAnsi="Times New Roman" w:hint="eastAsia"/>
                <w:sz w:val="21"/>
              </w:rPr>
              <w:t>沟</w:t>
            </w:r>
          </w:p>
        </w:tc>
        <w:tc>
          <w:tcPr>
            <w:tcW w:w="2352" w:type="dxa"/>
            <w:noWrap/>
            <w:vAlign w:val="center"/>
            <w:hideMark/>
          </w:tcPr>
          <w:p w14:paraId="238EE2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TG-267</w:t>
            </w:r>
          </w:p>
        </w:tc>
        <w:tc>
          <w:tcPr>
            <w:tcW w:w="930" w:type="dxa"/>
            <w:noWrap/>
            <w:vAlign w:val="center"/>
            <w:hideMark/>
          </w:tcPr>
          <w:p w14:paraId="3B9EDE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8B8CE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44E12A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24.5</w:t>
            </w:r>
          </w:p>
        </w:tc>
      </w:tr>
      <w:tr w:rsidR="00CE3985" w:rsidRPr="00344532" w14:paraId="716F5F22" w14:textId="77777777" w:rsidTr="0021187F">
        <w:trPr>
          <w:tblHeader/>
          <w:jc w:val="center"/>
        </w:trPr>
        <w:tc>
          <w:tcPr>
            <w:tcW w:w="3400" w:type="dxa"/>
            <w:noWrap/>
            <w:vAlign w:val="center"/>
            <w:hideMark/>
          </w:tcPr>
          <w:p w14:paraId="76581D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在线</w:t>
            </w:r>
            <w:r w:rsidRPr="00344532">
              <w:rPr>
                <w:rFonts w:ascii="Times New Roman" w:hAnsi="Times New Roman" w:hint="eastAsia"/>
                <w:sz w:val="21"/>
              </w:rPr>
              <w:t>ORP</w:t>
            </w:r>
          </w:p>
        </w:tc>
        <w:tc>
          <w:tcPr>
            <w:tcW w:w="2352" w:type="dxa"/>
            <w:noWrap/>
            <w:vAlign w:val="center"/>
            <w:hideMark/>
          </w:tcPr>
          <w:p w14:paraId="2D63B9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HY33</w:t>
            </w:r>
          </w:p>
        </w:tc>
        <w:tc>
          <w:tcPr>
            <w:tcW w:w="930" w:type="dxa"/>
            <w:noWrap/>
            <w:vAlign w:val="center"/>
            <w:hideMark/>
          </w:tcPr>
          <w:p w14:paraId="65D572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48A646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DECD3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72.6</w:t>
            </w:r>
          </w:p>
        </w:tc>
      </w:tr>
      <w:tr w:rsidR="00CE3985" w:rsidRPr="00344532" w14:paraId="15FF9CE2" w14:textId="77777777" w:rsidTr="0021187F">
        <w:trPr>
          <w:tblHeader/>
          <w:jc w:val="center"/>
        </w:trPr>
        <w:tc>
          <w:tcPr>
            <w:tcW w:w="3400" w:type="dxa"/>
            <w:noWrap/>
            <w:vAlign w:val="center"/>
            <w:hideMark/>
          </w:tcPr>
          <w:p w14:paraId="58A195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SVE</w:t>
            </w:r>
            <w:r w:rsidRPr="00344532">
              <w:rPr>
                <w:rFonts w:ascii="Times New Roman" w:hAnsi="Times New Roman" w:hint="eastAsia"/>
                <w:sz w:val="21"/>
              </w:rPr>
              <w:t>蒸汽热强化实验装置</w:t>
            </w:r>
          </w:p>
        </w:tc>
        <w:tc>
          <w:tcPr>
            <w:tcW w:w="2352" w:type="dxa"/>
            <w:noWrap/>
            <w:vAlign w:val="center"/>
            <w:hideMark/>
          </w:tcPr>
          <w:p w14:paraId="49E23374" w14:textId="77777777" w:rsidR="00CE3985" w:rsidRPr="00344532" w:rsidRDefault="00CE3985" w:rsidP="0021187F">
            <w:pPr>
              <w:pStyle w:val="a3"/>
              <w:jc w:val="center"/>
              <w:rPr>
                <w:rFonts w:ascii="Times New Roman" w:hAnsi="Times New Roman"/>
                <w:sz w:val="21"/>
              </w:rPr>
            </w:pPr>
            <w:r>
              <w:rPr>
                <w:rFonts w:ascii="Times New Roman" w:hAnsi="Times New Roman"/>
                <w:sz w:val="21"/>
              </w:rPr>
              <w:t>/</w:t>
            </w:r>
          </w:p>
        </w:tc>
        <w:tc>
          <w:tcPr>
            <w:tcW w:w="930" w:type="dxa"/>
            <w:noWrap/>
            <w:vAlign w:val="center"/>
            <w:hideMark/>
          </w:tcPr>
          <w:p w14:paraId="05DCD2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389AD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53DE66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24.2</w:t>
            </w:r>
          </w:p>
        </w:tc>
      </w:tr>
      <w:tr w:rsidR="00CE3985" w:rsidRPr="00344532" w14:paraId="65298098" w14:textId="77777777" w:rsidTr="0021187F">
        <w:trPr>
          <w:tblHeader/>
          <w:jc w:val="center"/>
        </w:trPr>
        <w:tc>
          <w:tcPr>
            <w:tcW w:w="3400" w:type="dxa"/>
            <w:noWrap/>
            <w:vAlign w:val="center"/>
            <w:hideMark/>
          </w:tcPr>
          <w:p w14:paraId="0A324E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浊度分析仪</w:t>
            </w:r>
          </w:p>
        </w:tc>
        <w:tc>
          <w:tcPr>
            <w:tcW w:w="2352" w:type="dxa"/>
            <w:noWrap/>
            <w:vAlign w:val="center"/>
            <w:hideMark/>
          </w:tcPr>
          <w:p w14:paraId="47036A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2100N_2100N</w:t>
            </w:r>
          </w:p>
        </w:tc>
        <w:tc>
          <w:tcPr>
            <w:tcW w:w="930" w:type="dxa"/>
            <w:noWrap/>
            <w:vAlign w:val="center"/>
            <w:hideMark/>
          </w:tcPr>
          <w:p w14:paraId="6925E3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D83CD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747FC8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w:t>
            </w:r>
          </w:p>
        </w:tc>
      </w:tr>
      <w:tr w:rsidR="00CE3985" w:rsidRPr="00344532" w14:paraId="32F7B64E" w14:textId="77777777" w:rsidTr="0021187F">
        <w:trPr>
          <w:tblHeader/>
          <w:jc w:val="center"/>
        </w:trPr>
        <w:tc>
          <w:tcPr>
            <w:tcW w:w="3400" w:type="dxa"/>
            <w:noWrap/>
            <w:vAlign w:val="center"/>
            <w:hideMark/>
          </w:tcPr>
          <w:p w14:paraId="04372F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生化需氧量测试仪</w:t>
            </w:r>
          </w:p>
        </w:tc>
        <w:tc>
          <w:tcPr>
            <w:tcW w:w="2352" w:type="dxa"/>
            <w:noWrap/>
            <w:vAlign w:val="center"/>
            <w:hideMark/>
          </w:tcPr>
          <w:p w14:paraId="541875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OxiTop IS 6</w:t>
            </w:r>
          </w:p>
        </w:tc>
        <w:tc>
          <w:tcPr>
            <w:tcW w:w="930" w:type="dxa"/>
            <w:noWrap/>
            <w:vAlign w:val="center"/>
            <w:hideMark/>
          </w:tcPr>
          <w:p w14:paraId="496C58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C7C7F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2F217E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23.98</w:t>
            </w:r>
          </w:p>
        </w:tc>
      </w:tr>
      <w:tr w:rsidR="00CE3985" w:rsidRPr="00344532" w14:paraId="69FA7F2A" w14:textId="77777777" w:rsidTr="0021187F">
        <w:trPr>
          <w:tblHeader/>
          <w:jc w:val="center"/>
        </w:trPr>
        <w:tc>
          <w:tcPr>
            <w:tcW w:w="3400" w:type="dxa"/>
            <w:noWrap/>
            <w:vAlign w:val="center"/>
            <w:hideMark/>
          </w:tcPr>
          <w:p w14:paraId="64198F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水质检测仪</w:t>
            </w:r>
          </w:p>
        </w:tc>
        <w:tc>
          <w:tcPr>
            <w:tcW w:w="2352" w:type="dxa"/>
            <w:noWrap/>
            <w:vAlign w:val="center"/>
            <w:hideMark/>
          </w:tcPr>
          <w:p w14:paraId="43AC82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HQ30D</w:t>
            </w:r>
          </w:p>
        </w:tc>
        <w:tc>
          <w:tcPr>
            <w:tcW w:w="930" w:type="dxa"/>
            <w:noWrap/>
            <w:vAlign w:val="center"/>
            <w:hideMark/>
          </w:tcPr>
          <w:p w14:paraId="4C0AF8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BF98A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0F3E74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23.8</w:t>
            </w:r>
          </w:p>
        </w:tc>
      </w:tr>
      <w:tr w:rsidR="00CE3985" w:rsidRPr="00344532" w14:paraId="5F4B9B6D" w14:textId="77777777" w:rsidTr="0021187F">
        <w:trPr>
          <w:tblHeader/>
          <w:jc w:val="center"/>
        </w:trPr>
        <w:tc>
          <w:tcPr>
            <w:tcW w:w="3400" w:type="dxa"/>
            <w:noWrap/>
            <w:vAlign w:val="center"/>
            <w:hideMark/>
          </w:tcPr>
          <w:p w14:paraId="49ED52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生化需氧量测试仪</w:t>
            </w:r>
          </w:p>
        </w:tc>
        <w:tc>
          <w:tcPr>
            <w:tcW w:w="2352" w:type="dxa"/>
            <w:noWrap/>
            <w:vAlign w:val="center"/>
            <w:hideMark/>
          </w:tcPr>
          <w:p w14:paraId="307AA7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w:t>
            </w:r>
            <w:r w:rsidRPr="00344532">
              <w:rPr>
                <w:rFonts w:ascii="Times New Roman" w:hAnsi="Times New Roman" w:hint="eastAsia"/>
                <w:sz w:val="21"/>
              </w:rPr>
              <w:t>瓶</w:t>
            </w:r>
            <w:r w:rsidRPr="00344532">
              <w:rPr>
                <w:rFonts w:ascii="Times New Roman" w:hAnsi="Times New Roman" w:hint="eastAsia"/>
                <w:sz w:val="21"/>
              </w:rPr>
              <w:t>_OxiTop IS 6</w:t>
            </w:r>
          </w:p>
        </w:tc>
        <w:tc>
          <w:tcPr>
            <w:tcW w:w="930" w:type="dxa"/>
            <w:noWrap/>
            <w:vAlign w:val="center"/>
            <w:hideMark/>
          </w:tcPr>
          <w:p w14:paraId="6C6BDE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148C7A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6020A4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w:t>
            </w:r>
          </w:p>
        </w:tc>
      </w:tr>
      <w:tr w:rsidR="00CE3985" w:rsidRPr="00344532" w14:paraId="2C200A14" w14:textId="77777777" w:rsidTr="0021187F">
        <w:trPr>
          <w:tblHeader/>
          <w:jc w:val="center"/>
        </w:trPr>
        <w:tc>
          <w:tcPr>
            <w:tcW w:w="3400" w:type="dxa"/>
            <w:noWrap/>
            <w:vAlign w:val="center"/>
            <w:hideMark/>
          </w:tcPr>
          <w:p w14:paraId="729683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粉尘测试仪</w:t>
            </w:r>
          </w:p>
        </w:tc>
        <w:tc>
          <w:tcPr>
            <w:tcW w:w="2352" w:type="dxa"/>
            <w:noWrap/>
            <w:vAlign w:val="center"/>
            <w:hideMark/>
          </w:tcPr>
          <w:p w14:paraId="133278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*_LD-5CH</w:t>
            </w:r>
          </w:p>
        </w:tc>
        <w:tc>
          <w:tcPr>
            <w:tcW w:w="930" w:type="dxa"/>
            <w:noWrap/>
            <w:vAlign w:val="center"/>
            <w:hideMark/>
          </w:tcPr>
          <w:p w14:paraId="123A92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BFFD0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2004</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FEC024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21.6</w:t>
            </w:r>
          </w:p>
        </w:tc>
      </w:tr>
      <w:tr w:rsidR="00CE3985" w:rsidRPr="00344532" w14:paraId="56109907" w14:textId="77777777" w:rsidTr="0021187F">
        <w:trPr>
          <w:tblHeader/>
          <w:jc w:val="center"/>
        </w:trPr>
        <w:tc>
          <w:tcPr>
            <w:tcW w:w="3400" w:type="dxa"/>
            <w:noWrap/>
            <w:vAlign w:val="center"/>
            <w:hideMark/>
          </w:tcPr>
          <w:p w14:paraId="642F62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连续超声发生器</w:t>
            </w:r>
          </w:p>
        </w:tc>
        <w:tc>
          <w:tcPr>
            <w:tcW w:w="2352" w:type="dxa"/>
            <w:noWrap/>
            <w:vAlign w:val="center"/>
            <w:hideMark/>
          </w:tcPr>
          <w:p w14:paraId="08D557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7B8C66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444679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5F4786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41.5</w:t>
            </w:r>
          </w:p>
        </w:tc>
      </w:tr>
      <w:tr w:rsidR="00CE3985" w:rsidRPr="00344532" w14:paraId="50AEFF6A" w14:textId="77777777" w:rsidTr="0021187F">
        <w:trPr>
          <w:tblHeader/>
          <w:jc w:val="center"/>
        </w:trPr>
        <w:tc>
          <w:tcPr>
            <w:tcW w:w="3400" w:type="dxa"/>
            <w:noWrap/>
            <w:vAlign w:val="center"/>
            <w:hideMark/>
          </w:tcPr>
          <w:p w14:paraId="55CB74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有机</w:t>
            </w:r>
            <w:proofErr w:type="gramStart"/>
            <w:r w:rsidRPr="00344532">
              <w:rPr>
                <w:rFonts w:ascii="Times New Roman" w:hAnsi="Times New Roman" w:hint="eastAsia"/>
                <w:sz w:val="21"/>
              </w:rPr>
              <w:t>蒸气</w:t>
            </w:r>
            <w:proofErr w:type="gramEnd"/>
            <w:r w:rsidRPr="00344532">
              <w:rPr>
                <w:rFonts w:ascii="Times New Roman" w:hAnsi="Times New Roman" w:hint="eastAsia"/>
                <w:sz w:val="21"/>
              </w:rPr>
              <w:t>催生配气及评价装置</w:t>
            </w:r>
          </w:p>
        </w:tc>
        <w:tc>
          <w:tcPr>
            <w:tcW w:w="2352" w:type="dxa"/>
            <w:noWrap/>
            <w:vAlign w:val="center"/>
            <w:hideMark/>
          </w:tcPr>
          <w:p w14:paraId="793AFC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66F2E5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F4BC1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684C42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w:t>
            </w:r>
          </w:p>
        </w:tc>
      </w:tr>
      <w:tr w:rsidR="00CE3985" w:rsidRPr="00344532" w14:paraId="1D7B587E" w14:textId="77777777" w:rsidTr="0021187F">
        <w:trPr>
          <w:tblHeader/>
          <w:jc w:val="center"/>
        </w:trPr>
        <w:tc>
          <w:tcPr>
            <w:tcW w:w="3400" w:type="dxa"/>
            <w:noWrap/>
            <w:vAlign w:val="center"/>
            <w:hideMark/>
          </w:tcPr>
          <w:p w14:paraId="648976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真空冷冻干燥机</w:t>
            </w:r>
          </w:p>
        </w:tc>
        <w:tc>
          <w:tcPr>
            <w:tcW w:w="2352" w:type="dxa"/>
            <w:noWrap/>
            <w:vAlign w:val="center"/>
            <w:hideMark/>
          </w:tcPr>
          <w:p w14:paraId="0893E3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FD-1A-50</w:t>
            </w:r>
          </w:p>
        </w:tc>
        <w:tc>
          <w:tcPr>
            <w:tcW w:w="930" w:type="dxa"/>
            <w:noWrap/>
            <w:vAlign w:val="center"/>
            <w:hideMark/>
          </w:tcPr>
          <w:p w14:paraId="2C79EE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CD16E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699BEA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19.8</w:t>
            </w:r>
          </w:p>
        </w:tc>
      </w:tr>
      <w:tr w:rsidR="00CE3985" w:rsidRPr="00344532" w14:paraId="7CC60D3F" w14:textId="77777777" w:rsidTr="0021187F">
        <w:trPr>
          <w:tblHeader/>
          <w:jc w:val="center"/>
        </w:trPr>
        <w:tc>
          <w:tcPr>
            <w:tcW w:w="3400" w:type="dxa"/>
            <w:noWrap/>
            <w:vAlign w:val="center"/>
            <w:hideMark/>
          </w:tcPr>
          <w:p w14:paraId="1FFE97A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高剪切分散乳化机</w:t>
            </w:r>
          </w:p>
        </w:tc>
        <w:tc>
          <w:tcPr>
            <w:tcW w:w="2352" w:type="dxa"/>
            <w:noWrap/>
            <w:vAlign w:val="center"/>
            <w:hideMark/>
          </w:tcPr>
          <w:p w14:paraId="050D2F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FA25-Digital</w:t>
            </w:r>
          </w:p>
        </w:tc>
        <w:tc>
          <w:tcPr>
            <w:tcW w:w="930" w:type="dxa"/>
            <w:noWrap/>
            <w:vAlign w:val="center"/>
            <w:hideMark/>
          </w:tcPr>
          <w:p w14:paraId="65F532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AAF8A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0B4F50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19.63</w:t>
            </w:r>
          </w:p>
        </w:tc>
      </w:tr>
      <w:tr w:rsidR="00CE3985" w:rsidRPr="00344532" w14:paraId="3DBAE4B4" w14:textId="77777777" w:rsidTr="0021187F">
        <w:trPr>
          <w:tblHeader/>
          <w:jc w:val="center"/>
        </w:trPr>
        <w:tc>
          <w:tcPr>
            <w:tcW w:w="3400" w:type="dxa"/>
            <w:noWrap/>
            <w:vAlign w:val="center"/>
            <w:hideMark/>
          </w:tcPr>
          <w:p w14:paraId="54F728F7"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抽滤装置</w:t>
            </w:r>
            <w:proofErr w:type="gramEnd"/>
          </w:p>
        </w:tc>
        <w:tc>
          <w:tcPr>
            <w:tcW w:w="2352" w:type="dxa"/>
            <w:noWrap/>
            <w:vAlign w:val="center"/>
            <w:hideMark/>
          </w:tcPr>
          <w:p w14:paraId="28EB67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VF205A</w:t>
            </w:r>
          </w:p>
        </w:tc>
        <w:tc>
          <w:tcPr>
            <w:tcW w:w="930" w:type="dxa"/>
            <w:noWrap/>
            <w:vAlign w:val="center"/>
            <w:hideMark/>
          </w:tcPr>
          <w:p w14:paraId="6A005F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B5F53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03004D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19.4</w:t>
            </w:r>
          </w:p>
        </w:tc>
      </w:tr>
      <w:tr w:rsidR="00CE3985" w:rsidRPr="00344532" w14:paraId="0ADD5A17" w14:textId="77777777" w:rsidTr="0021187F">
        <w:trPr>
          <w:tblHeader/>
          <w:jc w:val="center"/>
        </w:trPr>
        <w:tc>
          <w:tcPr>
            <w:tcW w:w="3400" w:type="dxa"/>
            <w:noWrap/>
            <w:vAlign w:val="center"/>
            <w:hideMark/>
          </w:tcPr>
          <w:p w14:paraId="45E492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近红外摄像机</w:t>
            </w:r>
          </w:p>
        </w:tc>
        <w:tc>
          <w:tcPr>
            <w:tcW w:w="2352" w:type="dxa"/>
            <w:noWrap/>
            <w:vAlign w:val="center"/>
            <w:hideMark/>
          </w:tcPr>
          <w:p w14:paraId="6CC8AF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_MICROVISTA NIR CMOS</w:t>
            </w:r>
          </w:p>
        </w:tc>
        <w:tc>
          <w:tcPr>
            <w:tcW w:w="930" w:type="dxa"/>
            <w:noWrap/>
            <w:vAlign w:val="center"/>
            <w:hideMark/>
          </w:tcPr>
          <w:p w14:paraId="69FFA6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F988B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6A243A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19.1</w:t>
            </w:r>
          </w:p>
        </w:tc>
      </w:tr>
      <w:tr w:rsidR="00CE3985" w:rsidRPr="00344532" w14:paraId="18CBA431" w14:textId="77777777" w:rsidTr="0021187F">
        <w:trPr>
          <w:tblHeader/>
          <w:jc w:val="center"/>
        </w:trPr>
        <w:tc>
          <w:tcPr>
            <w:tcW w:w="3400" w:type="dxa"/>
            <w:noWrap/>
            <w:vAlign w:val="center"/>
            <w:hideMark/>
          </w:tcPr>
          <w:p w14:paraId="68D5EE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剪切机</w:t>
            </w:r>
          </w:p>
        </w:tc>
        <w:tc>
          <w:tcPr>
            <w:tcW w:w="2352" w:type="dxa"/>
            <w:noWrap/>
            <w:vAlign w:val="center"/>
            <w:hideMark/>
          </w:tcPr>
          <w:p w14:paraId="721B91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FA25</w:t>
            </w:r>
          </w:p>
        </w:tc>
        <w:tc>
          <w:tcPr>
            <w:tcW w:w="930" w:type="dxa"/>
            <w:noWrap/>
            <w:vAlign w:val="center"/>
            <w:hideMark/>
          </w:tcPr>
          <w:p w14:paraId="26AF1D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710E72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4E7FD2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w:t>
            </w:r>
          </w:p>
        </w:tc>
      </w:tr>
      <w:tr w:rsidR="00CE3985" w:rsidRPr="00344532" w14:paraId="05CEC6E9" w14:textId="77777777" w:rsidTr="0021187F">
        <w:trPr>
          <w:tblHeader/>
          <w:jc w:val="center"/>
        </w:trPr>
        <w:tc>
          <w:tcPr>
            <w:tcW w:w="3400" w:type="dxa"/>
            <w:noWrap/>
            <w:vAlign w:val="center"/>
            <w:hideMark/>
          </w:tcPr>
          <w:p w14:paraId="5766BA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高剪切混合乳化机</w:t>
            </w:r>
          </w:p>
        </w:tc>
        <w:tc>
          <w:tcPr>
            <w:tcW w:w="2352" w:type="dxa"/>
            <w:noWrap/>
            <w:vAlign w:val="center"/>
            <w:hideMark/>
          </w:tcPr>
          <w:p w14:paraId="1B06E9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FA25-052-S</w:t>
            </w:r>
          </w:p>
        </w:tc>
        <w:tc>
          <w:tcPr>
            <w:tcW w:w="930" w:type="dxa"/>
            <w:noWrap/>
            <w:vAlign w:val="center"/>
            <w:hideMark/>
          </w:tcPr>
          <w:p w14:paraId="734359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9BFE9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52619C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w:t>
            </w:r>
          </w:p>
        </w:tc>
      </w:tr>
      <w:tr w:rsidR="00CE3985" w:rsidRPr="00344532" w14:paraId="75AEDA01" w14:textId="77777777" w:rsidTr="0021187F">
        <w:trPr>
          <w:tblHeader/>
          <w:jc w:val="center"/>
        </w:trPr>
        <w:tc>
          <w:tcPr>
            <w:tcW w:w="3400" w:type="dxa"/>
            <w:noWrap/>
            <w:vAlign w:val="center"/>
            <w:hideMark/>
          </w:tcPr>
          <w:p w14:paraId="68B187B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真空干燥箱</w:t>
            </w:r>
          </w:p>
        </w:tc>
        <w:tc>
          <w:tcPr>
            <w:tcW w:w="2352" w:type="dxa"/>
            <w:noWrap/>
            <w:vAlign w:val="center"/>
            <w:hideMark/>
          </w:tcPr>
          <w:p w14:paraId="7DAFBA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IVOS-30</w:t>
            </w:r>
          </w:p>
        </w:tc>
        <w:tc>
          <w:tcPr>
            <w:tcW w:w="930" w:type="dxa"/>
            <w:noWrap/>
            <w:vAlign w:val="center"/>
            <w:hideMark/>
          </w:tcPr>
          <w:p w14:paraId="59950C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613B4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7CFC49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18.96</w:t>
            </w:r>
          </w:p>
        </w:tc>
      </w:tr>
      <w:tr w:rsidR="00CE3985" w:rsidRPr="00344532" w14:paraId="19795148" w14:textId="77777777" w:rsidTr="0021187F">
        <w:trPr>
          <w:tblHeader/>
          <w:jc w:val="center"/>
        </w:trPr>
        <w:tc>
          <w:tcPr>
            <w:tcW w:w="3400" w:type="dxa"/>
            <w:noWrap/>
            <w:vAlign w:val="center"/>
            <w:hideMark/>
          </w:tcPr>
          <w:p w14:paraId="4FEE3E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数据采集旋风除尘器</w:t>
            </w:r>
          </w:p>
        </w:tc>
        <w:tc>
          <w:tcPr>
            <w:tcW w:w="2352" w:type="dxa"/>
            <w:noWrap/>
            <w:vAlign w:val="center"/>
            <w:hideMark/>
          </w:tcPr>
          <w:p w14:paraId="01E5F1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CJK02</w:t>
            </w:r>
          </w:p>
        </w:tc>
        <w:tc>
          <w:tcPr>
            <w:tcW w:w="930" w:type="dxa"/>
            <w:noWrap/>
            <w:vAlign w:val="center"/>
            <w:hideMark/>
          </w:tcPr>
          <w:p w14:paraId="6D61E5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FAB42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481645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18.56</w:t>
            </w:r>
          </w:p>
        </w:tc>
      </w:tr>
      <w:tr w:rsidR="00CE3985" w:rsidRPr="00344532" w14:paraId="489BEDB1" w14:textId="77777777" w:rsidTr="0021187F">
        <w:trPr>
          <w:tblHeader/>
          <w:jc w:val="center"/>
        </w:trPr>
        <w:tc>
          <w:tcPr>
            <w:tcW w:w="3400" w:type="dxa"/>
            <w:noWrap/>
            <w:vAlign w:val="center"/>
            <w:hideMark/>
          </w:tcPr>
          <w:p w14:paraId="5E3008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超声波清洗机</w:t>
            </w:r>
          </w:p>
        </w:tc>
        <w:tc>
          <w:tcPr>
            <w:tcW w:w="2352" w:type="dxa"/>
            <w:noWrap/>
            <w:vAlign w:val="center"/>
            <w:hideMark/>
          </w:tcPr>
          <w:p w14:paraId="73BB67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77772CC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1FD71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62EA11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w:t>
            </w:r>
          </w:p>
        </w:tc>
      </w:tr>
      <w:tr w:rsidR="00CE3985" w:rsidRPr="00344532" w14:paraId="66F4FF32" w14:textId="77777777" w:rsidTr="0021187F">
        <w:trPr>
          <w:tblHeader/>
          <w:jc w:val="center"/>
        </w:trPr>
        <w:tc>
          <w:tcPr>
            <w:tcW w:w="3400" w:type="dxa"/>
            <w:noWrap/>
            <w:vAlign w:val="center"/>
            <w:hideMark/>
          </w:tcPr>
          <w:p w14:paraId="20FA89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多功能激光转速表</w:t>
            </w:r>
          </w:p>
        </w:tc>
        <w:tc>
          <w:tcPr>
            <w:tcW w:w="2352" w:type="dxa"/>
            <w:noWrap/>
            <w:vAlign w:val="center"/>
            <w:hideMark/>
          </w:tcPr>
          <w:p w14:paraId="46730F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*_CT6/LSR</w:t>
            </w:r>
          </w:p>
        </w:tc>
        <w:tc>
          <w:tcPr>
            <w:tcW w:w="930" w:type="dxa"/>
            <w:noWrap/>
            <w:vAlign w:val="center"/>
            <w:hideMark/>
          </w:tcPr>
          <w:p w14:paraId="473296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AC565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01C468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w:t>
            </w:r>
          </w:p>
        </w:tc>
      </w:tr>
      <w:tr w:rsidR="00CE3985" w:rsidRPr="00344532" w14:paraId="7D51CE68" w14:textId="77777777" w:rsidTr="0021187F">
        <w:trPr>
          <w:tblHeader/>
          <w:jc w:val="center"/>
        </w:trPr>
        <w:tc>
          <w:tcPr>
            <w:tcW w:w="3400" w:type="dxa"/>
            <w:noWrap/>
            <w:vAlign w:val="center"/>
            <w:hideMark/>
          </w:tcPr>
          <w:p w14:paraId="5FEF1DF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冷冻干燥机</w:t>
            </w:r>
          </w:p>
        </w:tc>
        <w:tc>
          <w:tcPr>
            <w:tcW w:w="2352" w:type="dxa"/>
            <w:noWrap/>
            <w:vAlign w:val="center"/>
            <w:hideMark/>
          </w:tcPr>
          <w:p w14:paraId="735EA1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FD-1D-50</w:t>
            </w:r>
          </w:p>
        </w:tc>
        <w:tc>
          <w:tcPr>
            <w:tcW w:w="930" w:type="dxa"/>
            <w:noWrap/>
            <w:vAlign w:val="center"/>
            <w:hideMark/>
          </w:tcPr>
          <w:p w14:paraId="106C00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A6B35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DFC90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17.6</w:t>
            </w:r>
          </w:p>
        </w:tc>
      </w:tr>
      <w:tr w:rsidR="00CE3985" w:rsidRPr="00344532" w14:paraId="19C8D758" w14:textId="77777777" w:rsidTr="0021187F">
        <w:trPr>
          <w:tblHeader/>
          <w:jc w:val="center"/>
        </w:trPr>
        <w:tc>
          <w:tcPr>
            <w:tcW w:w="3400" w:type="dxa"/>
            <w:noWrap/>
            <w:vAlign w:val="center"/>
            <w:hideMark/>
          </w:tcPr>
          <w:p w14:paraId="46686F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油泵</w:t>
            </w:r>
          </w:p>
        </w:tc>
        <w:tc>
          <w:tcPr>
            <w:tcW w:w="2352" w:type="dxa"/>
            <w:noWrap/>
            <w:vAlign w:val="center"/>
            <w:hideMark/>
          </w:tcPr>
          <w:p w14:paraId="2F9BCD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DUO 3</w:t>
            </w:r>
          </w:p>
        </w:tc>
        <w:tc>
          <w:tcPr>
            <w:tcW w:w="930" w:type="dxa"/>
            <w:noWrap/>
            <w:vAlign w:val="center"/>
            <w:hideMark/>
          </w:tcPr>
          <w:p w14:paraId="07224DF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A14D2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1BD371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17.28</w:t>
            </w:r>
          </w:p>
        </w:tc>
      </w:tr>
      <w:tr w:rsidR="00CE3985" w:rsidRPr="00344532" w14:paraId="1CED7897" w14:textId="77777777" w:rsidTr="0021187F">
        <w:trPr>
          <w:tblHeader/>
          <w:jc w:val="center"/>
        </w:trPr>
        <w:tc>
          <w:tcPr>
            <w:tcW w:w="3400" w:type="dxa"/>
            <w:noWrap/>
            <w:vAlign w:val="center"/>
            <w:hideMark/>
          </w:tcPr>
          <w:p w14:paraId="48FA1C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臭氧检测器</w:t>
            </w:r>
          </w:p>
        </w:tc>
        <w:tc>
          <w:tcPr>
            <w:tcW w:w="2352" w:type="dxa"/>
            <w:noWrap/>
            <w:vAlign w:val="center"/>
            <w:hideMark/>
          </w:tcPr>
          <w:p w14:paraId="3E129A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120129-00</w:t>
            </w:r>
          </w:p>
        </w:tc>
        <w:tc>
          <w:tcPr>
            <w:tcW w:w="930" w:type="dxa"/>
            <w:noWrap/>
            <w:vAlign w:val="center"/>
            <w:hideMark/>
          </w:tcPr>
          <w:p w14:paraId="6AAAE1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8E03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3B3936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16.76</w:t>
            </w:r>
          </w:p>
        </w:tc>
      </w:tr>
      <w:tr w:rsidR="00CE3985" w:rsidRPr="00344532" w14:paraId="1ABB2827" w14:textId="77777777" w:rsidTr="0021187F">
        <w:trPr>
          <w:tblHeader/>
          <w:jc w:val="center"/>
        </w:trPr>
        <w:tc>
          <w:tcPr>
            <w:tcW w:w="3400" w:type="dxa"/>
            <w:noWrap/>
            <w:vAlign w:val="center"/>
            <w:hideMark/>
          </w:tcPr>
          <w:p w14:paraId="5D37FE6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COD</w:t>
            </w:r>
            <w:r w:rsidRPr="00344532">
              <w:rPr>
                <w:rFonts w:ascii="Times New Roman" w:hAnsi="Times New Roman" w:hint="eastAsia"/>
                <w:sz w:val="21"/>
              </w:rPr>
              <w:t>测定仪</w:t>
            </w:r>
          </w:p>
        </w:tc>
        <w:tc>
          <w:tcPr>
            <w:tcW w:w="2352" w:type="dxa"/>
            <w:noWrap/>
            <w:vAlign w:val="center"/>
            <w:hideMark/>
          </w:tcPr>
          <w:p w14:paraId="48270B6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5B-3C</w:t>
            </w:r>
          </w:p>
        </w:tc>
        <w:tc>
          <w:tcPr>
            <w:tcW w:w="930" w:type="dxa"/>
            <w:noWrap/>
            <w:vAlign w:val="center"/>
            <w:hideMark/>
          </w:tcPr>
          <w:p w14:paraId="1CEC8C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9CDC2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21</w:t>
            </w:r>
            <w:r w:rsidRPr="00344532">
              <w:rPr>
                <w:rFonts w:ascii="Times New Roman" w:hAnsi="Times New Roman" w:hint="eastAsia"/>
                <w:sz w:val="21"/>
              </w:rPr>
              <w:t>日</w:t>
            </w:r>
          </w:p>
        </w:tc>
        <w:tc>
          <w:tcPr>
            <w:tcW w:w="1134" w:type="dxa"/>
            <w:noWrap/>
            <w:vAlign w:val="center"/>
            <w:hideMark/>
          </w:tcPr>
          <w:p w14:paraId="259D33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16.64</w:t>
            </w:r>
          </w:p>
        </w:tc>
      </w:tr>
      <w:tr w:rsidR="00CE3985" w:rsidRPr="00344532" w14:paraId="3E04C83F" w14:textId="77777777" w:rsidTr="0021187F">
        <w:trPr>
          <w:tblHeader/>
          <w:jc w:val="center"/>
        </w:trPr>
        <w:tc>
          <w:tcPr>
            <w:tcW w:w="3400" w:type="dxa"/>
            <w:noWrap/>
            <w:vAlign w:val="center"/>
            <w:hideMark/>
          </w:tcPr>
          <w:p w14:paraId="190011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过滤与反冲洗实验装置</w:t>
            </w:r>
          </w:p>
        </w:tc>
        <w:tc>
          <w:tcPr>
            <w:tcW w:w="2352" w:type="dxa"/>
            <w:noWrap/>
            <w:vAlign w:val="center"/>
            <w:hideMark/>
          </w:tcPr>
          <w:p w14:paraId="32B695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YY-108</w:t>
            </w:r>
          </w:p>
        </w:tc>
        <w:tc>
          <w:tcPr>
            <w:tcW w:w="930" w:type="dxa"/>
            <w:noWrap/>
            <w:vAlign w:val="center"/>
            <w:hideMark/>
          </w:tcPr>
          <w:p w14:paraId="219F73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7D11B0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2AB6B3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66.4</w:t>
            </w:r>
          </w:p>
        </w:tc>
      </w:tr>
      <w:tr w:rsidR="00CE3985" w:rsidRPr="00344532" w14:paraId="67F8E893" w14:textId="77777777" w:rsidTr="0021187F">
        <w:trPr>
          <w:tblHeader/>
          <w:jc w:val="center"/>
        </w:trPr>
        <w:tc>
          <w:tcPr>
            <w:tcW w:w="3400" w:type="dxa"/>
            <w:noWrap/>
            <w:vAlign w:val="center"/>
            <w:hideMark/>
          </w:tcPr>
          <w:p w14:paraId="5882FF3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CST</w:t>
            </w:r>
            <w:r w:rsidRPr="00344532">
              <w:rPr>
                <w:rFonts w:ascii="Times New Roman" w:hAnsi="Times New Roman" w:hint="eastAsia"/>
                <w:sz w:val="21"/>
              </w:rPr>
              <w:t>毛细吸水时间测试仪</w:t>
            </w:r>
          </w:p>
        </w:tc>
        <w:tc>
          <w:tcPr>
            <w:tcW w:w="2352" w:type="dxa"/>
            <w:noWrap/>
            <w:vAlign w:val="center"/>
            <w:hideMark/>
          </w:tcPr>
          <w:p w14:paraId="3486A5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DP-DFC-10A</w:t>
            </w:r>
          </w:p>
        </w:tc>
        <w:tc>
          <w:tcPr>
            <w:tcW w:w="930" w:type="dxa"/>
            <w:noWrap/>
            <w:vAlign w:val="center"/>
            <w:hideMark/>
          </w:tcPr>
          <w:p w14:paraId="2C8D86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C739B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0A11CD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16.5</w:t>
            </w:r>
          </w:p>
        </w:tc>
      </w:tr>
      <w:tr w:rsidR="00CE3985" w:rsidRPr="00344532" w14:paraId="491DE238" w14:textId="77777777" w:rsidTr="0021187F">
        <w:trPr>
          <w:tblHeader/>
          <w:jc w:val="center"/>
        </w:trPr>
        <w:tc>
          <w:tcPr>
            <w:tcW w:w="3400" w:type="dxa"/>
            <w:noWrap/>
            <w:vAlign w:val="center"/>
            <w:hideMark/>
          </w:tcPr>
          <w:p w14:paraId="52FF36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密闭式紫外线消毒杀菌器</w:t>
            </w:r>
          </w:p>
        </w:tc>
        <w:tc>
          <w:tcPr>
            <w:tcW w:w="2352" w:type="dxa"/>
            <w:noWrap/>
            <w:vAlign w:val="center"/>
            <w:hideMark/>
          </w:tcPr>
          <w:p w14:paraId="23CF4A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ZR-H-100</w:t>
            </w:r>
          </w:p>
        </w:tc>
        <w:tc>
          <w:tcPr>
            <w:tcW w:w="930" w:type="dxa"/>
            <w:noWrap/>
            <w:vAlign w:val="center"/>
            <w:hideMark/>
          </w:tcPr>
          <w:p w14:paraId="627643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E0DAC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1DAE77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16.5</w:t>
            </w:r>
          </w:p>
        </w:tc>
      </w:tr>
      <w:tr w:rsidR="00CE3985" w:rsidRPr="00344532" w14:paraId="1EAEB75A" w14:textId="77777777" w:rsidTr="0021187F">
        <w:trPr>
          <w:tblHeader/>
          <w:jc w:val="center"/>
        </w:trPr>
        <w:tc>
          <w:tcPr>
            <w:tcW w:w="3400" w:type="dxa"/>
            <w:noWrap/>
            <w:vAlign w:val="center"/>
            <w:hideMark/>
          </w:tcPr>
          <w:p w14:paraId="1A7C4A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氮气发生器</w:t>
            </w:r>
          </w:p>
        </w:tc>
        <w:tc>
          <w:tcPr>
            <w:tcW w:w="2352" w:type="dxa"/>
            <w:noWrap/>
            <w:vAlign w:val="center"/>
            <w:hideMark/>
          </w:tcPr>
          <w:p w14:paraId="2D308D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NG2000</w:t>
            </w:r>
          </w:p>
        </w:tc>
        <w:tc>
          <w:tcPr>
            <w:tcW w:w="930" w:type="dxa"/>
            <w:noWrap/>
            <w:vAlign w:val="center"/>
            <w:hideMark/>
          </w:tcPr>
          <w:p w14:paraId="3AA54F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2E576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67F435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16.08</w:t>
            </w:r>
          </w:p>
        </w:tc>
      </w:tr>
      <w:tr w:rsidR="00CE3985" w:rsidRPr="00344532" w14:paraId="39BF567D" w14:textId="77777777" w:rsidTr="0021187F">
        <w:trPr>
          <w:tblHeader/>
          <w:jc w:val="center"/>
        </w:trPr>
        <w:tc>
          <w:tcPr>
            <w:tcW w:w="3400" w:type="dxa"/>
            <w:noWrap/>
            <w:vAlign w:val="center"/>
            <w:hideMark/>
          </w:tcPr>
          <w:p w14:paraId="2FBCB76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板框压滤机</w:t>
            </w:r>
          </w:p>
        </w:tc>
        <w:tc>
          <w:tcPr>
            <w:tcW w:w="2352" w:type="dxa"/>
            <w:noWrap/>
            <w:vAlign w:val="center"/>
            <w:hideMark/>
          </w:tcPr>
          <w:p w14:paraId="75D413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800*400</w:t>
            </w:r>
          </w:p>
        </w:tc>
        <w:tc>
          <w:tcPr>
            <w:tcW w:w="930" w:type="dxa"/>
            <w:noWrap/>
            <w:vAlign w:val="center"/>
            <w:hideMark/>
          </w:tcPr>
          <w:p w14:paraId="63FFDA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97204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5623E2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48</w:t>
            </w:r>
          </w:p>
        </w:tc>
      </w:tr>
      <w:tr w:rsidR="00CE3985" w:rsidRPr="00344532" w14:paraId="4CBEAB5E" w14:textId="77777777" w:rsidTr="0021187F">
        <w:trPr>
          <w:tblHeader/>
          <w:jc w:val="center"/>
        </w:trPr>
        <w:tc>
          <w:tcPr>
            <w:tcW w:w="3400" w:type="dxa"/>
            <w:noWrap/>
            <w:vAlign w:val="center"/>
            <w:hideMark/>
          </w:tcPr>
          <w:p w14:paraId="7C65D8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硫化氢质量流量控制器</w:t>
            </w:r>
          </w:p>
        </w:tc>
        <w:tc>
          <w:tcPr>
            <w:tcW w:w="2352" w:type="dxa"/>
            <w:noWrap/>
            <w:vAlign w:val="center"/>
            <w:hideMark/>
          </w:tcPr>
          <w:p w14:paraId="6A37E6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CS200D</w:t>
            </w:r>
          </w:p>
        </w:tc>
        <w:tc>
          <w:tcPr>
            <w:tcW w:w="930" w:type="dxa"/>
            <w:noWrap/>
            <w:vAlign w:val="center"/>
            <w:hideMark/>
          </w:tcPr>
          <w:p w14:paraId="7D91DC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FBA1A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019859E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w:t>
            </w:r>
          </w:p>
        </w:tc>
      </w:tr>
      <w:tr w:rsidR="00CE3985" w:rsidRPr="00344532" w14:paraId="3976698A" w14:textId="77777777" w:rsidTr="0021187F">
        <w:trPr>
          <w:tblHeader/>
          <w:jc w:val="center"/>
        </w:trPr>
        <w:tc>
          <w:tcPr>
            <w:tcW w:w="3400" w:type="dxa"/>
            <w:noWrap/>
            <w:vAlign w:val="center"/>
            <w:hideMark/>
          </w:tcPr>
          <w:p w14:paraId="49C11F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数据采集旋风除尘器</w:t>
            </w:r>
          </w:p>
        </w:tc>
        <w:tc>
          <w:tcPr>
            <w:tcW w:w="2352" w:type="dxa"/>
            <w:noWrap/>
            <w:vAlign w:val="center"/>
            <w:hideMark/>
          </w:tcPr>
          <w:p w14:paraId="10F27F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CJK02-II_CJK</w:t>
            </w:r>
          </w:p>
        </w:tc>
        <w:tc>
          <w:tcPr>
            <w:tcW w:w="930" w:type="dxa"/>
            <w:noWrap/>
            <w:vAlign w:val="center"/>
            <w:hideMark/>
          </w:tcPr>
          <w:p w14:paraId="421E62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2A345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6CB366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w:t>
            </w:r>
          </w:p>
        </w:tc>
      </w:tr>
      <w:tr w:rsidR="00CE3985" w:rsidRPr="00344532" w14:paraId="5729B377" w14:textId="77777777" w:rsidTr="0021187F">
        <w:trPr>
          <w:tblHeader/>
          <w:jc w:val="center"/>
        </w:trPr>
        <w:tc>
          <w:tcPr>
            <w:tcW w:w="3400" w:type="dxa"/>
            <w:noWrap/>
            <w:vAlign w:val="center"/>
            <w:hideMark/>
          </w:tcPr>
          <w:p w14:paraId="0EBBAE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电能综合分析测试仪</w:t>
            </w:r>
          </w:p>
        </w:tc>
        <w:tc>
          <w:tcPr>
            <w:tcW w:w="2352" w:type="dxa"/>
            <w:noWrap/>
            <w:vAlign w:val="center"/>
            <w:hideMark/>
          </w:tcPr>
          <w:p w14:paraId="5126DB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*_DZFC-1</w:t>
            </w:r>
          </w:p>
        </w:tc>
        <w:tc>
          <w:tcPr>
            <w:tcW w:w="930" w:type="dxa"/>
            <w:noWrap/>
            <w:vAlign w:val="center"/>
            <w:hideMark/>
          </w:tcPr>
          <w:p w14:paraId="5AB74A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4C408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2F9737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15.5</w:t>
            </w:r>
          </w:p>
        </w:tc>
      </w:tr>
      <w:tr w:rsidR="00CE3985" w:rsidRPr="00344532" w14:paraId="506C9B8A" w14:textId="77777777" w:rsidTr="0021187F">
        <w:trPr>
          <w:tblHeader/>
          <w:jc w:val="center"/>
        </w:trPr>
        <w:tc>
          <w:tcPr>
            <w:tcW w:w="3400" w:type="dxa"/>
            <w:noWrap/>
            <w:vAlign w:val="center"/>
            <w:hideMark/>
          </w:tcPr>
          <w:p w14:paraId="75D6BF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水蒸气发生器</w:t>
            </w:r>
          </w:p>
        </w:tc>
        <w:tc>
          <w:tcPr>
            <w:tcW w:w="2352" w:type="dxa"/>
            <w:noWrap/>
            <w:vAlign w:val="center"/>
            <w:hideMark/>
          </w:tcPr>
          <w:p w14:paraId="4A8F11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HSG6Kg/h</w:t>
            </w:r>
          </w:p>
        </w:tc>
        <w:tc>
          <w:tcPr>
            <w:tcW w:w="930" w:type="dxa"/>
            <w:noWrap/>
            <w:vAlign w:val="center"/>
            <w:hideMark/>
          </w:tcPr>
          <w:p w14:paraId="6D9164B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DD1F4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2</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7A9C120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15.45</w:t>
            </w:r>
          </w:p>
        </w:tc>
      </w:tr>
      <w:tr w:rsidR="00CE3985" w:rsidRPr="00344532" w14:paraId="489947FC" w14:textId="77777777" w:rsidTr="0021187F">
        <w:trPr>
          <w:tblHeader/>
          <w:jc w:val="center"/>
        </w:trPr>
        <w:tc>
          <w:tcPr>
            <w:tcW w:w="3400" w:type="dxa"/>
            <w:noWrap/>
            <w:vAlign w:val="center"/>
            <w:hideMark/>
          </w:tcPr>
          <w:p w14:paraId="7197E6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智能中流量总悬浮颗粒采样器</w:t>
            </w:r>
          </w:p>
        </w:tc>
        <w:tc>
          <w:tcPr>
            <w:tcW w:w="2352" w:type="dxa"/>
            <w:noWrap/>
            <w:vAlign w:val="center"/>
            <w:hideMark/>
          </w:tcPr>
          <w:p w14:paraId="6B8044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TH-150F</w:t>
            </w:r>
          </w:p>
        </w:tc>
        <w:tc>
          <w:tcPr>
            <w:tcW w:w="930" w:type="dxa"/>
            <w:noWrap/>
            <w:vAlign w:val="center"/>
            <w:hideMark/>
          </w:tcPr>
          <w:p w14:paraId="32D8DC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448A21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022B0C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1B86ECA2" w14:textId="77777777" w:rsidTr="0021187F">
        <w:trPr>
          <w:tblHeader/>
          <w:jc w:val="center"/>
        </w:trPr>
        <w:tc>
          <w:tcPr>
            <w:tcW w:w="3400" w:type="dxa"/>
            <w:noWrap/>
            <w:vAlign w:val="center"/>
            <w:hideMark/>
          </w:tcPr>
          <w:p w14:paraId="3B6B76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精密天平</w:t>
            </w:r>
          </w:p>
        </w:tc>
        <w:tc>
          <w:tcPr>
            <w:tcW w:w="2352" w:type="dxa"/>
            <w:noWrap/>
            <w:vAlign w:val="center"/>
            <w:hideMark/>
          </w:tcPr>
          <w:p w14:paraId="24A44E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ME104</w:t>
            </w:r>
          </w:p>
        </w:tc>
        <w:tc>
          <w:tcPr>
            <w:tcW w:w="930" w:type="dxa"/>
            <w:noWrap/>
            <w:vAlign w:val="center"/>
            <w:hideMark/>
          </w:tcPr>
          <w:p w14:paraId="4E6C97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7038F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1EA42E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w:t>
            </w:r>
          </w:p>
        </w:tc>
      </w:tr>
      <w:tr w:rsidR="00CE3985" w:rsidRPr="00344532" w14:paraId="7DC1D33C" w14:textId="77777777" w:rsidTr="0021187F">
        <w:trPr>
          <w:tblHeader/>
          <w:jc w:val="center"/>
        </w:trPr>
        <w:tc>
          <w:tcPr>
            <w:tcW w:w="3400" w:type="dxa"/>
            <w:noWrap/>
            <w:vAlign w:val="center"/>
            <w:hideMark/>
          </w:tcPr>
          <w:p w14:paraId="2230C2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离心机控制柜</w:t>
            </w:r>
          </w:p>
        </w:tc>
        <w:tc>
          <w:tcPr>
            <w:tcW w:w="2352" w:type="dxa"/>
            <w:noWrap/>
            <w:vAlign w:val="center"/>
            <w:hideMark/>
          </w:tcPr>
          <w:p w14:paraId="43ACB0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380V</w:t>
            </w:r>
            <w:r w:rsidRPr="00344532">
              <w:rPr>
                <w:rFonts w:ascii="Times New Roman" w:hAnsi="Times New Roman" w:hint="eastAsia"/>
                <w:sz w:val="21"/>
              </w:rPr>
              <w:t>电压</w:t>
            </w:r>
            <w:r w:rsidRPr="00344532">
              <w:rPr>
                <w:rFonts w:ascii="Times New Roman" w:hAnsi="Times New Roman" w:hint="eastAsia"/>
                <w:sz w:val="21"/>
              </w:rPr>
              <w:t>_</w:t>
            </w:r>
            <w:r w:rsidRPr="00344532">
              <w:rPr>
                <w:rFonts w:ascii="Times New Roman" w:hAnsi="Times New Roman" w:hint="eastAsia"/>
                <w:sz w:val="21"/>
              </w:rPr>
              <w:t>定制</w:t>
            </w:r>
          </w:p>
        </w:tc>
        <w:tc>
          <w:tcPr>
            <w:tcW w:w="930" w:type="dxa"/>
            <w:noWrap/>
            <w:vAlign w:val="center"/>
            <w:hideMark/>
          </w:tcPr>
          <w:p w14:paraId="530462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A4A6C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44409C8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w:t>
            </w:r>
          </w:p>
        </w:tc>
      </w:tr>
      <w:tr w:rsidR="00CE3985" w:rsidRPr="00344532" w14:paraId="5BEA0F4F" w14:textId="77777777" w:rsidTr="0021187F">
        <w:trPr>
          <w:tblHeader/>
          <w:jc w:val="center"/>
        </w:trPr>
        <w:tc>
          <w:tcPr>
            <w:tcW w:w="3400" w:type="dxa"/>
            <w:noWrap/>
            <w:vAlign w:val="center"/>
            <w:hideMark/>
          </w:tcPr>
          <w:p w14:paraId="0FD1B0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微量注射泵</w:t>
            </w:r>
          </w:p>
        </w:tc>
        <w:tc>
          <w:tcPr>
            <w:tcW w:w="2352" w:type="dxa"/>
            <w:noWrap/>
            <w:vAlign w:val="center"/>
            <w:hideMark/>
          </w:tcPr>
          <w:p w14:paraId="7A5D2F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ALC-IP600LB</w:t>
            </w:r>
          </w:p>
        </w:tc>
        <w:tc>
          <w:tcPr>
            <w:tcW w:w="930" w:type="dxa"/>
            <w:noWrap/>
            <w:vAlign w:val="center"/>
            <w:hideMark/>
          </w:tcPr>
          <w:p w14:paraId="63F831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3923C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5C2D96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14.85</w:t>
            </w:r>
          </w:p>
        </w:tc>
      </w:tr>
      <w:tr w:rsidR="00CE3985" w:rsidRPr="00344532" w14:paraId="7FBBD3E8" w14:textId="77777777" w:rsidTr="0021187F">
        <w:trPr>
          <w:tblHeader/>
          <w:jc w:val="center"/>
        </w:trPr>
        <w:tc>
          <w:tcPr>
            <w:tcW w:w="3400" w:type="dxa"/>
            <w:noWrap/>
            <w:vAlign w:val="center"/>
            <w:hideMark/>
          </w:tcPr>
          <w:p w14:paraId="3D5A1F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高压灭菌锅</w:t>
            </w:r>
          </w:p>
        </w:tc>
        <w:tc>
          <w:tcPr>
            <w:tcW w:w="2352" w:type="dxa"/>
            <w:noWrap/>
            <w:vAlign w:val="center"/>
            <w:hideMark/>
          </w:tcPr>
          <w:p w14:paraId="45741DE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FD80SA</w:t>
            </w:r>
          </w:p>
        </w:tc>
        <w:tc>
          <w:tcPr>
            <w:tcW w:w="930" w:type="dxa"/>
            <w:noWrap/>
            <w:vAlign w:val="center"/>
            <w:hideMark/>
          </w:tcPr>
          <w:p w14:paraId="12AC96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20C82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34E993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14.8</w:t>
            </w:r>
          </w:p>
        </w:tc>
      </w:tr>
      <w:tr w:rsidR="00CE3985" w:rsidRPr="00344532" w14:paraId="03896F7F" w14:textId="77777777" w:rsidTr="0021187F">
        <w:trPr>
          <w:tblHeader/>
          <w:jc w:val="center"/>
        </w:trPr>
        <w:tc>
          <w:tcPr>
            <w:tcW w:w="3400" w:type="dxa"/>
            <w:noWrap/>
            <w:vAlign w:val="center"/>
            <w:hideMark/>
          </w:tcPr>
          <w:p w14:paraId="63BD6F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分析天平</w:t>
            </w:r>
          </w:p>
        </w:tc>
        <w:tc>
          <w:tcPr>
            <w:tcW w:w="2352" w:type="dxa"/>
            <w:noWrap/>
            <w:vAlign w:val="center"/>
            <w:hideMark/>
          </w:tcPr>
          <w:p w14:paraId="7560FF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ME104</w:t>
            </w:r>
          </w:p>
        </w:tc>
        <w:tc>
          <w:tcPr>
            <w:tcW w:w="930" w:type="dxa"/>
            <w:noWrap/>
            <w:vAlign w:val="center"/>
            <w:hideMark/>
          </w:tcPr>
          <w:p w14:paraId="25300B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F3B49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606E53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14.5</w:t>
            </w:r>
          </w:p>
        </w:tc>
      </w:tr>
      <w:tr w:rsidR="00CE3985" w:rsidRPr="00344532" w14:paraId="10CF8B25" w14:textId="77777777" w:rsidTr="0021187F">
        <w:trPr>
          <w:tblHeader/>
          <w:jc w:val="center"/>
        </w:trPr>
        <w:tc>
          <w:tcPr>
            <w:tcW w:w="3400" w:type="dxa"/>
            <w:noWrap/>
            <w:vAlign w:val="center"/>
            <w:hideMark/>
          </w:tcPr>
          <w:p w14:paraId="4A8711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平流式加压气</w:t>
            </w:r>
            <w:proofErr w:type="gramStart"/>
            <w:r w:rsidRPr="00344532">
              <w:rPr>
                <w:rFonts w:ascii="Times New Roman" w:hAnsi="Times New Roman" w:hint="eastAsia"/>
                <w:sz w:val="21"/>
              </w:rPr>
              <w:t>浮</w:t>
            </w:r>
            <w:proofErr w:type="gramEnd"/>
            <w:r w:rsidRPr="00344532">
              <w:rPr>
                <w:rFonts w:ascii="Times New Roman" w:hAnsi="Times New Roman" w:hint="eastAsia"/>
                <w:sz w:val="21"/>
              </w:rPr>
              <w:t>实验装置</w:t>
            </w:r>
          </w:p>
        </w:tc>
        <w:tc>
          <w:tcPr>
            <w:tcW w:w="2352" w:type="dxa"/>
            <w:noWrap/>
            <w:vAlign w:val="center"/>
            <w:hideMark/>
          </w:tcPr>
          <w:p w14:paraId="3AC9C8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YY-101</w:t>
            </w:r>
          </w:p>
        </w:tc>
        <w:tc>
          <w:tcPr>
            <w:tcW w:w="930" w:type="dxa"/>
            <w:noWrap/>
            <w:vAlign w:val="center"/>
            <w:hideMark/>
          </w:tcPr>
          <w:p w14:paraId="6A2C8C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4A0C45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3DE43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57.6</w:t>
            </w:r>
          </w:p>
        </w:tc>
      </w:tr>
      <w:tr w:rsidR="00CE3985" w:rsidRPr="00344532" w14:paraId="64485251" w14:textId="77777777" w:rsidTr="0021187F">
        <w:trPr>
          <w:tblHeader/>
          <w:jc w:val="center"/>
        </w:trPr>
        <w:tc>
          <w:tcPr>
            <w:tcW w:w="3400" w:type="dxa"/>
            <w:noWrap/>
            <w:vAlign w:val="center"/>
            <w:hideMark/>
          </w:tcPr>
          <w:p w14:paraId="0519CC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数据采集旋风除尘器</w:t>
            </w:r>
          </w:p>
        </w:tc>
        <w:tc>
          <w:tcPr>
            <w:tcW w:w="2352" w:type="dxa"/>
            <w:noWrap/>
            <w:vAlign w:val="center"/>
            <w:hideMark/>
          </w:tcPr>
          <w:p w14:paraId="49C838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CJK02</w:t>
            </w:r>
          </w:p>
        </w:tc>
        <w:tc>
          <w:tcPr>
            <w:tcW w:w="930" w:type="dxa"/>
            <w:noWrap/>
            <w:vAlign w:val="center"/>
            <w:hideMark/>
          </w:tcPr>
          <w:p w14:paraId="2138D2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1BDFA0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6D25F58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28.6</w:t>
            </w:r>
          </w:p>
        </w:tc>
      </w:tr>
      <w:tr w:rsidR="00CE3985" w:rsidRPr="00344532" w14:paraId="2C4564FB" w14:textId="77777777" w:rsidTr="0021187F">
        <w:trPr>
          <w:tblHeader/>
          <w:jc w:val="center"/>
        </w:trPr>
        <w:tc>
          <w:tcPr>
            <w:tcW w:w="3400" w:type="dxa"/>
            <w:noWrap/>
            <w:vAlign w:val="center"/>
            <w:hideMark/>
          </w:tcPr>
          <w:p w14:paraId="458AE2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静态混合器</w:t>
            </w:r>
          </w:p>
        </w:tc>
        <w:tc>
          <w:tcPr>
            <w:tcW w:w="2352" w:type="dxa"/>
            <w:noWrap/>
            <w:vAlign w:val="center"/>
            <w:hideMark/>
          </w:tcPr>
          <w:p w14:paraId="7C1BDE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Sulzer mixer CompaX</w:t>
            </w:r>
          </w:p>
        </w:tc>
        <w:tc>
          <w:tcPr>
            <w:tcW w:w="930" w:type="dxa"/>
            <w:noWrap/>
            <w:vAlign w:val="center"/>
            <w:hideMark/>
          </w:tcPr>
          <w:p w14:paraId="5435F1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485A9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06C0C4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w:t>
            </w:r>
          </w:p>
        </w:tc>
      </w:tr>
      <w:tr w:rsidR="00CE3985" w:rsidRPr="00344532" w14:paraId="3F202A7F" w14:textId="77777777" w:rsidTr="0021187F">
        <w:trPr>
          <w:tblHeader/>
          <w:jc w:val="center"/>
        </w:trPr>
        <w:tc>
          <w:tcPr>
            <w:tcW w:w="3400" w:type="dxa"/>
            <w:noWrap/>
            <w:vAlign w:val="center"/>
            <w:hideMark/>
          </w:tcPr>
          <w:p w14:paraId="7D3FC6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精密电子天平</w:t>
            </w:r>
          </w:p>
        </w:tc>
        <w:tc>
          <w:tcPr>
            <w:tcW w:w="2352" w:type="dxa"/>
            <w:noWrap/>
            <w:vAlign w:val="center"/>
            <w:hideMark/>
          </w:tcPr>
          <w:p w14:paraId="129BDF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ME104</w:t>
            </w:r>
          </w:p>
        </w:tc>
        <w:tc>
          <w:tcPr>
            <w:tcW w:w="930" w:type="dxa"/>
            <w:noWrap/>
            <w:vAlign w:val="center"/>
            <w:hideMark/>
          </w:tcPr>
          <w:p w14:paraId="00DAAB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04C5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320684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13.97</w:t>
            </w:r>
          </w:p>
        </w:tc>
      </w:tr>
      <w:tr w:rsidR="00CE3985" w:rsidRPr="00344532" w14:paraId="4C85D911" w14:textId="77777777" w:rsidTr="0021187F">
        <w:trPr>
          <w:tblHeader/>
          <w:jc w:val="center"/>
        </w:trPr>
        <w:tc>
          <w:tcPr>
            <w:tcW w:w="3400" w:type="dxa"/>
            <w:noWrap/>
            <w:vAlign w:val="center"/>
            <w:hideMark/>
          </w:tcPr>
          <w:p w14:paraId="500B15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水分测定仪</w:t>
            </w:r>
          </w:p>
        </w:tc>
        <w:tc>
          <w:tcPr>
            <w:tcW w:w="2352" w:type="dxa"/>
            <w:noWrap/>
            <w:vAlign w:val="center"/>
            <w:hideMark/>
          </w:tcPr>
          <w:p w14:paraId="5433F9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HE53</w:t>
            </w:r>
          </w:p>
        </w:tc>
        <w:tc>
          <w:tcPr>
            <w:tcW w:w="930" w:type="dxa"/>
            <w:noWrap/>
            <w:vAlign w:val="center"/>
            <w:hideMark/>
          </w:tcPr>
          <w:p w14:paraId="68ED0DE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93BE7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3A1ED9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13.6</w:t>
            </w:r>
          </w:p>
        </w:tc>
      </w:tr>
      <w:tr w:rsidR="00CE3985" w:rsidRPr="00344532" w14:paraId="221B155A" w14:textId="77777777" w:rsidTr="0021187F">
        <w:trPr>
          <w:tblHeader/>
          <w:jc w:val="center"/>
        </w:trPr>
        <w:tc>
          <w:tcPr>
            <w:tcW w:w="3400" w:type="dxa"/>
            <w:noWrap/>
            <w:vAlign w:val="center"/>
            <w:hideMark/>
          </w:tcPr>
          <w:p w14:paraId="45E54C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SBR</w:t>
            </w:r>
            <w:r w:rsidRPr="00344532">
              <w:rPr>
                <w:rFonts w:ascii="Times New Roman" w:hAnsi="Times New Roman" w:hint="eastAsia"/>
                <w:sz w:val="21"/>
              </w:rPr>
              <w:t>反应器</w:t>
            </w:r>
          </w:p>
        </w:tc>
        <w:tc>
          <w:tcPr>
            <w:tcW w:w="2352" w:type="dxa"/>
            <w:noWrap/>
            <w:vAlign w:val="center"/>
            <w:hideMark/>
          </w:tcPr>
          <w:p w14:paraId="08C4DB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600mm*320mm*450mm</w:t>
            </w:r>
          </w:p>
        </w:tc>
        <w:tc>
          <w:tcPr>
            <w:tcW w:w="930" w:type="dxa"/>
            <w:noWrap/>
            <w:vAlign w:val="center"/>
            <w:hideMark/>
          </w:tcPr>
          <w:p w14:paraId="031AB2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324D63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5DE12A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39</w:t>
            </w:r>
          </w:p>
        </w:tc>
      </w:tr>
      <w:tr w:rsidR="00CE3985" w:rsidRPr="00344532" w14:paraId="36D28CAD" w14:textId="77777777" w:rsidTr="0021187F">
        <w:trPr>
          <w:tblHeader/>
          <w:jc w:val="center"/>
        </w:trPr>
        <w:tc>
          <w:tcPr>
            <w:tcW w:w="3400" w:type="dxa"/>
            <w:noWrap/>
            <w:vAlign w:val="center"/>
            <w:hideMark/>
          </w:tcPr>
          <w:p w14:paraId="040EE8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水分测定仪</w:t>
            </w:r>
          </w:p>
        </w:tc>
        <w:tc>
          <w:tcPr>
            <w:tcW w:w="2352" w:type="dxa"/>
            <w:noWrap/>
            <w:vAlign w:val="center"/>
            <w:hideMark/>
          </w:tcPr>
          <w:p w14:paraId="4B07AD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HE53</w:t>
            </w:r>
          </w:p>
        </w:tc>
        <w:tc>
          <w:tcPr>
            <w:tcW w:w="930" w:type="dxa"/>
            <w:noWrap/>
            <w:vAlign w:val="center"/>
            <w:hideMark/>
          </w:tcPr>
          <w:p w14:paraId="00A2F9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w:t>
            </w:r>
          </w:p>
        </w:tc>
        <w:tc>
          <w:tcPr>
            <w:tcW w:w="1877" w:type="dxa"/>
            <w:noWrap/>
            <w:vAlign w:val="center"/>
            <w:hideMark/>
          </w:tcPr>
          <w:p w14:paraId="0758B1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709FA0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130</w:t>
            </w:r>
          </w:p>
        </w:tc>
      </w:tr>
      <w:tr w:rsidR="00CE3985" w:rsidRPr="00344532" w14:paraId="4D4E4C21" w14:textId="77777777" w:rsidTr="0021187F">
        <w:trPr>
          <w:tblHeader/>
          <w:jc w:val="center"/>
        </w:trPr>
        <w:tc>
          <w:tcPr>
            <w:tcW w:w="3400" w:type="dxa"/>
            <w:noWrap/>
            <w:vAlign w:val="center"/>
            <w:hideMark/>
          </w:tcPr>
          <w:p w14:paraId="466BA2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显微镜成像系统</w:t>
            </w:r>
          </w:p>
        </w:tc>
        <w:tc>
          <w:tcPr>
            <w:tcW w:w="2352" w:type="dxa"/>
            <w:noWrap/>
            <w:vAlign w:val="center"/>
            <w:hideMark/>
          </w:tcPr>
          <w:p w14:paraId="2A474B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UB200i</w:t>
            </w:r>
          </w:p>
        </w:tc>
        <w:tc>
          <w:tcPr>
            <w:tcW w:w="930" w:type="dxa"/>
            <w:noWrap/>
            <w:vAlign w:val="center"/>
            <w:hideMark/>
          </w:tcPr>
          <w:p w14:paraId="0C3665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DD848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0D6741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w:t>
            </w:r>
          </w:p>
        </w:tc>
      </w:tr>
      <w:tr w:rsidR="00CE3985" w:rsidRPr="00344532" w14:paraId="74964427" w14:textId="77777777" w:rsidTr="0021187F">
        <w:trPr>
          <w:tblHeader/>
          <w:jc w:val="center"/>
        </w:trPr>
        <w:tc>
          <w:tcPr>
            <w:tcW w:w="3400" w:type="dxa"/>
            <w:noWrap/>
            <w:vAlign w:val="center"/>
            <w:hideMark/>
          </w:tcPr>
          <w:p w14:paraId="4FCB6B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膜片式真空泵</w:t>
            </w:r>
          </w:p>
        </w:tc>
        <w:tc>
          <w:tcPr>
            <w:tcW w:w="2352" w:type="dxa"/>
            <w:noWrap/>
            <w:vAlign w:val="center"/>
            <w:hideMark/>
          </w:tcPr>
          <w:p w14:paraId="49D97BF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DIVAC0.6L</w:t>
            </w:r>
          </w:p>
        </w:tc>
        <w:tc>
          <w:tcPr>
            <w:tcW w:w="930" w:type="dxa"/>
            <w:noWrap/>
            <w:vAlign w:val="center"/>
            <w:hideMark/>
          </w:tcPr>
          <w:p w14:paraId="3776C9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31DAB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044F63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12.98</w:t>
            </w:r>
          </w:p>
        </w:tc>
      </w:tr>
      <w:tr w:rsidR="00CE3985" w:rsidRPr="00344532" w14:paraId="10362253" w14:textId="77777777" w:rsidTr="0021187F">
        <w:trPr>
          <w:tblHeader/>
          <w:jc w:val="center"/>
        </w:trPr>
        <w:tc>
          <w:tcPr>
            <w:tcW w:w="3400" w:type="dxa"/>
            <w:noWrap/>
            <w:vAlign w:val="center"/>
            <w:hideMark/>
          </w:tcPr>
          <w:p w14:paraId="43C172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臭氧气体浓度分析仪</w:t>
            </w:r>
          </w:p>
        </w:tc>
        <w:tc>
          <w:tcPr>
            <w:tcW w:w="2352" w:type="dxa"/>
            <w:noWrap/>
            <w:vAlign w:val="center"/>
            <w:hideMark/>
          </w:tcPr>
          <w:p w14:paraId="6F5BD6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UVOZ-1200</w:t>
            </w:r>
          </w:p>
        </w:tc>
        <w:tc>
          <w:tcPr>
            <w:tcW w:w="930" w:type="dxa"/>
            <w:noWrap/>
            <w:vAlign w:val="center"/>
            <w:hideMark/>
          </w:tcPr>
          <w:p w14:paraId="31404F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B3F76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C9EB9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12.9</w:t>
            </w:r>
          </w:p>
        </w:tc>
      </w:tr>
      <w:tr w:rsidR="00CE3985" w:rsidRPr="00344532" w14:paraId="1A5A7096" w14:textId="77777777" w:rsidTr="0021187F">
        <w:trPr>
          <w:tblHeader/>
          <w:jc w:val="center"/>
        </w:trPr>
        <w:tc>
          <w:tcPr>
            <w:tcW w:w="3400" w:type="dxa"/>
            <w:noWrap/>
            <w:vAlign w:val="center"/>
            <w:hideMark/>
          </w:tcPr>
          <w:p w14:paraId="07CF7B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真空泵</w:t>
            </w:r>
          </w:p>
        </w:tc>
        <w:tc>
          <w:tcPr>
            <w:tcW w:w="2352" w:type="dxa"/>
            <w:noWrap/>
            <w:vAlign w:val="center"/>
            <w:hideMark/>
          </w:tcPr>
          <w:p w14:paraId="3DC5BE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DIVAC 0.6L</w:t>
            </w:r>
          </w:p>
        </w:tc>
        <w:tc>
          <w:tcPr>
            <w:tcW w:w="930" w:type="dxa"/>
            <w:noWrap/>
            <w:vAlign w:val="center"/>
            <w:hideMark/>
          </w:tcPr>
          <w:p w14:paraId="662FE2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60702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65EEEF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25.8</w:t>
            </w:r>
          </w:p>
        </w:tc>
      </w:tr>
      <w:tr w:rsidR="00CE3985" w:rsidRPr="00344532" w14:paraId="43848B0E" w14:textId="77777777" w:rsidTr="0021187F">
        <w:trPr>
          <w:tblHeader/>
          <w:jc w:val="center"/>
        </w:trPr>
        <w:tc>
          <w:tcPr>
            <w:tcW w:w="3400" w:type="dxa"/>
            <w:noWrap/>
            <w:vAlign w:val="center"/>
            <w:hideMark/>
          </w:tcPr>
          <w:p w14:paraId="1A9DD8C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振荡培养箱</w:t>
            </w:r>
          </w:p>
        </w:tc>
        <w:tc>
          <w:tcPr>
            <w:tcW w:w="2352" w:type="dxa"/>
            <w:noWrap/>
            <w:vAlign w:val="center"/>
            <w:hideMark/>
          </w:tcPr>
          <w:p w14:paraId="3492ED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HZQ-F160</w:t>
            </w:r>
          </w:p>
        </w:tc>
        <w:tc>
          <w:tcPr>
            <w:tcW w:w="930" w:type="dxa"/>
            <w:noWrap/>
            <w:vAlign w:val="center"/>
            <w:hideMark/>
          </w:tcPr>
          <w:p w14:paraId="03B562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082B3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5</w:t>
            </w:r>
            <w:r w:rsidRPr="00344532">
              <w:rPr>
                <w:rFonts w:ascii="Times New Roman" w:hAnsi="Times New Roman" w:hint="eastAsia"/>
                <w:sz w:val="21"/>
              </w:rPr>
              <w:t>日</w:t>
            </w:r>
          </w:p>
        </w:tc>
        <w:tc>
          <w:tcPr>
            <w:tcW w:w="1134" w:type="dxa"/>
            <w:noWrap/>
            <w:vAlign w:val="center"/>
            <w:hideMark/>
          </w:tcPr>
          <w:p w14:paraId="112B41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12.72</w:t>
            </w:r>
          </w:p>
        </w:tc>
      </w:tr>
      <w:tr w:rsidR="00CE3985" w:rsidRPr="00344532" w14:paraId="509DB0D7" w14:textId="77777777" w:rsidTr="0021187F">
        <w:trPr>
          <w:tblHeader/>
          <w:jc w:val="center"/>
        </w:trPr>
        <w:tc>
          <w:tcPr>
            <w:tcW w:w="3400" w:type="dxa"/>
            <w:noWrap/>
            <w:vAlign w:val="center"/>
            <w:hideMark/>
          </w:tcPr>
          <w:p w14:paraId="4ED76A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天平</w:t>
            </w:r>
          </w:p>
        </w:tc>
        <w:tc>
          <w:tcPr>
            <w:tcW w:w="2352" w:type="dxa"/>
            <w:noWrap/>
            <w:vAlign w:val="center"/>
            <w:hideMark/>
          </w:tcPr>
          <w:p w14:paraId="39294F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BSA124S-CW</w:t>
            </w:r>
          </w:p>
        </w:tc>
        <w:tc>
          <w:tcPr>
            <w:tcW w:w="930" w:type="dxa"/>
            <w:noWrap/>
            <w:vAlign w:val="center"/>
            <w:hideMark/>
          </w:tcPr>
          <w:p w14:paraId="00CAAD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A68D9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237EC02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12.7</w:t>
            </w:r>
          </w:p>
        </w:tc>
      </w:tr>
      <w:tr w:rsidR="00CE3985" w:rsidRPr="00344532" w14:paraId="2400BC41" w14:textId="77777777" w:rsidTr="0021187F">
        <w:trPr>
          <w:tblHeader/>
          <w:jc w:val="center"/>
        </w:trPr>
        <w:tc>
          <w:tcPr>
            <w:tcW w:w="3400" w:type="dxa"/>
            <w:noWrap/>
            <w:vAlign w:val="center"/>
            <w:hideMark/>
          </w:tcPr>
          <w:p w14:paraId="4C9615CD"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氮氢空一体</w:t>
            </w:r>
            <w:proofErr w:type="gramEnd"/>
            <w:r w:rsidRPr="00344532">
              <w:rPr>
                <w:rFonts w:ascii="Times New Roman" w:hAnsi="Times New Roman" w:hint="eastAsia"/>
                <w:sz w:val="21"/>
              </w:rPr>
              <w:t>机</w:t>
            </w:r>
          </w:p>
        </w:tc>
        <w:tc>
          <w:tcPr>
            <w:tcW w:w="2352" w:type="dxa"/>
            <w:noWrap/>
            <w:vAlign w:val="center"/>
            <w:hideMark/>
          </w:tcPr>
          <w:p w14:paraId="34CF30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TP-3750B</w:t>
            </w:r>
          </w:p>
        </w:tc>
        <w:tc>
          <w:tcPr>
            <w:tcW w:w="930" w:type="dxa"/>
            <w:noWrap/>
            <w:vAlign w:val="center"/>
            <w:hideMark/>
          </w:tcPr>
          <w:p w14:paraId="0B7D5A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3155B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w:t>
            </w:r>
            <w:r w:rsidRPr="00344532">
              <w:rPr>
                <w:rFonts w:ascii="Times New Roman" w:hAnsi="Times New Roman" w:hint="eastAsia"/>
                <w:sz w:val="21"/>
              </w:rPr>
              <w:t>日</w:t>
            </w:r>
          </w:p>
        </w:tc>
        <w:tc>
          <w:tcPr>
            <w:tcW w:w="1134" w:type="dxa"/>
            <w:noWrap/>
            <w:vAlign w:val="center"/>
            <w:hideMark/>
          </w:tcPr>
          <w:p w14:paraId="455334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12.6</w:t>
            </w:r>
          </w:p>
        </w:tc>
      </w:tr>
      <w:tr w:rsidR="00CE3985" w:rsidRPr="00344532" w14:paraId="3ACE5E67" w14:textId="77777777" w:rsidTr="0021187F">
        <w:trPr>
          <w:tblHeader/>
          <w:jc w:val="center"/>
        </w:trPr>
        <w:tc>
          <w:tcPr>
            <w:tcW w:w="3400" w:type="dxa"/>
            <w:noWrap/>
            <w:vAlign w:val="center"/>
            <w:hideMark/>
          </w:tcPr>
          <w:p w14:paraId="4B42C1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全自动</w:t>
            </w:r>
            <w:proofErr w:type="gramStart"/>
            <w:r w:rsidRPr="00344532">
              <w:rPr>
                <w:rFonts w:ascii="Times New Roman" w:hAnsi="Times New Roman" w:hint="eastAsia"/>
                <w:sz w:val="21"/>
              </w:rPr>
              <w:t>量热仪</w:t>
            </w:r>
            <w:proofErr w:type="gramEnd"/>
          </w:p>
        </w:tc>
        <w:tc>
          <w:tcPr>
            <w:tcW w:w="2352" w:type="dxa"/>
            <w:noWrap/>
            <w:vAlign w:val="center"/>
            <w:hideMark/>
          </w:tcPr>
          <w:p w14:paraId="5B1204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ZDHW-8A</w:t>
            </w:r>
          </w:p>
        </w:tc>
        <w:tc>
          <w:tcPr>
            <w:tcW w:w="930" w:type="dxa"/>
            <w:noWrap/>
            <w:vAlign w:val="center"/>
            <w:hideMark/>
          </w:tcPr>
          <w:p w14:paraId="5D520E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FF1A1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63D9EF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12.5</w:t>
            </w:r>
          </w:p>
        </w:tc>
      </w:tr>
      <w:tr w:rsidR="00CE3985" w:rsidRPr="00344532" w14:paraId="26DC2FAA" w14:textId="77777777" w:rsidTr="0021187F">
        <w:trPr>
          <w:tblHeader/>
          <w:jc w:val="center"/>
        </w:trPr>
        <w:tc>
          <w:tcPr>
            <w:tcW w:w="3400" w:type="dxa"/>
            <w:noWrap/>
            <w:vAlign w:val="center"/>
            <w:hideMark/>
          </w:tcPr>
          <w:p w14:paraId="1A0879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高频振动膜分离设备</w:t>
            </w:r>
          </w:p>
        </w:tc>
        <w:tc>
          <w:tcPr>
            <w:tcW w:w="2352" w:type="dxa"/>
            <w:noWrap/>
            <w:vAlign w:val="center"/>
            <w:hideMark/>
          </w:tcPr>
          <w:p w14:paraId="521F57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176AA5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14EA2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70CA95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12.5</w:t>
            </w:r>
          </w:p>
        </w:tc>
      </w:tr>
      <w:tr w:rsidR="00CE3985" w:rsidRPr="00344532" w14:paraId="0B677012" w14:textId="77777777" w:rsidTr="0021187F">
        <w:trPr>
          <w:tblHeader/>
          <w:jc w:val="center"/>
        </w:trPr>
        <w:tc>
          <w:tcPr>
            <w:tcW w:w="3400" w:type="dxa"/>
            <w:noWrap/>
            <w:vAlign w:val="center"/>
            <w:hideMark/>
          </w:tcPr>
          <w:p w14:paraId="681D5A4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粉尘真密度测定实验装置</w:t>
            </w:r>
          </w:p>
        </w:tc>
        <w:tc>
          <w:tcPr>
            <w:tcW w:w="2352" w:type="dxa"/>
            <w:noWrap/>
            <w:vAlign w:val="center"/>
            <w:hideMark/>
          </w:tcPr>
          <w:p w14:paraId="491E62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CJK30</w:t>
            </w:r>
          </w:p>
        </w:tc>
        <w:tc>
          <w:tcPr>
            <w:tcW w:w="930" w:type="dxa"/>
            <w:noWrap/>
            <w:vAlign w:val="center"/>
            <w:hideMark/>
          </w:tcPr>
          <w:p w14:paraId="2DB439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761F63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D32A8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49.6</w:t>
            </w:r>
          </w:p>
        </w:tc>
      </w:tr>
      <w:tr w:rsidR="00CE3985" w:rsidRPr="00344532" w14:paraId="2D741ABD" w14:textId="77777777" w:rsidTr="0021187F">
        <w:trPr>
          <w:tblHeader/>
          <w:jc w:val="center"/>
        </w:trPr>
        <w:tc>
          <w:tcPr>
            <w:tcW w:w="3400" w:type="dxa"/>
            <w:noWrap/>
            <w:vAlign w:val="center"/>
            <w:hideMark/>
          </w:tcPr>
          <w:p w14:paraId="1A4323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高速离心机</w:t>
            </w:r>
          </w:p>
        </w:tc>
        <w:tc>
          <w:tcPr>
            <w:tcW w:w="2352" w:type="dxa"/>
            <w:noWrap/>
            <w:vAlign w:val="center"/>
            <w:hideMark/>
          </w:tcPr>
          <w:p w14:paraId="1CBE71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TG16-WS</w:t>
            </w:r>
          </w:p>
        </w:tc>
        <w:tc>
          <w:tcPr>
            <w:tcW w:w="930" w:type="dxa"/>
            <w:noWrap/>
            <w:vAlign w:val="center"/>
            <w:hideMark/>
          </w:tcPr>
          <w:p w14:paraId="51137C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73891E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6E6ED8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24.4</w:t>
            </w:r>
          </w:p>
        </w:tc>
      </w:tr>
      <w:tr w:rsidR="00CE3985" w:rsidRPr="00344532" w14:paraId="1C29B235" w14:textId="77777777" w:rsidTr="0021187F">
        <w:trPr>
          <w:tblHeader/>
          <w:jc w:val="center"/>
        </w:trPr>
        <w:tc>
          <w:tcPr>
            <w:tcW w:w="3400" w:type="dxa"/>
            <w:noWrap/>
            <w:vAlign w:val="center"/>
            <w:hideMark/>
          </w:tcPr>
          <w:p w14:paraId="5A328A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膜片式真空泵</w:t>
            </w:r>
          </w:p>
        </w:tc>
        <w:tc>
          <w:tcPr>
            <w:tcW w:w="2352" w:type="dxa"/>
            <w:noWrap/>
            <w:vAlign w:val="center"/>
            <w:hideMark/>
          </w:tcPr>
          <w:p w14:paraId="600088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DIVAC 0.6L</w:t>
            </w:r>
          </w:p>
        </w:tc>
        <w:tc>
          <w:tcPr>
            <w:tcW w:w="930" w:type="dxa"/>
            <w:noWrap/>
            <w:vAlign w:val="center"/>
            <w:hideMark/>
          </w:tcPr>
          <w:p w14:paraId="0F7A4C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1CB9E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5B8F1B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24.1</w:t>
            </w:r>
          </w:p>
        </w:tc>
      </w:tr>
      <w:tr w:rsidR="00CE3985" w:rsidRPr="00344532" w14:paraId="1129602C" w14:textId="77777777" w:rsidTr="0021187F">
        <w:trPr>
          <w:tblHeader/>
          <w:jc w:val="center"/>
        </w:trPr>
        <w:tc>
          <w:tcPr>
            <w:tcW w:w="3400" w:type="dxa"/>
            <w:noWrap/>
            <w:vAlign w:val="center"/>
            <w:hideMark/>
          </w:tcPr>
          <w:p w14:paraId="06A659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全自动清洗过滤器</w:t>
            </w:r>
          </w:p>
        </w:tc>
        <w:tc>
          <w:tcPr>
            <w:tcW w:w="2352" w:type="dxa"/>
            <w:noWrap/>
            <w:vAlign w:val="center"/>
            <w:hideMark/>
          </w:tcPr>
          <w:p w14:paraId="36D65A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150*780</w:t>
            </w:r>
          </w:p>
        </w:tc>
        <w:tc>
          <w:tcPr>
            <w:tcW w:w="930" w:type="dxa"/>
            <w:noWrap/>
            <w:vAlign w:val="center"/>
            <w:hideMark/>
          </w:tcPr>
          <w:p w14:paraId="584F78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7BC6DB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16E603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7EF10536" w14:textId="77777777" w:rsidTr="0021187F">
        <w:trPr>
          <w:tblHeader/>
          <w:jc w:val="center"/>
        </w:trPr>
        <w:tc>
          <w:tcPr>
            <w:tcW w:w="3400" w:type="dxa"/>
            <w:noWrap/>
            <w:vAlign w:val="center"/>
            <w:hideMark/>
          </w:tcPr>
          <w:p w14:paraId="7B5B1F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多介质过滤器</w:t>
            </w:r>
          </w:p>
        </w:tc>
        <w:tc>
          <w:tcPr>
            <w:tcW w:w="2352" w:type="dxa"/>
            <w:noWrap/>
            <w:vAlign w:val="center"/>
            <w:hideMark/>
          </w:tcPr>
          <w:p w14:paraId="71D614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600*1500</w:t>
            </w:r>
          </w:p>
        </w:tc>
        <w:tc>
          <w:tcPr>
            <w:tcW w:w="930" w:type="dxa"/>
            <w:noWrap/>
            <w:vAlign w:val="center"/>
            <w:hideMark/>
          </w:tcPr>
          <w:p w14:paraId="3CCE05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46C854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0E62CA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21678833" w14:textId="77777777" w:rsidTr="0021187F">
        <w:trPr>
          <w:tblHeader/>
          <w:jc w:val="center"/>
        </w:trPr>
        <w:tc>
          <w:tcPr>
            <w:tcW w:w="3400" w:type="dxa"/>
            <w:noWrap/>
            <w:vAlign w:val="center"/>
            <w:hideMark/>
          </w:tcPr>
          <w:p w14:paraId="7F61F5C7"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炭罐数据采集</w:t>
            </w:r>
            <w:proofErr w:type="gramEnd"/>
            <w:r w:rsidRPr="00344532">
              <w:rPr>
                <w:rFonts w:ascii="Times New Roman" w:hAnsi="Times New Roman" w:hint="eastAsia"/>
                <w:sz w:val="21"/>
              </w:rPr>
              <w:t>装置</w:t>
            </w:r>
          </w:p>
        </w:tc>
        <w:tc>
          <w:tcPr>
            <w:tcW w:w="2352" w:type="dxa"/>
            <w:noWrap/>
            <w:vAlign w:val="center"/>
            <w:hideMark/>
          </w:tcPr>
          <w:p w14:paraId="6C1EDB9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6DAF2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8A5EA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202AB4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w:t>
            </w:r>
          </w:p>
        </w:tc>
      </w:tr>
      <w:tr w:rsidR="00CE3985" w:rsidRPr="00344532" w14:paraId="656382C9" w14:textId="77777777" w:rsidTr="0021187F">
        <w:trPr>
          <w:tblHeader/>
          <w:jc w:val="center"/>
        </w:trPr>
        <w:tc>
          <w:tcPr>
            <w:tcW w:w="3400" w:type="dxa"/>
            <w:noWrap/>
            <w:vAlign w:val="center"/>
            <w:hideMark/>
          </w:tcPr>
          <w:p w14:paraId="1BE0D0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宽量程油料电导率测定仪</w:t>
            </w:r>
          </w:p>
        </w:tc>
        <w:tc>
          <w:tcPr>
            <w:tcW w:w="2352" w:type="dxa"/>
            <w:noWrap/>
            <w:vAlign w:val="center"/>
            <w:hideMark/>
          </w:tcPr>
          <w:p w14:paraId="1ABC5A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M97972</w:t>
            </w:r>
          </w:p>
        </w:tc>
        <w:tc>
          <w:tcPr>
            <w:tcW w:w="930" w:type="dxa"/>
            <w:noWrap/>
            <w:vAlign w:val="center"/>
            <w:hideMark/>
          </w:tcPr>
          <w:p w14:paraId="46F485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DC391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42AF97E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w:t>
            </w:r>
          </w:p>
        </w:tc>
      </w:tr>
      <w:tr w:rsidR="00CE3985" w:rsidRPr="00344532" w14:paraId="79CC29F5" w14:textId="77777777" w:rsidTr="0021187F">
        <w:trPr>
          <w:tblHeader/>
          <w:jc w:val="center"/>
        </w:trPr>
        <w:tc>
          <w:tcPr>
            <w:tcW w:w="3400" w:type="dxa"/>
            <w:noWrap/>
            <w:vAlign w:val="center"/>
            <w:hideMark/>
          </w:tcPr>
          <w:p w14:paraId="359D3B40"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全自动氧弹量热计</w:t>
            </w:r>
            <w:proofErr w:type="gramEnd"/>
          </w:p>
        </w:tc>
        <w:tc>
          <w:tcPr>
            <w:tcW w:w="2352" w:type="dxa"/>
            <w:noWrap/>
            <w:vAlign w:val="center"/>
            <w:hideMark/>
          </w:tcPr>
          <w:p w14:paraId="6BF6E5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ZDHW-8A</w:t>
            </w:r>
          </w:p>
        </w:tc>
        <w:tc>
          <w:tcPr>
            <w:tcW w:w="930" w:type="dxa"/>
            <w:noWrap/>
            <w:vAlign w:val="center"/>
            <w:hideMark/>
          </w:tcPr>
          <w:p w14:paraId="79C03B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EB230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750271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23.74</w:t>
            </w:r>
          </w:p>
        </w:tc>
      </w:tr>
      <w:tr w:rsidR="00CE3985" w:rsidRPr="00344532" w14:paraId="26C0BEC6" w14:textId="77777777" w:rsidTr="0021187F">
        <w:trPr>
          <w:tblHeader/>
          <w:jc w:val="center"/>
        </w:trPr>
        <w:tc>
          <w:tcPr>
            <w:tcW w:w="3400" w:type="dxa"/>
            <w:noWrap/>
            <w:vAlign w:val="center"/>
            <w:hideMark/>
          </w:tcPr>
          <w:p w14:paraId="28728B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w:t>
            </w:r>
            <w:r w:rsidRPr="00344532">
              <w:rPr>
                <w:rFonts w:ascii="Times New Roman" w:hAnsi="Times New Roman" w:hint="eastAsia"/>
                <w:sz w:val="21"/>
              </w:rPr>
              <w:t>COD</w:t>
            </w:r>
            <w:r w:rsidRPr="00344532">
              <w:rPr>
                <w:rFonts w:ascii="Times New Roman" w:hAnsi="Times New Roman" w:hint="eastAsia"/>
                <w:sz w:val="21"/>
              </w:rPr>
              <w:t>测试仪</w:t>
            </w:r>
          </w:p>
        </w:tc>
        <w:tc>
          <w:tcPr>
            <w:tcW w:w="2352" w:type="dxa"/>
            <w:noWrap/>
            <w:vAlign w:val="center"/>
            <w:hideMark/>
          </w:tcPr>
          <w:p w14:paraId="4D500C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PCOD-810</w:t>
            </w:r>
          </w:p>
        </w:tc>
        <w:tc>
          <w:tcPr>
            <w:tcW w:w="930" w:type="dxa"/>
            <w:noWrap/>
            <w:vAlign w:val="center"/>
            <w:hideMark/>
          </w:tcPr>
          <w:p w14:paraId="12FBE4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471AC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21</w:t>
            </w:r>
            <w:r w:rsidRPr="00344532">
              <w:rPr>
                <w:rFonts w:ascii="Times New Roman" w:hAnsi="Times New Roman" w:hint="eastAsia"/>
                <w:sz w:val="21"/>
              </w:rPr>
              <w:t>日</w:t>
            </w:r>
          </w:p>
        </w:tc>
        <w:tc>
          <w:tcPr>
            <w:tcW w:w="1134" w:type="dxa"/>
            <w:noWrap/>
            <w:vAlign w:val="center"/>
            <w:hideMark/>
          </w:tcPr>
          <w:p w14:paraId="77EBA9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11.68</w:t>
            </w:r>
          </w:p>
        </w:tc>
      </w:tr>
      <w:tr w:rsidR="00CE3985" w:rsidRPr="00344532" w14:paraId="24FE3597" w14:textId="77777777" w:rsidTr="0021187F">
        <w:trPr>
          <w:tblHeader/>
          <w:jc w:val="center"/>
        </w:trPr>
        <w:tc>
          <w:tcPr>
            <w:tcW w:w="3400" w:type="dxa"/>
            <w:noWrap/>
            <w:vAlign w:val="center"/>
            <w:hideMark/>
          </w:tcPr>
          <w:p w14:paraId="4B63793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臭氧发生器</w:t>
            </w:r>
          </w:p>
        </w:tc>
        <w:tc>
          <w:tcPr>
            <w:tcW w:w="2352" w:type="dxa"/>
            <w:noWrap/>
            <w:vAlign w:val="center"/>
            <w:hideMark/>
          </w:tcPr>
          <w:p w14:paraId="422CF6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CF-G-3-10g</w:t>
            </w:r>
          </w:p>
        </w:tc>
        <w:tc>
          <w:tcPr>
            <w:tcW w:w="930" w:type="dxa"/>
            <w:noWrap/>
            <w:vAlign w:val="center"/>
            <w:hideMark/>
          </w:tcPr>
          <w:p w14:paraId="51F226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C22C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1250A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10.9</w:t>
            </w:r>
          </w:p>
        </w:tc>
      </w:tr>
      <w:tr w:rsidR="00CE3985" w:rsidRPr="00344532" w14:paraId="341CF908" w14:textId="77777777" w:rsidTr="0021187F">
        <w:trPr>
          <w:tblHeader/>
          <w:jc w:val="center"/>
        </w:trPr>
        <w:tc>
          <w:tcPr>
            <w:tcW w:w="3400" w:type="dxa"/>
            <w:noWrap/>
            <w:vAlign w:val="center"/>
            <w:hideMark/>
          </w:tcPr>
          <w:p w14:paraId="475A98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生物显微镜</w:t>
            </w:r>
          </w:p>
        </w:tc>
        <w:tc>
          <w:tcPr>
            <w:tcW w:w="2352" w:type="dxa"/>
            <w:noWrap/>
            <w:vAlign w:val="center"/>
            <w:hideMark/>
          </w:tcPr>
          <w:p w14:paraId="798CEA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*_B1-223ASC</w:t>
            </w:r>
          </w:p>
        </w:tc>
        <w:tc>
          <w:tcPr>
            <w:tcW w:w="930" w:type="dxa"/>
            <w:noWrap/>
            <w:vAlign w:val="center"/>
            <w:hideMark/>
          </w:tcPr>
          <w:p w14:paraId="2E1245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DFF76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1C6043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10.8</w:t>
            </w:r>
          </w:p>
        </w:tc>
      </w:tr>
      <w:tr w:rsidR="00CE3985" w:rsidRPr="00344532" w14:paraId="73ACDF7D" w14:textId="77777777" w:rsidTr="0021187F">
        <w:trPr>
          <w:tblHeader/>
          <w:jc w:val="center"/>
        </w:trPr>
        <w:tc>
          <w:tcPr>
            <w:tcW w:w="3400" w:type="dxa"/>
            <w:noWrap/>
            <w:vAlign w:val="center"/>
            <w:hideMark/>
          </w:tcPr>
          <w:p w14:paraId="568A83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环境振动分析仪</w:t>
            </w:r>
          </w:p>
        </w:tc>
        <w:tc>
          <w:tcPr>
            <w:tcW w:w="2352" w:type="dxa"/>
            <w:noWrap/>
            <w:vAlign w:val="center"/>
            <w:hideMark/>
          </w:tcPr>
          <w:p w14:paraId="1AE82AD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AWA6265B</w:t>
            </w:r>
          </w:p>
        </w:tc>
        <w:tc>
          <w:tcPr>
            <w:tcW w:w="930" w:type="dxa"/>
            <w:noWrap/>
            <w:vAlign w:val="center"/>
            <w:hideMark/>
          </w:tcPr>
          <w:p w14:paraId="57BFC6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731FD1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26B11C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21.2</w:t>
            </w:r>
          </w:p>
        </w:tc>
      </w:tr>
      <w:tr w:rsidR="00CE3985" w:rsidRPr="00344532" w14:paraId="6D44848E" w14:textId="77777777" w:rsidTr="0021187F">
        <w:trPr>
          <w:tblHeader/>
          <w:jc w:val="center"/>
        </w:trPr>
        <w:tc>
          <w:tcPr>
            <w:tcW w:w="3400" w:type="dxa"/>
            <w:noWrap/>
            <w:vAlign w:val="center"/>
            <w:hideMark/>
          </w:tcPr>
          <w:p w14:paraId="4A06A7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摇床</w:t>
            </w:r>
          </w:p>
        </w:tc>
        <w:tc>
          <w:tcPr>
            <w:tcW w:w="2352" w:type="dxa"/>
            <w:noWrap/>
            <w:vAlign w:val="center"/>
            <w:hideMark/>
          </w:tcPr>
          <w:p w14:paraId="7C5EA6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LSHW-500D</w:t>
            </w:r>
          </w:p>
        </w:tc>
        <w:tc>
          <w:tcPr>
            <w:tcW w:w="930" w:type="dxa"/>
            <w:noWrap/>
            <w:vAlign w:val="center"/>
            <w:hideMark/>
          </w:tcPr>
          <w:p w14:paraId="561EB63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341E2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41A4E0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10.6</w:t>
            </w:r>
          </w:p>
        </w:tc>
      </w:tr>
      <w:tr w:rsidR="00CE3985" w:rsidRPr="00344532" w14:paraId="3FB81222" w14:textId="77777777" w:rsidTr="0021187F">
        <w:trPr>
          <w:tblHeader/>
          <w:jc w:val="center"/>
        </w:trPr>
        <w:tc>
          <w:tcPr>
            <w:tcW w:w="3400" w:type="dxa"/>
            <w:noWrap/>
            <w:vAlign w:val="center"/>
            <w:hideMark/>
          </w:tcPr>
          <w:p w14:paraId="789E2C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消解板</w:t>
            </w:r>
          </w:p>
        </w:tc>
        <w:tc>
          <w:tcPr>
            <w:tcW w:w="2352" w:type="dxa"/>
            <w:noWrap/>
            <w:vAlign w:val="center"/>
            <w:hideMark/>
          </w:tcPr>
          <w:p w14:paraId="671B40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SH220F</w:t>
            </w:r>
          </w:p>
        </w:tc>
        <w:tc>
          <w:tcPr>
            <w:tcW w:w="930" w:type="dxa"/>
            <w:noWrap/>
            <w:vAlign w:val="center"/>
            <w:hideMark/>
          </w:tcPr>
          <w:p w14:paraId="1B8E94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7EBB0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7E3F84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10.4</w:t>
            </w:r>
          </w:p>
        </w:tc>
      </w:tr>
      <w:tr w:rsidR="00CE3985" w:rsidRPr="00344532" w14:paraId="5A9C5FE2" w14:textId="77777777" w:rsidTr="0021187F">
        <w:trPr>
          <w:tblHeader/>
          <w:jc w:val="center"/>
        </w:trPr>
        <w:tc>
          <w:tcPr>
            <w:tcW w:w="3400" w:type="dxa"/>
            <w:noWrap/>
            <w:vAlign w:val="center"/>
            <w:hideMark/>
          </w:tcPr>
          <w:p w14:paraId="139C7C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倒置生物显微镜</w:t>
            </w:r>
          </w:p>
        </w:tc>
        <w:tc>
          <w:tcPr>
            <w:tcW w:w="2352" w:type="dxa"/>
            <w:noWrap/>
            <w:vAlign w:val="center"/>
            <w:hideMark/>
          </w:tcPr>
          <w:p w14:paraId="7560B4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XDS-20</w:t>
            </w:r>
          </w:p>
        </w:tc>
        <w:tc>
          <w:tcPr>
            <w:tcW w:w="930" w:type="dxa"/>
            <w:noWrap/>
            <w:vAlign w:val="center"/>
            <w:hideMark/>
          </w:tcPr>
          <w:p w14:paraId="1A0AE3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ED631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6A33A7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10.2</w:t>
            </w:r>
          </w:p>
        </w:tc>
      </w:tr>
      <w:tr w:rsidR="00CE3985" w:rsidRPr="00344532" w14:paraId="16728481" w14:textId="77777777" w:rsidTr="0021187F">
        <w:trPr>
          <w:tblHeader/>
          <w:jc w:val="center"/>
        </w:trPr>
        <w:tc>
          <w:tcPr>
            <w:tcW w:w="3400" w:type="dxa"/>
            <w:noWrap/>
            <w:vAlign w:val="center"/>
            <w:hideMark/>
          </w:tcPr>
          <w:p w14:paraId="3C1749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台式高速离心机</w:t>
            </w:r>
          </w:p>
        </w:tc>
        <w:tc>
          <w:tcPr>
            <w:tcW w:w="2352" w:type="dxa"/>
            <w:noWrap/>
            <w:vAlign w:val="center"/>
            <w:hideMark/>
          </w:tcPr>
          <w:p w14:paraId="647907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TG16-WS</w:t>
            </w:r>
          </w:p>
        </w:tc>
        <w:tc>
          <w:tcPr>
            <w:tcW w:w="930" w:type="dxa"/>
            <w:noWrap/>
            <w:vAlign w:val="center"/>
            <w:hideMark/>
          </w:tcPr>
          <w:p w14:paraId="122111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9A302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1DA9CEE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9.85</w:t>
            </w:r>
          </w:p>
        </w:tc>
      </w:tr>
      <w:tr w:rsidR="00CE3985" w:rsidRPr="00344532" w14:paraId="26580131" w14:textId="77777777" w:rsidTr="0021187F">
        <w:trPr>
          <w:tblHeader/>
          <w:jc w:val="center"/>
        </w:trPr>
        <w:tc>
          <w:tcPr>
            <w:tcW w:w="3400" w:type="dxa"/>
            <w:noWrap/>
            <w:vAlign w:val="center"/>
            <w:hideMark/>
          </w:tcPr>
          <w:p w14:paraId="4251F8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w:t>
            </w:r>
            <w:proofErr w:type="gramStart"/>
            <w:r w:rsidRPr="00344532">
              <w:rPr>
                <w:rFonts w:ascii="Times New Roman" w:hAnsi="Times New Roman" w:hint="eastAsia"/>
                <w:sz w:val="21"/>
              </w:rPr>
              <w:t>分散仪</w:t>
            </w:r>
            <w:proofErr w:type="gramEnd"/>
          </w:p>
        </w:tc>
        <w:tc>
          <w:tcPr>
            <w:tcW w:w="2352" w:type="dxa"/>
            <w:noWrap/>
            <w:vAlign w:val="center"/>
            <w:hideMark/>
          </w:tcPr>
          <w:p w14:paraId="5DB7CD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ATPI0-900D</w:t>
            </w:r>
          </w:p>
        </w:tc>
        <w:tc>
          <w:tcPr>
            <w:tcW w:w="930" w:type="dxa"/>
            <w:noWrap/>
            <w:vAlign w:val="center"/>
            <w:hideMark/>
          </w:tcPr>
          <w:p w14:paraId="6F61CF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66C26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E1F6A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9.8</w:t>
            </w:r>
          </w:p>
        </w:tc>
      </w:tr>
      <w:tr w:rsidR="00CE3985" w:rsidRPr="00344532" w14:paraId="74B30AAA" w14:textId="77777777" w:rsidTr="0021187F">
        <w:trPr>
          <w:tblHeader/>
          <w:jc w:val="center"/>
        </w:trPr>
        <w:tc>
          <w:tcPr>
            <w:tcW w:w="3400" w:type="dxa"/>
            <w:noWrap/>
            <w:vAlign w:val="center"/>
            <w:hideMark/>
          </w:tcPr>
          <w:p w14:paraId="19327E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红外二氧化碳检测仪</w:t>
            </w:r>
          </w:p>
        </w:tc>
        <w:tc>
          <w:tcPr>
            <w:tcW w:w="2352" w:type="dxa"/>
            <w:noWrap/>
            <w:vAlign w:val="center"/>
            <w:hideMark/>
          </w:tcPr>
          <w:p w14:paraId="413596A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CEA-800</w:t>
            </w:r>
          </w:p>
        </w:tc>
        <w:tc>
          <w:tcPr>
            <w:tcW w:w="930" w:type="dxa"/>
            <w:noWrap/>
            <w:vAlign w:val="center"/>
            <w:hideMark/>
          </w:tcPr>
          <w:p w14:paraId="3FE1EE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993B9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134C645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9.8</w:t>
            </w:r>
          </w:p>
        </w:tc>
      </w:tr>
      <w:tr w:rsidR="00CE3985" w:rsidRPr="00344532" w14:paraId="60A1DD29" w14:textId="77777777" w:rsidTr="0021187F">
        <w:trPr>
          <w:tblHeader/>
          <w:jc w:val="center"/>
        </w:trPr>
        <w:tc>
          <w:tcPr>
            <w:tcW w:w="3400" w:type="dxa"/>
            <w:noWrap/>
            <w:vAlign w:val="center"/>
            <w:hideMark/>
          </w:tcPr>
          <w:p w14:paraId="13AD15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空气质量流量控制器</w:t>
            </w:r>
          </w:p>
        </w:tc>
        <w:tc>
          <w:tcPr>
            <w:tcW w:w="2352" w:type="dxa"/>
            <w:noWrap/>
            <w:vAlign w:val="center"/>
            <w:hideMark/>
          </w:tcPr>
          <w:p w14:paraId="721F49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CS200A</w:t>
            </w:r>
          </w:p>
        </w:tc>
        <w:tc>
          <w:tcPr>
            <w:tcW w:w="930" w:type="dxa"/>
            <w:noWrap/>
            <w:vAlign w:val="center"/>
            <w:hideMark/>
          </w:tcPr>
          <w:p w14:paraId="35496C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CCC6F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29EC13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9.8</w:t>
            </w:r>
          </w:p>
        </w:tc>
      </w:tr>
      <w:tr w:rsidR="00CE3985" w:rsidRPr="00344532" w14:paraId="48A7277F" w14:textId="77777777" w:rsidTr="0021187F">
        <w:trPr>
          <w:tblHeader/>
          <w:jc w:val="center"/>
        </w:trPr>
        <w:tc>
          <w:tcPr>
            <w:tcW w:w="3400" w:type="dxa"/>
            <w:noWrap/>
            <w:vAlign w:val="center"/>
            <w:hideMark/>
          </w:tcPr>
          <w:p w14:paraId="3CAE58E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平板法测定导热系数实验台</w:t>
            </w:r>
          </w:p>
        </w:tc>
        <w:tc>
          <w:tcPr>
            <w:tcW w:w="2352" w:type="dxa"/>
            <w:noWrap/>
            <w:vAlign w:val="center"/>
            <w:hideMark/>
          </w:tcPr>
          <w:p w14:paraId="07950B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WTPB-1</w:t>
            </w:r>
          </w:p>
        </w:tc>
        <w:tc>
          <w:tcPr>
            <w:tcW w:w="930" w:type="dxa"/>
            <w:noWrap/>
            <w:vAlign w:val="center"/>
            <w:hideMark/>
          </w:tcPr>
          <w:p w14:paraId="7BE164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10D740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2CDA2A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29.22</w:t>
            </w:r>
          </w:p>
        </w:tc>
      </w:tr>
      <w:tr w:rsidR="00CE3985" w:rsidRPr="00344532" w14:paraId="757D1019" w14:textId="77777777" w:rsidTr="0021187F">
        <w:trPr>
          <w:tblHeader/>
          <w:jc w:val="center"/>
        </w:trPr>
        <w:tc>
          <w:tcPr>
            <w:tcW w:w="3400" w:type="dxa"/>
            <w:noWrap/>
            <w:vAlign w:val="center"/>
            <w:hideMark/>
          </w:tcPr>
          <w:p w14:paraId="4FA316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手持</w:t>
            </w:r>
            <w:r w:rsidRPr="00344532">
              <w:rPr>
                <w:rFonts w:ascii="Times New Roman" w:hAnsi="Times New Roman" w:hint="eastAsia"/>
                <w:sz w:val="21"/>
              </w:rPr>
              <w:t>VOCs/</w:t>
            </w:r>
            <w:r w:rsidRPr="00344532">
              <w:rPr>
                <w:rFonts w:ascii="Times New Roman" w:hAnsi="Times New Roman" w:hint="eastAsia"/>
                <w:sz w:val="21"/>
              </w:rPr>
              <w:t>氨气监测仪</w:t>
            </w:r>
          </w:p>
        </w:tc>
        <w:tc>
          <w:tcPr>
            <w:tcW w:w="2352" w:type="dxa"/>
            <w:noWrap/>
            <w:vAlign w:val="center"/>
            <w:hideMark/>
          </w:tcPr>
          <w:p w14:paraId="3EB1136C" w14:textId="77777777" w:rsidR="00CE3985" w:rsidRPr="00344532" w:rsidRDefault="00CE3985" w:rsidP="0021187F">
            <w:pPr>
              <w:pStyle w:val="a3"/>
              <w:jc w:val="center"/>
              <w:rPr>
                <w:rFonts w:ascii="Times New Roman" w:hAnsi="Times New Roman"/>
                <w:sz w:val="21"/>
                <w:lang w:val="en-US"/>
              </w:rPr>
            </w:pPr>
            <w:r w:rsidRPr="00344532">
              <w:rPr>
                <w:rFonts w:ascii="Times New Roman" w:hAnsi="Times New Roman" w:hint="eastAsia"/>
                <w:sz w:val="21"/>
                <w:lang w:val="en-US"/>
              </w:rPr>
              <w:t>AlertMicro5</w:t>
            </w:r>
          </w:p>
        </w:tc>
        <w:tc>
          <w:tcPr>
            <w:tcW w:w="930" w:type="dxa"/>
            <w:noWrap/>
            <w:vAlign w:val="center"/>
            <w:hideMark/>
          </w:tcPr>
          <w:p w14:paraId="2A42E8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3E727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35D989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9.5</w:t>
            </w:r>
          </w:p>
        </w:tc>
      </w:tr>
      <w:tr w:rsidR="00CE3985" w:rsidRPr="00344532" w14:paraId="75E9469A" w14:textId="77777777" w:rsidTr="0021187F">
        <w:trPr>
          <w:tblHeader/>
          <w:jc w:val="center"/>
        </w:trPr>
        <w:tc>
          <w:tcPr>
            <w:tcW w:w="3400" w:type="dxa"/>
            <w:noWrap/>
            <w:vAlign w:val="center"/>
            <w:hideMark/>
          </w:tcPr>
          <w:p w14:paraId="59DF81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控温摇床</w:t>
            </w:r>
          </w:p>
        </w:tc>
        <w:tc>
          <w:tcPr>
            <w:tcW w:w="2352" w:type="dxa"/>
            <w:noWrap/>
            <w:vAlign w:val="center"/>
            <w:hideMark/>
          </w:tcPr>
          <w:p w14:paraId="6E668D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THZ-98AB</w:t>
            </w:r>
          </w:p>
        </w:tc>
        <w:tc>
          <w:tcPr>
            <w:tcW w:w="930" w:type="dxa"/>
            <w:noWrap/>
            <w:vAlign w:val="center"/>
            <w:hideMark/>
          </w:tcPr>
          <w:p w14:paraId="6F5C3A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049F3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700B20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9.42</w:t>
            </w:r>
          </w:p>
        </w:tc>
      </w:tr>
      <w:tr w:rsidR="00CE3985" w:rsidRPr="00344532" w14:paraId="6F78ECBB" w14:textId="77777777" w:rsidTr="0021187F">
        <w:trPr>
          <w:tblHeader/>
          <w:jc w:val="center"/>
        </w:trPr>
        <w:tc>
          <w:tcPr>
            <w:tcW w:w="3400" w:type="dxa"/>
            <w:noWrap/>
            <w:vAlign w:val="center"/>
            <w:hideMark/>
          </w:tcPr>
          <w:p w14:paraId="114665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 xml:space="preserve">SVE </w:t>
            </w:r>
            <w:r w:rsidRPr="00344532">
              <w:rPr>
                <w:rFonts w:ascii="Times New Roman" w:hAnsi="Times New Roman" w:hint="eastAsia"/>
                <w:sz w:val="21"/>
              </w:rPr>
              <w:t>热强化实验装置</w:t>
            </w:r>
          </w:p>
        </w:tc>
        <w:tc>
          <w:tcPr>
            <w:tcW w:w="2352" w:type="dxa"/>
            <w:noWrap/>
            <w:vAlign w:val="center"/>
            <w:hideMark/>
          </w:tcPr>
          <w:p w14:paraId="54C2EE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553823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5BE13F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811D7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18.8</w:t>
            </w:r>
          </w:p>
        </w:tc>
      </w:tr>
      <w:tr w:rsidR="00CE3985" w:rsidRPr="00344532" w14:paraId="2032813A" w14:textId="77777777" w:rsidTr="0021187F">
        <w:trPr>
          <w:tblHeader/>
          <w:jc w:val="center"/>
        </w:trPr>
        <w:tc>
          <w:tcPr>
            <w:tcW w:w="3400" w:type="dxa"/>
            <w:noWrap/>
            <w:vAlign w:val="center"/>
            <w:hideMark/>
          </w:tcPr>
          <w:p w14:paraId="0D1EA6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SVE</w:t>
            </w:r>
            <w:r w:rsidRPr="00344532">
              <w:rPr>
                <w:rFonts w:ascii="Times New Roman" w:hAnsi="Times New Roman" w:hint="eastAsia"/>
                <w:sz w:val="21"/>
              </w:rPr>
              <w:t>热强化实验装置</w:t>
            </w:r>
          </w:p>
        </w:tc>
        <w:tc>
          <w:tcPr>
            <w:tcW w:w="2352" w:type="dxa"/>
            <w:noWrap/>
            <w:vAlign w:val="center"/>
            <w:hideMark/>
          </w:tcPr>
          <w:p w14:paraId="6BF159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尺寸：</w:t>
            </w:r>
            <w:r w:rsidRPr="00344532">
              <w:rPr>
                <w:rFonts w:ascii="Times New Roman" w:hAnsi="Times New Roman" w:hint="eastAsia"/>
                <w:sz w:val="21"/>
              </w:rPr>
              <w:t>60*200</w:t>
            </w:r>
          </w:p>
        </w:tc>
        <w:tc>
          <w:tcPr>
            <w:tcW w:w="930" w:type="dxa"/>
            <w:noWrap/>
            <w:vAlign w:val="center"/>
            <w:hideMark/>
          </w:tcPr>
          <w:p w14:paraId="250C97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F09D8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67B830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18.7</w:t>
            </w:r>
          </w:p>
        </w:tc>
      </w:tr>
      <w:tr w:rsidR="00CE3985" w:rsidRPr="00344532" w14:paraId="3CEB1886" w14:textId="77777777" w:rsidTr="0021187F">
        <w:trPr>
          <w:tblHeader/>
          <w:jc w:val="center"/>
        </w:trPr>
        <w:tc>
          <w:tcPr>
            <w:tcW w:w="3400" w:type="dxa"/>
            <w:noWrap/>
            <w:vAlign w:val="center"/>
            <w:hideMark/>
          </w:tcPr>
          <w:p w14:paraId="4C945B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温控加热搅拌仪</w:t>
            </w:r>
          </w:p>
        </w:tc>
        <w:tc>
          <w:tcPr>
            <w:tcW w:w="2352" w:type="dxa"/>
            <w:noWrap/>
            <w:vAlign w:val="center"/>
            <w:hideMark/>
          </w:tcPr>
          <w:p w14:paraId="727D5D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*_IKA RCT-CONTROll</w:t>
            </w:r>
          </w:p>
        </w:tc>
        <w:tc>
          <w:tcPr>
            <w:tcW w:w="930" w:type="dxa"/>
            <w:noWrap/>
            <w:vAlign w:val="center"/>
            <w:hideMark/>
          </w:tcPr>
          <w:p w14:paraId="4E6C40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29EB58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4BDB58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18.2</w:t>
            </w:r>
          </w:p>
        </w:tc>
      </w:tr>
      <w:tr w:rsidR="00CE3985" w:rsidRPr="00344532" w14:paraId="15E2A469" w14:textId="77777777" w:rsidTr="0021187F">
        <w:trPr>
          <w:tblHeader/>
          <w:jc w:val="center"/>
        </w:trPr>
        <w:tc>
          <w:tcPr>
            <w:tcW w:w="3400" w:type="dxa"/>
            <w:noWrap/>
            <w:vAlign w:val="center"/>
            <w:hideMark/>
          </w:tcPr>
          <w:p w14:paraId="2218A3E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离心机</w:t>
            </w:r>
          </w:p>
        </w:tc>
        <w:tc>
          <w:tcPr>
            <w:tcW w:w="2352" w:type="dxa"/>
            <w:noWrap/>
            <w:vAlign w:val="center"/>
            <w:hideMark/>
          </w:tcPr>
          <w:p w14:paraId="265472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TG16-WS</w:t>
            </w:r>
          </w:p>
        </w:tc>
        <w:tc>
          <w:tcPr>
            <w:tcW w:w="930" w:type="dxa"/>
            <w:noWrap/>
            <w:vAlign w:val="center"/>
            <w:hideMark/>
          </w:tcPr>
          <w:p w14:paraId="10BA02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4AF06D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49652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w:t>
            </w:r>
          </w:p>
        </w:tc>
      </w:tr>
      <w:tr w:rsidR="00CE3985" w:rsidRPr="00344532" w14:paraId="4B2D9578" w14:textId="77777777" w:rsidTr="0021187F">
        <w:trPr>
          <w:tblHeader/>
          <w:jc w:val="center"/>
        </w:trPr>
        <w:tc>
          <w:tcPr>
            <w:tcW w:w="3400" w:type="dxa"/>
            <w:noWrap/>
            <w:vAlign w:val="center"/>
            <w:hideMark/>
          </w:tcPr>
          <w:p w14:paraId="32CA15D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溶氧检定仪</w:t>
            </w:r>
          </w:p>
        </w:tc>
        <w:tc>
          <w:tcPr>
            <w:tcW w:w="2352" w:type="dxa"/>
            <w:noWrap/>
            <w:vAlign w:val="center"/>
            <w:hideMark/>
          </w:tcPr>
          <w:p w14:paraId="0DB43D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Oxi3310</w:t>
            </w:r>
          </w:p>
        </w:tc>
        <w:tc>
          <w:tcPr>
            <w:tcW w:w="930" w:type="dxa"/>
            <w:noWrap/>
            <w:vAlign w:val="center"/>
            <w:hideMark/>
          </w:tcPr>
          <w:p w14:paraId="56954B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70A6F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54C2AB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8.77</w:t>
            </w:r>
          </w:p>
        </w:tc>
      </w:tr>
      <w:tr w:rsidR="00CE3985" w:rsidRPr="00344532" w14:paraId="399A064C" w14:textId="77777777" w:rsidTr="0021187F">
        <w:trPr>
          <w:tblHeader/>
          <w:jc w:val="center"/>
        </w:trPr>
        <w:tc>
          <w:tcPr>
            <w:tcW w:w="3400" w:type="dxa"/>
            <w:noWrap/>
            <w:vAlign w:val="center"/>
            <w:hideMark/>
          </w:tcPr>
          <w:p w14:paraId="2ECBF8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二氧化硫泵</w:t>
            </w:r>
          </w:p>
        </w:tc>
        <w:tc>
          <w:tcPr>
            <w:tcW w:w="2352" w:type="dxa"/>
            <w:noWrap/>
            <w:vAlign w:val="center"/>
            <w:hideMark/>
          </w:tcPr>
          <w:p w14:paraId="6201AEC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111553-01</w:t>
            </w:r>
          </w:p>
        </w:tc>
        <w:tc>
          <w:tcPr>
            <w:tcW w:w="930" w:type="dxa"/>
            <w:noWrap/>
            <w:vAlign w:val="center"/>
            <w:hideMark/>
          </w:tcPr>
          <w:p w14:paraId="759A54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3CA098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781430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17.27</w:t>
            </w:r>
          </w:p>
        </w:tc>
      </w:tr>
      <w:tr w:rsidR="00CE3985" w:rsidRPr="00344532" w14:paraId="0502E604" w14:textId="77777777" w:rsidTr="0021187F">
        <w:trPr>
          <w:tblHeader/>
          <w:jc w:val="center"/>
        </w:trPr>
        <w:tc>
          <w:tcPr>
            <w:tcW w:w="3400" w:type="dxa"/>
            <w:noWrap/>
            <w:vAlign w:val="center"/>
            <w:hideMark/>
          </w:tcPr>
          <w:p w14:paraId="64F076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w:t>
            </w:r>
            <w:proofErr w:type="gramStart"/>
            <w:r w:rsidRPr="00344532">
              <w:rPr>
                <w:rFonts w:ascii="Times New Roman" w:hAnsi="Times New Roman" w:hint="eastAsia"/>
                <w:sz w:val="21"/>
              </w:rPr>
              <w:t>氧</w:t>
            </w:r>
            <w:proofErr w:type="gramEnd"/>
            <w:r w:rsidRPr="00344532">
              <w:rPr>
                <w:rFonts w:ascii="Times New Roman" w:hAnsi="Times New Roman" w:hint="eastAsia"/>
                <w:sz w:val="21"/>
              </w:rPr>
              <w:t>化反应器</w:t>
            </w:r>
          </w:p>
        </w:tc>
        <w:tc>
          <w:tcPr>
            <w:tcW w:w="2352" w:type="dxa"/>
            <w:noWrap/>
            <w:vAlign w:val="center"/>
            <w:hideMark/>
          </w:tcPr>
          <w:p w14:paraId="780BD8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100mm*1000 mm</w:t>
            </w:r>
          </w:p>
        </w:tc>
        <w:tc>
          <w:tcPr>
            <w:tcW w:w="930" w:type="dxa"/>
            <w:noWrap/>
            <w:vAlign w:val="center"/>
            <w:hideMark/>
          </w:tcPr>
          <w:p w14:paraId="7988B0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0BE9CB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233A0C9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25.8</w:t>
            </w:r>
          </w:p>
        </w:tc>
      </w:tr>
      <w:tr w:rsidR="00CE3985" w:rsidRPr="00344532" w14:paraId="766D8EEA" w14:textId="77777777" w:rsidTr="0021187F">
        <w:trPr>
          <w:tblHeader/>
          <w:jc w:val="center"/>
        </w:trPr>
        <w:tc>
          <w:tcPr>
            <w:tcW w:w="3400" w:type="dxa"/>
            <w:noWrap/>
            <w:vAlign w:val="center"/>
            <w:hideMark/>
          </w:tcPr>
          <w:p w14:paraId="5B3EC8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粉尘浓度测试仪</w:t>
            </w:r>
          </w:p>
        </w:tc>
        <w:tc>
          <w:tcPr>
            <w:tcW w:w="2352" w:type="dxa"/>
            <w:noWrap/>
            <w:vAlign w:val="center"/>
            <w:hideMark/>
          </w:tcPr>
          <w:p w14:paraId="128D4E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CCZ1000</w:t>
            </w:r>
          </w:p>
        </w:tc>
        <w:tc>
          <w:tcPr>
            <w:tcW w:w="930" w:type="dxa"/>
            <w:noWrap/>
            <w:vAlign w:val="center"/>
            <w:hideMark/>
          </w:tcPr>
          <w:p w14:paraId="5211EB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147C7F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726CC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w:t>
            </w:r>
          </w:p>
        </w:tc>
      </w:tr>
      <w:tr w:rsidR="00CE3985" w:rsidRPr="00344532" w14:paraId="16230D2B" w14:textId="77777777" w:rsidTr="0021187F">
        <w:trPr>
          <w:tblHeader/>
          <w:jc w:val="center"/>
        </w:trPr>
        <w:tc>
          <w:tcPr>
            <w:tcW w:w="3400" w:type="dxa"/>
            <w:noWrap/>
            <w:vAlign w:val="center"/>
            <w:hideMark/>
          </w:tcPr>
          <w:p w14:paraId="6410A2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温控加热搅拌仪</w:t>
            </w:r>
          </w:p>
        </w:tc>
        <w:tc>
          <w:tcPr>
            <w:tcW w:w="2352" w:type="dxa"/>
            <w:noWrap/>
            <w:vAlign w:val="center"/>
            <w:hideMark/>
          </w:tcPr>
          <w:p w14:paraId="6D395C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*_RET C.V</w:t>
            </w:r>
          </w:p>
        </w:tc>
        <w:tc>
          <w:tcPr>
            <w:tcW w:w="930" w:type="dxa"/>
            <w:noWrap/>
            <w:vAlign w:val="center"/>
            <w:hideMark/>
          </w:tcPr>
          <w:p w14:paraId="4C99EE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86FAC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7F4BB3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8.5</w:t>
            </w:r>
          </w:p>
        </w:tc>
      </w:tr>
      <w:tr w:rsidR="00CE3985" w:rsidRPr="00344532" w14:paraId="61550A78" w14:textId="77777777" w:rsidTr="0021187F">
        <w:trPr>
          <w:tblHeader/>
          <w:jc w:val="center"/>
        </w:trPr>
        <w:tc>
          <w:tcPr>
            <w:tcW w:w="3400" w:type="dxa"/>
            <w:noWrap/>
            <w:vAlign w:val="center"/>
            <w:hideMark/>
          </w:tcPr>
          <w:p w14:paraId="59BCF5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超声清洗机</w:t>
            </w:r>
          </w:p>
        </w:tc>
        <w:tc>
          <w:tcPr>
            <w:tcW w:w="2352" w:type="dxa"/>
            <w:noWrap/>
            <w:vAlign w:val="center"/>
            <w:hideMark/>
          </w:tcPr>
          <w:p w14:paraId="41334D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KQ-800DM</w:t>
            </w:r>
          </w:p>
        </w:tc>
        <w:tc>
          <w:tcPr>
            <w:tcW w:w="930" w:type="dxa"/>
            <w:noWrap/>
            <w:vAlign w:val="center"/>
            <w:hideMark/>
          </w:tcPr>
          <w:p w14:paraId="6835EC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7C7BA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444D37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8.4</w:t>
            </w:r>
          </w:p>
        </w:tc>
      </w:tr>
      <w:tr w:rsidR="00CE3985" w:rsidRPr="00344532" w14:paraId="68127B02" w14:textId="77777777" w:rsidTr="0021187F">
        <w:trPr>
          <w:tblHeader/>
          <w:jc w:val="center"/>
        </w:trPr>
        <w:tc>
          <w:tcPr>
            <w:tcW w:w="3400" w:type="dxa"/>
            <w:noWrap/>
            <w:vAlign w:val="center"/>
            <w:hideMark/>
          </w:tcPr>
          <w:p w14:paraId="167F99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离子交换实验装置</w:t>
            </w:r>
          </w:p>
        </w:tc>
        <w:tc>
          <w:tcPr>
            <w:tcW w:w="2352" w:type="dxa"/>
            <w:noWrap/>
            <w:vAlign w:val="center"/>
            <w:hideMark/>
          </w:tcPr>
          <w:p w14:paraId="383753E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YY-118</w:t>
            </w:r>
          </w:p>
        </w:tc>
        <w:tc>
          <w:tcPr>
            <w:tcW w:w="930" w:type="dxa"/>
            <w:noWrap/>
            <w:vAlign w:val="center"/>
            <w:hideMark/>
          </w:tcPr>
          <w:p w14:paraId="3D9A4E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3B175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29F2F0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16.6</w:t>
            </w:r>
          </w:p>
        </w:tc>
      </w:tr>
      <w:tr w:rsidR="00CE3985" w:rsidRPr="00344532" w14:paraId="4B03CD63" w14:textId="77777777" w:rsidTr="0021187F">
        <w:trPr>
          <w:tblHeader/>
          <w:jc w:val="center"/>
        </w:trPr>
        <w:tc>
          <w:tcPr>
            <w:tcW w:w="3400" w:type="dxa"/>
            <w:noWrap/>
            <w:vAlign w:val="center"/>
            <w:hideMark/>
          </w:tcPr>
          <w:p w14:paraId="2805E8A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生化培养箱</w:t>
            </w:r>
          </w:p>
        </w:tc>
        <w:tc>
          <w:tcPr>
            <w:tcW w:w="2352" w:type="dxa"/>
            <w:noWrap/>
            <w:vAlign w:val="center"/>
            <w:hideMark/>
          </w:tcPr>
          <w:p w14:paraId="05BBEC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LRH-70</w:t>
            </w:r>
          </w:p>
        </w:tc>
        <w:tc>
          <w:tcPr>
            <w:tcW w:w="930" w:type="dxa"/>
            <w:noWrap/>
            <w:vAlign w:val="center"/>
            <w:hideMark/>
          </w:tcPr>
          <w:p w14:paraId="1567C2D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8AA93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52DB88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8.28</w:t>
            </w:r>
          </w:p>
        </w:tc>
      </w:tr>
      <w:tr w:rsidR="00CE3985" w:rsidRPr="00344532" w14:paraId="22A5746B" w14:textId="77777777" w:rsidTr="0021187F">
        <w:trPr>
          <w:tblHeader/>
          <w:jc w:val="center"/>
        </w:trPr>
        <w:tc>
          <w:tcPr>
            <w:tcW w:w="3400" w:type="dxa"/>
            <w:noWrap/>
            <w:vAlign w:val="center"/>
            <w:hideMark/>
          </w:tcPr>
          <w:p w14:paraId="6BEB1A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离子交换实验装置</w:t>
            </w:r>
          </w:p>
        </w:tc>
        <w:tc>
          <w:tcPr>
            <w:tcW w:w="2352" w:type="dxa"/>
            <w:noWrap/>
            <w:vAlign w:val="center"/>
            <w:hideMark/>
          </w:tcPr>
          <w:p w14:paraId="356FB0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YY-118</w:t>
            </w:r>
          </w:p>
        </w:tc>
        <w:tc>
          <w:tcPr>
            <w:tcW w:w="930" w:type="dxa"/>
            <w:noWrap/>
            <w:vAlign w:val="center"/>
            <w:hideMark/>
          </w:tcPr>
          <w:p w14:paraId="18DA53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0AB441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04498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24.6</w:t>
            </w:r>
          </w:p>
        </w:tc>
      </w:tr>
      <w:tr w:rsidR="00CE3985" w:rsidRPr="00344532" w14:paraId="1B30C946" w14:textId="77777777" w:rsidTr="0021187F">
        <w:trPr>
          <w:tblHeader/>
          <w:jc w:val="center"/>
        </w:trPr>
        <w:tc>
          <w:tcPr>
            <w:tcW w:w="3400" w:type="dxa"/>
            <w:noWrap/>
            <w:vAlign w:val="center"/>
            <w:hideMark/>
          </w:tcPr>
          <w:p w14:paraId="406FDE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计量泵</w:t>
            </w:r>
          </w:p>
        </w:tc>
        <w:tc>
          <w:tcPr>
            <w:tcW w:w="2352" w:type="dxa"/>
            <w:noWrap/>
            <w:vAlign w:val="center"/>
            <w:hideMark/>
          </w:tcPr>
          <w:p w14:paraId="1EC50A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GB-0/0.7</w:t>
            </w:r>
          </w:p>
        </w:tc>
        <w:tc>
          <w:tcPr>
            <w:tcW w:w="930" w:type="dxa"/>
            <w:noWrap/>
            <w:vAlign w:val="center"/>
            <w:hideMark/>
          </w:tcPr>
          <w:p w14:paraId="083421F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306E1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49FD72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w:t>
            </w:r>
          </w:p>
        </w:tc>
      </w:tr>
      <w:tr w:rsidR="00CE3985" w:rsidRPr="00344532" w14:paraId="51D9F0F1" w14:textId="77777777" w:rsidTr="0021187F">
        <w:trPr>
          <w:tblHeader/>
          <w:jc w:val="center"/>
        </w:trPr>
        <w:tc>
          <w:tcPr>
            <w:tcW w:w="3400" w:type="dxa"/>
            <w:noWrap/>
            <w:vAlign w:val="center"/>
            <w:hideMark/>
          </w:tcPr>
          <w:p w14:paraId="39A63D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超声波声强测量仪</w:t>
            </w:r>
          </w:p>
        </w:tc>
        <w:tc>
          <w:tcPr>
            <w:tcW w:w="2352" w:type="dxa"/>
            <w:noWrap/>
            <w:vAlign w:val="center"/>
            <w:hideMark/>
          </w:tcPr>
          <w:p w14:paraId="399F89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YCSQ2060</w:t>
            </w:r>
          </w:p>
        </w:tc>
        <w:tc>
          <w:tcPr>
            <w:tcW w:w="930" w:type="dxa"/>
            <w:noWrap/>
            <w:vAlign w:val="center"/>
            <w:hideMark/>
          </w:tcPr>
          <w:p w14:paraId="386100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C5ABE9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404FD6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w:t>
            </w:r>
          </w:p>
        </w:tc>
      </w:tr>
      <w:tr w:rsidR="00CE3985" w:rsidRPr="00344532" w14:paraId="7DD21572" w14:textId="77777777" w:rsidTr="0021187F">
        <w:trPr>
          <w:tblHeader/>
          <w:jc w:val="center"/>
        </w:trPr>
        <w:tc>
          <w:tcPr>
            <w:tcW w:w="3400" w:type="dxa"/>
            <w:noWrap/>
            <w:vAlign w:val="center"/>
            <w:hideMark/>
          </w:tcPr>
          <w:p w14:paraId="30FD3C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SDI</w:t>
            </w:r>
            <w:r w:rsidRPr="00344532">
              <w:rPr>
                <w:rFonts w:ascii="Times New Roman" w:hAnsi="Times New Roman" w:hint="eastAsia"/>
                <w:sz w:val="21"/>
              </w:rPr>
              <w:t>测定仪</w:t>
            </w:r>
          </w:p>
        </w:tc>
        <w:tc>
          <w:tcPr>
            <w:tcW w:w="2352" w:type="dxa"/>
            <w:noWrap/>
            <w:vAlign w:val="center"/>
            <w:hideMark/>
          </w:tcPr>
          <w:p w14:paraId="7DF935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*_micropure-SDI</w:t>
            </w:r>
          </w:p>
        </w:tc>
        <w:tc>
          <w:tcPr>
            <w:tcW w:w="930" w:type="dxa"/>
            <w:noWrap/>
            <w:vAlign w:val="center"/>
            <w:hideMark/>
          </w:tcPr>
          <w:p w14:paraId="5C79E2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AE3E8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24697C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w:t>
            </w:r>
          </w:p>
        </w:tc>
      </w:tr>
      <w:tr w:rsidR="00CE3985" w:rsidRPr="00344532" w14:paraId="651A7360" w14:textId="77777777" w:rsidTr="0021187F">
        <w:trPr>
          <w:tblHeader/>
          <w:jc w:val="center"/>
        </w:trPr>
        <w:tc>
          <w:tcPr>
            <w:tcW w:w="3400" w:type="dxa"/>
            <w:noWrap/>
            <w:vAlign w:val="center"/>
            <w:hideMark/>
          </w:tcPr>
          <w:p w14:paraId="7F8DAC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研磨机</w:t>
            </w:r>
          </w:p>
        </w:tc>
        <w:tc>
          <w:tcPr>
            <w:tcW w:w="2352" w:type="dxa"/>
            <w:noWrap/>
            <w:vAlign w:val="center"/>
            <w:hideMark/>
          </w:tcPr>
          <w:p w14:paraId="79140F0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*_A11</w:t>
            </w:r>
          </w:p>
        </w:tc>
        <w:tc>
          <w:tcPr>
            <w:tcW w:w="930" w:type="dxa"/>
            <w:noWrap/>
            <w:vAlign w:val="center"/>
            <w:hideMark/>
          </w:tcPr>
          <w:p w14:paraId="1192163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C6A90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0F3451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7.98</w:t>
            </w:r>
          </w:p>
        </w:tc>
      </w:tr>
      <w:tr w:rsidR="00CE3985" w:rsidRPr="00344532" w14:paraId="55E0DD5C" w14:textId="77777777" w:rsidTr="0021187F">
        <w:trPr>
          <w:tblHeader/>
          <w:jc w:val="center"/>
        </w:trPr>
        <w:tc>
          <w:tcPr>
            <w:tcW w:w="3400" w:type="dxa"/>
            <w:noWrap/>
            <w:vAlign w:val="center"/>
            <w:hideMark/>
          </w:tcPr>
          <w:p w14:paraId="42C90FC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精密电子天平</w:t>
            </w:r>
          </w:p>
        </w:tc>
        <w:tc>
          <w:tcPr>
            <w:tcW w:w="2352" w:type="dxa"/>
            <w:noWrap/>
            <w:vAlign w:val="center"/>
            <w:hideMark/>
          </w:tcPr>
          <w:p w14:paraId="366F20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FA3104</w:t>
            </w:r>
          </w:p>
        </w:tc>
        <w:tc>
          <w:tcPr>
            <w:tcW w:w="930" w:type="dxa"/>
            <w:noWrap/>
            <w:vAlign w:val="center"/>
            <w:hideMark/>
          </w:tcPr>
          <w:p w14:paraId="60382A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5D4B6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2C766A8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7.98</w:t>
            </w:r>
          </w:p>
        </w:tc>
      </w:tr>
      <w:tr w:rsidR="00CE3985" w:rsidRPr="00344532" w14:paraId="6829E5E1" w14:textId="77777777" w:rsidTr="0021187F">
        <w:trPr>
          <w:tblHeader/>
          <w:jc w:val="center"/>
        </w:trPr>
        <w:tc>
          <w:tcPr>
            <w:tcW w:w="3400" w:type="dxa"/>
            <w:noWrap/>
            <w:vAlign w:val="center"/>
            <w:hideMark/>
          </w:tcPr>
          <w:p w14:paraId="2E98ED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铁测量计</w:t>
            </w:r>
          </w:p>
        </w:tc>
        <w:tc>
          <w:tcPr>
            <w:tcW w:w="2352" w:type="dxa"/>
            <w:noWrap/>
            <w:vAlign w:val="center"/>
            <w:hideMark/>
          </w:tcPr>
          <w:p w14:paraId="3BEEB5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FERRONETER 1000</w:t>
            </w:r>
          </w:p>
        </w:tc>
        <w:tc>
          <w:tcPr>
            <w:tcW w:w="930" w:type="dxa"/>
            <w:noWrap/>
            <w:vAlign w:val="center"/>
            <w:hideMark/>
          </w:tcPr>
          <w:p w14:paraId="4FA407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2D265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3C8F7FE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7.7</w:t>
            </w:r>
          </w:p>
        </w:tc>
      </w:tr>
      <w:tr w:rsidR="00CE3985" w:rsidRPr="00344532" w14:paraId="3364A41D" w14:textId="77777777" w:rsidTr="0021187F">
        <w:trPr>
          <w:tblHeader/>
          <w:jc w:val="center"/>
        </w:trPr>
        <w:tc>
          <w:tcPr>
            <w:tcW w:w="3400" w:type="dxa"/>
            <w:noWrap/>
            <w:vAlign w:val="center"/>
            <w:hideMark/>
          </w:tcPr>
          <w:p w14:paraId="2A64CE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加热磁力搅拌器</w:t>
            </w:r>
          </w:p>
        </w:tc>
        <w:tc>
          <w:tcPr>
            <w:tcW w:w="2352" w:type="dxa"/>
            <w:noWrap/>
            <w:vAlign w:val="center"/>
            <w:hideMark/>
          </w:tcPr>
          <w:p w14:paraId="784CC5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*_RET control-risc</w:t>
            </w:r>
          </w:p>
        </w:tc>
        <w:tc>
          <w:tcPr>
            <w:tcW w:w="930" w:type="dxa"/>
            <w:noWrap/>
            <w:vAlign w:val="center"/>
            <w:hideMark/>
          </w:tcPr>
          <w:p w14:paraId="343387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7F1D8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40A8A3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7.64</w:t>
            </w:r>
          </w:p>
        </w:tc>
      </w:tr>
      <w:tr w:rsidR="00CE3985" w:rsidRPr="00344532" w14:paraId="37FE8051" w14:textId="77777777" w:rsidTr="0021187F">
        <w:trPr>
          <w:tblHeader/>
          <w:jc w:val="center"/>
        </w:trPr>
        <w:tc>
          <w:tcPr>
            <w:tcW w:w="3400" w:type="dxa"/>
            <w:noWrap/>
            <w:vAlign w:val="center"/>
            <w:hideMark/>
          </w:tcPr>
          <w:p w14:paraId="36F8C1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流量控制器</w:t>
            </w:r>
          </w:p>
        </w:tc>
        <w:tc>
          <w:tcPr>
            <w:tcW w:w="2352" w:type="dxa"/>
            <w:noWrap/>
            <w:vAlign w:val="center"/>
            <w:hideMark/>
          </w:tcPr>
          <w:p w14:paraId="001E8B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CS200A 50ml/min</w:t>
            </w:r>
          </w:p>
        </w:tc>
        <w:tc>
          <w:tcPr>
            <w:tcW w:w="930" w:type="dxa"/>
            <w:noWrap/>
            <w:vAlign w:val="center"/>
            <w:hideMark/>
          </w:tcPr>
          <w:p w14:paraId="2ECF77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2B1D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592693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w:t>
            </w:r>
          </w:p>
        </w:tc>
      </w:tr>
      <w:tr w:rsidR="00CE3985" w:rsidRPr="00344532" w14:paraId="08474835" w14:textId="77777777" w:rsidTr="0021187F">
        <w:trPr>
          <w:tblHeader/>
          <w:jc w:val="center"/>
        </w:trPr>
        <w:tc>
          <w:tcPr>
            <w:tcW w:w="3400" w:type="dxa"/>
            <w:noWrap/>
            <w:vAlign w:val="center"/>
            <w:hideMark/>
          </w:tcPr>
          <w:p w14:paraId="398D884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流量控制器</w:t>
            </w:r>
          </w:p>
        </w:tc>
        <w:tc>
          <w:tcPr>
            <w:tcW w:w="2352" w:type="dxa"/>
            <w:noWrap/>
            <w:vAlign w:val="center"/>
            <w:hideMark/>
          </w:tcPr>
          <w:p w14:paraId="05B1F8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CS200A 100mL/min</w:t>
            </w:r>
          </w:p>
        </w:tc>
        <w:tc>
          <w:tcPr>
            <w:tcW w:w="930" w:type="dxa"/>
            <w:noWrap/>
            <w:vAlign w:val="center"/>
            <w:hideMark/>
          </w:tcPr>
          <w:p w14:paraId="1791E9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3ABDB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03199A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w:t>
            </w:r>
          </w:p>
        </w:tc>
      </w:tr>
      <w:tr w:rsidR="00CE3985" w:rsidRPr="00344532" w14:paraId="293CAC42" w14:textId="77777777" w:rsidTr="0021187F">
        <w:trPr>
          <w:tblHeader/>
          <w:jc w:val="center"/>
        </w:trPr>
        <w:tc>
          <w:tcPr>
            <w:tcW w:w="3400" w:type="dxa"/>
            <w:noWrap/>
            <w:vAlign w:val="center"/>
            <w:hideMark/>
          </w:tcPr>
          <w:p w14:paraId="31A9DA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流量控制器</w:t>
            </w:r>
          </w:p>
        </w:tc>
        <w:tc>
          <w:tcPr>
            <w:tcW w:w="2352" w:type="dxa"/>
            <w:noWrap/>
            <w:vAlign w:val="center"/>
            <w:hideMark/>
          </w:tcPr>
          <w:p w14:paraId="5C33D2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CS200A 100ML/min</w:t>
            </w:r>
          </w:p>
        </w:tc>
        <w:tc>
          <w:tcPr>
            <w:tcW w:w="930" w:type="dxa"/>
            <w:noWrap/>
            <w:vAlign w:val="center"/>
            <w:hideMark/>
          </w:tcPr>
          <w:p w14:paraId="4B25FC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B5FD3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765155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w:t>
            </w:r>
          </w:p>
        </w:tc>
      </w:tr>
      <w:tr w:rsidR="00CE3985" w:rsidRPr="00344532" w14:paraId="6889F791" w14:textId="77777777" w:rsidTr="0021187F">
        <w:trPr>
          <w:tblHeader/>
          <w:jc w:val="center"/>
        </w:trPr>
        <w:tc>
          <w:tcPr>
            <w:tcW w:w="3400" w:type="dxa"/>
            <w:noWrap/>
            <w:vAlign w:val="center"/>
            <w:hideMark/>
          </w:tcPr>
          <w:p w14:paraId="17A939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剪切乳化机</w:t>
            </w:r>
          </w:p>
        </w:tc>
        <w:tc>
          <w:tcPr>
            <w:tcW w:w="2352" w:type="dxa"/>
            <w:noWrap/>
            <w:vAlign w:val="center"/>
            <w:hideMark/>
          </w:tcPr>
          <w:p w14:paraId="521BD899" w14:textId="77777777" w:rsidR="00CE3985" w:rsidRPr="00344532" w:rsidRDefault="00CE3985" w:rsidP="0021187F">
            <w:pPr>
              <w:pStyle w:val="a3"/>
              <w:jc w:val="center"/>
              <w:rPr>
                <w:rFonts w:ascii="Times New Roman" w:hAnsi="Times New Roman"/>
                <w:sz w:val="21"/>
                <w:lang w:val="en-US"/>
              </w:rPr>
            </w:pPr>
            <w:r w:rsidRPr="00344532">
              <w:rPr>
                <w:rFonts w:ascii="Times New Roman" w:hAnsi="Times New Roman" w:hint="eastAsia"/>
                <w:sz w:val="21"/>
                <w:lang w:val="en-US"/>
              </w:rPr>
              <w:t>FA25</w:t>
            </w:r>
          </w:p>
        </w:tc>
        <w:tc>
          <w:tcPr>
            <w:tcW w:w="930" w:type="dxa"/>
            <w:noWrap/>
            <w:vAlign w:val="center"/>
            <w:hideMark/>
          </w:tcPr>
          <w:p w14:paraId="11513E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4E9A4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2009</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425F99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w:t>
            </w:r>
          </w:p>
        </w:tc>
      </w:tr>
      <w:tr w:rsidR="00CE3985" w:rsidRPr="00344532" w14:paraId="5B0461B6" w14:textId="77777777" w:rsidTr="0021187F">
        <w:trPr>
          <w:tblHeader/>
          <w:jc w:val="center"/>
        </w:trPr>
        <w:tc>
          <w:tcPr>
            <w:tcW w:w="3400" w:type="dxa"/>
            <w:noWrap/>
            <w:vAlign w:val="center"/>
            <w:hideMark/>
          </w:tcPr>
          <w:p w14:paraId="0FEB5D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箱式电阻炉</w:t>
            </w:r>
          </w:p>
        </w:tc>
        <w:tc>
          <w:tcPr>
            <w:tcW w:w="2352" w:type="dxa"/>
            <w:noWrap/>
            <w:vAlign w:val="center"/>
            <w:hideMark/>
          </w:tcPr>
          <w:p w14:paraId="536FD4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MFL-2202</w:t>
            </w:r>
          </w:p>
        </w:tc>
        <w:tc>
          <w:tcPr>
            <w:tcW w:w="930" w:type="dxa"/>
            <w:noWrap/>
            <w:vAlign w:val="center"/>
            <w:hideMark/>
          </w:tcPr>
          <w:p w14:paraId="0435C9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E6F7F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366BA7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7.4</w:t>
            </w:r>
          </w:p>
        </w:tc>
      </w:tr>
      <w:tr w:rsidR="00CE3985" w:rsidRPr="00344532" w14:paraId="4834EAED" w14:textId="77777777" w:rsidTr="0021187F">
        <w:trPr>
          <w:tblHeader/>
          <w:jc w:val="center"/>
        </w:trPr>
        <w:tc>
          <w:tcPr>
            <w:tcW w:w="3400" w:type="dxa"/>
            <w:noWrap/>
            <w:vAlign w:val="center"/>
            <w:hideMark/>
          </w:tcPr>
          <w:p w14:paraId="522569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甲烷检测器</w:t>
            </w:r>
          </w:p>
        </w:tc>
        <w:tc>
          <w:tcPr>
            <w:tcW w:w="2352" w:type="dxa"/>
            <w:noWrap/>
            <w:vAlign w:val="center"/>
            <w:hideMark/>
          </w:tcPr>
          <w:p w14:paraId="003ABF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0-100%_X-AM2000</w:t>
            </w:r>
          </w:p>
        </w:tc>
        <w:tc>
          <w:tcPr>
            <w:tcW w:w="930" w:type="dxa"/>
            <w:noWrap/>
            <w:vAlign w:val="center"/>
            <w:hideMark/>
          </w:tcPr>
          <w:p w14:paraId="68DF02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74E5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758346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7.4</w:t>
            </w:r>
          </w:p>
        </w:tc>
      </w:tr>
      <w:tr w:rsidR="00CE3985" w:rsidRPr="00344532" w14:paraId="0AD279FD" w14:textId="77777777" w:rsidTr="0021187F">
        <w:trPr>
          <w:tblHeader/>
          <w:jc w:val="center"/>
        </w:trPr>
        <w:tc>
          <w:tcPr>
            <w:tcW w:w="3400" w:type="dxa"/>
            <w:noWrap/>
            <w:vAlign w:val="center"/>
            <w:hideMark/>
          </w:tcPr>
          <w:p w14:paraId="3125701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COD</w:t>
            </w:r>
            <w:r w:rsidRPr="00344532">
              <w:rPr>
                <w:rFonts w:ascii="Times New Roman" w:hAnsi="Times New Roman" w:hint="eastAsia"/>
                <w:sz w:val="21"/>
              </w:rPr>
              <w:t>消解装置</w:t>
            </w:r>
          </w:p>
        </w:tc>
        <w:tc>
          <w:tcPr>
            <w:tcW w:w="2352" w:type="dxa"/>
            <w:noWrap/>
            <w:vAlign w:val="center"/>
            <w:hideMark/>
          </w:tcPr>
          <w:p w14:paraId="044B2FE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XJ-IV</w:t>
            </w:r>
          </w:p>
        </w:tc>
        <w:tc>
          <w:tcPr>
            <w:tcW w:w="930" w:type="dxa"/>
            <w:noWrap/>
            <w:vAlign w:val="center"/>
            <w:hideMark/>
          </w:tcPr>
          <w:p w14:paraId="537A68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1A0F47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5726E9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w:t>
            </w:r>
          </w:p>
        </w:tc>
      </w:tr>
      <w:tr w:rsidR="00CE3985" w:rsidRPr="00344532" w14:paraId="39D41D92" w14:textId="77777777" w:rsidTr="0021187F">
        <w:trPr>
          <w:tblHeader/>
          <w:jc w:val="center"/>
        </w:trPr>
        <w:tc>
          <w:tcPr>
            <w:tcW w:w="3400" w:type="dxa"/>
            <w:noWrap/>
            <w:vAlign w:val="center"/>
            <w:hideMark/>
          </w:tcPr>
          <w:p w14:paraId="479E88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氢气发生器</w:t>
            </w:r>
          </w:p>
        </w:tc>
        <w:tc>
          <w:tcPr>
            <w:tcW w:w="2352" w:type="dxa"/>
            <w:noWrap/>
            <w:vAlign w:val="center"/>
            <w:hideMark/>
          </w:tcPr>
          <w:p w14:paraId="27D603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QL-300</w:t>
            </w:r>
          </w:p>
        </w:tc>
        <w:tc>
          <w:tcPr>
            <w:tcW w:w="930" w:type="dxa"/>
            <w:noWrap/>
            <w:vAlign w:val="center"/>
            <w:hideMark/>
          </w:tcPr>
          <w:p w14:paraId="58507E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31933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18DB8D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w:t>
            </w:r>
          </w:p>
        </w:tc>
      </w:tr>
      <w:tr w:rsidR="00CE3985" w:rsidRPr="00344532" w14:paraId="6082CEE0" w14:textId="77777777" w:rsidTr="0021187F">
        <w:trPr>
          <w:tblHeader/>
          <w:jc w:val="center"/>
        </w:trPr>
        <w:tc>
          <w:tcPr>
            <w:tcW w:w="3400" w:type="dxa"/>
            <w:noWrap/>
            <w:vAlign w:val="center"/>
            <w:hideMark/>
          </w:tcPr>
          <w:p w14:paraId="197F2E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磁力搅拌器</w:t>
            </w:r>
          </w:p>
        </w:tc>
        <w:tc>
          <w:tcPr>
            <w:tcW w:w="2352" w:type="dxa"/>
            <w:noWrap/>
            <w:vAlign w:val="center"/>
            <w:hideMark/>
          </w:tcPr>
          <w:p w14:paraId="3F2B85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H04-1</w:t>
            </w:r>
          </w:p>
        </w:tc>
        <w:tc>
          <w:tcPr>
            <w:tcW w:w="930" w:type="dxa"/>
            <w:noWrap/>
            <w:vAlign w:val="center"/>
            <w:hideMark/>
          </w:tcPr>
          <w:p w14:paraId="039F7C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187B5D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2017</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8</w:t>
            </w:r>
            <w:r w:rsidRPr="00344532">
              <w:rPr>
                <w:rFonts w:ascii="Times New Roman" w:hAnsi="Times New Roman" w:hint="eastAsia"/>
                <w:sz w:val="21"/>
              </w:rPr>
              <w:t>日</w:t>
            </w:r>
          </w:p>
        </w:tc>
        <w:tc>
          <w:tcPr>
            <w:tcW w:w="1134" w:type="dxa"/>
            <w:noWrap/>
            <w:vAlign w:val="center"/>
            <w:hideMark/>
          </w:tcPr>
          <w:p w14:paraId="4FBB53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13.98</w:t>
            </w:r>
          </w:p>
        </w:tc>
      </w:tr>
      <w:tr w:rsidR="00CE3985" w:rsidRPr="00344532" w14:paraId="6D9679A7" w14:textId="77777777" w:rsidTr="0021187F">
        <w:trPr>
          <w:tblHeader/>
          <w:jc w:val="center"/>
        </w:trPr>
        <w:tc>
          <w:tcPr>
            <w:tcW w:w="3400" w:type="dxa"/>
            <w:noWrap/>
            <w:vAlign w:val="center"/>
            <w:hideMark/>
          </w:tcPr>
          <w:p w14:paraId="15474D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数字粘度计</w:t>
            </w:r>
          </w:p>
        </w:tc>
        <w:tc>
          <w:tcPr>
            <w:tcW w:w="2352" w:type="dxa"/>
            <w:noWrap/>
            <w:vAlign w:val="center"/>
            <w:hideMark/>
          </w:tcPr>
          <w:p w14:paraId="6B6F57B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SNB-3</w:t>
            </w:r>
          </w:p>
        </w:tc>
        <w:tc>
          <w:tcPr>
            <w:tcW w:w="930" w:type="dxa"/>
            <w:noWrap/>
            <w:vAlign w:val="center"/>
            <w:hideMark/>
          </w:tcPr>
          <w:p w14:paraId="29845E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6243A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46E8D7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6.72</w:t>
            </w:r>
          </w:p>
        </w:tc>
      </w:tr>
      <w:tr w:rsidR="00CE3985" w:rsidRPr="00344532" w14:paraId="075EA05F" w14:textId="77777777" w:rsidTr="0021187F">
        <w:trPr>
          <w:tblHeader/>
          <w:jc w:val="center"/>
        </w:trPr>
        <w:tc>
          <w:tcPr>
            <w:tcW w:w="3400" w:type="dxa"/>
            <w:noWrap/>
            <w:vAlign w:val="center"/>
            <w:hideMark/>
          </w:tcPr>
          <w:p w14:paraId="40C5FF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生化培养箱</w:t>
            </w:r>
          </w:p>
        </w:tc>
        <w:tc>
          <w:tcPr>
            <w:tcW w:w="2352" w:type="dxa"/>
            <w:noWrap/>
            <w:vAlign w:val="center"/>
            <w:hideMark/>
          </w:tcPr>
          <w:p w14:paraId="06F4C4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*_HPS-280</w:t>
            </w:r>
          </w:p>
        </w:tc>
        <w:tc>
          <w:tcPr>
            <w:tcW w:w="930" w:type="dxa"/>
            <w:noWrap/>
            <w:vAlign w:val="center"/>
            <w:hideMark/>
          </w:tcPr>
          <w:p w14:paraId="772FDE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26AF9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2003</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CFA3F6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6.715</w:t>
            </w:r>
          </w:p>
        </w:tc>
      </w:tr>
      <w:tr w:rsidR="00CE3985" w:rsidRPr="00344532" w14:paraId="00AAD69A" w14:textId="77777777" w:rsidTr="0021187F">
        <w:trPr>
          <w:tblHeader/>
          <w:jc w:val="center"/>
        </w:trPr>
        <w:tc>
          <w:tcPr>
            <w:tcW w:w="3400" w:type="dxa"/>
            <w:noWrap/>
            <w:vAlign w:val="center"/>
            <w:hideMark/>
          </w:tcPr>
          <w:p w14:paraId="543B1A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酶标仪数据采集器及配件</w:t>
            </w:r>
          </w:p>
        </w:tc>
        <w:tc>
          <w:tcPr>
            <w:tcW w:w="2352" w:type="dxa"/>
            <w:noWrap/>
            <w:vAlign w:val="center"/>
            <w:hideMark/>
          </w:tcPr>
          <w:p w14:paraId="7A653D1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318C</w:t>
            </w:r>
          </w:p>
        </w:tc>
        <w:tc>
          <w:tcPr>
            <w:tcW w:w="930" w:type="dxa"/>
            <w:noWrap/>
            <w:vAlign w:val="center"/>
            <w:hideMark/>
          </w:tcPr>
          <w:p w14:paraId="18E6BAC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6977E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CECBA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6.6</w:t>
            </w:r>
          </w:p>
        </w:tc>
      </w:tr>
      <w:tr w:rsidR="00CE3985" w:rsidRPr="00344532" w14:paraId="7C3942CE" w14:textId="77777777" w:rsidTr="0021187F">
        <w:trPr>
          <w:tblHeader/>
          <w:jc w:val="center"/>
        </w:trPr>
        <w:tc>
          <w:tcPr>
            <w:tcW w:w="3400" w:type="dxa"/>
            <w:noWrap/>
            <w:vAlign w:val="center"/>
            <w:hideMark/>
          </w:tcPr>
          <w:p w14:paraId="34F77C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硫化氢减压阀</w:t>
            </w:r>
          </w:p>
        </w:tc>
        <w:tc>
          <w:tcPr>
            <w:tcW w:w="2352" w:type="dxa"/>
            <w:noWrap/>
            <w:vAlign w:val="center"/>
            <w:hideMark/>
          </w:tcPr>
          <w:p w14:paraId="157BC0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R31SLMK-DIG-52-11</w:t>
            </w:r>
          </w:p>
        </w:tc>
        <w:tc>
          <w:tcPr>
            <w:tcW w:w="930" w:type="dxa"/>
            <w:noWrap/>
            <w:vAlign w:val="center"/>
            <w:hideMark/>
          </w:tcPr>
          <w:p w14:paraId="479F84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DB46B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1D8E6E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6.6</w:t>
            </w:r>
          </w:p>
        </w:tc>
      </w:tr>
      <w:tr w:rsidR="00CE3985" w:rsidRPr="00344532" w14:paraId="4936E9C8" w14:textId="77777777" w:rsidTr="0021187F">
        <w:trPr>
          <w:tblHeader/>
          <w:jc w:val="center"/>
        </w:trPr>
        <w:tc>
          <w:tcPr>
            <w:tcW w:w="3400" w:type="dxa"/>
            <w:noWrap/>
            <w:vAlign w:val="center"/>
            <w:hideMark/>
          </w:tcPr>
          <w:p w14:paraId="3BC4D6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标准氢气减压器</w:t>
            </w:r>
          </w:p>
        </w:tc>
        <w:tc>
          <w:tcPr>
            <w:tcW w:w="2352" w:type="dxa"/>
            <w:noWrap/>
            <w:vAlign w:val="center"/>
            <w:hideMark/>
          </w:tcPr>
          <w:p w14:paraId="09570B5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152TH-125-FB</w:t>
            </w:r>
          </w:p>
        </w:tc>
        <w:tc>
          <w:tcPr>
            <w:tcW w:w="930" w:type="dxa"/>
            <w:noWrap/>
            <w:vAlign w:val="center"/>
            <w:hideMark/>
          </w:tcPr>
          <w:p w14:paraId="6B5B35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53310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331BB6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6.56</w:t>
            </w:r>
          </w:p>
        </w:tc>
      </w:tr>
      <w:tr w:rsidR="00CE3985" w:rsidRPr="00344532" w14:paraId="7BBBD958" w14:textId="77777777" w:rsidTr="0021187F">
        <w:trPr>
          <w:tblHeader/>
          <w:jc w:val="center"/>
        </w:trPr>
        <w:tc>
          <w:tcPr>
            <w:tcW w:w="3400" w:type="dxa"/>
            <w:noWrap/>
            <w:vAlign w:val="center"/>
            <w:hideMark/>
          </w:tcPr>
          <w:p w14:paraId="5AB37E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空气质量流量计</w:t>
            </w:r>
          </w:p>
        </w:tc>
        <w:tc>
          <w:tcPr>
            <w:tcW w:w="2352" w:type="dxa"/>
            <w:noWrap/>
            <w:vAlign w:val="center"/>
            <w:hideMark/>
          </w:tcPr>
          <w:p w14:paraId="32F909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D07-9E</w:t>
            </w:r>
          </w:p>
        </w:tc>
        <w:tc>
          <w:tcPr>
            <w:tcW w:w="930" w:type="dxa"/>
            <w:noWrap/>
            <w:vAlign w:val="center"/>
            <w:hideMark/>
          </w:tcPr>
          <w:p w14:paraId="16EB88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64F25A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096FE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w:t>
            </w:r>
          </w:p>
        </w:tc>
      </w:tr>
      <w:tr w:rsidR="00CE3985" w:rsidRPr="00344532" w14:paraId="5C36B132" w14:textId="77777777" w:rsidTr="0021187F">
        <w:trPr>
          <w:tblHeader/>
          <w:jc w:val="center"/>
        </w:trPr>
        <w:tc>
          <w:tcPr>
            <w:tcW w:w="3400" w:type="dxa"/>
            <w:noWrap/>
            <w:vAlign w:val="center"/>
            <w:hideMark/>
          </w:tcPr>
          <w:p w14:paraId="708DF13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生化培养箱</w:t>
            </w:r>
          </w:p>
        </w:tc>
        <w:tc>
          <w:tcPr>
            <w:tcW w:w="2352" w:type="dxa"/>
            <w:noWrap/>
            <w:vAlign w:val="center"/>
            <w:hideMark/>
          </w:tcPr>
          <w:p w14:paraId="106C9D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*_LRH-150F</w:t>
            </w:r>
          </w:p>
        </w:tc>
        <w:tc>
          <w:tcPr>
            <w:tcW w:w="930" w:type="dxa"/>
            <w:noWrap/>
            <w:vAlign w:val="center"/>
            <w:hideMark/>
          </w:tcPr>
          <w:p w14:paraId="31D4F1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3FA9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2007</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19</w:t>
            </w:r>
            <w:r w:rsidRPr="00344532">
              <w:rPr>
                <w:rFonts w:ascii="Times New Roman" w:hAnsi="Times New Roman" w:hint="eastAsia"/>
                <w:sz w:val="21"/>
              </w:rPr>
              <w:t>日</w:t>
            </w:r>
          </w:p>
        </w:tc>
        <w:tc>
          <w:tcPr>
            <w:tcW w:w="1134" w:type="dxa"/>
            <w:noWrap/>
            <w:vAlign w:val="center"/>
            <w:hideMark/>
          </w:tcPr>
          <w:p w14:paraId="124E2D9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w:t>
            </w:r>
          </w:p>
        </w:tc>
      </w:tr>
      <w:tr w:rsidR="00CE3985" w:rsidRPr="00344532" w14:paraId="5B7F3DDF" w14:textId="77777777" w:rsidTr="0021187F">
        <w:trPr>
          <w:tblHeader/>
          <w:jc w:val="center"/>
        </w:trPr>
        <w:tc>
          <w:tcPr>
            <w:tcW w:w="3400" w:type="dxa"/>
            <w:noWrap/>
            <w:vAlign w:val="center"/>
            <w:hideMark/>
          </w:tcPr>
          <w:p w14:paraId="3938BA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电磁计量泵</w:t>
            </w:r>
          </w:p>
        </w:tc>
        <w:tc>
          <w:tcPr>
            <w:tcW w:w="2352" w:type="dxa"/>
            <w:noWrap/>
            <w:vAlign w:val="center"/>
            <w:hideMark/>
          </w:tcPr>
          <w:p w14:paraId="506083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*_MPG611</w:t>
            </w:r>
          </w:p>
        </w:tc>
        <w:tc>
          <w:tcPr>
            <w:tcW w:w="930" w:type="dxa"/>
            <w:noWrap/>
            <w:vAlign w:val="center"/>
            <w:hideMark/>
          </w:tcPr>
          <w:p w14:paraId="21A2CB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D7717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CCA64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6.5</w:t>
            </w:r>
          </w:p>
        </w:tc>
      </w:tr>
      <w:tr w:rsidR="00CE3985" w:rsidRPr="00344532" w14:paraId="3D5F0DA8" w14:textId="77777777" w:rsidTr="0021187F">
        <w:trPr>
          <w:tblHeader/>
          <w:jc w:val="center"/>
        </w:trPr>
        <w:tc>
          <w:tcPr>
            <w:tcW w:w="3400" w:type="dxa"/>
            <w:noWrap/>
            <w:vAlign w:val="center"/>
            <w:hideMark/>
          </w:tcPr>
          <w:p w14:paraId="3B7582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固相萃取装置</w:t>
            </w:r>
          </w:p>
        </w:tc>
        <w:tc>
          <w:tcPr>
            <w:tcW w:w="2352" w:type="dxa"/>
            <w:noWrap/>
            <w:vAlign w:val="center"/>
            <w:hideMark/>
          </w:tcPr>
          <w:p w14:paraId="260953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SPF-12</w:t>
            </w:r>
          </w:p>
        </w:tc>
        <w:tc>
          <w:tcPr>
            <w:tcW w:w="930" w:type="dxa"/>
            <w:noWrap/>
            <w:vAlign w:val="center"/>
            <w:hideMark/>
          </w:tcPr>
          <w:p w14:paraId="4EC503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728F76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79A801E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6.2</w:t>
            </w:r>
          </w:p>
        </w:tc>
      </w:tr>
      <w:tr w:rsidR="00CE3985" w:rsidRPr="00344532" w14:paraId="50FA338B" w14:textId="77777777" w:rsidTr="0021187F">
        <w:trPr>
          <w:tblHeader/>
          <w:jc w:val="center"/>
        </w:trPr>
        <w:tc>
          <w:tcPr>
            <w:tcW w:w="3400" w:type="dxa"/>
            <w:noWrap/>
            <w:vAlign w:val="center"/>
            <w:hideMark/>
          </w:tcPr>
          <w:p w14:paraId="029BCC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固相萃取装置</w:t>
            </w:r>
          </w:p>
        </w:tc>
        <w:tc>
          <w:tcPr>
            <w:tcW w:w="2352" w:type="dxa"/>
            <w:noWrap/>
            <w:vAlign w:val="center"/>
            <w:hideMark/>
          </w:tcPr>
          <w:p w14:paraId="2DF40A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SPE-12</w:t>
            </w:r>
          </w:p>
        </w:tc>
        <w:tc>
          <w:tcPr>
            <w:tcW w:w="930" w:type="dxa"/>
            <w:noWrap/>
            <w:vAlign w:val="center"/>
            <w:hideMark/>
          </w:tcPr>
          <w:p w14:paraId="0642AC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6CEAB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18B1D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6.2</w:t>
            </w:r>
          </w:p>
        </w:tc>
      </w:tr>
      <w:tr w:rsidR="00CE3985" w:rsidRPr="00344532" w14:paraId="21C48F01" w14:textId="77777777" w:rsidTr="0021187F">
        <w:trPr>
          <w:tblHeader/>
          <w:jc w:val="center"/>
        </w:trPr>
        <w:tc>
          <w:tcPr>
            <w:tcW w:w="3400" w:type="dxa"/>
            <w:noWrap/>
            <w:vAlign w:val="center"/>
            <w:hideMark/>
          </w:tcPr>
          <w:p w14:paraId="29983C9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恒温振荡器</w:t>
            </w:r>
          </w:p>
        </w:tc>
        <w:tc>
          <w:tcPr>
            <w:tcW w:w="2352" w:type="dxa"/>
            <w:noWrap/>
            <w:vAlign w:val="center"/>
            <w:hideMark/>
          </w:tcPr>
          <w:p w14:paraId="5059D4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DDHZ-300</w:t>
            </w:r>
          </w:p>
        </w:tc>
        <w:tc>
          <w:tcPr>
            <w:tcW w:w="930" w:type="dxa"/>
            <w:noWrap/>
            <w:vAlign w:val="center"/>
            <w:hideMark/>
          </w:tcPr>
          <w:p w14:paraId="2146D70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5B323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345AFD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6.2</w:t>
            </w:r>
          </w:p>
        </w:tc>
      </w:tr>
      <w:tr w:rsidR="00CE3985" w:rsidRPr="00344532" w14:paraId="428ACC92" w14:textId="77777777" w:rsidTr="0021187F">
        <w:trPr>
          <w:tblHeader/>
          <w:jc w:val="center"/>
        </w:trPr>
        <w:tc>
          <w:tcPr>
            <w:tcW w:w="3400" w:type="dxa"/>
            <w:noWrap/>
            <w:vAlign w:val="center"/>
            <w:hideMark/>
          </w:tcPr>
          <w:p w14:paraId="0CAEE9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电磁振动台</w:t>
            </w:r>
          </w:p>
        </w:tc>
        <w:tc>
          <w:tcPr>
            <w:tcW w:w="2352" w:type="dxa"/>
            <w:noWrap/>
            <w:vAlign w:val="center"/>
            <w:hideMark/>
          </w:tcPr>
          <w:p w14:paraId="2D3974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HYJ-500C-Z</w:t>
            </w:r>
          </w:p>
        </w:tc>
        <w:tc>
          <w:tcPr>
            <w:tcW w:w="930" w:type="dxa"/>
            <w:noWrap/>
            <w:vAlign w:val="center"/>
            <w:hideMark/>
          </w:tcPr>
          <w:p w14:paraId="103C4B2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741B40D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493BB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24</w:t>
            </w:r>
          </w:p>
        </w:tc>
      </w:tr>
      <w:tr w:rsidR="00CE3985" w:rsidRPr="00344532" w14:paraId="4C9B6824" w14:textId="77777777" w:rsidTr="0021187F">
        <w:trPr>
          <w:tblHeader/>
          <w:jc w:val="center"/>
        </w:trPr>
        <w:tc>
          <w:tcPr>
            <w:tcW w:w="3400" w:type="dxa"/>
            <w:noWrap/>
            <w:vAlign w:val="center"/>
            <w:hideMark/>
          </w:tcPr>
          <w:p w14:paraId="61D6D3C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总硬度浓度比色计</w:t>
            </w:r>
          </w:p>
        </w:tc>
        <w:tc>
          <w:tcPr>
            <w:tcW w:w="2352" w:type="dxa"/>
            <w:noWrap/>
            <w:vAlign w:val="center"/>
            <w:hideMark/>
          </w:tcPr>
          <w:p w14:paraId="09886C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ET8010</w:t>
            </w:r>
          </w:p>
        </w:tc>
        <w:tc>
          <w:tcPr>
            <w:tcW w:w="930" w:type="dxa"/>
            <w:noWrap/>
            <w:vAlign w:val="center"/>
            <w:hideMark/>
          </w:tcPr>
          <w:p w14:paraId="51BF6B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7795D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460BC54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w:t>
            </w:r>
          </w:p>
        </w:tc>
      </w:tr>
      <w:tr w:rsidR="00CE3985" w:rsidRPr="00344532" w14:paraId="763C2D03" w14:textId="77777777" w:rsidTr="0021187F">
        <w:trPr>
          <w:tblHeader/>
          <w:jc w:val="center"/>
        </w:trPr>
        <w:tc>
          <w:tcPr>
            <w:tcW w:w="3400" w:type="dxa"/>
            <w:noWrap/>
            <w:vAlign w:val="center"/>
            <w:hideMark/>
          </w:tcPr>
          <w:p w14:paraId="00F70DE4"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氮吹仪</w:t>
            </w:r>
            <w:proofErr w:type="gramEnd"/>
          </w:p>
        </w:tc>
        <w:tc>
          <w:tcPr>
            <w:tcW w:w="2352" w:type="dxa"/>
            <w:noWrap/>
            <w:vAlign w:val="center"/>
            <w:hideMark/>
          </w:tcPr>
          <w:p w14:paraId="20DC8B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*_KL512</w:t>
            </w:r>
          </w:p>
        </w:tc>
        <w:tc>
          <w:tcPr>
            <w:tcW w:w="930" w:type="dxa"/>
            <w:noWrap/>
            <w:vAlign w:val="center"/>
            <w:hideMark/>
          </w:tcPr>
          <w:p w14:paraId="47CDF2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2D224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12D0FB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w:t>
            </w:r>
          </w:p>
        </w:tc>
      </w:tr>
      <w:tr w:rsidR="00CE3985" w:rsidRPr="00344532" w14:paraId="47F0FE44" w14:textId="77777777" w:rsidTr="0021187F">
        <w:trPr>
          <w:tblHeader/>
          <w:jc w:val="center"/>
        </w:trPr>
        <w:tc>
          <w:tcPr>
            <w:tcW w:w="3400" w:type="dxa"/>
            <w:noWrap/>
            <w:vAlign w:val="center"/>
            <w:hideMark/>
          </w:tcPr>
          <w:p w14:paraId="7D97BFA0" w14:textId="77777777" w:rsidR="00CE3985" w:rsidRPr="00344532" w:rsidRDefault="00CE3985" w:rsidP="0021187F">
            <w:pPr>
              <w:pStyle w:val="a3"/>
              <w:jc w:val="center"/>
              <w:rPr>
                <w:rFonts w:ascii="Times New Roman" w:hAnsi="Times New Roman"/>
                <w:sz w:val="21"/>
              </w:rPr>
            </w:pPr>
            <w:proofErr w:type="gramStart"/>
            <w:r w:rsidRPr="00344532">
              <w:rPr>
                <w:rFonts w:ascii="Times New Roman" w:hAnsi="Times New Roman" w:hint="eastAsia"/>
                <w:sz w:val="21"/>
              </w:rPr>
              <w:t>索式提取器</w:t>
            </w:r>
            <w:proofErr w:type="gramEnd"/>
          </w:p>
        </w:tc>
        <w:tc>
          <w:tcPr>
            <w:tcW w:w="2352" w:type="dxa"/>
            <w:noWrap/>
            <w:vAlign w:val="center"/>
            <w:hideMark/>
          </w:tcPr>
          <w:p w14:paraId="419F60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BSXT-06</w:t>
            </w:r>
          </w:p>
        </w:tc>
        <w:tc>
          <w:tcPr>
            <w:tcW w:w="930" w:type="dxa"/>
            <w:noWrap/>
            <w:vAlign w:val="center"/>
            <w:hideMark/>
          </w:tcPr>
          <w:p w14:paraId="1A562B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6BE92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80521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5.9</w:t>
            </w:r>
          </w:p>
        </w:tc>
      </w:tr>
      <w:tr w:rsidR="00CE3985" w:rsidRPr="00344532" w14:paraId="7B088B36" w14:textId="77777777" w:rsidTr="0021187F">
        <w:trPr>
          <w:tblHeader/>
          <w:jc w:val="center"/>
        </w:trPr>
        <w:tc>
          <w:tcPr>
            <w:tcW w:w="3400" w:type="dxa"/>
            <w:noWrap/>
            <w:vAlign w:val="center"/>
            <w:hideMark/>
          </w:tcPr>
          <w:p w14:paraId="03574E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便携式氨气检测器</w:t>
            </w:r>
          </w:p>
        </w:tc>
        <w:tc>
          <w:tcPr>
            <w:tcW w:w="2352" w:type="dxa"/>
            <w:noWrap/>
            <w:vAlign w:val="center"/>
            <w:hideMark/>
          </w:tcPr>
          <w:p w14:paraId="476C19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N40L</w:t>
            </w:r>
          </w:p>
        </w:tc>
        <w:tc>
          <w:tcPr>
            <w:tcW w:w="930" w:type="dxa"/>
            <w:noWrap/>
            <w:vAlign w:val="center"/>
            <w:hideMark/>
          </w:tcPr>
          <w:p w14:paraId="19213D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B52F0D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27EE463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5.9</w:t>
            </w:r>
          </w:p>
        </w:tc>
      </w:tr>
      <w:tr w:rsidR="00CE3985" w:rsidRPr="00344532" w14:paraId="2597537C" w14:textId="77777777" w:rsidTr="0021187F">
        <w:trPr>
          <w:tblHeader/>
          <w:jc w:val="center"/>
        </w:trPr>
        <w:tc>
          <w:tcPr>
            <w:tcW w:w="3400" w:type="dxa"/>
            <w:noWrap/>
            <w:vAlign w:val="center"/>
            <w:hideMark/>
          </w:tcPr>
          <w:p w14:paraId="11D191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环境振动分析仪</w:t>
            </w:r>
          </w:p>
        </w:tc>
        <w:tc>
          <w:tcPr>
            <w:tcW w:w="2352" w:type="dxa"/>
            <w:noWrap/>
            <w:vAlign w:val="center"/>
            <w:hideMark/>
          </w:tcPr>
          <w:p w14:paraId="2FCD71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AWA6256B+</w:t>
            </w:r>
          </w:p>
        </w:tc>
        <w:tc>
          <w:tcPr>
            <w:tcW w:w="930" w:type="dxa"/>
            <w:noWrap/>
            <w:vAlign w:val="center"/>
            <w:hideMark/>
          </w:tcPr>
          <w:p w14:paraId="777637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0D2A73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309D82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11.6</w:t>
            </w:r>
          </w:p>
        </w:tc>
      </w:tr>
      <w:tr w:rsidR="00CE3985" w:rsidRPr="00344532" w14:paraId="234C49D3" w14:textId="77777777" w:rsidTr="0021187F">
        <w:trPr>
          <w:tblHeader/>
          <w:jc w:val="center"/>
        </w:trPr>
        <w:tc>
          <w:tcPr>
            <w:tcW w:w="3400" w:type="dxa"/>
            <w:noWrap/>
            <w:vAlign w:val="center"/>
            <w:hideMark/>
          </w:tcPr>
          <w:p w14:paraId="396A87C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固相萃取装置</w:t>
            </w:r>
          </w:p>
        </w:tc>
        <w:tc>
          <w:tcPr>
            <w:tcW w:w="2352" w:type="dxa"/>
            <w:noWrap/>
            <w:vAlign w:val="center"/>
            <w:hideMark/>
          </w:tcPr>
          <w:p w14:paraId="46E88F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Mediwax-24</w:t>
            </w:r>
          </w:p>
        </w:tc>
        <w:tc>
          <w:tcPr>
            <w:tcW w:w="930" w:type="dxa"/>
            <w:noWrap/>
            <w:vAlign w:val="center"/>
            <w:hideMark/>
          </w:tcPr>
          <w:p w14:paraId="62D40F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C699AE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7A68D8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5.8</w:t>
            </w:r>
          </w:p>
        </w:tc>
      </w:tr>
      <w:tr w:rsidR="00CE3985" w:rsidRPr="00344532" w14:paraId="463E7193" w14:textId="77777777" w:rsidTr="0021187F">
        <w:trPr>
          <w:tblHeader/>
          <w:jc w:val="center"/>
        </w:trPr>
        <w:tc>
          <w:tcPr>
            <w:tcW w:w="3400" w:type="dxa"/>
            <w:noWrap/>
            <w:vAlign w:val="center"/>
            <w:hideMark/>
          </w:tcPr>
          <w:p w14:paraId="40B8DE5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生化培养箱</w:t>
            </w:r>
          </w:p>
        </w:tc>
        <w:tc>
          <w:tcPr>
            <w:tcW w:w="2352" w:type="dxa"/>
            <w:noWrap/>
            <w:vAlign w:val="center"/>
            <w:hideMark/>
          </w:tcPr>
          <w:p w14:paraId="0F35D2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*_LRH-70</w:t>
            </w:r>
          </w:p>
        </w:tc>
        <w:tc>
          <w:tcPr>
            <w:tcW w:w="930" w:type="dxa"/>
            <w:noWrap/>
            <w:vAlign w:val="center"/>
            <w:hideMark/>
          </w:tcPr>
          <w:p w14:paraId="1ECF88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AAC4A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5EBAFB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5.7</w:t>
            </w:r>
          </w:p>
        </w:tc>
      </w:tr>
      <w:tr w:rsidR="00CE3985" w:rsidRPr="00344532" w14:paraId="12BFCC95" w14:textId="77777777" w:rsidTr="0021187F">
        <w:trPr>
          <w:tblHeader/>
          <w:jc w:val="center"/>
        </w:trPr>
        <w:tc>
          <w:tcPr>
            <w:tcW w:w="3400" w:type="dxa"/>
            <w:noWrap/>
            <w:vAlign w:val="center"/>
            <w:hideMark/>
          </w:tcPr>
          <w:p w14:paraId="6497E9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多参数分析仪</w:t>
            </w:r>
          </w:p>
        </w:tc>
        <w:tc>
          <w:tcPr>
            <w:tcW w:w="2352" w:type="dxa"/>
            <w:noWrap/>
            <w:vAlign w:val="center"/>
            <w:hideMark/>
          </w:tcPr>
          <w:p w14:paraId="32DDDA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DZS-706F-A</w:t>
            </w:r>
          </w:p>
        </w:tc>
        <w:tc>
          <w:tcPr>
            <w:tcW w:w="930" w:type="dxa"/>
            <w:noWrap/>
            <w:vAlign w:val="center"/>
            <w:hideMark/>
          </w:tcPr>
          <w:p w14:paraId="041D14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AB2A5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62813A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5.6</w:t>
            </w:r>
          </w:p>
        </w:tc>
      </w:tr>
      <w:tr w:rsidR="00CE3985" w:rsidRPr="00344532" w14:paraId="3B378573" w14:textId="77777777" w:rsidTr="0021187F">
        <w:trPr>
          <w:tblHeader/>
          <w:jc w:val="center"/>
        </w:trPr>
        <w:tc>
          <w:tcPr>
            <w:tcW w:w="3400" w:type="dxa"/>
            <w:noWrap/>
            <w:vAlign w:val="center"/>
            <w:hideMark/>
          </w:tcPr>
          <w:p w14:paraId="6318221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旋转蒸发仪</w:t>
            </w:r>
          </w:p>
        </w:tc>
        <w:tc>
          <w:tcPr>
            <w:tcW w:w="2352" w:type="dxa"/>
            <w:noWrap/>
            <w:vAlign w:val="center"/>
            <w:hideMark/>
          </w:tcPr>
          <w:p w14:paraId="2FE145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RE-52AA</w:t>
            </w:r>
          </w:p>
        </w:tc>
        <w:tc>
          <w:tcPr>
            <w:tcW w:w="930" w:type="dxa"/>
            <w:noWrap/>
            <w:vAlign w:val="center"/>
            <w:hideMark/>
          </w:tcPr>
          <w:p w14:paraId="7036AA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C41C1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1ABE9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5.6</w:t>
            </w:r>
          </w:p>
        </w:tc>
      </w:tr>
      <w:tr w:rsidR="00CE3985" w:rsidRPr="00344532" w14:paraId="4AD075D8" w14:textId="77777777" w:rsidTr="0021187F">
        <w:trPr>
          <w:tblHeader/>
          <w:jc w:val="center"/>
        </w:trPr>
        <w:tc>
          <w:tcPr>
            <w:tcW w:w="3400" w:type="dxa"/>
            <w:noWrap/>
            <w:vAlign w:val="center"/>
            <w:hideMark/>
          </w:tcPr>
          <w:p w14:paraId="5C074F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可见</w:t>
            </w:r>
            <w:r w:rsidRPr="00344532">
              <w:rPr>
                <w:rFonts w:ascii="Times New Roman" w:hAnsi="Times New Roman" w:hint="eastAsia"/>
                <w:sz w:val="21"/>
              </w:rPr>
              <w:t>-</w:t>
            </w:r>
            <w:r w:rsidRPr="00344532">
              <w:rPr>
                <w:rFonts w:ascii="Times New Roman" w:hAnsi="Times New Roman" w:hint="eastAsia"/>
                <w:sz w:val="21"/>
              </w:rPr>
              <w:t>紫外分光光度仪</w:t>
            </w:r>
          </w:p>
        </w:tc>
        <w:tc>
          <w:tcPr>
            <w:tcW w:w="2352" w:type="dxa"/>
            <w:noWrap/>
            <w:vAlign w:val="center"/>
            <w:hideMark/>
          </w:tcPr>
          <w:p w14:paraId="1F74EC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752G</w:t>
            </w:r>
          </w:p>
        </w:tc>
        <w:tc>
          <w:tcPr>
            <w:tcW w:w="930" w:type="dxa"/>
            <w:noWrap/>
            <w:vAlign w:val="center"/>
            <w:hideMark/>
          </w:tcPr>
          <w:p w14:paraId="63A3C57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CDA99A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094583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5.59</w:t>
            </w:r>
          </w:p>
        </w:tc>
      </w:tr>
      <w:tr w:rsidR="00CE3985" w:rsidRPr="00344532" w14:paraId="284992D8" w14:textId="77777777" w:rsidTr="0021187F">
        <w:trPr>
          <w:tblHeader/>
          <w:jc w:val="center"/>
        </w:trPr>
        <w:tc>
          <w:tcPr>
            <w:tcW w:w="3400" w:type="dxa"/>
            <w:noWrap/>
            <w:vAlign w:val="center"/>
            <w:hideMark/>
          </w:tcPr>
          <w:p w14:paraId="3A45B9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曝气充氧设备</w:t>
            </w:r>
          </w:p>
        </w:tc>
        <w:tc>
          <w:tcPr>
            <w:tcW w:w="2352" w:type="dxa"/>
            <w:noWrap/>
            <w:vAlign w:val="center"/>
            <w:hideMark/>
          </w:tcPr>
          <w:p w14:paraId="1FEE5C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YY-206</w:t>
            </w:r>
          </w:p>
        </w:tc>
        <w:tc>
          <w:tcPr>
            <w:tcW w:w="930" w:type="dxa"/>
            <w:noWrap/>
            <w:vAlign w:val="center"/>
            <w:hideMark/>
          </w:tcPr>
          <w:p w14:paraId="166D067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F9DD2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14B2BE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16.74</w:t>
            </w:r>
          </w:p>
        </w:tc>
      </w:tr>
      <w:tr w:rsidR="00CE3985" w:rsidRPr="00344532" w14:paraId="7E338E30" w14:textId="77777777" w:rsidTr="0021187F">
        <w:trPr>
          <w:tblHeader/>
          <w:jc w:val="center"/>
        </w:trPr>
        <w:tc>
          <w:tcPr>
            <w:tcW w:w="3400" w:type="dxa"/>
            <w:noWrap/>
            <w:vAlign w:val="center"/>
            <w:hideMark/>
          </w:tcPr>
          <w:p w14:paraId="299331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空气质量流量计</w:t>
            </w:r>
          </w:p>
        </w:tc>
        <w:tc>
          <w:tcPr>
            <w:tcW w:w="2352" w:type="dxa"/>
            <w:noWrap/>
            <w:vAlign w:val="center"/>
            <w:hideMark/>
          </w:tcPr>
          <w:p w14:paraId="0EDCDF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D07-19B</w:t>
            </w:r>
          </w:p>
        </w:tc>
        <w:tc>
          <w:tcPr>
            <w:tcW w:w="930" w:type="dxa"/>
            <w:noWrap/>
            <w:vAlign w:val="center"/>
            <w:hideMark/>
          </w:tcPr>
          <w:p w14:paraId="4A75DE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E5C1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73DF0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5.5</w:t>
            </w:r>
          </w:p>
        </w:tc>
      </w:tr>
      <w:tr w:rsidR="00CE3985" w:rsidRPr="00344532" w14:paraId="31BB9D62" w14:textId="77777777" w:rsidTr="0021187F">
        <w:trPr>
          <w:tblHeader/>
          <w:jc w:val="center"/>
        </w:trPr>
        <w:tc>
          <w:tcPr>
            <w:tcW w:w="3400" w:type="dxa"/>
            <w:noWrap/>
            <w:vAlign w:val="center"/>
            <w:hideMark/>
          </w:tcPr>
          <w:p w14:paraId="1AE2CF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空气质量流量计</w:t>
            </w:r>
          </w:p>
        </w:tc>
        <w:tc>
          <w:tcPr>
            <w:tcW w:w="2352" w:type="dxa"/>
            <w:noWrap/>
            <w:vAlign w:val="center"/>
            <w:hideMark/>
          </w:tcPr>
          <w:p w14:paraId="0A34033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D07-19B</w:t>
            </w:r>
          </w:p>
        </w:tc>
        <w:tc>
          <w:tcPr>
            <w:tcW w:w="930" w:type="dxa"/>
            <w:noWrap/>
            <w:vAlign w:val="center"/>
            <w:hideMark/>
          </w:tcPr>
          <w:p w14:paraId="086B27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1DAE6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5C13F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5.5</w:t>
            </w:r>
          </w:p>
        </w:tc>
      </w:tr>
      <w:tr w:rsidR="00CE3985" w:rsidRPr="00344532" w14:paraId="560AEF3F" w14:textId="77777777" w:rsidTr="0021187F">
        <w:trPr>
          <w:tblHeader/>
          <w:jc w:val="center"/>
        </w:trPr>
        <w:tc>
          <w:tcPr>
            <w:tcW w:w="3400" w:type="dxa"/>
            <w:noWrap/>
            <w:vAlign w:val="center"/>
            <w:hideMark/>
          </w:tcPr>
          <w:p w14:paraId="059196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二氧化碳分析仪</w:t>
            </w:r>
          </w:p>
        </w:tc>
        <w:tc>
          <w:tcPr>
            <w:tcW w:w="2352" w:type="dxa"/>
            <w:noWrap/>
            <w:vAlign w:val="center"/>
            <w:hideMark/>
          </w:tcPr>
          <w:p w14:paraId="3D5563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CEA-800</w:t>
            </w:r>
          </w:p>
        </w:tc>
        <w:tc>
          <w:tcPr>
            <w:tcW w:w="930" w:type="dxa"/>
            <w:noWrap/>
            <w:vAlign w:val="center"/>
            <w:hideMark/>
          </w:tcPr>
          <w:p w14:paraId="0FC75C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w:t>
            </w:r>
          </w:p>
        </w:tc>
        <w:tc>
          <w:tcPr>
            <w:tcW w:w="1877" w:type="dxa"/>
            <w:noWrap/>
            <w:vAlign w:val="center"/>
            <w:hideMark/>
          </w:tcPr>
          <w:p w14:paraId="6E26DBC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63C9F6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27.5</w:t>
            </w:r>
          </w:p>
        </w:tc>
      </w:tr>
      <w:tr w:rsidR="00CE3985" w:rsidRPr="00344532" w14:paraId="3B549EFD" w14:textId="77777777" w:rsidTr="0021187F">
        <w:trPr>
          <w:tblHeader/>
          <w:jc w:val="center"/>
        </w:trPr>
        <w:tc>
          <w:tcPr>
            <w:tcW w:w="3400" w:type="dxa"/>
            <w:noWrap/>
            <w:vAlign w:val="center"/>
            <w:hideMark/>
          </w:tcPr>
          <w:p w14:paraId="7C892E2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静置沉降实验装置</w:t>
            </w:r>
          </w:p>
        </w:tc>
        <w:tc>
          <w:tcPr>
            <w:tcW w:w="2352" w:type="dxa"/>
            <w:noWrap/>
            <w:vAlign w:val="center"/>
            <w:hideMark/>
          </w:tcPr>
          <w:p w14:paraId="35BBBD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YY-101</w:t>
            </w:r>
          </w:p>
        </w:tc>
        <w:tc>
          <w:tcPr>
            <w:tcW w:w="930" w:type="dxa"/>
            <w:noWrap/>
            <w:vAlign w:val="center"/>
            <w:hideMark/>
          </w:tcPr>
          <w:p w14:paraId="7E71CC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EAD9C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155A11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16.47</w:t>
            </w:r>
          </w:p>
        </w:tc>
      </w:tr>
      <w:tr w:rsidR="00CE3985" w:rsidRPr="00344532" w14:paraId="72752A58" w14:textId="77777777" w:rsidTr="0021187F">
        <w:trPr>
          <w:tblHeader/>
          <w:jc w:val="center"/>
        </w:trPr>
        <w:tc>
          <w:tcPr>
            <w:tcW w:w="3400" w:type="dxa"/>
            <w:noWrap/>
            <w:vAlign w:val="center"/>
            <w:hideMark/>
          </w:tcPr>
          <w:p w14:paraId="386428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旋转蒸发器</w:t>
            </w:r>
          </w:p>
        </w:tc>
        <w:tc>
          <w:tcPr>
            <w:tcW w:w="2352" w:type="dxa"/>
            <w:noWrap/>
            <w:vAlign w:val="center"/>
            <w:hideMark/>
          </w:tcPr>
          <w:p w14:paraId="75719E9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RE-AA</w:t>
            </w:r>
          </w:p>
        </w:tc>
        <w:tc>
          <w:tcPr>
            <w:tcW w:w="930" w:type="dxa"/>
            <w:noWrap/>
            <w:vAlign w:val="center"/>
            <w:hideMark/>
          </w:tcPr>
          <w:p w14:paraId="22DF0C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1EEB8E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3</w:t>
            </w:r>
            <w:r w:rsidRPr="00344532">
              <w:rPr>
                <w:rFonts w:ascii="Times New Roman" w:hAnsi="Times New Roman" w:hint="eastAsia"/>
                <w:sz w:val="21"/>
              </w:rPr>
              <w:t>日</w:t>
            </w:r>
          </w:p>
        </w:tc>
        <w:tc>
          <w:tcPr>
            <w:tcW w:w="1134" w:type="dxa"/>
            <w:noWrap/>
            <w:vAlign w:val="center"/>
            <w:hideMark/>
          </w:tcPr>
          <w:p w14:paraId="1E38572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5.235</w:t>
            </w:r>
          </w:p>
        </w:tc>
      </w:tr>
      <w:tr w:rsidR="00CE3985" w:rsidRPr="00344532" w14:paraId="2F3B75B5" w14:textId="77777777" w:rsidTr="0021187F">
        <w:trPr>
          <w:tblHeader/>
          <w:jc w:val="center"/>
        </w:trPr>
        <w:tc>
          <w:tcPr>
            <w:tcW w:w="3400" w:type="dxa"/>
            <w:noWrap/>
            <w:vAlign w:val="center"/>
            <w:hideMark/>
          </w:tcPr>
          <w:p w14:paraId="13E6595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w:t>
            </w:r>
            <w:r w:rsidRPr="00344532">
              <w:rPr>
                <w:rFonts w:ascii="Times New Roman" w:hAnsi="Times New Roman" w:hint="eastAsia"/>
                <w:sz w:val="21"/>
              </w:rPr>
              <w:t>孔消解仪</w:t>
            </w:r>
          </w:p>
        </w:tc>
        <w:tc>
          <w:tcPr>
            <w:tcW w:w="2352" w:type="dxa"/>
            <w:noWrap/>
            <w:vAlign w:val="center"/>
            <w:hideMark/>
          </w:tcPr>
          <w:p w14:paraId="06FF5E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LH-TX6</w:t>
            </w:r>
          </w:p>
        </w:tc>
        <w:tc>
          <w:tcPr>
            <w:tcW w:w="930" w:type="dxa"/>
            <w:noWrap/>
            <w:vAlign w:val="center"/>
            <w:hideMark/>
          </w:tcPr>
          <w:p w14:paraId="0DD7C3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97823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00F0C1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5.2</w:t>
            </w:r>
          </w:p>
        </w:tc>
      </w:tr>
      <w:tr w:rsidR="00CE3985" w:rsidRPr="00344532" w14:paraId="64AF86C5" w14:textId="77777777" w:rsidTr="0021187F">
        <w:trPr>
          <w:tblHeader/>
          <w:jc w:val="center"/>
        </w:trPr>
        <w:tc>
          <w:tcPr>
            <w:tcW w:w="3400" w:type="dxa"/>
            <w:noWrap/>
            <w:vAlign w:val="center"/>
            <w:hideMark/>
          </w:tcPr>
          <w:p w14:paraId="171F7B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COD</w:t>
            </w:r>
            <w:r w:rsidRPr="00344532">
              <w:rPr>
                <w:rFonts w:ascii="Times New Roman" w:hAnsi="Times New Roman" w:hint="eastAsia"/>
                <w:sz w:val="21"/>
              </w:rPr>
              <w:t>消解装置</w:t>
            </w:r>
          </w:p>
        </w:tc>
        <w:tc>
          <w:tcPr>
            <w:tcW w:w="2352" w:type="dxa"/>
            <w:noWrap/>
            <w:vAlign w:val="center"/>
            <w:hideMark/>
          </w:tcPr>
          <w:p w14:paraId="2DCE94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XJ-IV</w:t>
            </w:r>
          </w:p>
        </w:tc>
        <w:tc>
          <w:tcPr>
            <w:tcW w:w="930" w:type="dxa"/>
            <w:noWrap/>
            <w:vAlign w:val="center"/>
            <w:hideMark/>
          </w:tcPr>
          <w:p w14:paraId="6935CF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05951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0D85E5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10.4</w:t>
            </w:r>
          </w:p>
        </w:tc>
      </w:tr>
      <w:tr w:rsidR="00CE3985" w:rsidRPr="00344532" w14:paraId="677E46B7" w14:textId="77777777" w:rsidTr="0021187F">
        <w:trPr>
          <w:tblHeader/>
          <w:jc w:val="center"/>
        </w:trPr>
        <w:tc>
          <w:tcPr>
            <w:tcW w:w="3400" w:type="dxa"/>
            <w:noWrap/>
            <w:vAlign w:val="center"/>
            <w:hideMark/>
          </w:tcPr>
          <w:p w14:paraId="3CD215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离子液体液相催化氧化实验装置</w:t>
            </w:r>
          </w:p>
        </w:tc>
        <w:tc>
          <w:tcPr>
            <w:tcW w:w="2352" w:type="dxa"/>
            <w:noWrap/>
            <w:vAlign w:val="center"/>
            <w:hideMark/>
          </w:tcPr>
          <w:p w14:paraId="629DF1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605399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022825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93529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w:t>
            </w:r>
          </w:p>
        </w:tc>
      </w:tr>
      <w:tr w:rsidR="00CE3985" w:rsidRPr="00344532" w14:paraId="52BE5C82" w14:textId="77777777" w:rsidTr="0021187F">
        <w:trPr>
          <w:tblHeader/>
          <w:jc w:val="center"/>
        </w:trPr>
        <w:tc>
          <w:tcPr>
            <w:tcW w:w="3400" w:type="dxa"/>
            <w:noWrap/>
            <w:vAlign w:val="center"/>
            <w:hideMark/>
          </w:tcPr>
          <w:p w14:paraId="726BBF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红外二氧化碳检测仪</w:t>
            </w:r>
          </w:p>
        </w:tc>
        <w:tc>
          <w:tcPr>
            <w:tcW w:w="2352" w:type="dxa"/>
            <w:noWrap/>
            <w:vAlign w:val="center"/>
            <w:hideMark/>
          </w:tcPr>
          <w:p w14:paraId="2AAC2B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CEA-800</w:t>
            </w:r>
          </w:p>
        </w:tc>
        <w:tc>
          <w:tcPr>
            <w:tcW w:w="930" w:type="dxa"/>
            <w:noWrap/>
            <w:vAlign w:val="center"/>
            <w:hideMark/>
          </w:tcPr>
          <w:p w14:paraId="2A0F5E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2AA6106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3FD112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9.98</w:t>
            </w:r>
          </w:p>
        </w:tc>
      </w:tr>
      <w:tr w:rsidR="00CE3985" w:rsidRPr="00344532" w14:paraId="2B554E5C" w14:textId="77777777" w:rsidTr="0021187F">
        <w:trPr>
          <w:tblHeader/>
          <w:jc w:val="center"/>
        </w:trPr>
        <w:tc>
          <w:tcPr>
            <w:tcW w:w="3400" w:type="dxa"/>
            <w:noWrap/>
            <w:vAlign w:val="center"/>
            <w:hideMark/>
          </w:tcPr>
          <w:p w14:paraId="6BEFDC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精密电子天平</w:t>
            </w:r>
          </w:p>
        </w:tc>
        <w:tc>
          <w:tcPr>
            <w:tcW w:w="2352" w:type="dxa"/>
            <w:noWrap/>
            <w:vAlign w:val="center"/>
            <w:hideMark/>
          </w:tcPr>
          <w:p w14:paraId="6BD94C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FA2004</w:t>
            </w:r>
          </w:p>
        </w:tc>
        <w:tc>
          <w:tcPr>
            <w:tcW w:w="930" w:type="dxa"/>
            <w:noWrap/>
            <w:vAlign w:val="center"/>
            <w:hideMark/>
          </w:tcPr>
          <w:p w14:paraId="0A5099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0AD1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271D55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4.99</w:t>
            </w:r>
          </w:p>
        </w:tc>
      </w:tr>
      <w:tr w:rsidR="00CE3985" w:rsidRPr="00344532" w14:paraId="2250C335" w14:textId="77777777" w:rsidTr="0021187F">
        <w:trPr>
          <w:tblHeader/>
          <w:jc w:val="center"/>
        </w:trPr>
        <w:tc>
          <w:tcPr>
            <w:tcW w:w="3400" w:type="dxa"/>
            <w:noWrap/>
            <w:vAlign w:val="center"/>
            <w:hideMark/>
          </w:tcPr>
          <w:p w14:paraId="02ABE9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便携式气体检测报警仪</w:t>
            </w:r>
          </w:p>
        </w:tc>
        <w:tc>
          <w:tcPr>
            <w:tcW w:w="2352" w:type="dxa"/>
            <w:noWrap/>
            <w:vAlign w:val="center"/>
            <w:hideMark/>
          </w:tcPr>
          <w:p w14:paraId="1827CC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4IN1</w:t>
            </w:r>
          </w:p>
        </w:tc>
        <w:tc>
          <w:tcPr>
            <w:tcW w:w="930" w:type="dxa"/>
            <w:noWrap/>
            <w:vAlign w:val="center"/>
            <w:hideMark/>
          </w:tcPr>
          <w:p w14:paraId="49D5728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1C986E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1EC5B8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13.5</w:t>
            </w:r>
          </w:p>
        </w:tc>
      </w:tr>
      <w:tr w:rsidR="00CE3985" w:rsidRPr="00344532" w14:paraId="15A07107" w14:textId="77777777" w:rsidTr="0021187F">
        <w:trPr>
          <w:tblHeader/>
          <w:jc w:val="center"/>
        </w:trPr>
        <w:tc>
          <w:tcPr>
            <w:tcW w:w="3400" w:type="dxa"/>
            <w:noWrap/>
            <w:vAlign w:val="center"/>
            <w:hideMark/>
          </w:tcPr>
          <w:p w14:paraId="0F5D9D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流量计</w:t>
            </w:r>
          </w:p>
        </w:tc>
        <w:tc>
          <w:tcPr>
            <w:tcW w:w="2352" w:type="dxa"/>
            <w:noWrap/>
            <w:vAlign w:val="center"/>
            <w:hideMark/>
          </w:tcPr>
          <w:p w14:paraId="156E0C6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LKGF06</w:t>
            </w:r>
          </w:p>
        </w:tc>
        <w:tc>
          <w:tcPr>
            <w:tcW w:w="930" w:type="dxa"/>
            <w:noWrap/>
            <w:vAlign w:val="center"/>
            <w:hideMark/>
          </w:tcPr>
          <w:p w14:paraId="39DEE47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36F0B9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4C09236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8.8</w:t>
            </w:r>
          </w:p>
        </w:tc>
      </w:tr>
      <w:tr w:rsidR="00CE3985" w:rsidRPr="00344532" w14:paraId="17F0573A" w14:textId="77777777" w:rsidTr="0021187F">
        <w:trPr>
          <w:tblHeader/>
          <w:jc w:val="center"/>
        </w:trPr>
        <w:tc>
          <w:tcPr>
            <w:tcW w:w="3400" w:type="dxa"/>
            <w:noWrap/>
            <w:vAlign w:val="center"/>
            <w:hideMark/>
          </w:tcPr>
          <w:p w14:paraId="471CD3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质量流量控制器</w:t>
            </w:r>
          </w:p>
        </w:tc>
        <w:tc>
          <w:tcPr>
            <w:tcW w:w="2352" w:type="dxa"/>
            <w:noWrap/>
            <w:vAlign w:val="center"/>
            <w:hideMark/>
          </w:tcPr>
          <w:p w14:paraId="37D800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*_DO7-12A</w:t>
            </w:r>
          </w:p>
        </w:tc>
        <w:tc>
          <w:tcPr>
            <w:tcW w:w="930" w:type="dxa"/>
            <w:noWrap/>
            <w:vAlign w:val="center"/>
            <w:hideMark/>
          </w:tcPr>
          <w:p w14:paraId="748A4E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8E134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2B800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4.37</w:t>
            </w:r>
          </w:p>
        </w:tc>
      </w:tr>
      <w:tr w:rsidR="00CE3985" w:rsidRPr="00344532" w14:paraId="77D690FE" w14:textId="77777777" w:rsidTr="0021187F">
        <w:trPr>
          <w:tblHeader/>
          <w:jc w:val="center"/>
        </w:trPr>
        <w:tc>
          <w:tcPr>
            <w:tcW w:w="3400" w:type="dxa"/>
            <w:noWrap/>
            <w:vAlign w:val="center"/>
            <w:hideMark/>
          </w:tcPr>
          <w:p w14:paraId="7A4F0A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烘箱</w:t>
            </w:r>
          </w:p>
        </w:tc>
        <w:tc>
          <w:tcPr>
            <w:tcW w:w="2352" w:type="dxa"/>
            <w:noWrap/>
            <w:vAlign w:val="center"/>
            <w:hideMark/>
          </w:tcPr>
          <w:p w14:paraId="4540DD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DHG-9076A</w:t>
            </w:r>
          </w:p>
        </w:tc>
        <w:tc>
          <w:tcPr>
            <w:tcW w:w="930" w:type="dxa"/>
            <w:noWrap/>
            <w:vAlign w:val="center"/>
            <w:hideMark/>
          </w:tcPr>
          <w:p w14:paraId="647B76A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F8335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17A6DF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4.3</w:t>
            </w:r>
          </w:p>
        </w:tc>
      </w:tr>
      <w:tr w:rsidR="00CE3985" w:rsidRPr="00344532" w14:paraId="2239C480" w14:textId="77777777" w:rsidTr="0021187F">
        <w:trPr>
          <w:tblHeader/>
          <w:jc w:val="center"/>
        </w:trPr>
        <w:tc>
          <w:tcPr>
            <w:tcW w:w="3400" w:type="dxa"/>
            <w:noWrap/>
            <w:vAlign w:val="center"/>
            <w:hideMark/>
          </w:tcPr>
          <w:p w14:paraId="7D8561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齿轮流量计</w:t>
            </w:r>
          </w:p>
        </w:tc>
        <w:tc>
          <w:tcPr>
            <w:tcW w:w="2352" w:type="dxa"/>
            <w:noWrap/>
            <w:vAlign w:val="center"/>
            <w:hideMark/>
          </w:tcPr>
          <w:p w14:paraId="00ECD8D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LKGF06 50-1200L/h</w:t>
            </w:r>
          </w:p>
        </w:tc>
        <w:tc>
          <w:tcPr>
            <w:tcW w:w="930" w:type="dxa"/>
            <w:noWrap/>
            <w:vAlign w:val="center"/>
            <w:hideMark/>
          </w:tcPr>
          <w:p w14:paraId="194717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7671F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2A3730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w:t>
            </w:r>
          </w:p>
        </w:tc>
      </w:tr>
      <w:tr w:rsidR="00CE3985" w:rsidRPr="00344532" w14:paraId="3A1414FB" w14:textId="77777777" w:rsidTr="0021187F">
        <w:trPr>
          <w:tblHeader/>
          <w:jc w:val="center"/>
        </w:trPr>
        <w:tc>
          <w:tcPr>
            <w:tcW w:w="3400" w:type="dxa"/>
            <w:noWrap/>
            <w:vAlign w:val="center"/>
            <w:hideMark/>
          </w:tcPr>
          <w:p w14:paraId="1D341B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介电常数测定仪</w:t>
            </w:r>
          </w:p>
        </w:tc>
        <w:tc>
          <w:tcPr>
            <w:tcW w:w="2352" w:type="dxa"/>
            <w:noWrap/>
            <w:vAlign w:val="center"/>
            <w:hideMark/>
          </w:tcPr>
          <w:p w14:paraId="72FF60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ND21-PCM-1A</w:t>
            </w:r>
          </w:p>
        </w:tc>
        <w:tc>
          <w:tcPr>
            <w:tcW w:w="930" w:type="dxa"/>
            <w:noWrap/>
            <w:vAlign w:val="center"/>
            <w:hideMark/>
          </w:tcPr>
          <w:p w14:paraId="4A2D80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EB047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16</w:t>
            </w:r>
            <w:r w:rsidRPr="00344532">
              <w:rPr>
                <w:rFonts w:ascii="Times New Roman" w:hAnsi="Times New Roman" w:hint="eastAsia"/>
                <w:sz w:val="21"/>
              </w:rPr>
              <w:t>日</w:t>
            </w:r>
          </w:p>
        </w:tc>
        <w:tc>
          <w:tcPr>
            <w:tcW w:w="1134" w:type="dxa"/>
            <w:noWrap/>
            <w:vAlign w:val="center"/>
            <w:hideMark/>
          </w:tcPr>
          <w:p w14:paraId="5BADEAC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r>
      <w:tr w:rsidR="00CE3985" w:rsidRPr="00344532" w14:paraId="7B4F6E01" w14:textId="77777777" w:rsidTr="0021187F">
        <w:trPr>
          <w:tblHeader/>
          <w:jc w:val="center"/>
        </w:trPr>
        <w:tc>
          <w:tcPr>
            <w:tcW w:w="3400" w:type="dxa"/>
            <w:noWrap/>
            <w:vAlign w:val="center"/>
            <w:hideMark/>
          </w:tcPr>
          <w:p w14:paraId="2F75A8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生物显微镜</w:t>
            </w:r>
          </w:p>
        </w:tc>
        <w:tc>
          <w:tcPr>
            <w:tcW w:w="2352" w:type="dxa"/>
            <w:noWrap/>
            <w:vAlign w:val="center"/>
            <w:hideMark/>
          </w:tcPr>
          <w:p w14:paraId="4FC8E70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40X-1600X_B204TR</w:t>
            </w:r>
          </w:p>
        </w:tc>
        <w:tc>
          <w:tcPr>
            <w:tcW w:w="930" w:type="dxa"/>
            <w:noWrap/>
            <w:vAlign w:val="center"/>
            <w:hideMark/>
          </w:tcPr>
          <w:p w14:paraId="6954D3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764E903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3EFFED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16</w:t>
            </w:r>
          </w:p>
        </w:tc>
      </w:tr>
      <w:tr w:rsidR="00CE3985" w:rsidRPr="00344532" w14:paraId="5AC4C443" w14:textId="77777777" w:rsidTr="0021187F">
        <w:trPr>
          <w:tblHeader/>
          <w:jc w:val="center"/>
        </w:trPr>
        <w:tc>
          <w:tcPr>
            <w:tcW w:w="3400" w:type="dxa"/>
            <w:noWrap/>
            <w:vAlign w:val="center"/>
            <w:hideMark/>
          </w:tcPr>
          <w:p w14:paraId="313C05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流量显示仪</w:t>
            </w:r>
          </w:p>
        </w:tc>
        <w:tc>
          <w:tcPr>
            <w:tcW w:w="2352" w:type="dxa"/>
            <w:noWrap/>
            <w:vAlign w:val="center"/>
            <w:hideMark/>
          </w:tcPr>
          <w:p w14:paraId="669D00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D08-2F</w:t>
            </w:r>
          </w:p>
        </w:tc>
        <w:tc>
          <w:tcPr>
            <w:tcW w:w="930" w:type="dxa"/>
            <w:noWrap/>
            <w:vAlign w:val="center"/>
            <w:hideMark/>
          </w:tcPr>
          <w:p w14:paraId="303B4F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E6CD6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607745F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37D2AD04" w14:textId="77777777" w:rsidTr="0021187F">
        <w:trPr>
          <w:tblHeader/>
          <w:jc w:val="center"/>
        </w:trPr>
        <w:tc>
          <w:tcPr>
            <w:tcW w:w="3400" w:type="dxa"/>
            <w:noWrap/>
            <w:vAlign w:val="center"/>
            <w:hideMark/>
          </w:tcPr>
          <w:p w14:paraId="49AA37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红外测温仪</w:t>
            </w:r>
          </w:p>
        </w:tc>
        <w:tc>
          <w:tcPr>
            <w:tcW w:w="2352" w:type="dxa"/>
            <w:noWrap/>
            <w:vAlign w:val="center"/>
            <w:hideMark/>
          </w:tcPr>
          <w:p w14:paraId="222E57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S30A</w:t>
            </w:r>
          </w:p>
        </w:tc>
        <w:tc>
          <w:tcPr>
            <w:tcW w:w="930" w:type="dxa"/>
            <w:noWrap/>
            <w:vAlign w:val="center"/>
            <w:hideMark/>
          </w:tcPr>
          <w:p w14:paraId="66E676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2662A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14706B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3.5</w:t>
            </w:r>
          </w:p>
        </w:tc>
      </w:tr>
      <w:tr w:rsidR="00CE3985" w:rsidRPr="00344532" w14:paraId="39701035" w14:textId="77777777" w:rsidTr="0021187F">
        <w:trPr>
          <w:tblHeader/>
          <w:jc w:val="center"/>
        </w:trPr>
        <w:tc>
          <w:tcPr>
            <w:tcW w:w="3400" w:type="dxa"/>
            <w:noWrap/>
            <w:vAlign w:val="center"/>
            <w:hideMark/>
          </w:tcPr>
          <w:p w14:paraId="284446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风速</w:t>
            </w:r>
            <w:proofErr w:type="gramStart"/>
            <w:r w:rsidRPr="00344532">
              <w:rPr>
                <w:rFonts w:ascii="Times New Roman" w:hAnsi="Times New Roman" w:hint="eastAsia"/>
                <w:sz w:val="21"/>
              </w:rPr>
              <w:t>温湿度仪</w:t>
            </w:r>
            <w:proofErr w:type="gramEnd"/>
          </w:p>
        </w:tc>
        <w:tc>
          <w:tcPr>
            <w:tcW w:w="2352" w:type="dxa"/>
            <w:noWrap/>
            <w:vAlign w:val="center"/>
            <w:hideMark/>
          </w:tcPr>
          <w:p w14:paraId="5E4115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*_N962</w:t>
            </w:r>
          </w:p>
        </w:tc>
        <w:tc>
          <w:tcPr>
            <w:tcW w:w="930" w:type="dxa"/>
            <w:noWrap/>
            <w:vAlign w:val="center"/>
            <w:hideMark/>
          </w:tcPr>
          <w:p w14:paraId="01E87D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F30503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2004</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0B82F1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3.5</w:t>
            </w:r>
          </w:p>
        </w:tc>
      </w:tr>
      <w:tr w:rsidR="00CE3985" w:rsidRPr="00344532" w14:paraId="0A710D47" w14:textId="77777777" w:rsidTr="0021187F">
        <w:trPr>
          <w:tblHeader/>
          <w:jc w:val="center"/>
        </w:trPr>
        <w:tc>
          <w:tcPr>
            <w:tcW w:w="3400" w:type="dxa"/>
            <w:noWrap/>
            <w:vAlign w:val="center"/>
            <w:hideMark/>
          </w:tcPr>
          <w:p w14:paraId="1B2A97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通用电泳仪电源</w:t>
            </w:r>
          </w:p>
        </w:tc>
        <w:tc>
          <w:tcPr>
            <w:tcW w:w="2352" w:type="dxa"/>
            <w:noWrap/>
            <w:vAlign w:val="center"/>
            <w:hideMark/>
          </w:tcPr>
          <w:p w14:paraId="4BF180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JY600C</w:t>
            </w:r>
          </w:p>
        </w:tc>
        <w:tc>
          <w:tcPr>
            <w:tcW w:w="930" w:type="dxa"/>
            <w:noWrap/>
            <w:vAlign w:val="center"/>
            <w:hideMark/>
          </w:tcPr>
          <w:p w14:paraId="0AD6B4A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9DC18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3B9627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3.4</w:t>
            </w:r>
          </w:p>
        </w:tc>
      </w:tr>
      <w:tr w:rsidR="00CE3985" w:rsidRPr="00344532" w14:paraId="3C67DEB1" w14:textId="77777777" w:rsidTr="0021187F">
        <w:trPr>
          <w:tblHeader/>
          <w:jc w:val="center"/>
        </w:trPr>
        <w:tc>
          <w:tcPr>
            <w:tcW w:w="3400" w:type="dxa"/>
            <w:noWrap/>
            <w:vAlign w:val="center"/>
            <w:hideMark/>
          </w:tcPr>
          <w:p w14:paraId="2E1725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机械式搅拌机</w:t>
            </w:r>
          </w:p>
        </w:tc>
        <w:tc>
          <w:tcPr>
            <w:tcW w:w="2352" w:type="dxa"/>
            <w:noWrap/>
            <w:vAlign w:val="center"/>
            <w:hideMark/>
          </w:tcPr>
          <w:p w14:paraId="48FCD48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*_RW20DZM.N</w:t>
            </w:r>
          </w:p>
        </w:tc>
        <w:tc>
          <w:tcPr>
            <w:tcW w:w="930" w:type="dxa"/>
            <w:noWrap/>
            <w:vAlign w:val="center"/>
            <w:hideMark/>
          </w:tcPr>
          <w:p w14:paraId="267215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1AD2D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6BBFE95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3.36</w:t>
            </w:r>
          </w:p>
        </w:tc>
      </w:tr>
      <w:tr w:rsidR="00CE3985" w:rsidRPr="00344532" w14:paraId="695A6C57" w14:textId="77777777" w:rsidTr="0021187F">
        <w:trPr>
          <w:tblHeader/>
          <w:jc w:val="center"/>
        </w:trPr>
        <w:tc>
          <w:tcPr>
            <w:tcW w:w="3400" w:type="dxa"/>
            <w:noWrap/>
            <w:vAlign w:val="center"/>
            <w:hideMark/>
          </w:tcPr>
          <w:p w14:paraId="77D6F1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pH</w:t>
            </w:r>
            <w:r w:rsidRPr="00344532">
              <w:rPr>
                <w:rFonts w:ascii="Times New Roman" w:hAnsi="Times New Roman" w:hint="eastAsia"/>
                <w:sz w:val="21"/>
              </w:rPr>
              <w:t>计</w:t>
            </w:r>
          </w:p>
        </w:tc>
        <w:tc>
          <w:tcPr>
            <w:tcW w:w="2352" w:type="dxa"/>
            <w:noWrap/>
            <w:vAlign w:val="center"/>
            <w:hideMark/>
          </w:tcPr>
          <w:p w14:paraId="0BF448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PHSJ-3F</w:t>
            </w:r>
          </w:p>
        </w:tc>
        <w:tc>
          <w:tcPr>
            <w:tcW w:w="930" w:type="dxa"/>
            <w:noWrap/>
            <w:vAlign w:val="center"/>
            <w:hideMark/>
          </w:tcPr>
          <w:p w14:paraId="3595F5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54F961E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7E2EED8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9.9</w:t>
            </w:r>
          </w:p>
        </w:tc>
      </w:tr>
      <w:tr w:rsidR="00CE3985" w:rsidRPr="00344532" w14:paraId="1B0D545B" w14:textId="77777777" w:rsidTr="0021187F">
        <w:trPr>
          <w:tblHeader/>
          <w:jc w:val="center"/>
        </w:trPr>
        <w:tc>
          <w:tcPr>
            <w:tcW w:w="3400" w:type="dxa"/>
            <w:noWrap/>
            <w:vAlign w:val="center"/>
            <w:hideMark/>
          </w:tcPr>
          <w:p w14:paraId="4CFB36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便携式空气微生物采样器</w:t>
            </w:r>
          </w:p>
        </w:tc>
        <w:tc>
          <w:tcPr>
            <w:tcW w:w="2352" w:type="dxa"/>
            <w:noWrap/>
            <w:vAlign w:val="center"/>
            <w:hideMark/>
          </w:tcPr>
          <w:p w14:paraId="5C7301B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*_JWL-1A</w:t>
            </w:r>
          </w:p>
        </w:tc>
        <w:tc>
          <w:tcPr>
            <w:tcW w:w="930" w:type="dxa"/>
            <w:noWrap/>
            <w:vAlign w:val="center"/>
            <w:hideMark/>
          </w:tcPr>
          <w:p w14:paraId="431675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F9DA8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6E4653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3.3</w:t>
            </w:r>
          </w:p>
        </w:tc>
      </w:tr>
      <w:tr w:rsidR="00CE3985" w:rsidRPr="00344532" w14:paraId="193E55B5" w14:textId="77777777" w:rsidTr="0021187F">
        <w:trPr>
          <w:tblHeader/>
          <w:jc w:val="center"/>
        </w:trPr>
        <w:tc>
          <w:tcPr>
            <w:tcW w:w="3400" w:type="dxa"/>
            <w:noWrap/>
            <w:vAlign w:val="center"/>
            <w:hideMark/>
          </w:tcPr>
          <w:p w14:paraId="6969EA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干燥箱</w:t>
            </w:r>
          </w:p>
        </w:tc>
        <w:tc>
          <w:tcPr>
            <w:tcW w:w="2352" w:type="dxa"/>
            <w:noWrap/>
            <w:vAlign w:val="center"/>
            <w:hideMark/>
          </w:tcPr>
          <w:p w14:paraId="1F5E6F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DH-101-2BS</w:t>
            </w:r>
          </w:p>
        </w:tc>
        <w:tc>
          <w:tcPr>
            <w:tcW w:w="930" w:type="dxa"/>
            <w:noWrap/>
            <w:vAlign w:val="center"/>
            <w:hideMark/>
          </w:tcPr>
          <w:p w14:paraId="04E89FD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B48341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4C028F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3.2</w:t>
            </w:r>
          </w:p>
        </w:tc>
      </w:tr>
      <w:tr w:rsidR="00CE3985" w:rsidRPr="00344532" w14:paraId="58A060D6" w14:textId="77777777" w:rsidTr="0021187F">
        <w:trPr>
          <w:tblHeader/>
          <w:jc w:val="center"/>
        </w:trPr>
        <w:tc>
          <w:tcPr>
            <w:tcW w:w="3400" w:type="dxa"/>
            <w:noWrap/>
            <w:vAlign w:val="center"/>
            <w:hideMark/>
          </w:tcPr>
          <w:p w14:paraId="076AB0D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鼓风干燥箱</w:t>
            </w:r>
          </w:p>
        </w:tc>
        <w:tc>
          <w:tcPr>
            <w:tcW w:w="2352" w:type="dxa"/>
            <w:noWrap/>
            <w:vAlign w:val="center"/>
            <w:hideMark/>
          </w:tcPr>
          <w:p w14:paraId="230FB2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DH-101-2BY</w:t>
            </w:r>
          </w:p>
        </w:tc>
        <w:tc>
          <w:tcPr>
            <w:tcW w:w="930" w:type="dxa"/>
            <w:noWrap/>
            <w:vAlign w:val="center"/>
            <w:hideMark/>
          </w:tcPr>
          <w:p w14:paraId="2C50011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447BF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1F8F544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w:t>
            </w:r>
          </w:p>
        </w:tc>
      </w:tr>
      <w:tr w:rsidR="00CE3985" w:rsidRPr="00344532" w14:paraId="5217059A" w14:textId="77777777" w:rsidTr="0021187F">
        <w:trPr>
          <w:tblHeader/>
          <w:jc w:val="center"/>
        </w:trPr>
        <w:tc>
          <w:tcPr>
            <w:tcW w:w="3400" w:type="dxa"/>
            <w:noWrap/>
            <w:vAlign w:val="center"/>
            <w:hideMark/>
          </w:tcPr>
          <w:p w14:paraId="1BAFCB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高剪切混合乳化头</w:t>
            </w:r>
          </w:p>
        </w:tc>
        <w:tc>
          <w:tcPr>
            <w:tcW w:w="2352" w:type="dxa"/>
            <w:noWrap/>
            <w:vAlign w:val="center"/>
            <w:hideMark/>
          </w:tcPr>
          <w:p w14:paraId="420DC5B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JRJ300-SH</w:t>
            </w:r>
          </w:p>
        </w:tc>
        <w:tc>
          <w:tcPr>
            <w:tcW w:w="930" w:type="dxa"/>
            <w:noWrap/>
            <w:vAlign w:val="center"/>
            <w:hideMark/>
          </w:tcPr>
          <w:p w14:paraId="256680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616C1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7C7C92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w:t>
            </w:r>
          </w:p>
        </w:tc>
      </w:tr>
      <w:tr w:rsidR="00CE3985" w:rsidRPr="00344532" w14:paraId="277DB277" w14:textId="77777777" w:rsidTr="0021187F">
        <w:trPr>
          <w:tblHeader/>
          <w:jc w:val="center"/>
        </w:trPr>
        <w:tc>
          <w:tcPr>
            <w:tcW w:w="3400" w:type="dxa"/>
            <w:noWrap/>
            <w:vAlign w:val="center"/>
            <w:hideMark/>
          </w:tcPr>
          <w:p w14:paraId="583EB8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固相萃取装置</w:t>
            </w:r>
          </w:p>
        </w:tc>
        <w:tc>
          <w:tcPr>
            <w:tcW w:w="2352" w:type="dxa"/>
            <w:noWrap/>
            <w:vAlign w:val="center"/>
            <w:hideMark/>
          </w:tcPr>
          <w:p w14:paraId="794401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Mediwax-12</w:t>
            </w:r>
          </w:p>
        </w:tc>
        <w:tc>
          <w:tcPr>
            <w:tcW w:w="930" w:type="dxa"/>
            <w:noWrap/>
            <w:vAlign w:val="center"/>
            <w:hideMark/>
          </w:tcPr>
          <w:p w14:paraId="40E8A6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45ED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6DB082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w:t>
            </w:r>
          </w:p>
        </w:tc>
      </w:tr>
      <w:tr w:rsidR="00CE3985" w:rsidRPr="00344532" w14:paraId="161080BA" w14:textId="77777777" w:rsidTr="0021187F">
        <w:trPr>
          <w:tblHeader/>
          <w:jc w:val="center"/>
        </w:trPr>
        <w:tc>
          <w:tcPr>
            <w:tcW w:w="3400" w:type="dxa"/>
            <w:noWrap/>
            <w:vAlign w:val="center"/>
            <w:hideMark/>
          </w:tcPr>
          <w:p w14:paraId="1C343D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智能</w:t>
            </w:r>
            <w:proofErr w:type="gramStart"/>
            <w:r w:rsidRPr="00344532">
              <w:rPr>
                <w:rFonts w:ascii="Times New Roman" w:hAnsi="Times New Roman" w:hint="eastAsia"/>
                <w:sz w:val="21"/>
              </w:rPr>
              <w:t>电子皂膜流量计</w:t>
            </w:r>
            <w:proofErr w:type="gramEnd"/>
          </w:p>
        </w:tc>
        <w:tc>
          <w:tcPr>
            <w:tcW w:w="2352" w:type="dxa"/>
            <w:noWrap/>
            <w:vAlign w:val="center"/>
            <w:hideMark/>
          </w:tcPr>
          <w:p w14:paraId="1B3388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*_TH-ZM8</w:t>
            </w:r>
          </w:p>
        </w:tc>
        <w:tc>
          <w:tcPr>
            <w:tcW w:w="930" w:type="dxa"/>
            <w:noWrap/>
            <w:vAlign w:val="center"/>
            <w:hideMark/>
          </w:tcPr>
          <w:p w14:paraId="230035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A1CFF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1</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25750A1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w:t>
            </w:r>
          </w:p>
        </w:tc>
      </w:tr>
      <w:tr w:rsidR="00CE3985" w:rsidRPr="00344532" w14:paraId="4302C1C3" w14:textId="77777777" w:rsidTr="0021187F">
        <w:trPr>
          <w:tblHeader/>
          <w:jc w:val="center"/>
        </w:trPr>
        <w:tc>
          <w:tcPr>
            <w:tcW w:w="3400" w:type="dxa"/>
            <w:noWrap/>
            <w:vAlign w:val="center"/>
            <w:hideMark/>
          </w:tcPr>
          <w:p w14:paraId="122722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鼓风干燥箱</w:t>
            </w:r>
          </w:p>
        </w:tc>
        <w:tc>
          <w:tcPr>
            <w:tcW w:w="2352" w:type="dxa"/>
            <w:noWrap/>
            <w:vAlign w:val="center"/>
            <w:hideMark/>
          </w:tcPr>
          <w:p w14:paraId="026E29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DHG-9075A</w:t>
            </w:r>
          </w:p>
        </w:tc>
        <w:tc>
          <w:tcPr>
            <w:tcW w:w="930" w:type="dxa"/>
            <w:noWrap/>
            <w:vAlign w:val="center"/>
            <w:hideMark/>
          </w:tcPr>
          <w:p w14:paraId="57493A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F4FC5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225571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3.05</w:t>
            </w:r>
          </w:p>
        </w:tc>
      </w:tr>
      <w:tr w:rsidR="00CE3985" w:rsidRPr="00344532" w14:paraId="4C3F4C1B" w14:textId="77777777" w:rsidTr="0021187F">
        <w:trPr>
          <w:tblHeader/>
          <w:jc w:val="center"/>
        </w:trPr>
        <w:tc>
          <w:tcPr>
            <w:tcW w:w="3400" w:type="dxa"/>
            <w:noWrap/>
            <w:vAlign w:val="center"/>
            <w:hideMark/>
          </w:tcPr>
          <w:p w14:paraId="5BD041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粉尘采样器</w:t>
            </w:r>
          </w:p>
        </w:tc>
        <w:tc>
          <w:tcPr>
            <w:tcW w:w="2352" w:type="dxa"/>
            <w:noWrap/>
            <w:vAlign w:val="center"/>
            <w:hideMark/>
          </w:tcPr>
          <w:p w14:paraId="5F6579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92A</w:t>
            </w:r>
          </w:p>
        </w:tc>
        <w:tc>
          <w:tcPr>
            <w:tcW w:w="930" w:type="dxa"/>
            <w:noWrap/>
            <w:vAlign w:val="center"/>
            <w:hideMark/>
          </w:tcPr>
          <w:p w14:paraId="52F2A6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1F5B9A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ADFF1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r>
      <w:tr w:rsidR="00CE3985" w:rsidRPr="00344532" w14:paraId="6F81270E" w14:textId="77777777" w:rsidTr="0021187F">
        <w:trPr>
          <w:tblHeader/>
          <w:jc w:val="center"/>
        </w:trPr>
        <w:tc>
          <w:tcPr>
            <w:tcW w:w="3400" w:type="dxa"/>
            <w:noWrap/>
            <w:vAlign w:val="center"/>
            <w:hideMark/>
          </w:tcPr>
          <w:p w14:paraId="335774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有机玻璃反应器</w:t>
            </w:r>
          </w:p>
        </w:tc>
        <w:tc>
          <w:tcPr>
            <w:tcW w:w="2352" w:type="dxa"/>
            <w:noWrap/>
            <w:vAlign w:val="center"/>
            <w:hideMark/>
          </w:tcPr>
          <w:p w14:paraId="3D1E85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非标定制</w:t>
            </w:r>
          </w:p>
        </w:tc>
        <w:tc>
          <w:tcPr>
            <w:tcW w:w="930" w:type="dxa"/>
            <w:noWrap/>
            <w:vAlign w:val="center"/>
            <w:hideMark/>
          </w:tcPr>
          <w:p w14:paraId="56F883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6D3A0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28</w:t>
            </w:r>
            <w:r w:rsidRPr="00344532">
              <w:rPr>
                <w:rFonts w:ascii="Times New Roman" w:hAnsi="Times New Roman" w:hint="eastAsia"/>
                <w:sz w:val="21"/>
              </w:rPr>
              <w:t>日</w:t>
            </w:r>
          </w:p>
        </w:tc>
        <w:tc>
          <w:tcPr>
            <w:tcW w:w="1134" w:type="dxa"/>
            <w:noWrap/>
            <w:vAlign w:val="center"/>
            <w:hideMark/>
          </w:tcPr>
          <w:p w14:paraId="4FBBB7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r>
      <w:tr w:rsidR="00CE3985" w:rsidRPr="00344532" w14:paraId="4CDCDA8F" w14:textId="77777777" w:rsidTr="0021187F">
        <w:trPr>
          <w:tblHeader/>
          <w:jc w:val="center"/>
        </w:trPr>
        <w:tc>
          <w:tcPr>
            <w:tcW w:w="3400" w:type="dxa"/>
            <w:noWrap/>
            <w:vAlign w:val="center"/>
            <w:hideMark/>
          </w:tcPr>
          <w:p w14:paraId="48C436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臭氧</w:t>
            </w:r>
            <w:proofErr w:type="gramStart"/>
            <w:r w:rsidRPr="00344532">
              <w:rPr>
                <w:rFonts w:ascii="Times New Roman" w:hAnsi="Times New Roman" w:hint="eastAsia"/>
                <w:sz w:val="21"/>
              </w:rPr>
              <w:t>氧</w:t>
            </w:r>
            <w:proofErr w:type="gramEnd"/>
            <w:r w:rsidRPr="00344532">
              <w:rPr>
                <w:rFonts w:ascii="Times New Roman" w:hAnsi="Times New Roman" w:hint="eastAsia"/>
                <w:sz w:val="21"/>
              </w:rPr>
              <w:t>化反应器</w:t>
            </w:r>
            <w:r w:rsidRPr="00344532">
              <w:rPr>
                <w:rFonts w:ascii="Times New Roman" w:hAnsi="Times New Roman" w:hint="eastAsia"/>
                <w:sz w:val="21"/>
              </w:rPr>
              <w:t>(</w:t>
            </w:r>
            <w:r w:rsidRPr="00344532">
              <w:rPr>
                <w:rFonts w:ascii="Times New Roman" w:hAnsi="Times New Roman" w:hint="eastAsia"/>
                <w:sz w:val="21"/>
              </w:rPr>
              <w:t>石英玻璃）</w:t>
            </w:r>
          </w:p>
        </w:tc>
        <w:tc>
          <w:tcPr>
            <w:tcW w:w="2352" w:type="dxa"/>
            <w:noWrap/>
            <w:vAlign w:val="center"/>
            <w:hideMark/>
          </w:tcPr>
          <w:p w14:paraId="2A68D4A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定制</w:t>
            </w:r>
          </w:p>
        </w:tc>
        <w:tc>
          <w:tcPr>
            <w:tcW w:w="930" w:type="dxa"/>
            <w:noWrap/>
            <w:vAlign w:val="center"/>
            <w:hideMark/>
          </w:tcPr>
          <w:p w14:paraId="12B206F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2C13F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27</w:t>
            </w:r>
            <w:r w:rsidRPr="00344532">
              <w:rPr>
                <w:rFonts w:ascii="Times New Roman" w:hAnsi="Times New Roman" w:hint="eastAsia"/>
                <w:sz w:val="21"/>
              </w:rPr>
              <w:t>日</w:t>
            </w:r>
          </w:p>
        </w:tc>
        <w:tc>
          <w:tcPr>
            <w:tcW w:w="1134" w:type="dxa"/>
            <w:noWrap/>
            <w:vAlign w:val="center"/>
            <w:hideMark/>
          </w:tcPr>
          <w:p w14:paraId="5AA6D2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r>
      <w:tr w:rsidR="00CE3985" w:rsidRPr="00344532" w14:paraId="7A651E3B" w14:textId="77777777" w:rsidTr="0021187F">
        <w:trPr>
          <w:tblHeader/>
          <w:jc w:val="center"/>
        </w:trPr>
        <w:tc>
          <w:tcPr>
            <w:tcW w:w="3400" w:type="dxa"/>
            <w:noWrap/>
            <w:vAlign w:val="center"/>
            <w:hideMark/>
          </w:tcPr>
          <w:p w14:paraId="4FB97C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鼓风干燥箱</w:t>
            </w:r>
          </w:p>
        </w:tc>
        <w:tc>
          <w:tcPr>
            <w:tcW w:w="2352" w:type="dxa"/>
            <w:noWrap/>
            <w:vAlign w:val="center"/>
            <w:hideMark/>
          </w:tcPr>
          <w:p w14:paraId="19F2270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DHG-9035A</w:t>
            </w:r>
          </w:p>
        </w:tc>
        <w:tc>
          <w:tcPr>
            <w:tcW w:w="930" w:type="dxa"/>
            <w:noWrap/>
            <w:vAlign w:val="center"/>
            <w:hideMark/>
          </w:tcPr>
          <w:p w14:paraId="79CF70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610A4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2015</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6781D2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r>
      <w:tr w:rsidR="00CE3985" w:rsidRPr="00344532" w14:paraId="539C735C" w14:textId="77777777" w:rsidTr="0021187F">
        <w:trPr>
          <w:tblHeader/>
          <w:jc w:val="center"/>
        </w:trPr>
        <w:tc>
          <w:tcPr>
            <w:tcW w:w="3400" w:type="dxa"/>
            <w:noWrap/>
            <w:vAlign w:val="center"/>
            <w:hideMark/>
          </w:tcPr>
          <w:p w14:paraId="1445BCE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高剪切乳化机</w:t>
            </w:r>
          </w:p>
        </w:tc>
        <w:tc>
          <w:tcPr>
            <w:tcW w:w="2352" w:type="dxa"/>
            <w:noWrap/>
            <w:vAlign w:val="center"/>
            <w:hideMark/>
          </w:tcPr>
          <w:p w14:paraId="526C29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*_SY-20</w:t>
            </w:r>
          </w:p>
        </w:tc>
        <w:tc>
          <w:tcPr>
            <w:tcW w:w="930" w:type="dxa"/>
            <w:noWrap/>
            <w:vAlign w:val="center"/>
            <w:hideMark/>
          </w:tcPr>
          <w:p w14:paraId="1A7785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6558F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4B749C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r>
      <w:tr w:rsidR="00CE3985" w:rsidRPr="00344532" w14:paraId="08D3510E" w14:textId="77777777" w:rsidTr="0021187F">
        <w:trPr>
          <w:tblHeader/>
          <w:jc w:val="center"/>
        </w:trPr>
        <w:tc>
          <w:tcPr>
            <w:tcW w:w="3400" w:type="dxa"/>
            <w:noWrap/>
            <w:vAlign w:val="center"/>
            <w:hideMark/>
          </w:tcPr>
          <w:p w14:paraId="34027E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红外热成像仪</w:t>
            </w:r>
          </w:p>
        </w:tc>
        <w:tc>
          <w:tcPr>
            <w:tcW w:w="2352" w:type="dxa"/>
            <w:noWrap/>
            <w:vAlign w:val="center"/>
            <w:hideMark/>
          </w:tcPr>
          <w:p w14:paraId="5EB2DB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UTi80</w:t>
            </w:r>
          </w:p>
        </w:tc>
        <w:tc>
          <w:tcPr>
            <w:tcW w:w="930" w:type="dxa"/>
            <w:noWrap/>
            <w:vAlign w:val="center"/>
            <w:hideMark/>
          </w:tcPr>
          <w:p w14:paraId="0E9AE3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70E4D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2018</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2AAEA3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w:t>
            </w:r>
          </w:p>
        </w:tc>
      </w:tr>
      <w:tr w:rsidR="00CE3985" w:rsidRPr="00344532" w14:paraId="7E32000A" w14:textId="77777777" w:rsidTr="0021187F">
        <w:trPr>
          <w:tblHeader/>
          <w:jc w:val="center"/>
        </w:trPr>
        <w:tc>
          <w:tcPr>
            <w:tcW w:w="3400" w:type="dxa"/>
            <w:noWrap/>
            <w:vAlign w:val="center"/>
            <w:hideMark/>
          </w:tcPr>
          <w:p w14:paraId="2DD942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激光测距仪</w:t>
            </w:r>
          </w:p>
        </w:tc>
        <w:tc>
          <w:tcPr>
            <w:tcW w:w="2352" w:type="dxa"/>
            <w:noWrap/>
            <w:vAlign w:val="center"/>
            <w:hideMark/>
          </w:tcPr>
          <w:p w14:paraId="02C6EC6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D2</w:t>
            </w:r>
          </w:p>
        </w:tc>
        <w:tc>
          <w:tcPr>
            <w:tcW w:w="930" w:type="dxa"/>
            <w:noWrap/>
            <w:vAlign w:val="center"/>
            <w:hideMark/>
          </w:tcPr>
          <w:p w14:paraId="2466CC9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6C3425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5BD464F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2.9</w:t>
            </w:r>
          </w:p>
        </w:tc>
      </w:tr>
      <w:tr w:rsidR="00CE3985" w:rsidRPr="00344532" w14:paraId="19E730C7" w14:textId="77777777" w:rsidTr="0021187F">
        <w:trPr>
          <w:tblHeader/>
          <w:jc w:val="center"/>
        </w:trPr>
        <w:tc>
          <w:tcPr>
            <w:tcW w:w="3400" w:type="dxa"/>
            <w:noWrap/>
            <w:vAlign w:val="center"/>
            <w:hideMark/>
          </w:tcPr>
          <w:p w14:paraId="5F38753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无油真空泵</w:t>
            </w:r>
          </w:p>
        </w:tc>
        <w:tc>
          <w:tcPr>
            <w:tcW w:w="2352" w:type="dxa"/>
            <w:noWrap/>
            <w:vAlign w:val="center"/>
            <w:hideMark/>
          </w:tcPr>
          <w:p w14:paraId="13F4D8D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ROCKER410</w:t>
            </w:r>
          </w:p>
        </w:tc>
        <w:tc>
          <w:tcPr>
            <w:tcW w:w="930" w:type="dxa"/>
            <w:noWrap/>
            <w:vAlign w:val="center"/>
            <w:hideMark/>
          </w:tcPr>
          <w:p w14:paraId="33300D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57AD7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64B8A0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5.6</w:t>
            </w:r>
          </w:p>
        </w:tc>
      </w:tr>
      <w:tr w:rsidR="00CE3985" w:rsidRPr="00344532" w14:paraId="373D8D3C" w14:textId="77777777" w:rsidTr="0021187F">
        <w:trPr>
          <w:tblHeader/>
          <w:jc w:val="center"/>
        </w:trPr>
        <w:tc>
          <w:tcPr>
            <w:tcW w:w="3400" w:type="dxa"/>
            <w:noWrap/>
            <w:vAlign w:val="center"/>
            <w:hideMark/>
          </w:tcPr>
          <w:p w14:paraId="5547111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可燃气体检测器</w:t>
            </w:r>
          </w:p>
        </w:tc>
        <w:tc>
          <w:tcPr>
            <w:tcW w:w="2352" w:type="dxa"/>
            <w:noWrap/>
            <w:vAlign w:val="center"/>
            <w:hideMark/>
          </w:tcPr>
          <w:p w14:paraId="2268890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GB90</w:t>
            </w:r>
          </w:p>
        </w:tc>
        <w:tc>
          <w:tcPr>
            <w:tcW w:w="930" w:type="dxa"/>
            <w:noWrap/>
            <w:vAlign w:val="center"/>
            <w:hideMark/>
          </w:tcPr>
          <w:p w14:paraId="1F5DEFA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71BF4A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298493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5.6</w:t>
            </w:r>
          </w:p>
        </w:tc>
      </w:tr>
      <w:tr w:rsidR="00CE3985" w:rsidRPr="00344532" w14:paraId="7082B87F" w14:textId="77777777" w:rsidTr="0021187F">
        <w:trPr>
          <w:tblHeader/>
          <w:jc w:val="center"/>
        </w:trPr>
        <w:tc>
          <w:tcPr>
            <w:tcW w:w="3400" w:type="dxa"/>
            <w:noWrap/>
            <w:vAlign w:val="center"/>
            <w:hideMark/>
          </w:tcPr>
          <w:p w14:paraId="4F6010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氢气检测器</w:t>
            </w:r>
          </w:p>
        </w:tc>
        <w:tc>
          <w:tcPr>
            <w:tcW w:w="2352" w:type="dxa"/>
            <w:noWrap/>
            <w:vAlign w:val="center"/>
            <w:hideMark/>
          </w:tcPr>
          <w:p w14:paraId="3373AE8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Impulse XP</w:t>
            </w:r>
          </w:p>
        </w:tc>
        <w:tc>
          <w:tcPr>
            <w:tcW w:w="930" w:type="dxa"/>
            <w:noWrap/>
            <w:vAlign w:val="center"/>
            <w:hideMark/>
          </w:tcPr>
          <w:p w14:paraId="77FA31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544AD7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5635FEF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5.6</w:t>
            </w:r>
          </w:p>
        </w:tc>
      </w:tr>
      <w:tr w:rsidR="00CE3985" w:rsidRPr="00344532" w14:paraId="042E5C28" w14:textId="77777777" w:rsidTr="0021187F">
        <w:trPr>
          <w:tblHeader/>
          <w:jc w:val="center"/>
        </w:trPr>
        <w:tc>
          <w:tcPr>
            <w:tcW w:w="3400" w:type="dxa"/>
            <w:noWrap/>
            <w:vAlign w:val="center"/>
            <w:hideMark/>
          </w:tcPr>
          <w:p w14:paraId="61ECC2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pH</w:t>
            </w:r>
            <w:r w:rsidRPr="00344532">
              <w:rPr>
                <w:rFonts w:ascii="Times New Roman" w:hAnsi="Times New Roman" w:hint="eastAsia"/>
                <w:sz w:val="21"/>
              </w:rPr>
              <w:t>计</w:t>
            </w:r>
          </w:p>
        </w:tc>
        <w:tc>
          <w:tcPr>
            <w:tcW w:w="2352" w:type="dxa"/>
            <w:noWrap/>
            <w:vAlign w:val="center"/>
            <w:hideMark/>
          </w:tcPr>
          <w:p w14:paraId="52EF2E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PHS-3E</w:t>
            </w:r>
          </w:p>
        </w:tc>
        <w:tc>
          <w:tcPr>
            <w:tcW w:w="930" w:type="dxa"/>
            <w:noWrap/>
            <w:vAlign w:val="center"/>
            <w:hideMark/>
          </w:tcPr>
          <w:p w14:paraId="3CE42B9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8684E7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497F21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2.76</w:t>
            </w:r>
          </w:p>
        </w:tc>
      </w:tr>
      <w:tr w:rsidR="00CE3985" w:rsidRPr="00344532" w14:paraId="0B0D3DD7" w14:textId="77777777" w:rsidTr="0021187F">
        <w:trPr>
          <w:tblHeader/>
          <w:jc w:val="center"/>
        </w:trPr>
        <w:tc>
          <w:tcPr>
            <w:tcW w:w="3400" w:type="dxa"/>
            <w:noWrap/>
            <w:vAlign w:val="center"/>
            <w:hideMark/>
          </w:tcPr>
          <w:p w14:paraId="0192264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高压灭菌器</w:t>
            </w:r>
          </w:p>
        </w:tc>
        <w:tc>
          <w:tcPr>
            <w:tcW w:w="2352" w:type="dxa"/>
            <w:noWrap/>
            <w:vAlign w:val="center"/>
            <w:hideMark/>
          </w:tcPr>
          <w:p w14:paraId="5ED2362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YXQ-LS-18SI</w:t>
            </w:r>
          </w:p>
        </w:tc>
        <w:tc>
          <w:tcPr>
            <w:tcW w:w="930" w:type="dxa"/>
            <w:noWrap/>
            <w:vAlign w:val="center"/>
            <w:hideMark/>
          </w:tcPr>
          <w:p w14:paraId="4175166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43E9E3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7EC5F32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5.52</w:t>
            </w:r>
          </w:p>
        </w:tc>
      </w:tr>
      <w:tr w:rsidR="00CE3985" w:rsidRPr="00344532" w14:paraId="58773A96" w14:textId="77777777" w:rsidTr="0021187F">
        <w:trPr>
          <w:tblHeader/>
          <w:jc w:val="center"/>
        </w:trPr>
        <w:tc>
          <w:tcPr>
            <w:tcW w:w="3400" w:type="dxa"/>
            <w:noWrap/>
            <w:vAlign w:val="center"/>
            <w:hideMark/>
          </w:tcPr>
          <w:p w14:paraId="160A16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可燃气体检测器</w:t>
            </w:r>
          </w:p>
        </w:tc>
        <w:tc>
          <w:tcPr>
            <w:tcW w:w="2352" w:type="dxa"/>
            <w:noWrap/>
            <w:vAlign w:val="center"/>
            <w:hideMark/>
          </w:tcPr>
          <w:p w14:paraId="1C0F267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GB90</w:t>
            </w:r>
          </w:p>
        </w:tc>
        <w:tc>
          <w:tcPr>
            <w:tcW w:w="930" w:type="dxa"/>
            <w:noWrap/>
            <w:vAlign w:val="center"/>
            <w:hideMark/>
          </w:tcPr>
          <w:p w14:paraId="0C42780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D032F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2016</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10</w:t>
            </w:r>
            <w:r w:rsidRPr="00344532">
              <w:rPr>
                <w:rFonts w:ascii="Times New Roman" w:hAnsi="Times New Roman" w:hint="eastAsia"/>
                <w:sz w:val="21"/>
              </w:rPr>
              <w:t>日</w:t>
            </w:r>
          </w:p>
        </w:tc>
        <w:tc>
          <w:tcPr>
            <w:tcW w:w="1134" w:type="dxa"/>
            <w:noWrap/>
            <w:vAlign w:val="center"/>
            <w:hideMark/>
          </w:tcPr>
          <w:p w14:paraId="2E4CEEF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8.25</w:t>
            </w:r>
          </w:p>
        </w:tc>
      </w:tr>
      <w:tr w:rsidR="00CE3985" w:rsidRPr="00344532" w14:paraId="55F2A841" w14:textId="77777777" w:rsidTr="0021187F">
        <w:trPr>
          <w:tblHeader/>
          <w:jc w:val="center"/>
        </w:trPr>
        <w:tc>
          <w:tcPr>
            <w:tcW w:w="3400" w:type="dxa"/>
            <w:noWrap/>
            <w:vAlign w:val="center"/>
            <w:hideMark/>
          </w:tcPr>
          <w:p w14:paraId="710F7EA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无油真空泵</w:t>
            </w:r>
          </w:p>
        </w:tc>
        <w:tc>
          <w:tcPr>
            <w:tcW w:w="2352" w:type="dxa"/>
            <w:noWrap/>
            <w:vAlign w:val="center"/>
            <w:hideMark/>
          </w:tcPr>
          <w:p w14:paraId="7A7BD2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R410</w:t>
            </w:r>
          </w:p>
        </w:tc>
        <w:tc>
          <w:tcPr>
            <w:tcW w:w="930" w:type="dxa"/>
            <w:noWrap/>
            <w:vAlign w:val="center"/>
            <w:hideMark/>
          </w:tcPr>
          <w:p w14:paraId="7B4815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760551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65ADC1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2.58</w:t>
            </w:r>
          </w:p>
        </w:tc>
      </w:tr>
      <w:tr w:rsidR="00CE3985" w:rsidRPr="00344532" w14:paraId="769377F1" w14:textId="77777777" w:rsidTr="0021187F">
        <w:trPr>
          <w:tblHeader/>
          <w:jc w:val="center"/>
        </w:trPr>
        <w:tc>
          <w:tcPr>
            <w:tcW w:w="3400" w:type="dxa"/>
            <w:noWrap/>
            <w:vAlign w:val="center"/>
            <w:hideMark/>
          </w:tcPr>
          <w:p w14:paraId="592D9A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无油真空泵</w:t>
            </w:r>
          </w:p>
        </w:tc>
        <w:tc>
          <w:tcPr>
            <w:tcW w:w="2352" w:type="dxa"/>
            <w:noWrap/>
            <w:vAlign w:val="center"/>
            <w:hideMark/>
          </w:tcPr>
          <w:p w14:paraId="4581BF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R400</w:t>
            </w:r>
          </w:p>
        </w:tc>
        <w:tc>
          <w:tcPr>
            <w:tcW w:w="930" w:type="dxa"/>
            <w:noWrap/>
            <w:vAlign w:val="center"/>
            <w:hideMark/>
          </w:tcPr>
          <w:p w14:paraId="1DAA6E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2E620A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240449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w:t>
            </w:r>
          </w:p>
        </w:tc>
      </w:tr>
      <w:tr w:rsidR="00CE3985" w:rsidRPr="00344532" w14:paraId="10E5C531" w14:textId="77777777" w:rsidTr="0021187F">
        <w:trPr>
          <w:tblHeader/>
          <w:jc w:val="center"/>
        </w:trPr>
        <w:tc>
          <w:tcPr>
            <w:tcW w:w="3400" w:type="dxa"/>
            <w:noWrap/>
            <w:vAlign w:val="center"/>
            <w:hideMark/>
          </w:tcPr>
          <w:p w14:paraId="126D4F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便携式数字测振仪</w:t>
            </w:r>
          </w:p>
        </w:tc>
        <w:tc>
          <w:tcPr>
            <w:tcW w:w="2352" w:type="dxa"/>
            <w:noWrap/>
            <w:vAlign w:val="center"/>
            <w:hideMark/>
          </w:tcPr>
          <w:p w14:paraId="0699DC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HT-1T</w:t>
            </w:r>
          </w:p>
        </w:tc>
        <w:tc>
          <w:tcPr>
            <w:tcW w:w="930" w:type="dxa"/>
            <w:noWrap/>
            <w:vAlign w:val="center"/>
            <w:hideMark/>
          </w:tcPr>
          <w:p w14:paraId="57A58E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56523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140EA53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w:t>
            </w:r>
          </w:p>
        </w:tc>
      </w:tr>
      <w:tr w:rsidR="00CE3985" w:rsidRPr="00344532" w14:paraId="083C8910" w14:textId="77777777" w:rsidTr="0021187F">
        <w:trPr>
          <w:tblHeader/>
          <w:jc w:val="center"/>
        </w:trPr>
        <w:tc>
          <w:tcPr>
            <w:tcW w:w="3400" w:type="dxa"/>
            <w:noWrap/>
            <w:vAlign w:val="center"/>
            <w:hideMark/>
          </w:tcPr>
          <w:p w14:paraId="59CAACD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无油真空泵</w:t>
            </w:r>
          </w:p>
        </w:tc>
        <w:tc>
          <w:tcPr>
            <w:tcW w:w="2352" w:type="dxa"/>
            <w:noWrap/>
            <w:vAlign w:val="center"/>
            <w:hideMark/>
          </w:tcPr>
          <w:p w14:paraId="4F5564E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R400</w:t>
            </w:r>
          </w:p>
        </w:tc>
        <w:tc>
          <w:tcPr>
            <w:tcW w:w="930" w:type="dxa"/>
            <w:noWrap/>
            <w:vAlign w:val="center"/>
            <w:hideMark/>
          </w:tcPr>
          <w:p w14:paraId="1A0C157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C9FFDC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00D8623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2.5</w:t>
            </w:r>
          </w:p>
        </w:tc>
      </w:tr>
      <w:tr w:rsidR="00CE3985" w:rsidRPr="00344532" w14:paraId="71AF44CD" w14:textId="77777777" w:rsidTr="0021187F">
        <w:trPr>
          <w:tblHeader/>
          <w:jc w:val="center"/>
        </w:trPr>
        <w:tc>
          <w:tcPr>
            <w:tcW w:w="3400" w:type="dxa"/>
            <w:noWrap/>
            <w:vAlign w:val="center"/>
            <w:hideMark/>
          </w:tcPr>
          <w:p w14:paraId="1562DD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声级计</w:t>
            </w:r>
          </w:p>
        </w:tc>
        <w:tc>
          <w:tcPr>
            <w:tcW w:w="2352" w:type="dxa"/>
            <w:noWrap/>
            <w:vAlign w:val="center"/>
            <w:hideMark/>
          </w:tcPr>
          <w:p w14:paraId="0CD13BB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AWA5636-2</w:t>
            </w:r>
          </w:p>
        </w:tc>
        <w:tc>
          <w:tcPr>
            <w:tcW w:w="930" w:type="dxa"/>
            <w:noWrap/>
            <w:vAlign w:val="center"/>
            <w:hideMark/>
          </w:tcPr>
          <w:p w14:paraId="51ED928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w:t>
            </w:r>
          </w:p>
        </w:tc>
        <w:tc>
          <w:tcPr>
            <w:tcW w:w="1877" w:type="dxa"/>
            <w:noWrap/>
            <w:vAlign w:val="center"/>
            <w:hideMark/>
          </w:tcPr>
          <w:p w14:paraId="221BCEA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1FD2B6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31.2</w:t>
            </w:r>
          </w:p>
        </w:tc>
      </w:tr>
      <w:tr w:rsidR="00CE3985" w:rsidRPr="00344532" w14:paraId="7DB1761A" w14:textId="77777777" w:rsidTr="0021187F">
        <w:trPr>
          <w:tblHeader/>
          <w:jc w:val="center"/>
        </w:trPr>
        <w:tc>
          <w:tcPr>
            <w:tcW w:w="3400" w:type="dxa"/>
            <w:noWrap/>
            <w:vAlign w:val="center"/>
            <w:hideMark/>
          </w:tcPr>
          <w:p w14:paraId="6BEF6E8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恒温振荡器</w:t>
            </w:r>
          </w:p>
        </w:tc>
        <w:tc>
          <w:tcPr>
            <w:tcW w:w="2352" w:type="dxa"/>
            <w:noWrap/>
            <w:vAlign w:val="center"/>
            <w:hideMark/>
          </w:tcPr>
          <w:p w14:paraId="5B70D7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SHZ-82</w:t>
            </w:r>
          </w:p>
        </w:tc>
        <w:tc>
          <w:tcPr>
            <w:tcW w:w="930" w:type="dxa"/>
            <w:noWrap/>
            <w:vAlign w:val="center"/>
            <w:hideMark/>
          </w:tcPr>
          <w:p w14:paraId="12FFF1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FCF37E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4BA115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2.39</w:t>
            </w:r>
          </w:p>
        </w:tc>
      </w:tr>
      <w:tr w:rsidR="00CE3985" w:rsidRPr="00344532" w14:paraId="163C2CCA" w14:textId="77777777" w:rsidTr="0021187F">
        <w:trPr>
          <w:tblHeader/>
          <w:jc w:val="center"/>
        </w:trPr>
        <w:tc>
          <w:tcPr>
            <w:tcW w:w="3400" w:type="dxa"/>
            <w:noWrap/>
            <w:vAlign w:val="center"/>
            <w:hideMark/>
          </w:tcPr>
          <w:p w14:paraId="1C0CB03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声级计</w:t>
            </w:r>
          </w:p>
        </w:tc>
        <w:tc>
          <w:tcPr>
            <w:tcW w:w="2352" w:type="dxa"/>
            <w:noWrap/>
            <w:vAlign w:val="center"/>
            <w:hideMark/>
          </w:tcPr>
          <w:p w14:paraId="2DD20A7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AWA5636-2</w:t>
            </w:r>
          </w:p>
        </w:tc>
        <w:tc>
          <w:tcPr>
            <w:tcW w:w="930" w:type="dxa"/>
            <w:noWrap/>
            <w:vAlign w:val="center"/>
            <w:hideMark/>
          </w:tcPr>
          <w:p w14:paraId="6DE8968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w:t>
            </w:r>
          </w:p>
        </w:tc>
        <w:tc>
          <w:tcPr>
            <w:tcW w:w="1877" w:type="dxa"/>
            <w:noWrap/>
            <w:vAlign w:val="center"/>
            <w:hideMark/>
          </w:tcPr>
          <w:p w14:paraId="0EE399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4C7DEE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19.12</w:t>
            </w:r>
          </w:p>
        </w:tc>
      </w:tr>
      <w:tr w:rsidR="00CE3985" w:rsidRPr="00344532" w14:paraId="37EFB418" w14:textId="77777777" w:rsidTr="0021187F">
        <w:trPr>
          <w:tblHeader/>
          <w:jc w:val="center"/>
        </w:trPr>
        <w:tc>
          <w:tcPr>
            <w:tcW w:w="3400" w:type="dxa"/>
            <w:noWrap/>
            <w:vAlign w:val="center"/>
            <w:hideMark/>
          </w:tcPr>
          <w:p w14:paraId="1D8F05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空气发生器</w:t>
            </w:r>
          </w:p>
        </w:tc>
        <w:tc>
          <w:tcPr>
            <w:tcW w:w="2352" w:type="dxa"/>
            <w:noWrap/>
            <w:vAlign w:val="center"/>
            <w:hideMark/>
          </w:tcPr>
          <w:p w14:paraId="12CCD1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无</w:t>
            </w:r>
          </w:p>
        </w:tc>
        <w:tc>
          <w:tcPr>
            <w:tcW w:w="930" w:type="dxa"/>
            <w:noWrap/>
            <w:vAlign w:val="center"/>
            <w:hideMark/>
          </w:tcPr>
          <w:p w14:paraId="5680398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02CD08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2247CF7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2.22</w:t>
            </w:r>
          </w:p>
        </w:tc>
      </w:tr>
      <w:tr w:rsidR="00CE3985" w:rsidRPr="00344532" w14:paraId="67D4A961" w14:textId="77777777" w:rsidTr="0021187F">
        <w:trPr>
          <w:tblHeader/>
          <w:jc w:val="center"/>
        </w:trPr>
        <w:tc>
          <w:tcPr>
            <w:tcW w:w="3400" w:type="dxa"/>
            <w:noWrap/>
            <w:vAlign w:val="center"/>
            <w:hideMark/>
          </w:tcPr>
          <w:p w14:paraId="01DCD3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卤素水分测定仪</w:t>
            </w:r>
          </w:p>
        </w:tc>
        <w:tc>
          <w:tcPr>
            <w:tcW w:w="2352" w:type="dxa"/>
            <w:noWrap/>
            <w:vAlign w:val="center"/>
            <w:hideMark/>
          </w:tcPr>
          <w:p w14:paraId="0FB2C28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HBM</w:t>
            </w:r>
            <w:r w:rsidRPr="00344532">
              <w:rPr>
                <w:rFonts w:ascii="Times New Roman" w:hAnsi="Times New Roman" w:hint="eastAsia"/>
                <w:sz w:val="21"/>
              </w:rPr>
              <w:t>传感器</w:t>
            </w:r>
            <w:r w:rsidRPr="00344532">
              <w:rPr>
                <w:rFonts w:ascii="Times New Roman" w:hAnsi="Times New Roman" w:hint="eastAsia"/>
                <w:sz w:val="21"/>
              </w:rPr>
              <w:t xml:space="preserve"> 50g/0.001g</w:t>
            </w:r>
          </w:p>
        </w:tc>
        <w:tc>
          <w:tcPr>
            <w:tcW w:w="930" w:type="dxa"/>
            <w:noWrap/>
            <w:vAlign w:val="center"/>
            <w:hideMark/>
          </w:tcPr>
          <w:p w14:paraId="57DDDE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5A653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2025</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08E582B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2.20</w:t>
            </w:r>
          </w:p>
        </w:tc>
      </w:tr>
      <w:tr w:rsidR="00CE3985" w:rsidRPr="00344532" w14:paraId="72DB850B" w14:textId="77777777" w:rsidTr="0021187F">
        <w:trPr>
          <w:tblHeader/>
          <w:jc w:val="center"/>
        </w:trPr>
        <w:tc>
          <w:tcPr>
            <w:tcW w:w="3400" w:type="dxa"/>
            <w:noWrap/>
            <w:vAlign w:val="center"/>
            <w:hideMark/>
          </w:tcPr>
          <w:p w14:paraId="6472D49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卤素水分测定仪</w:t>
            </w:r>
          </w:p>
        </w:tc>
        <w:tc>
          <w:tcPr>
            <w:tcW w:w="2352" w:type="dxa"/>
            <w:noWrap/>
            <w:vAlign w:val="center"/>
            <w:hideMark/>
          </w:tcPr>
          <w:p w14:paraId="2452835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HBM</w:t>
            </w:r>
            <w:r w:rsidRPr="00344532">
              <w:rPr>
                <w:rFonts w:ascii="Times New Roman" w:hAnsi="Times New Roman" w:hint="eastAsia"/>
                <w:sz w:val="21"/>
              </w:rPr>
              <w:t>传感器</w:t>
            </w:r>
            <w:r w:rsidRPr="00344532">
              <w:rPr>
                <w:rFonts w:ascii="Times New Roman" w:hAnsi="Times New Roman" w:hint="eastAsia"/>
                <w:sz w:val="21"/>
              </w:rPr>
              <w:t xml:space="preserve"> 50g/0.001g</w:t>
            </w:r>
          </w:p>
        </w:tc>
        <w:tc>
          <w:tcPr>
            <w:tcW w:w="930" w:type="dxa"/>
            <w:noWrap/>
            <w:vAlign w:val="center"/>
            <w:hideMark/>
          </w:tcPr>
          <w:p w14:paraId="0C857C5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7FF15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2025</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23</w:t>
            </w:r>
            <w:r w:rsidRPr="00344532">
              <w:rPr>
                <w:rFonts w:ascii="Times New Roman" w:hAnsi="Times New Roman" w:hint="eastAsia"/>
                <w:sz w:val="21"/>
              </w:rPr>
              <w:t>日</w:t>
            </w:r>
          </w:p>
        </w:tc>
        <w:tc>
          <w:tcPr>
            <w:tcW w:w="1134" w:type="dxa"/>
            <w:noWrap/>
            <w:vAlign w:val="center"/>
            <w:hideMark/>
          </w:tcPr>
          <w:p w14:paraId="0FF631A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2.20</w:t>
            </w:r>
          </w:p>
        </w:tc>
      </w:tr>
      <w:tr w:rsidR="00CE3985" w:rsidRPr="00344532" w14:paraId="0A46F547" w14:textId="77777777" w:rsidTr="0021187F">
        <w:trPr>
          <w:tblHeader/>
          <w:jc w:val="center"/>
        </w:trPr>
        <w:tc>
          <w:tcPr>
            <w:tcW w:w="3400" w:type="dxa"/>
            <w:noWrap/>
            <w:vAlign w:val="center"/>
            <w:hideMark/>
          </w:tcPr>
          <w:p w14:paraId="6A8BEB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土壤样品取样器</w:t>
            </w:r>
          </w:p>
        </w:tc>
        <w:tc>
          <w:tcPr>
            <w:tcW w:w="2352" w:type="dxa"/>
            <w:noWrap/>
            <w:vAlign w:val="center"/>
            <w:hideMark/>
          </w:tcPr>
          <w:p w14:paraId="14DF652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KH0201</w:t>
            </w:r>
          </w:p>
        </w:tc>
        <w:tc>
          <w:tcPr>
            <w:tcW w:w="930" w:type="dxa"/>
            <w:noWrap/>
            <w:vAlign w:val="center"/>
            <w:hideMark/>
          </w:tcPr>
          <w:p w14:paraId="5937C16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B02CC5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5668D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2.2</w:t>
            </w:r>
          </w:p>
        </w:tc>
      </w:tr>
      <w:tr w:rsidR="00CE3985" w:rsidRPr="00344532" w14:paraId="0B0BFF58" w14:textId="77777777" w:rsidTr="0021187F">
        <w:trPr>
          <w:tblHeader/>
          <w:jc w:val="center"/>
        </w:trPr>
        <w:tc>
          <w:tcPr>
            <w:tcW w:w="3400" w:type="dxa"/>
            <w:noWrap/>
            <w:vAlign w:val="center"/>
            <w:hideMark/>
          </w:tcPr>
          <w:p w14:paraId="5F3C4A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双目生物显微镜</w:t>
            </w:r>
          </w:p>
        </w:tc>
        <w:tc>
          <w:tcPr>
            <w:tcW w:w="2352" w:type="dxa"/>
            <w:noWrap/>
            <w:vAlign w:val="center"/>
            <w:hideMark/>
          </w:tcPr>
          <w:p w14:paraId="26FF58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B203CED</w:t>
            </w:r>
          </w:p>
        </w:tc>
        <w:tc>
          <w:tcPr>
            <w:tcW w:w="930" w:type="dxa"/>
            <w:noWrap/>
            <w:vAlign w:val="center"/>
            <w:hideMark/>
          </w:tcPr>
          <w:p w14:paraId="2CF9464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w:t>
            </w:r>
          </w:p>
        </w:tc>
        <w:tc>
          <w:tcPr>
            <w:tcW w:w="1877" w:type="dxa"/>
            <w:noWrap/>
            <w:vAlign w:val="center"/>
            <w:hideMark/>
          </w:tcPr>
          <w:p w14:paraId="7209E7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01007EC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13.2</w:t>
            </w:r>
          </w:p>
        </w:tc>
      </w:tr>
      <w:tr w:rsidR="00CE3985" w:rsidRPr="00344532" w14:paraId="6B592C2D" w14:textId="77777777" w:rsidTr="0021187F">
        <w:trPr>
          <w:tblHeader/>
          <w:jc w:val="center"/>
        </w:trPr>
        <w:tc>
          <w:tcPr>
            <w:tcW w:w="3400" w:type="dxa"/>
            <w:noWrap/>
            <w:vAlign w:val="center"/>
            <w:hideMark/>
          </w:tcPr>
          <w:p w14:paraId="664F9A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离心机</w:t>
            </w:r>
          </w:p>
        </w:tc>
        <w:tc>
          <w:tcPr>
            <w:tcW w:w="2352" w:type="dxa"/>
            <w:noWrap/>
            <w:vAlign w:val="center"/>
            <w:hideMark/>
          </w:tcPr>
          <w:p w14:paraId="16D99E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*_TGL-16-C</w:t>
            </w:r>
          </w:p>
        </w:tc>
        <w:tc>
          <w:tcPr>
            <w:tcW w:w="930" w:type="dxa"/>
            <w:noWrap/>
            <w:vAlign w:val="center"/>
            <w:hideMark/>
          </w:tcPr>
          <w:p w14:paraId="35A54BD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15A3F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2006</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1E3B7D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2.15</w:t>
            </w:r>
          </w:p>
        </w:tc>
      </w:tr>
      <w:tr w:rsidR="00CE3985" w:rsidRPr="00344532" w14:paraId="59AB86D2" w14:textId="77777777" w:rsidTr="0021187F">
        <w:trPr>
          <w:tblHeader/>
          <w:jc w:val="center"/>
        </w:trPr>
        <w:tc>
          <w:tcPr>
            <w:tcW w:w="3400" w:type="dxa"/>
            <w:noWrap/>
            <w:vAlign w:val="center"/>
            <w:hideMark/>
          </w:tcPr>
          <w:p w14:paraId="5700BBD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电热真空干燥箱</w:t>
            </w:r>
          </w:p>
        </w:tc>
        <w:tc>
          <w:tcPr>
            <w:tcW w:w="2352" w:type="dxa"/>
            <w:noWrap/>
            <w:vAlign w:val="center"/>
            <w:hideMark/>
          </w:tcPr>
          <w:p w14:paraId="523262B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DZF-6020A</w:t>
            </w:r>
          </w:p>
        </w:tc>
        <w:tc>
          <w:tcPr>
            <w:tcW w:w="930" w:type="dxa"/>
            <w:noWrap/>
            <w:vAlign w:val="center"/>
            <w:hideMark/>
          </w:tcPr>
          <w:p w14:paraId="720126B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1375BC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2025</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3C9A4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2.13</w:t>
            </w:r>
          </w:p>
        </w:tc>
      </w:tr>
      <w:tr w:rsidR="00CE3985" w:rsidRPr="00344532" w14:paraId="6E95C40B" w14:textId="77777777" w:rsidTr="0021187F">
        <w:trPr>
          <w:tblHeader/>
          <w:jc w:val="center"/>
        </w:trPr>
        <w:tc>
          <w:tcPr>
            <w:tcW w:w="3400" w:type="dxa"/>
            <w:noWrap/>
            <w:vAlign w:val="center"/>
            <w:hideMark/>
          </w:tcPr>
          <w:p w14:paraId="245FFC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不锈钢循环水真空泵</w:t>
            </w:r>
          </w:p>
        </w:tc>
        <w:tc>
          <w:tcPr>
            <w:tcW w:w="2352" w:type="dxa"/>
            <w:noWrap/>
            <w:vAlign w:val="center"/>
            <w:hideMark/>
          </w:tcPr>
          <w:p w14:paraId="1167C9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SHZ-DIII</w:t>
            </w:r>
          </w:p>
        </w:tc>
        <w:tc>
          <w:tcPr>
            <w:tcW w:w="930" w:type="dxa"/>
            <w:noWrap/>
            <w:vAlign w:val="center"/>
            <w:hideMark/>
          </w:tcPr>
          <w:p w14:paraId="55B829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150AFA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61394EE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w:t>
            </w:r>
          </w:p>
        </w:tc>
      </w:tr>
      <w:tr w:rsidR="00CE3985" w:rsidRPr="00344532" w14:paraId="79D3CFB1" w14:textId="77777777" w:rsidTr="0021187F">
        <w:trPr>
          <w:tblHeader/>
          <w:jc w:val="center"/>
        </w:trPr>
        <w:tc>
          <w:tcPr>
            <w:tcW w:w="3400" w:type="dxa"/>
            <w:noWrap/>
            <w:vAlign w:val="center"/>
            <w:hideMark/>
          </w:tcPr>
          <w:p w14:paraId="028ED40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水浴振荡器</w:t>
            </w:r>
          </w:p>
        </w:tc>
        <w:tc>
          <w:tcPr>
            <w:tcW w:w="2352" w:type="dxa"/>
            <w:noWrap/>
            <w:vAlign w:val="center"/>
            <w:hideMark/>
          </w:tcPr>
          <w:p w14:paraId="3C69F2E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SHA-B</w:t>
            </w:r>
          </w:p>
        </w:tc>
        <w:tc>
          <w:tcPr>
            <w:tcW w:w="930" w:type="dxa"/>
            <w:noWrap/>
            <w:vAlign w:val="center"/>
            <w:hideMark/>
          </w:tcPr>
          <w:p w14:paraId="47977A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94D26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20</w:t>
            </w:r>
            <w:r w:rsidRPr="00344532">
              <w:rPr>
                <w:rFonts w:ascii="Times New Roman" w:hAnsi="Times New Roman" w:hint="eastAsia"/>
                <w:sz w:val="21"/>
              </w:rPr>
              <w:t>日</w:t>
            </w:r>
          </w:p>
        </w:tc>
        <w:tc>
          <w:tcPr>
            <w:tcW w:w="1134" w:type="dxa"/>
            <w:noWrap/>
            <w:vAlign w:val="center"/>
            <w:hideMark/>
          </w:tcPr>
          <w:p w14:paraId="3FD8C3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2.09</w:t>
            </w:r>
          </w:p>
        </w:tc>
      </w:tr>
      <w:tr w:rsidR="00CE3985" w:rsidRPr="00344532" w14:paraId="3A682E04" w14:textId="77777777" w:rsidTr="0021187F">
        <w:trPr>
          <w:tblHeader/>
          <w:jc w:val="center"/>
        </w:trPr>
        <w:tc>
          <w:tcPr>
            <w:tcW w:w="3400" w:type="dxa"/>
            <w:noWrap/>
            <w:vAlign w:val="center"/>
            <w:hideMark/>
          </w:tcPr>
          <w:p w14:paraId="4DD3ABB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数显电动搅拌器</w:t>
            </w:r>
          </w:p>
        </w:tc>
        <w:tc>
          <w:tcPr>
            <w:tcW w:w="2352" w:type="dxa"/>
            <w:noWrap/>
            <w:vAlign w:val="center"/>
            <w:hideMark/>
          </w:tcPr>
          <w:p w14:paraId="4C6F73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JJ-4A</w:t>
            </w:r>
          </w:p>
        </w:tc>
        <w:tc>
          <w:tcPr>
            <w:tcW w:w="930" w:type="dxa"/>
            <w:noWrap/>
            <w:vAlign w:val="center"/>
            <w:hideMark/>
          </w:tcPr>
          <w:p w14:paraId="6AAB34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4FC67B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6</w:t>
            </w:r>
            <w:r w:rsidRPr="00344532">
              <w:rPr>
                <w:rFonts w:ascii="Times New Roman" w:hAnsi="Times New Roman" w:hint="eastAsia"/>
                <w:sz w:val="21"/>
              </w:rPr>
              <w:t>日</w:t>
            </w:r>
          </w:p>
        </w:tc>
        <w:tc>
          <w:tcPr>
            <w:tcW w:w="1134" w:type="dxa"/>
            <w:noWrap/>
            <w:vAlign w:val="center"/>
            <w:hideMark/>
          </w:tcPr>
          <w:p w14:paraId="22232C5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w:t>
            </w:r>
            <w:r>
              <w:rPr>
                <w:rFonts w:ascii="Times New Roman" w:hAnsi="Times New Roman"/>
                <w:sz w:val="21"/>
              </w:rPr>
              <w:t>1</w:t>
            </w:r>
          </w:p>
        </w:tc>
      </w:tr>
      <w:tr w:rsidR="00CE3985" w:rsidRPr="00344532" w14:paraId="03E60CA1" w14:textId="77777777" w:rsidTr="0021187F">
        <w:trPr>
          <w:tblHeader/>
          <w:jc w:val="center"/>
        </w:trPr>
        <w:tc>
          <w:tcPr>
            <w:tcW w:w="3400" w:type="dxa"/>
            <w:noWrap/>
            <w:vAlign w:val="center"/>
            <w:hideMark/>
          </w:tcPr>
          <w:p w14:paraId="49BA1C5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便携式硫化氢测定仪</w:t>
            </w:r>
          </w:p>
        </w:tc>
        <w:tc>
          <w:tcPr>
            <w:tcW w:w="2352" w:type="dxa"/>
            <w:noWrap/>
            <w:vAlign w:val="center"/>
            <w:hideMark/>
          </w:tcPr>
          <w:p w14:paraId="03DDAA4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0-100ppm_GAXT-H</w:t>
            </w:r>
          </w:p>
        </w:tc>
        <w:tc>
          <w:tcPr>
            <w:tcW w:w="930" w:type="dxa"/>
            <w:noWrap/>
            <w:vAlign w:val="center"/>
            <w:hideMark/>
          </w:tcPr>
          <w:p w14:paraId="69DAC8A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9516EF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21</w:t>
            </w:r>
            <w:r w:rsidRPr="00344532">
              <w:rPr>
                <w:rFonts w:ascii="Times New Roman" w:hAnsi="Times New Roman" w:hint="eastAsia"/>
                <w:sz w:val="21"/>
              </w:rPr>
              <w:t>日</w:t>
            </w:r>
          </w:p>
        </w:tc>
        <w:tc>
          <w:tcPr>
            <w:tcW w:w="1134" w:type="dxa"/>
            <w:noWrap/>
            <w:vAlign w:val="center"/>
            <w:hideMark/>
          </w:tcPr>
          <w:p w14:paraId="141BA7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r>
      <w:tr w:rsidR="00CE3985" w:rsidRPr="00344532" w14:paraId="2C49784E" w14:textId="77777777" w:rsidTr="0021187F">
        <w:trPr>
          <w:tblHeader/>
          <w:jc w:val="center"/>
        </w:trPr>
        <w:tc>
          <w:tcPr>
            <w:tcW w:w="3400" w:type="dxa"/>
            <w:noWrap/>
            <w:vAlign w:val="center"/>
            <w:hideMark/>
          </w:tcPr>
          <w:p w14:paraId="2B7F25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潜污泵</w:t>
            </w:r>
          </w:p>
        </w:tc>
        <w:tc>
          <w:tcPr>
            <w:tcW w:w="2352" w:type="dxa"/>
            <w:noWrap/>
            <w:vAlign w:val="center"/>
            <w:hideMark/>
          </w:tcPr>
          <w:p w14:paraId="47DBD9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流量</w:t>
            </w:r>
            <w:r w:rsidRPr="00344532">
              <w:rPr>
                <w:rFonts w:ascii="Times New Roman" w:hAnsi="Times New Roman" w:hint="eastAsia"/>
                <w:sz w:val="21"/>
              </w:rPr>
              <w:t>_QW8-22-1.1</w:t>
            </w:r>
          </w:p>
        </w:tc>
        <w:tc>
          <w:tcPr>
            <w:tcW w:w="930" w:type="dxa"/>
            <w:noWrap/>
            <w:vAlign w:val="center"/>
            <w:hideMark/>
          </w:tcPr>
          <w:p w14:paraId="5841B9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C78D80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2010</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7305458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r>
      <w:tr w:rsidR="00CE3985" w:rsidRPr="00344532" w14:paraId="59B94820" w14:textId="77777777" w:rsidTr="0021187F">
        <w:trPr>
          <w:tblHeader/>
          <w:jc w:val="center"/>
        </w:trPr>
        <w:tc>
          <w:tcPr>
            <w:tcW w:w="3400" w:type="dxa"/>
            <w:noWrap/>
            <w:vAlign w:val="center"/>
            <w:hideMark/>
          </w:tcPr>
          <w:p w14:paraId="1999129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超声波清洗器</w:t>
            </w:r>
          </w:p>
        </w:tc>
        <w:tc>
          <w:tcPr>
            <w:tcW w:w="2352" w:type="dxa"/>
            <w:noWrap/>
            <w:vAlign w:val="center"/>
            <w:hideMark/>
          </w:tcPr>
          <w:p w14:paraId="206B04E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AK-080SD</w:t>
            </w:r>
          </w:p>
        </w:tc>
        <w:tc>
          <w:tcPr>
            <w:tcW w:w="930" w:type="dxa"/>
            <w:noWrap/>
            <w:vAlign w:val="center"/>
            <w:hideMark/>
          </w:tcPr>
          <w:p w14:paraId="44A891F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1F3E4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548A53A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w:t>
            </w:r>
          </w:p>
        </w:tc>
      </w:tr>
      <w:tr w:rsidR="00CE3985" w:rsidRPr="00344532" w14:paraId="3B4738DD" w14:textId="77777777" w:rsidTr="0021187F">
        <w:trPr>
          <w:tblHeader/>
          <w:jc w:val="center"/>
        </w:trPr>
        <w:tc>
          <w:tcPr>
            <w:tcW w:w="3400" w:type="dxa"/>
            <w:noWrap/>
            <w:vAlign w:val="center"/>
            <w:hideMark/>
          </w:tcPr>
          <w:p w14:paraId="3410CE8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高压蒸汽灭菌锅</w:t>
            </w:r>
          </w:p>
        </w:tc>
        <w:tc>
          <w:tcPr>
            <w:tcW w:w="2352" w:type="dxa"/>
            <w:noWrap/>
            <w:vAlign w:val="center"/>
            <w:hideMark/>
          </w:tcPr>
          <w:p w14:paraId="03CF5E1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JSM280G-18</w:t>
            </w:r>
          </w:p>
        </w:tc>
        <w:tc>
          <w:tcPr>
            <w:tcW w:w="930" w:type="dxa"/>
            <w:noWrap/>
            <w:vAlign w:val="center"/>
            <w:hideMark/>
          </w:tcPr>
          <w:p w14:paraId="455984C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64799C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53E2B5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1.9</w:t>
            </w:r>
          </w:p>
        </w:tc>
      </w:tr>
      <w:tr w:rsidR="00CE3985" w:rsidRPr="00344532" w14:paraId="132CDD12" w14:textId="77777777" w:rsidTr="0021187F">
        <w:trPr>
          <w:tblHeader/>
          <w:jc w:val="center"/>
        </w:trPr>
        <w:tc>
          <w:tcPr>
            <w:tcW w:w="3400" w:type="dxa"/>
            <w:noWrap/>
            <w:vAlign w:val="center"/>
            <w:hideMark/>
          </w:tcPr>
          <w:p w14:paraId="365D4B0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振筛机</w:t>
            </w:r>
          </w:p>
        </w:tc>
        <w:tc>
          <w:tcPr>
            <w:tcW w:w="2352" w:type="dxa"/>
            <w:noWrap/>
            <w:vAlign w:val="center"/>
            <w:hideMark/>
          </w:tcPr>
          <w:p w14:paraId="341436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8411</w:t>
            </w:r>
            <w:r w:rsidRPr="00344532">
              <w:rPr>
                <w:rFonts w:ascii="Times New Roman" w:hAnsi="Times New Roman" w:hint="eastAsia"/>
                <w:sz w:val="21"/>
              </w:rPr>
              <w:t>（套筛）</w:t>
            </w:r>
          </w:p>
        </w:tc>
        <w:tc>
          <w:tcPr>
            <w:tcW w:w="930" w:type="dxa"/>
            <w:noWrap/>
            <w:vAlign w:val="center"/>
            <w:hideMark/>
          </w:tcPr>
          <w:p w14:paraId="066BF57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6B37E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5F0663B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1.88</w:t>
            </w:r>
          </w:p>
        </w:tc>
      </w:tr>
      <w:tr w:rsidR="00CE3985" w:rsidRPr="00344532" w14:paraId="3961EE8E" w14:textId="77777777" w:rsidTr="0021187F">
        <w:trPr>
          <w:tblHeader/>
          <w:jc w:val="center"/>
        </w:trPr>
        <w:tc>
          <w:tcPr>
            <w:tcW w:w="3400" w:type="dxa"/>
            <w:noWrap/>
            <w:vAlign w:val="center"/>
            <w:hideMark/>
          </w:tcPr>
          <w:p w14:paraId="3B29B0B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空气质量流量计控制仪</w:t>
            </w:r>
          </w:p>
        </w:tc>
        <w:tc>
          <w:tcPr>
            <w:tcW w:w="2352" w:type="dxa"/>
            <w:noWrap/>
            <w:vAlign w:val="center"/>
            <w:hideMark/>
          </w:tcPr>
          <w:p w14:paraId="496E1B2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D08-1F</w:t>
            </w:r>
          </w:p>
        </w:tc>
        <w:tc>
          <w:tcPr>
            <w:tcW w:w="930" w:type="dxa"/>
            <w:noWrap/>
            <w:vAlign w:val="center"/>
            <w:hideMark/>
          </w:tcPr>
          <w:p w14:paraId="20146E8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4ADFFB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DBA267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7.2</w:t>
            </w:r>
          </w:p>
        </w:tc>
      </w:tr>
      <w:tr w:rsidR="00CE3985" w:rsidRPr="00344532" w14:paraId="1BD0F352" w14:textId="77777777" w:rsidTr="0021187F">
        <w:trPr>
          <w:tblHeader/>
          <w:jc w:val="center"/>
        </w:trPr>
        <w:tc>
          <w:tcPr>
            <w:tcW w:w="3400" w:type="dxa"/>
            <w:noWrap/>
            <w:vAlign w:val="center"/>
            <w:hideMark/>
          </w:tcPr>
          <w:p w14:paraId="7D09A3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风速仪</w:t>
            </w:r>
          </w:p>
        </w:tc>
        <w:tc>
          <w:tcPr>
            <w:tcW w:w="2352" w:type="dxa"/>
            <w:noWrap/>
            <w:vAlign w:val="center"/>
            <w:hideMark/>
          </w:tcPr>
          <w:p w14:paraId="75C64DF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410</w:t>
            </w:r>
          </w:p>
        </w:tc>
        <w:tc>
          <w:tcPr>
            <w:tcW w:w="930" w:type="dxa"/>
            <w:noWrap/>
            <w:vAlign w:val="center"/>
            <w:hideMark/>
          </w:tcPr>
          <w:p w14:paraId="53A9DB5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651688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2013</w:t>
            </w:r>
            <w:r w:rsidRPr="00344532">
              <w:rPr>
                <w:rFonts w:ascii="Times New Roman" w:hAnsi="Times New Roman" w:hint="eastAsia"/>
                <w:sz w:val="21"/>
              </w:rPr>
              <w:t>年</w:t>
            </w:r>
            <w:r w:rsidRPr="00344532">
              <w:rPr>
                <w:rFonts w:ascii="Times New Roman" w:hAnsi="Times New Roman" w:hint="eastAsia"/>
                <w:sz w:val="21"/>
              </w:rPr>
              <w:t>7</w:t>
            </w:r>
            <w:r w:rsidRPr="00344532">
              <w:rPr>
                <w:rFonts w:ascii="Times New Roman" w:hAnsi="Times New Roman" w:hint="eastAsia"/>
                <w:sz w:val="21"/>
              </w:rPr>
              <w:t>月</w:t>
            </w:r>
            <w:r w:rsidRPr="00344532">
              <w:rPr>
                <w:rFonts w:ascii="Times New Roman" w:hAnsi="Times New Roman" w:hint="eastAsia"/>
                <w:sz w:val="21"/>
              </w:rPr>
              <w:t>4</w:t>
            </w:r>
            <w:r w:rsidRPr="00344532">
              <w:rPr>
                <w:rFonts w:ascii="Times New Roman" w:hAnsi="Times New Roman" w:hint="eastAsia"/>
                <w:sz w:val="21"/>
              </w:rPr>
              <w:t>日</w:t>
            </w:r>
          </w:p>
        </w:tc>
        <w:tc>
          <w:tcPr>
            <w:tcW w:w="1134" w:type="dxa"/>
            <w:noWrap/>
            <w:vAlign w:val="center"/>
            <w:hideMark/>
          </w:tcPr>
          <w:p w14:paraId="6C23286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1.8</w:t>
            </w:r>
          </w:p>
        </w:tc>
      </w:tr>
      <w:tr w:rsidR="00CE3985" w:rsidRPr="00344532" w14:paraId="5EEF1118" w14:textId="77777777" w:rsidTr="0021187F">
        <w:trPr>
          <w:tblHeader/>
          <w:jc w:val="center"/>
        </w:trPr>
        <w:tc>
          <w:tcPr>
            <w:tcW w:w="3400" w:type="dxa"/>
            <w:noWrap/>
            <w:vAlign w:val="center"/>
            <w:hideMark/>
          </w:tcPr>
          <w:p w14:paraId="3A1361C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温度自动控制管式炉</w:t>
            </w:r>
          </w:p>
        </w:tc>
        <w:tc>
          <w:tcPr>
            <w:tcW w:w="2352" w:type="dxa"/>
            <w:noWrap/>
            <w:vAlign w:val="center"/>
            <w:hideMark/>
          </w:tcPr>
          <w:p w14:paraId="149B436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SK2-2.5-13(</w:t>
            </w:r>
            <w:r w:rsidRPr="00344532">
              <w:rPr>
                <w:rFonts w:ascii="Times New Roman" w:hAnsi="Times New Roman" w:hint="eastAsia"/>
                <w:sz w:val="21"/>
              </w:rPr>
              <w:t>双管</w:t>
            </w:r>
            <w:r w:rsidRPr="00344532">
              <w:rPr>
                <w:rFonts w:ascii="Times New Roman" w:hAnsi="Times New Roman" w:hint="eastAsia"/>
                <w:sz w:val="21"/>
              </w:rPr>
              <w:t>)</w:t>
            </w:r>
          </w:p>
        </w:tc>
        <w:tc>
          <w:tcPr>
            <w:tcW w:w="930" w:type="dxa"/>
            <w:noWrap/>
            <w:vAlign w:val="center"/>
            <w:hideMark/>
          </w:tcPr>
          <w:p w14:paraId="2376533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D6220D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9</w:t>
            </w:r>
            <w:r w:rsidRPr="00344532">
              <w:rPr>
                <w:rFonts w:ascii="Times New Roman" w:hAnsi="Times New Roman" w:hint="eastAsia"/>
                <w:sz w:val="21"/>
              </w:rPr>
              <w:t>日</w:t>
            </w:r>
          </w:p>
        </w:tc>
        <w:tc>
          <w:tcPr>
            <w:tcW w:w="1134" w:type="dxa"/>
            <w:noWrap/>
            <w:vAlign w:val="center"/>
            <w:hideMark/>
          </w:tcPr>
          <w:p w14:paraId="0891DD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1.75</w:t>
            </w:r>
          </w:p>
        </w:tc>
      </w:tr>
      <w:tr w:rsidR="00CE3985" w:rsidRPr="00344532" w14:paraId="1A5A2443" w14:textId="77777777" w:rsidTr="0021187F">
        <w:trPr>
          <w:tblHeader/>
          <w:jc w:val="center"/>
        </w:trPr>
        <w:tc>
          <w:tcPr>
            <w:tcW w:w="3400" w:type="dxa"/>
            <w:noWrap/>
            <w:vAlign w:val="center"/>
            <w:hideMark/>
          </w:tcPr>
          <w:p w14:paraId="146FAFB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可燃气体检测报警器</w:t>
            </w:r>
          </w:p>
        </w:tc>
        <w:tc>
          <w:tcPr>
            <w:tcW w:w="2352" w:type="dxa"/>
            <w:noWrap/>
            <w:vAlign w:val="center"/>
            <w:hideMark/>
          </w:tcPr>
          <w:p w14:paraId="1BB5E6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GB90</w:t>
            </w:r>
          </w:p>
        </w:tc>
        <w:tc>
          <w:tcPr>
            <w:tcW w:w="930" w:type="dxa"/>
            <w:noWrap/>
            <w:vAlign w:val="center"/>
            <w:hideMark/>
          </w:tcPr>
          <w:p w14:paraId="2C5FBF8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043BD3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2020</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22</w:t>
            </w:r>
            <w:r w:rsidRPr="00344532">
              <w:rPr>
                <w:rFonts w:ascii="Times New Roman" w:hAnsi="Times New Roman" w:hint="eastAsia"/>
                <w:sz w:val="21"/>
              </w:rPr>
              <w:t>日</w:t>
            </w:r>
          </w:p>
        </w:tc>
        <w:tc>
          <w:tcPr>
            <w:tcW w:w="1134" w:type="dxa"/>
            <w:noWrap/>
            <w:vAlign w:val="center"/>
            <w:hideMark/>
          </w:tcPr>
          <w:p w14:paraId="71BDD32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1.7</w:t>
            </w:r>
          </w:p>
        </w:tc>
      </w:tr>
      <w:tr w:rsidR="00CE3985" w:rsidRPr="00344532" w14:paraId="3A9D9980" w14:textId="77777777" w:rsidTr="0021187F">
        <w:trPr>
          <w:tblHeader/>
          <w:jc w:val="center"/>
        </w:trPr>
        <w:tc>
          <w:tcPr>
            <w:tcW w:w="3400" w:type="dxa"/>
            <w:noWrap/>
            <w:vAlign w:val="center"/>
            <w:hideMark/>
          </w:tcPr>
          <w:p w14:paraId="0F2DCE8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空气减震器</w:t>
            </w:r>
          </w:p>
        </w:tc>
        <w:tc>
          <w:tcPr>
            <w:tcW w:w="2352" w:type="dxa"/>
            <w:noWrap/>
            <w:vAlign w:val="center"/>
            <w:hideMark/>
          </w:tcPr>
          <w:p w14:paraId="6B5896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BY-B</w:t>
            </w:r>
            <w:r w:rsidRPr="00344532">
              <w:rPr>
                <w:rFonts w:ascii="Times New Roman" w:hAnsi="Times New Roman" w:hint="eastAsia"/>
                <w:sz w:val="21"/>
              </w:rPr>
              <w:t>型</w:t>
            </w:r>
          </w:p>
        </w:tc>
        <w:tc>
          <w:tcPr>
            <w:tcW w:w="930" w:type="dxa"/>
            <w:noWrap/>
            <w:vAlign w:val="center"/>
            <w:hideMark/>
          </w:tcPr>
          <w:p w14:paraId="408A63C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1822D3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18</w:t>
            </w:r>
            <w:r w:rsidRPr="00344532">
              <w:rPr>
                <w:rFonts w:ascii="Times New Roman" w:hAnsi="Times New Roman" w:hint="eastAsia"/>
                <w:sz w:val="21"/>
              </w:rPr>
              <w:t>日</w:t>
            </w:r>
          </w:p>
        </w:tc>
        <w:tc>
          <w:tcPr>
            <w:tcW w:w="1134" w:type="dxa"/>
            <w:noWrap/>
            <w:vAlign w:val="center"/>
            <w:hideMark/>
          </w:tcPr>
          <w:p w14:paraId="0B258C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6</w:t>
            </w:r>
          </w:p>
        </w:tc>
      </w:tr>
      <w:tr w:rsidR="00CE3985" w:rsidRPr="00344532" w14:paraId="062C6545" w14:textId="77777777" w:rsidTr="0021187F">
        <w:trPr>
          <w:tblHeader/>
          <w:jc w:val="center"/>
        </w:trPr>
        <w:tc>
          <w:tcPr>
            <w:tcW w:w="3400" w:type="dxa"/>
            <w:noWrap/>
            <w:vAlign w:val="center"/>
            <w:hideMark/>
          </w:tcPr>
          <w:p w14:paraId="4B169F1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玻璃反应器</w:t>
            </w:r>
          </w:p>
        </w:tc>
        <w:tc>
          <w:tcPr>
            <w:tcW w:w="2352" w:type="dxa"/>
            <w:noWrap/>
            <w:vAlign w:val="center"/>
            <w:hideMark/>
          </w:tcPr>
          <w:p w14:paraId="3DE1014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非标</w:t>
            </w:r>
          </w:p>
        </w:tc>
        <w:tc>
          <w:tcPr>
            <w:tcW w:w="930" w:type="dxa"/>
            <w:noWrap/>
            <w:vAlign w:val="center"/>
            <w:hideMark/>
          </w:tcPr>
          <w:p w14:paraId="7BFBD4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71A7A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4</w:t>
            </w:r>
            <w:r w:rsidRPr="00344532">
              <w:rPr>
                <w:rFonts w:ascii="Times New Roman" w:hAnsi="Times New Roman" w:hint="eastAsia"/>
                <w:sz w:val="21"/>
              </w:rPr>
              <w:t>月</w:t>
            </w:r>
            <w:r w:rsidRPr="00344532">
              <w:rPr>
                <w:rFonts w:ascii="Times New Roman" w:hAnsi="Times New Roman" w:hint="eastAsia"/>
                <w:sz w:val="21"/>
              </w:rPr>
              <w:t>12</w:t>
            </w:r>
            <w:r w:rsidRPr="00344532">
              <w:rPr>
                <w:rFonts w:ascii="Times New Roman" w:hAnsi="Times New Roman" w:hint="eastAsia"/>
                <w:sz w:val="21"/>
              </w:rPr>
              <w:t>日</w:t>
            </w:r>
          </w:p>
        </w:tc>
        <w:tc>
          <w:tcPr>
            <w:tcW w:w="1134" w:type="dxa"/>
            <w:noWrap/>
            <w:vAlign w:val="center"/>
            <w:hideMark/>
          </w:tcPr>
          <w:p w14:paraId="1DEC1D4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w:t>
            </w:r>
          </w:p>
        </w:tc>
      </w:tr>
      <w:tr w:rsidR="00CE3985" w:rsidRPr="00344532" w14:paraId="510D5125" w14:textId="77777777" w:rsidTr="0021187F">
        <w:trPr>
          <w:tblHeader/>
          <w:jc w:val="center"/>
        </w:trPr>
        <w:tc>
          <w:tcPr>
            <w:tcW w:w="3400" w:type="dxa"/>
            <w:noWrap/>
            <w:vAlign w:val="center"/>
            <w:hideMark/>
          </w:tcPr>
          <w:p w14:paraId="7035C32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袋式过滤器</w:t>
            </w:r>
          </w:p>
        </w:tc>
        <w:tc>
          <w:tcPr>
            <w:tcW w:w="2352" w:type="dxa"/>
            <w:noWrap/>
            <w:vAlign w:val="center"/>
            <w:hideMark/>
          </w:tcPr>
          <w:p w14:paraId="598DC7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200mm650mm</w:t>
            </w:r>
          </w:p>
        </w:tc>
        <w:tc>
          <w:tcPr>
            <w:tcW w:w="930" w:type="dxa"/>
            <w:noWrap/>
            <w:vAlign w:val="center"/>
            <w:hideMark/>
          </w:tcPr>
          <w:p w14:paraId="2F3D9CD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69B771F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3D9D27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4.5</w:t>
            </w:r>
          </w:p>
        </w:tc>
      </w:tr>
      <w:tr w:rsidR="00CE3985" w:rsidRPr="00344532" w14:paraId="215F75CE" w14:textId="77777777" w:rsidTr="0021187F">
        <w:trPr>
          <w:tblHeader/>
          <w:jc w:val="center"/>
        </w:trPr>
        <w:tc>
          <w:tcPr>
            <w:tcW w:w="3400" w:type="dxa"/>
            <w:noWrap/>
            <w:vAlign w:val="center"/>
            <w:hideMark/>
          </w:tcPr>
          <w:p w14:paraId="06EED89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精密过滤器</w:t>
            </w:r>
          </w:p>
        </w:tc>
        <w:tc>
          <w:tcPr>
            <w:tcW w:w="2352" w:type="dxa"/>
            <w:noWrap/>
            <w:vAlign w:val="center"/>
            <w:hideMark/>
          </w:tcPr>
          <w:p w14:paraId="13F75A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200mm*400mm</w:t>
            </w:r>
          </w:p>
        </w:tc>
        <w:tc>
          <w:tcPr>
            <w:tcW w:w="930" w:type="dxa"/>
            <w:noWrap/>
            <w:vAlign w:val="center"/>
            <w:hideMark/>
          </w:tcPr>
          <w:p w14:paraId="13698E3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5381E80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39AF9E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4.2</w:t>
            </w:r>
          </w:p>
        </w:tc>
      </w:tr>
      <w:tr w:rsidR="00CE3985" w:rsidRPr="00344532" w14:paraId="1980284D" w14:textId="77777777" w:rsidTr="0021187F">
        <w:trPr>
          <w:tblHeader/>
          <w:jc w:val="center"/>
        </w:trPr>
        <w:tc>
          <w:tcPr>
            <w:tcW w:w="3400" w:type="dxa"/>
            <w:noWrap/>
            <w:vAlign w:val="center"/>
            <w:hideMark/>
          </w:tcPr>
          <w:p w14:paraId="66371E4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循环水真空泵</w:t>
            </w:r>
          </w:p>
        </w:tc>
        <w:tc>
          <w:tcPr>
            <w:tcW w:w="2352" w:type="dxa"/>
            <w:noWrap/>
            <w:vAlign w:val="center"/>
            <w:hideMark/>
          </w:tcPr>
          <w:p w14:paraId="6B9062D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SHB-III</w:t>
            </w:r>
          </w:p>
        </w:tc>
        <w:tc>
          <w:tcPr>
            <w:tcW w:w="930" w:type="dxa"/>
            <w:noWrap/>
            <w:vAlign w:val="center"/>
            <w:hideMark/>
          </w:tcPr>
          <w:p w14:paraId="1D2D2AB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8CCD9D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2023</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17</w:t>
            </w:r>
            <w:r w:rsidRPr="00344532">
              <w:rPr>
                <w:rFonts w:ascii="Times New Roman" w:hAnsi="Times New Roman" w:hint="eastAsia"/>
                <w:sz w:val="21"/>
              </w:rPr>
              <w:t>日</w:t>
            </w:r>
          </w:p>
        </w:tc>
        <w:tc>
          <w:tcPr>
            <w:tcW w:w="1134" w:type="dxa"/>
            <w:noWrap/>
            <w:vAlign w:val="center"/>
            <w:hideMark/>
          </w:tcPr>
          <w:p w14:paraId="15CDF6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1.4</w:t>
            </w:r>
          </w:p>
        </w:tc>
      </w:tr>
      <w:tr w:rsidR="00CE3985" w:rsidRPr="00344532" w14:paraId="47045408" w14:textId="77777777" w:rsidTr="0021187F">
        <w:trPr>
          <w:tblHeader/>
          <w:jc w:val="center"/>
        </w:trPr>
        <w:tc>
          <w:tcPr>
            <w:tcW w:w="3400" w:type="dxa"/>
            <w:noWrap/>
            <w:vAlign w:val="center"/>
            <w:hideMark/>
          </w:tcPr>
          <w:p w14:paraId="6496D1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紫外消毒器</w:t>
            </w:r>
          </w:p>
        </w:tc>
        <w:tc>
          <w:tcPr>
            <w:tcW w:w="2352" w:type="dxa"/>
            <w:noWrap/>
            <w:vAlign w:val="center"/>
            <w:hideMark/>
          </w:tcPr>
          <w:p w14:paraId="08FBE9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r w:rsidRPr="00344532">
              <w:rPr>
                <w:rFonts w:ascii="Times New Roman" w:hAnsi="Times New Roman" w:hint="eastAsia"/>
                <w:sz w:val="21"/>
              </w:rPr>
              <w:t>升水</w:t>
            </w:r>
            <w:r w:rsidRPr="00344532">
              <w:rPr>
                <w:rFonts w:ascii="Times New Roman" w:hAnsi="Times New Roman" w:hint="eastAsia"/>
                <w:sz w:val="21"/>
              </w:rPr>
              <w:t>/min_EX-02</w:t>
            </w:r>
          </w:p>
        </w:tc>
        <w:tc>
          <w:tcPr>
            <w:tcW w:w="930" w:type="dxa"/>
            <w:noWrap/>
            <w:vAlign w:val="center"/>
            <w:hideMark/>
          </w:tcPr>
          <w:p w14:paraId="432ABB2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959A0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2008</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25</w:t>
            </w:r>
            <w:r w:rsidRPr="00344532">
              <w:rPr>
                <w:rFonts w:ascii="Times New Roman" w:hAnsi="Times New Roman" w:hint="eastAsia"/>
                <w:sz w:val="21"/>
              </w:rPr>
              <w:t>日</w:t>
            </w:r>
          </w:p>
        </w:tc>
        <w:tc>
          <w:tcPr>
            <w:tcW w:w="1134" w:type="dxa"/>
            <w:noWrap/>
            <w:vAlign w:val="center"/>
            <w:hideMark/>
          </w:tcPr>
          <w:p w14:paraId="5E67967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w:t>
            </w:r>
          </w:p>
        </w:tc>
      </w:tr>
      <w:tr w:rsidR="00CE3985" w:rsidRPr="00344532" w14:paraId="445A5F52" w14:textId="77777777" w:rsidTr="0021187F">
        <w:trPr>
          <w:tblHeader/>
          <w:jc w:val="center"/>
        </w:trPr>
        <w:tc>
          <w:tcPr>
            <w:tcW w:w="3400" w:type="dxa"/>
            <w:noWrap/>
            <w:vAlign w:val="center"/>
            <w:hideMark/>
          </w:tcPr>
          <w:p w14:paraId="0C1899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数字微压计</w:t>
            </w:r>
          </w:p>
        </w:tc>
        <w:tc>
          <w:tcPr>
            <w:tcW w:w="2352" w:type="dxa"/>
            <w:noWrap/>
            <w:vAlign w:val="center"/>
            <w:hideMark/>
          </w:tcPr>
          <w:p w14:paraId="26D7512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*_DP1000-IIIB</w:t>
            </w:r>
          </w:p>
        </w:tc>
        <w:tc>
          <w:tcPr>
            <w:tcW w:w="930" w:type="dxa"/>
            <w:noWrap/>
            <w:vAlign w:val="center"/>
            <w:hideMark/>
          </w:tcPr>
          <w:p w14:paraId="2D51166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AD4D04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2004</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7146CE0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1.3</w:t>
            </w:r>
          </w:p>
        </w:tc>
      </w:tr>
      <w:tr w:rsidR="00CE3985" w:rsidRPr="00344532" w14:paraId="1CA97AC8" w14:textId="77777777" w:rsidTr="0021187F">
        <w:trPr>
          <w:tblHeader/>
          <w:jc w:val="center"/>
        </w:trPr>
        <w:tc>
          <w:tcPr>
            <w:tcW w:w="3400" w:type="dxa"/>
            <w:noWrap/>
            <w:vAlign w:val="center"/>
            <w:hideMark/>
          </w:tcPr>
          <w:p w14:paraId="5A07ADF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漩涡震荡仪</w:t>
            </w:r>
          </w:p>
        </w:tc>
        <w:tc>
          <w:tcPr>
            <w:tcW w:w="2352" w:type="dxa"/>
            <w:noWrap/>
            <w:vAlign w:val="center"/>
            <w:hideMark/>
          </w:tcPr>
          <w:p w14:paraId="73A9F3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XH-2000-I</w:t>
            </w:r>
          </w:p>
        </w:tc>
        <w:tc>
          <w:tcPr>
            <w:tcW w:w="930" w:type="dxa"/>
            <w:noWrap/>
            <w:vAlign w:val="center"/>
            <w:hideMark/>
          </w:tcPr>
          <w:p w14:paraId="59EEC79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386AF8B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9</w:t>
            </w:r>
            <w:r w:rsidRPr="00344532">
              <w:rPr>
                <w:rFonts w:ascii="Times New Roman" w:hAnsi="Times New Roman" w:hint="eastAsia"/>
                <w:sz w:val="21"/>
              </w:rPr>
              <w:t>月</w:t>
            </w:r>
            <w:r w:rsidRPr="00344532">
              <w:rPr>
                <w:rFonts w:ascii="Times New Roman" w:hAnsi="Times New Roman" w:hint="eastAsia"/>
                <w:sz w:val="21"/>
              </w:rPr>
              <w:t>26</w:t>
            </w:r>
            <w:r w:rsidRPr="00344532">
              <w:rPr>
                <w:rFonts w:ascii="Times New Roman" w:hAnsi="Times New Roman" w:hint="eastAsia"/>
                <w:sz w:val="21"/>
              </w:rPr>
              <w:t>日</w:t>
            </w:r>
          </w:p>
        </w:tc>
        <w:tc>
          <w:tcPr>
            <w:tcW w:w="1134" w:type="dxa"/>
            <w:noWrap/>
            <w:vAlign w:val="center"/>
            <w:hideMark/>
          </w:tcPr>
          <w:p w14:paraId="7AD3712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1.23</w:t>
            </w:r>
          </w:p>
        </w:tc>
      </w:tr>
      <w:tr w:rsidR="00CE3985" w:rsidRPr="00344532" w14:paraId="7759DF2D" w14:textId="77777777" w:rsidTr="0021187F">
        <w:trPr>
          <w:tblHeader/>
          <w:jc w:val="center"/>
        </w:trPr>
        <w:tc>
          <w:tcPr>
            <w:tcW w:w="3400" w:type="dxa"/>
            <w:noWrap/>
            <w:vAlign w:val="center"/>
            <w:hideMark/>
          </w:tcPr>
          <w:p w14:paraId="2CD7FD6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水浴锅</w:t>
            </w:r>
          </w:p>
        </w:tc>
        <w:tc>
          <w:tcPr>
            <w:tcW w:w="2352" w:type="dxa"/>
            <w:noWrap/>
            <w:vAlign w:val="center"/>
            <w:hideMark/>
          </w:tcPr>
          <w:p w14:paraId="7520715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DK-98-IIA</w:t>
            </w:r>
          </w:p>
        </w:tc>
        <w:tc>
          <w:tcPr>
            <w:tcW w:w="930" w:type="dxa"/>
            <w:noWrap/>
            <w:vAlign w:val="center"/>
            <w:hideMark/>
          </w:tcPr>
          <w:p w14:paraId="78A80CA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1FAA04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2021</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14</w:t>
            </w:r>
            <w:r w:rsidRPr="00344532">
              <w:rPr>
                <w:rFonts w:ascii="Times New Roman" w:hAnsi="Times New Roman" w:hint="eastAsia"/>
                <w:sz w:val="21"/>
              </w:rPr>
              <w:t>日</w:t>
            </w:r>
          </w:p>
        </w:tc>
        <w:tc>
          <w:tcPr>
            <w:tcW w:w="1134" w:type="dxa"/>
            <w:noWrap/>
            <w:vAlign w:val="center"/>
            <w:hideMark/>
          </w:tcPr>
          <w:p w14:paraId="66E4ECB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w:t>
            </w:r>
          </w:p>
        </w:tc>
      </w:tr>
      <w:tr w:rsidR="00CE3985" w:rsidRPr="00344532" w14:paraId="0BB6B12F" w14:textId="77777777" w:rsidTr="0021187F">
        <w:trPr>
          <w:tblHeader/>
          <w:jc w:val="center"/>
        </w:trPr>
        <w:tc>
          <w:tcPr>
            <w:tcW w:w="3400" w:type="dxa"/>
            <w:noWrap/>
            <w:vAlign w:val="center"/>
            <w:hideMark/>
          </w:tcPr>
          <w:p w14:paraId="4DD3B21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集热式恒温磁力搅拌器</w:t>
            </w:r>
          </w:p>
        </w:tc>
        <w:tc>
          <w:tcPr>
            <w:tcW w:w="2352" w:type="dxa"/>
            <w:noWrap/>
            <w:vAlign w:val="center"/>
            <w:hideMark/>
          </w:tcPr>
          <w:p w14:paraId="4D64EA9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LC-JR-3A</w:t>
            </w:r>
          </w:p>
        </w:tc>
        <w:tc>
          <w:tcPr>
            <w:tcW w:w="930" w:type="dxa"/>
            <w:noWrap/>
            <w:vAlign w:val="center"/>
            <w:hideMark/>
          </w:tcPr>
          <w:p w14:paraId="338947F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349B0B7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3B14100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6C992D94" w14:textId="77777777" w:rsidTr="0021187F">
        <w:trPr>
          <w:tblHeader/>
          <w:jc w:val="center"/>
        </w:trPr>
        <w:tc>
          <w:tcPr>
            <w:tcW w:w="3400" w:type="dxa"/>
            <w:noWrap/>
            <w:vAlign w:val="center"/>
            <w:hideMark/>
          </w:tcPr>
          <w:p w14:paraId="7AB8221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lastRenderedPageBreak/>
              <w:t>二氧化碳减压阀</w:t>
            </w:r>
          </w:p>
        </w:tc>
        <w:tc>
          <w:tcPr>
            <w:tcW w:w="2352" w:type="dxa"/>
            <w:noWrap/>
            <w:vAlign w:val="center"/>
            <w:hideMark/>
          </w:tcPr>
          <w:p w14:paraId="05012AF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152TC-80</w:t>
            </w:r>
          </w:p>
        </w:tc>
        <w:tc>
          <w:tcPr>
            <w:tcW w:w="930" w:type="dxa"/>
            <w:noWrap/>
            <w:vAlign w:val="center"/>
            <w:hideMark/>
          </w:tcPr>
          <w:p w14:paraId="18DA38C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w:t>
            </w:r>
          </w:p>
        </w:tc>
        <w:tc>
          <w:tcPr>
            <w:tcW w:w="1877" w:type="dxa"/>
            <w:noWrap/>
            <w:vAlign w:val="center"/>
            <w:hideMark/>
          </w:tcPr>
          <w:p w14:paraId="06BFCA4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06BF1BC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3.6</w:t>
            </w:r>
          </w:p>
        </w:tc>
      </w:tr>
      <w:tr w:rsidR="00CE3985" w:rsidRPr="00344532" w14:paraId="7541A612" w14:textId="77777777" w:rsidTr="0021187F">
        <w:trPr>
          <w:tblHeader/>
          <w:jc w:val="center"/>
        </w:trPr>
        <w:tc>
          <w:tcPr>
            <w:tcW w:w="3400" w:type="dxa"/>
            <w:noWrap/>
            <w:vAlign w:val="center"/>
            <w:hideMark/>
          </w:tcPr>
          <w:p w14:paraId="4B767EE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循环水真空泵</w:t>
            </w:r>
          </w:p>
        </w:tc>
        <w:tc>
          <w:tcPr>
            <w:tcW w:w="2352" w:type="dxa"/>
            <w:noWrap/>
            <w:vAlign w:val="center"/>
            <w:hideMark/>
          </w:tcPr>
          <w:p w14:paraId="1BEE37C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SHB-</w:t>
            </w:r>
            <w:r w:rsidRPr="00344532">
              <w:rPr>
                <w:rFonts w:ascii="Times New Roman" w:hAnsi="Times New Roman" w:hint="eastAsia"/>
                <w:sz w:val="21"/>
              </w:rPr>
              <w:t>Ш</w:t>
            </w:r>
          </w:p>
        </w:tc>
        <w:tc>
          <w:tcPr>
            <w:tcW w:w="930" w:type="dxa"/>
            <w:noWrap/>
            <w:vAlign w:val="center"/>
            <w:hideMark/>
          </w:tcPr>
          <w:p w14:paraId="1CDFD14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516C326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2022</w:t>
            </w:r>
            <w:r w:rsidRPr="00344532">
              <w:rPr>
                <w:rFonts w:ascii="Times New Roman" w:hAnsi="Times New Roman" w:hint="eastAsia"/>
                <w:sz w:val="21"/>
              </w:rPr>
              <w:t>年</w:t>
            </w:r>
            <w:r w:rsidRPr="00344532">
              <w:rPr>
                <w:rFonts w:ascii="Times New Roman" w:hAnsi="Times New Roman" w:hint="eastAsia"/>
                <w:sz w:val="21"/>
              </w:rPr>
              <w:t>3</w:t>
            </w:r>
            <w:r w:rsidRPr="00344532">
              <w:rPr>
                <w:rFonts w:ascii="Times New Roman" w:hAnsi="Times New Roman" w:hint="eastAsia"/>
                <w:sz w:val="21"/>
              </w:rPr>
              <w:t>月</w:t>
            </w:r>
            <w:r w:rsidRPr="00344532">
              <w:rPr>
                <w:rFonts w:ascii="Times New Roman" w:hAnsi="Times New Roman" w:hint="eastAsia"/>
                <w:sz w:val="21"/>
              </w:rPr>
              <w:t>30</w:t>
            </w:r>
            <w:r w:rsidRPr="00344532">
              <w:rPr>
                <w:rFonts w:ascii="Times New Roman" w:hAnsi="Times New Roman" w:hint="eastAsia"/>
                <w:sz w:val="21"/>
              </w:rPr>
              <w:t>日</w:t>
            </w:r>
          </w:p>
        </w:tc>
        <w:tc>
          <w:tcPr>
            <w:tcW w:w="1134" w:type="dxa"/>
            <w:noWrap/>
            <w:vAlign w:val="center"/>
            <w:hideMark/>
          </w:tcPr>
          <w:p w14:paraId="3ED7BB8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w:t>
            </w:r>
          </w:p>
        </w:tc>
      </w:tr>
      <w:tr w:rsidR="00CE3985" w:rsidRPr="00344532" w14:paraId="7DE946F3" w14:textId="77777777" w:rsidTr="0021187F">
        <w:trPr>
          <w:tblHeader/>
          <w:jc w:val="center"/>
        </w:trPr>
        <w:tc>
          <w:tcPr>
            <w:tcW w:w="3400" w:type="dxa"/>
            <w:noWrap/>
            <w:vAlign w:val="center"/>
            <w:hideMark/>
          </w:tcPr>
          <w:p w14:paraId="728CE8B0"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超声波清洗机</w:t>
            </w:r>
          </w:p>
        </w:tc>
        <w:tc>
          <w:tcPr>
            <w:tcW w:w="2352" w:type="dxa"/>
            <w:noWrap/>
            <w:vAlign w:val="center"/>
            <w:hideMark/>
          </w:tcPr>
          <w:p w14:paraId="22C7945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TH-030A</w:t>
            </w:r>
          </w:p>
        </w:tc>
        <w:tc>
          <w:tcPr>
            <w:tcW w:w="930" w:type="dxa"/>
            <w:noWrap/>
            <w:vAlign w:val="center"/>
            <w:hideMark/>
          </w:tcPr>
          <w:p w14:paraId="5D9360F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9FBD1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2019</w:t>
            </w:r>
            <w:r w:rsidRPr="00344532">
              <w:rPr>
                <w:rFonts w:ascii="Times New Roman" w:hAnsi="Times New Roman" w:hint="eastAsia"/>
                <w:sz w:val="21"/>
              </w:rPr>
              <w:t>年</w:t>
            </w:r>
            <w:r w:rsidRPr="00344532">
              <w:rPr>
                <w:rFonts w:ascii="Times New Roman" w:hAnsi="Times New Roman" w:hint="eastAsia"/>
                <w:sz w:val="21"/>
              </w:rPr>
              <w:t>6</w:t>
            </w:r>
            <w:r w:rsidRPr="00344532">
              <w:rPr>
                <w:rFonts w:ascii="Times New Roman" w:hAnsi="Times New Roman" w:hint="eastAsia"/>
                <w:sz w:val="21"/>
              </w:rPr>
              <w:t>月</w:t>
            </w:r>
            <w:r w:rsidRPr="00344532">
              <w:rPr>
                <w:rFonts w:ascii="Times New Roman" w:hAnsi="Times New Roman" w:hint="eastAsia"/>
                <w:sz w:val="21"/>
              </w:rPr>
              <w:t>11</w:t>
            </w:r>
            <w:r w:rsidRPr="00344532">
              <w:rPr>
                <w:rFonts w:ascii="Times New Roman" w:hAnsi="Times New Roman" w:hint="eastAsia"/>
                <w:sz w:val="21"/>
              </w:rPr>
              <w:t>日</w:t>
            </w:r>
          </w:p>
        </w:tc>
        <w:tc>
          <w:tcPr>
            <w:tcW w:w="1134" w:type="dxa"/>
            <w:noWrap/>
            <w:vAlign w:val="center"/>
            <w:hideMark/>
          </w:tcPr>
          <w:p w14:paraId="4CAF58A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1.1</w:t>
            </w:r>
          </w:p>
        </w:tc>
      </w:tr>
      <w:tr w:rsidR="00CE3985" w:rsidRPr="00344532" w14:paraId="6BCA80D0" w14:textId="77777777" w:rsidTr="0021187F">
        <w:trPr>
          <w:tblHeader/>
          <w:jc w:val="center"/>
        </w:trPr>
        <w:tc>
          <w:tcPr>
            <w:tcW w:w="3400" w:type="dxa"/>
            <w:noWrap/>
            <w:vAlign w:val="center"/>
            <w:hideMark/>
          </w:tcPr>
          <w:p w14:paraId="7953C64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集热式恒温加热磁力搅拌器</w:t>
            </w:r>
          </w:p>
        </w:tc>
        <w:tc>
          <w:tcPr>
            <w:tcW w:w="2352" w:type="dxa"/>
            <w:noWrap/>
            <w:vAlign w:val="center"/>
            <w:hideMark/>
          </w:tcPr>
          <w:p w14:paraId="1DEA37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DF-101S</w:t>
            </w:r>
          </w:p>
        </w:tc>
        <w:tc>
          <w:tcPr>
            <w:tcW w:w="930" w:type="dxa"/>
            <w:noWrap/>
            <w:vAlign w:val="center"/>
            <w:hideMark/>
          </w:tcPr>
          <w:p w14:paraId="3D6AD1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w:t>
            </w:r>
          </w:p>
        </w:tc>
        <w:tc>
          <w:tcPr>
            <w:tcW w:w="1877" w:type="dxa"/>
            <w:noWrap/>
            <w:vAlign w:val="center"/>
            <w:hideMark/>
          </w:tcPr>
          <w:p w14:paraId="45E44C9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625B8357"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4.4</w:t>
            </w:r>
          </w:p>
        </w:tc>
      </w:tr>
      <w:tr w:rsidR="00CE3985" w:rsidRPr="00344532" w14:paraId="0FD721D3" w14:textId="77777777" w:rsidTr="0021187F">
        <w:trPr>
          <w:tblHeader/>
          <w:jc w:val="center"/>
        </w:trPr>
        <w:tc>
          <w:tcPr>
            <w:tcW w:w="3400" w:type="dxa"/>
            <w:noWrap/>
            <w:vAlign w:val="center"/>
            <w:hideMark/>
          </w:tcPr>
          <w:p w14:paraId="52BC8E1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电热板</w:t>
            </w:r>
          </w:p>
        </w:tc>
        <w:tc>
          <w:tcPr>
            <w:tcW w:w="2352" w:type="dxa"/>
            <w:noWrap/>
            <w:vAlign w:val="center"/>
            <w:hideMark/>
          </w:tcPr>
          <w:p w14:paraId="26A4032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DB-2A/B</w:t>
            </w:r>
          </w:p>
        </w:tc>
        <w:tc>
          <w:tcPr>
            <w:tcW w:w="930" w:type="dxa"/>
            <w:noWrap/>
            <w:vAlign w:val="center"/>
            <w:hideMark/>
          </w:tcPr>
          <w:p w14:paraId="7D1A30E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70D4100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2014</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24</w:t>
            </w:r>
            <w:r w:rsidRPr="00344532">
              <w:rPr>
                <w:rFonts w:ascii="Times New Roman" w:hAnsi="Times New Roman" w:hint="eastAsia"/>
                <w:sz w:val="21"/>
              </w:rPr>
              <w:t>日</w:t>
            </w:r>
          </w:p>
        </w:tc>
        <w:tc>
          <w:tcPr>
            <w:tcW w:w="1134" w:type="dxa"/>
            <w:noWrap/>
            <w:vAlign w:val="center"/>
            <w:hideMark/>
          </w:tcPr>
          <w:p w14:paraId="12778FD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1.08</w:t>
            </w:r>
          </w:p>
        </w:tc>
      </w:tr>
      <w:tr w:rsidR="00CE3985" w:rsidRPr="00344532" w14:paraId="5432C2E8" w14:textId="77777777" w:rsidTr="0021187F">
        <w:trPr>
          <w:tblHeader/>
          <w:jc w:val="center"/>
        </w:trPr>
        <w:tc>
          <w:tcPr>
            <w:tcW w:w="3400" w:type="dxa"/>
            <w:noWrap/>
            <w:vAlign w:val="center"/>
            <w:hideMark/>
          </w:tcPr>
          <w:p w14:paraId="4B395DE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多用途水平电泳仪</w:t>
            </w:r>
          </w:p>
        </w:tc>
        <w:tc>
          <w:tcPr>
            <w:tcW w:w="2352" w:type="dxa"/>
            <w:noWrap/>
            <w:vAlign w:val="center"/>
            <w:hideMark/>
          </w:tcPr>
          <w:p w14:paraId="72D3BD2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JY-SPC</w:t>
            </w:r>
          </w:p>
        </w:tc>
        <w:tc>
          <w:tcPr>
            <w:tcW w:w="930" w:type="dxa"/>
            <w:noWrap/>
            <w:vAlign w:val="center"/>
            <w:hideMark/>
          </w:tcPr>
          <w:p w14:paraId="400D873F"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620A475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11</w:t>
            </w:r>
            <w:r w:rsidRPr="00344532">
              <w:rPr>
                <w:rFonts w:ascii="Times New Roman" w:hAnsi="Times New Roman" w:hint="eastAsia"/>
                <w:sz w:val="21"/>
              </w:rPr>
              <w:t>月</w:t>
            </w:r>
            <w:r w:rsidRPr="00344532">
              <w:rPr>
                <w:rFonts w:ascii="Times New Roman" w:hAnsi="Times New Roman" w:hint="eastAsia"/>
                <w:sz w:val="21"/>
              </w:rPr>
              <w:t>29</w:t>
            </w:r>
            <w:r w:rsidRPr="00344532">
              <w:rPr>
                <w:rFonts w:ascii="Times New Roman" w:hAnsi="Times New Roman" w:hint="eastAsia"/>
                <w:sz w:val="21"/>
              </w:rPr>
              <w:t>日</w:t>
            </w:r>
          </w:p>
        </w:tc>
        <w:tc>
          <w:tcPr>
            <w:tcW w:w="1134" w:type="dxa"/>
            <w:noWrap/>
            <w:vAlign w:val="center"/>
            <w:hideMark/>
          </w:tcPr>
          <w:p w14:paraId="3F5FAB1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1.08</w:t>
            </w:r>
          </w:p>
        </w:tc>
      </w:tr>
      <w:tr w:rsidR="00CE3985" w:rsidRPr="00344532" w14:paraId="5CDD4537" w14:textId="77777777" w:rsidTr="0021187F">
        <w:trPr>
          <w:tblHeader/>
          <w:jc w:val="center"/>
        </w:trPr>
        <w:tc>
          <w:tcPr>
            <w:tcW w:w="3400" w:type="dxa"/>
            <w:noWrap/>
            <w:vAlign w:val="center"/>
            <w:hideMark/>
          </w:tcPr>
          <w:p w14:paraId="3A6C114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恒温水浴锅</w:t>
            </w:r>
          </w:p>
        </w:tc>
        <w:tc>
          <w:tcPr>
            <w:tcW w:w="2352" w:type="dxa"/>
            <w:noWrap/>
            <w:vAlign w:val="center"/>
            <w:hideMark/>
          </w:tcPr>
          <w:p w14:paraId="5EE09AB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HKCL-946</w:t>
            </w:r>
          </w:p>
        </w:tc>
        <w:tc>
          <w:tcPr>
            <w:tcW w:w="930" w:type="dxa"/>
            <w:noWrap/>
            <w:vAlign w:val="center"/>
            <w:hideMark/>
          </w:tcPr>
          <w:p w14:paraId="699BBC2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68E69C2"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707BEA6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1.05</w:t>
            </w:r>
          </w:p>
        </w:tc>
      </w:tr>
      <w:tr w:rsidR="00CE3985" w:rsidRPr="00344532" w14:paraId="1A9447DE" w14:textId="77777777" w:rsidTr="0021187F">
        <w:trPr>
          <w:tblHeader/>
          <w:jc w:val="center"/>
        </w:trPr>
        <w:tc>
          <w:tcPr>
            <w:tcW w:w="3400" w:type="dxa"/>
            <w:noWrap/>
            <w:vAlign w:val="center"/>
            <w:hideMark/>
          </w:tcPr>
          <w:p w14:paraId="2FB5454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恒温水浴锅</w:t>
            </w:r>
          </w:p>
        </w:tc>
        <w:tc>
          <w:tcPr>
            <w:tcW w:w="2352" w:type="dxa"/>
            <w:noWrap/>
            <w:vAlign w:val="center"/>
            <w:hideMark/>
          </w:tcPr>
          <w:p w14:paraId="583020D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HKCL-946</w:t>
            </w:r>
          </w:p>
        </w:tc>
        <w:tc>
          <w:tcPr>
            <w:tcW w:w="930" w:type="dxa"/>
            <w:noWrap/>
            <w:vAlign w:val="center"/>
            <w:hideMark/>
          </w:tcPr>
          <w:p w14:paraId="4967D23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2EF824C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15</w:t>
            </w:r>
            <w:r w:rsidRPr="00344532">
              <w:rPr>
                <w:rFonts w:ascii="Times New Roman" w:hAnsi="Times New Roman" w:hint="eastAsia"/>
                <w:sz w:val="21"/>
              </w:rPr>
              <w:t>日</w:t>
            </w:r>
          </w:p>
        </w:tc>
        <w:tc>
          <w:tcPr>
            <w:tcW w:w="1134" w:type="dxa"/>
            <w:noWrap/>
            <w:vAlign w:val="center"/>
            <w:hideMark/>
          </w:tcPr>
          <w:p w14:paraId="00A6D05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1.05</w:t>
            </w:r>
          </w:p>
        </w:tc>
      </w:tr>
      <w:tr w:rsidR="00CE3985" w:rsidRPr="00344532" w14:paraId="22D6DF4E" w14:textId="77777777" w:rsidTr="0021187F">
        <w:trPr>
          <w:tblHeader/>
          <w:jc w:val="center"/>
        </w:trPr>
        <w:tc>
          <w:tcPr>
            <w:tcW w:w="3400" w:type="dxa"/>
            <w:noWrap/>
            <w:vAlign w:val="center"/>
            <w:hideMark/>
          </w:tcPr>
          <w:p w14:paraId="4595DF7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高速微量离心机</w:t>
            </w:r>
          </w:p>
        </w:tc>
        <w:tc>
          <w:tcPr>
            <w:tcW w:w="2352" w:type="dxa"/>
            <w:noWrap/>
            <w:vAlign w:val="center"/>
            <w:hideMark/>
          </w:tcPr>
          <w:p w14:paraId="21AA0EEA" w14:textId="77777777" w:rsidR="00CE3985" w:rsidRPr="00344532" w:rsidRDefault="00CE3985" w:rsidP="0021187F">
            <w:pPr>
              <w:pStyle w:val="a3"/>
              <w:jc w:val="center"/>
              <w:rPr>
                <w:rFonts w:ascii="Times New Roman" w:hAnsi="Times New Roman"/>
                <w:sz w:val="21"/>
              </w:rPr>
            </w:pPr>
            <w:r>
              <w:rPr>
                <w:rFonts w:ascii="Times New Roman" w:hAnsi="Times New Roman"/>
                <w:sz w:val="21"/>
              </w:rPr>
              <w:t>/</w:t>
            </w:r>
          </w:p>
        </w:tc>
        <w:tc>
          <w:tcPr>
            <w:tcW w:w="930" w:type="dxa"/>
            <w:noWrap/>
            <w:vAlign w:val="center"/>
            <w:hideMark/>
          </w:tcPr>
          <w:p w14:paraId="140AF7C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03D0862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2011</w:t>
            </w:r>
            <w:r w:rsidRPr="00344532">
              <w:rPr>
                <w:rFonts w:ascii="Times New Roman" w:hAnsi="Times New Roman" w:hint="eastAsia"/>
                <w:sz w:val="21"/>
              </w:rPr>
              <w:t>年</w:t>
            </w:r>
            <w:r w:rsidRPr="00344532">
              <w:rPr>
                <w:rFonts w:ascii="Times New Roman" w:hAnsi="Times New Roman" w:hint="eastAsia"/>
                <w:sz w:val="21"/>
              </w:rPr>
              <w:t>12</w:t>
            </w:r>
            <w:r w:rsidRPr="00344532">
              <w:rPr>
                <w:rFonts w:ascii="Times New Roman" w:hAnsi="Times New Roman" w:hint="eastAsia"/>
                <w:sz w:val="21"/>
              </w:rPr>
              <w:t>月</w:t>
            </w:r>
            <w:r w:rsidRPr="00344532">
              <w:rPr>
                <w:rFonts w:ascii="Times New Roman" w:hAnsi="Times New Roman" w:hint="eastAsia"/>
                <w:sz w:val="21"/>
              </w:rPr>
              <w:t>7</w:t>
            </w:r>
            <w:r w:rsidRPr="00344532">
              <w:rPr>
                <w:rFonts w:ascii="Times New Roman" w:hAnsi="Times New Roman" w:hint="eastAsia"/>
                <w:sz w:val="21"/>
              </w:rPr>
              <w:t>日</w:t>
            </w:r>
          </w:p>
        </w:tc>
        <w:tc>
          <w:tcPr>
            <w:tcW w:w="1134" w:type="dxa"/>
            <w:noWrap/>
            <w:vAlign w:val="center"/>
            <w:hideMark/>
          </w:tcPr>
          <w:p w14:paraId="71B75F7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0.95</w:t>
            </w:r>
          </w:p>
        </w:tc>
      </w:tr>
      <w:tr w:rsidR="00CE3985" w:rsidRPr="00344532" w14:paraId="40DA9DE8" w14:textId="77777777" w:rsidTr="0021187F">
        <w:trPr>
          <w:tblHeader/>
          <w:jc w:val="center"/>
        </w:trPr>
        <w:tc>
          <w:tcPr>
            <w:tcW w:w="3400" w:type="dxa"/>
            <w:noWrap/>
            <w:vAlign w:val="center"/>
            <w:hideMark/>
          </w:tcPr>
          <w:p w14:paraId="2841834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空盒气压表</w:t>
            </w:r>
          </w:p>
        </w:tc>
        <w:tc>
          <w:tcPr>
            <w:tcW w:w="2352" w:type="dxa"/>
            <w:noWrap/>
            <w:vAlign w:val="center"/>
            <w:hideMark/>
          </w:tcPr>
          <w:p w14:paraId="74565A16"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*_DYM3</w:t>
            </w:r>
          </w:p>
        </w:tc>
        <w:tc>
          <w:tcPr>
            <w:tcW w:w="930" w:type="dxa"/>
            <w:noWrap/>
            <w:vAlign w:val="center"/>
            <w:hideMark/>
          </w:tcPr>
          <w:p w14:paraId="2FCB04A4"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1A7DCACB"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2004</w:t>
            </w:r>
            <w:r w:rsidRPr="00344532">
              <w:rPr>
                <w:rFonts w:ascii="Times New Roman" w:hAnsi="Times New Roman" w:hint="eastAsia"/>
                <w:sz w:val="21"/>
              </w:rPr>
              <w:t>年</w:t>
            </w:r>
            <w:r w:rsidRPr="00344532">
              <w:rPr>
                <w:rFonts w:ascii="Times New Roman" w:hAnsi="Times New Roman" w:hint="eastAsia"/>
                <w:sz w:val="21"/>
              </w:rPr>
              <w:t>10</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66D97E99"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0.92</w:t>
            </w:r>
          </w:p>
        </w:tc>
      </w:tr>
      <w:tr w:rsidR="00CE3985" w:rsidRPr="00344532" w14:paraId="6303B9C5" w14:textId="77777777" w:rsidTr="0021187F">
        <w:trPr>
          <w:tblHeader/>
          <w:jc w:val="center"/>
        </w:trPr>
        <w:tc>
          <w:tcPr>
            <w:tcW w:w="3400" w:type="dxa"/>
            <w:noWrap/>
            <w:vAlign w:val="center"/>
            <w:hideMark/>
          </w:tcPr>
          <w:p w14:paraId="1DE89D75"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水浴锅</w:t>
            </w:r>
          </w:p>
        </w:tc>
        <w:tc>
          <w:tcPr>
            <w:tcW w:w="2352" w:type="dxa"/>
            <w:noWrap/>
            <w:vAlign w:val="center"/>
            <w:hideMark/>
          </w:tcPr>
          <w:p w14:paraId="7FED529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WB-6</w:t>
            </w:r>
          </w:p>
        </w:tc>
        <w:tc>
          <w:tcPr>
            <w:tcW w:w="930" w:type="dxa"/>
            <w:noWrap/>
            <w:vAlign w:val="center"/>
            <w:hideMark/>
          </w:tcPr>
          <w:p w14:paraId="4E874B5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w:t>
            </w:r>
          </w:p>
        </w:tc>
        <w:tc>
          <w:tcPr>
            <w:tcW w:w="1877" w:type="dxa"/>
            <w:noWrap/>
            <w:vAlign w:val="center"/>
            <w:hideMark/>
          </w:tcPr>
          <w:p w14:paraId="37614D0D"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2024</w:t>
            </w:r>
            <w:r w:rsidRPr="00344532">
              <w:rPr>
                <w:rFonts w:ascii="Times New Roman" w:hAnsi="Times New Roman" w:hint="eastAsia"/>
                <w:sz w:val="21"/>
              </w:rPr>
              <w:t>年</w:t>
            </w:r>
            <w:r w:rsidRPr="00344532">
              <w:rPr>
                <w:rFonts w:ascii="Times New Roman" w:hAnsi="Times New Roman" w:hint="eastAsia"/>
                <w:sz w:val="21"/>
              </w:rPr>
              <w:t>5</w:t>
            </w:r>
            <w:r w:rsidRPr="00344532">
              <w:rPr>
                <w:rFonts w:ascii="Times New Roman" w:hAnsi="Times New Roman" w:hint="eastAsia"/>
                <w:sz w:val="21"/>
              </w:rPr>
              <w:t>月</w:t>
            </w:r>
            <w:r w:rsidRPr="00344532">
              <w:rPr>
                <w:rFonts w:ascii="Times New Roman" w:hAnsi="Times New Roman" w:hint="eastAsia"/>
                <w:sz w:val="21"/>
              </w:rPr>
              <w:t>13</w:t>
            </w:r>
            <w:r w:rsidRPr="00344532">
              <w:rPr>
                <w:rFonts w:ascii="Times New Roman" w:hAnsi="Times New Roman" w:hint="eastAsia"/>
                <w:sz w:val="21"/>
              </w:rPr>
              <w:t>日</w:t>
            </w:r>
          </w:p>
        </w:tc>
        <w:tc>
          <w:tcPr>
            <w:tcW w:w="1134" w:type="dxa"/>
            <w:noWrap/>
            <w:vAlign w:val="center"/>
            <w:hideMark/>
          </w:tcPr>
          <w:p w14:paraId="2AD5B168"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1.25</w:t>
            </w:r>
          </w:p>
        </w:tc>
      </w:tr>
      <w:tr w:rsidR="00CE3985" w:rsidRPr="00344532" w14:paraId="4DF81DE7" w14:textId="77777777" w:rsidTr="0021187F">
        <w:trPr>
          <w:tblHeader/>
          <w:jc w:val="center"/>
        </w:trPr>
        <w:tc>
          <w:tcPr>
            <w:tcW w:w="3400" w:type="dxa"/>
            <w:noWrap/>
            <w:vAlign w:val="center"/>
            <w:hideMark/>
          </w:tcPr>
          <w:p w14:paraId="20FAB65A"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电热套</w:t>
            </w:r>
          </w:p>
        </w:tc>
        <w:tc>
          <w:tcPr>
            <w:tcW w:w="2352" w:type="dxa"/>
            <w:noWrap/>
            <w:vAlign w:val="center"/>
            <w:hideMark/>
          </w:tcPr>
          <w:p w14:paraId="4D3250DE"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5000ml_98-1-B</w:t>
            </w:r>
          </w:p>
        </w:tc>
        <w:tc>
          <w:tcPr>
            <w:tcW w:w="930" w:type="dxa"/>
            <w:noWrap/>
            <w:vAlign w:val="center"/>
            <w:hideMark/>
          </w:tcPr>
          <w:p w14:paraId="1E553B01"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1</w:t>
            </w:r>
          </w:p>
        </w:tc>
        <w:tc>
          <w:tcPr>
            <w:tcW w:w="1877" w:type="dxa"/>
            <w:noWrap/>
            <w:vAlign w:val="center"/>
            <w:hideMark/>
          </w:tcPr>
          <w:p w14:paraId="46C54D7C"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2005</w:t>
            </w:r>
            <w:r w:rsidRPr="00344532">
              <w:rPr>
                <w:rFonts w:ascii="Times New Roman" w:hAnsi="Times New Roman" w:hint="eastAsia"/>
                <w:sz w:val="21"/>
              </w:rPr>
              <w:t>年</w:t>
            </w:r>
            <w:r w:rsidRPr="00344532">
              <w:rPr>
                <w:rFonts w:ascii="Times New Roman" w:hAnsi="Times New Roman" w:hint="eastAsia"/>
                <w:sz w:val="21"/>
              </w:rPr>
              <w:t>8</w:t>
            </w:r>
            <w:r w:rsidRPr="00344532">
              <w:rPr>
                <w:rFonts w:ascii="Times New Roman" w:hAnsi="Times New Roman" w:hint="eastAsia"/>
                <w:sz w:val="21"/>
              </w:rPr>
              <w:t>月</w:t>
            </w:r>
            <w:r w:rsidRPr="00344532">
              <w:rPr>
                <w:rFonts w:ascii="Times New Roman" w:hAnsi="Times New Roman" w:hint="eastAsia"/>
                <w:sz w:val="21"/>
              </w:rPr>
              <w:t>1</w:t>
            </w:r>
            <w:r w:rsidRPr="00344532">
              <w:rPr>
                <w:rFonts w:ascii="Times New Roman" w:hAnsi="Times New Roman" w:hint="eastAsia"/>
                <w:sz w:val="21"/>
              </w:rPr>
              <w:t>日</w:t>
            </w:r>
          </w:p>
        </w:tc>
        <w:tc>
          <w:tcPr>
            <w:tcW w:w="1134" w:type="dxa"/>
            <w:noWrap/>
            <w:vAlign w:val="center"/>
            <w:hideMark/>
          </w:tcPr>
          <w:p w14:paraId="1A3A69C3" w14:textId="77777777" w:rsidR="00CE3985" w:rsidRPr="00344532" w:rsidRDefault="00CE3985" w:rsidP="0021187F">
            <w:pPr>
              <w:pStyle w:val="a3"/>
              <w:jc w:val="center"/>
              <w:rPr>
                <w:rFonts w:ascii="Times New Roman" w:hAnsi="Times New Roman"/>
                <w:sz w:val="21"/>
              </w:rPr>
            </w:pPr>
            <w:r w:rsidRPr="00344532">
              <w:rPr>
                <w:rFonts w:ascii="Times New Roman" w:hAnsi="Times New Roman" w:hint="eastAsia"/>
                <w:sz w:val="21"/>
              </w:rPr>
              <w:t>0.53</w:t>
            </w:r>
          </w:p>
        </w:tc>
      </w:tr>
    </w:tbl>
    <w:p w14:paraId="42A00C5F" w14:textId="77777777" w:rsidR="00755701" w:rsidRDefault="00755701">
      <w:pPr>
        <w:spacing w:line="520" w:lineRule="exact"/>
        <w:jc w:val="center"/>
        <w:rPr>
          <w:rFonts w:ascii="Times New Roman" w:eastAsia="黑体" w:hAnsi="Times New Roman"/>
          <w:sz w:val="30"/>
          <w:szCs w:val="36"/>
        </w:rPr>
      </w:pPr>
    </w:p>
    <w:p w14:paraId="1107701B" w14:textId="77777777" w:rsidR="00CE3985" w:rsidRDefault="00CE3985">
      <w:pPr>
        <w:widowControl/>
        <w:autoSpaceDE/>
        <w:autoSpaceDN/>
        <w:rPr>
          <w:rFonts w:ascii="Times New Roman" w:eastAsia="黑体" w:hAnsi="Times New Roman"/>
          <w:sz w:val="30"/>
          <w:szCs w:val="36"/>
        </w:rPr>
      </w:pPr>
      <w:r>
        <w:rPr>
          <w:rFonts w:ascii="Times New Roman" w:eastAsia="黑体" w:hAnsi="Times New Roman"/>
          <w:sz w:val="30"/>
          <w:szCs w:val="36"/>
        </w:rPr>
        <w:br w:type="page"/>
      </w:r>
    </w:p>
    <w:p w14:paraId="65647C3F"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lastRenderedPageBreak/>
        <w:t>8.</w:t>
      </w:r>
      <w:r>
        <w:rPr>
          <w:rFonts w:ascii="Times New Roman" w:eastAsia="黑体" w:hAnsi="Times New Roman" w:hint="eastAsia"/>
          <w:sz w:val="30"/>
          <w:szCs w:val="36"/>
        </w:rPr>
        <w:t>申请增设专业的理由和基础</w:t>
      </w:r>
    </w:p>
    <w:p w14:paraId="5AFF5ED1" w14:textId="77777777" w:rsidR="00755701" w:rsidRDefault="000416FA">
      <w:pPr>
        <w:spacing w:line="520" w:lineRule="exact"/>
        <w:jc w:val="center"/>
        <w:rPr>
          <w:rFonts w:ascii="Times New Roman" w:eastAsia="黑体" w:hAnsi="Times New Roman"/>
          <w:sz w:val="30"/>
          <w:szCs w:val="36"/>
        </w:rPr>
      </w:pPr>
      <w:r>
        <w:rPr>
          <w:rFonts w:ascii="Times New Roman" w:eastAsia="黑体" w:hAnsi="Times New Roman" w:hint="eastAsia"/>
          <w:sz w:val="30"/>
          <w:szCs w:val="36"/>
        </w:rPr>
        <w:t>（</w:t>
      </w:r>
      <w:proofErr w:type="gramStart"/>
      <w:r>
        <w:rPr>
          <w:rFonts w:ascii="Times New Roman" w:eastAsia="黑体" w:hAnsi="Times New Roman" w:hint="eastAsia"/>
          <w:color w:val="FF0000"/>
          <w:sz w:val="30"/>
          <w:szCs w:val="36"/>
        </w:rPr>
        <w:t>国控专业</w:t>
      </w:r>
      <w:proofErr w:type="gramEnd"/>
      <w:r>
        <w:rPr>
          <w:rFonts w:ascii="Times New Roman" w:eastAsia="黑体" w:hAnsi="Times New Roman" w:hint="eastAsia"/>
          <w:color w:val="FF0000"/>
          <w:sz w:val="30"/>
          <w:szCs w:val="36"/>
        </w:rPr>
        <w:t>和目录外专业填写</w:t>
      </w:r>
      <w:r>
        <w:rPr>
          <w:rFonts w:ascii="Times New Roman" w:eastAsia="黑体" w:hAnsi="Times New Roman" w:hint="eastAsia"/>
          <w:sz w:val="30"/>
          <w:szCs w:val="36"/>
        </w:rPr>
        <w:t>）</w:t>
      </w:r>
    </w:p>
    <w:tbl>
      <w:tblPr>
        <w:tblW w:w="900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00"/>
      </w:tblGrid>
      <w:tr w:rsidR="00755701" w14:paraId="0CCCD7AA" w14:textId="77777777">
        <w:trPr>
          <w:jc w:val="center"/>
        </w:trPr>
        <w:tc>
          <w:tcPr>
            <w:tcW w:w="9000" w:type="dxa"/>
          </w:tcPr>
          <w:p w14:paraId="11E56147" w14:textId="77777777" w:rsidR="00755701" w:rsidRDefault="000416FA">
            <w:pPr>
              <w:pStyle w:val="a3"/>
              <w:spacing w:line="369" w:lineRule="auto"/>
              <w:ind w:right="350"/>
              <w:rPr>
                <w:rFonts w:hint="eastAsia"/>
              </w:rPr>
            </w:pPr>
            <w:r>
              <w:t>（应包括申请增设专业的主要理由、支撑该专业发展的学科基础、学校专业发展规划、与现有专业的区分度、专业名称的规范性等方面的内容）（如需要可加页）</w:t>
            </w:r>
          </w:p>
          <w:p w14:paraId="27D1A31B" w14:textId="77777777" w:rsidR="00755701" w:rsidRDefault="00755701">
            <w:pPr>
              <w:spacing w:line="360" w:lineRule="auto"/>
              <w:rPr>
                <w:rFonts w:ascii="Times New Roman" w:hAnsi="Times New Roman"/>
                <w:sz w:val="24"/>
              </w:rPr>
            </w:pPr>
          </w:p>
          <w:p w14:paraId="306B1322" w14:textId="77777777" w:rsidR="00755701" w:rsidRDefault="00755701">
            <w:pPr>
              <w:spacing w:line="360" w:lineRule="auto"/>
              <w:rPr>
                <w:rFonts w:ascii="Times New Roman" w:hAnsi="Times New Roman"/>
                <w:sz w:val="24"/>
              </w:rPr>
            </w:pPr>
          </w:p>
          <w:p w14:paraId="16C9CE67" w14:textId="77777777" w:rsidR="00755701" w:rsidRDefault="00755701">
            <w:pPr>
              <w:spacing w:line="360" w:lineRule="auto"/>
              <w:rPr>
                <w:rFonts w:ascii="Times New Roman" w:hAnsi="Times New Roman"/>
                <w:sz w:val="24"/>
              </w:rPr>
            </w:pPr>
          </w:p>
          <w:p w14:paraId="57001118" w14:textId="77777777" w:rsidR="00755701" w:rsidRDefault="00755701">
            <w:pPr>
              <w:spacing w:line="360" w:lineRule="auto"/>
              <w:rPr>
                <w:rFonts w:ascii="Times New Roman" w:hAnsi="Times New Roman"/>
                <w:sz w:val="24"/>
              </w:rPr>
            </w:pPr>
          </w:p>
          <w:p w14:paraId="389CB117" w14:textId="77777777" w:rsidR="00755701" w:rsidRDefault="00755701">
            <w:pPr>
              <w:spacing w:line="360" w:lineRule="auto"/>
              <w:rPr>
                <w:rFonts w:ascii="Times New Roman" w:hAnsi="Times New Roman"/>
                <w:sz w:val="24"/>
              </w:rPr>
            </w:pPr>
          </w:p>
          <w:p w14:paraId="6E42A45B" w14:textId="77777777" w:rsidR="00755701" w:rsidRDefault="00755701">
            <w:pPr>
              <w:spacing w:line="360" w:lineRule="auto"/>
              <w:rPr>
                <w:rFonts w:ascii="Times New Roman" w:hAnsi="Times New Roman"/>
                <w:sz w:val="24"/>
              </w:rPr>
            </w:pPr>
          </w:p>
          <w:p w14:paraId="0DA83192" w14:textId="77777777" w:rsidR="00755701" w:rsidRDefault="00755701">
            <w:pPr>
              <w:spacing w:line="360" w:lineRule="auto"/>
              <w:rPr>
                <w:rFonts w:ascii="Times New Roman" w:hAnsi="Times New Roman"/>
                <w:sz w:val="24"/>
              </w:rPr>
            </w:pPr>
          </w:p>
          <w:p w14:paraId="088260EB" w14:textId="77777777" w:rsidR="00755701" w:rsidRDefault="00755701">
            <w:pPr>
              <w:spacing w:line="360" w:lineRule="auto"/>
              <w:rPr>
                <w:rFonts w:ascii="Times New Roman" w:hAnsi="Times New Roman"/>
                <w:sz w:val="24"/>
              </w:rPr>
            </w:pPr>
          </w:p>
        </w:tc>
      </w:tr>
    </w:tbl>
    <w:p w14:paraId="297A4264" w14:textId="77777777" w:rsidR="00755701" w:rsidRDefault="00755701">
      <w:pPr>
        <w:spacing w:line="520" w:lineRule="exact"/>
        <w:jc w:val="center"/>
        <w:rPr>
          <w:rFonts w:ascii="Times New Roman" w:eastAsia="黑体" w:hAnsi="Times New Roman"/>
          <w:sz w:val="30"/>
          <w:szCs w:val="36"/>
          <w:lang w:val="en-US"/>
        </w:rPr>
      </w:pPr>
    </w:p>
    <w:p w14:paraId="5251C18E" w14:textId="77777777" w:rsidR="00CE3985" w:rsidRDefault="00CE3985">
      <w:pPr>
        <w:widowControl/>
        <w:autoSpaceDE/>
        <w:autoSpaceDN/>
        <w:rPr>
          <w:rFonts w:ascii="黑体" w:eastAsia="黑体" w:hint="eastAsia"/>
          <w:sz w:val="36"/>
        </w:rPr>
      </w:pPr>
      <w:r>
        <w:rPr>
          <w:rFonts w:ascii="黑体" w:eastAsia="黑体"/>
          <w:sz w:val="36"/>
        </w:rPr>
        <w:br w:type="page"/>
      </w:r>
    </w:p>
    <w:p w14:paraId="257B4C83" w14:textId="77777777" w:rsidR="00755701" w:rsidRDefault="000416FA">
      <w:pPr>
        <w:spacing w:line="400" w:lineRule="exact"/>
        <w:ind w:left="20"/>
        <w:jc w:val="center"/>
        <w:rPr>
          <w:rFonts w:ascii="黑体" w:eastAsia="黑体" w:hint="eastAsia"/>
          <w:sz w:val="36"/>
        </w:rPr>
      </w:pPr>
      <w:r>
        <w:rPr>
          <w:rFonts w:ascii="黑体" w:eastAsia="黑体" w:hint="eastAsia"/>
          <w:sz w:val="36"/>
        </w:rPr>
        <w:lastRenderedPageBreak/>
        <w:t>9.校内专业设置评议专家组意见表</w:t>
      </w: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7"/>
        <w:gridCol w:w="3460"/>
        <w:gridCol w:w="2660"/>
      </w:tblGrid>
      <w:tr w:rsidR="00755701" w14:paraId="587BEE53" w14:textId="77777777">
        <w:trPr>
          <w:trHeight w:val="1096"/>
        </w:trPr>
        <w:tc>
          <w:tcPr>
            <w:tcW w:w="6917" w:type="dxa"/>
            <w:gridSpan w:val="2"/>
          </w:tcPr>
          <w:p w14:paraId="063314F6" w14:textId="77777777" w:rsidR="00755701" w:rsidRDefault="00755701">
            <w:pPr>
              <w:pStyle w:val="TableParagraph"/>
              <w:rPr>
                <w:rFonts w:ascii="Times New Roman" w:hint="eastAsia"/>
                <w:sz w:val="24"/>
              </w:rPr>
            </w:pPr>
          </w:p>
          <w:p w14:paraId="70B7CCE6" w14:textId="77777777" w:rsidR="00755701" w:rsidRDefault="000416FA">
            <w:pPr>
              <w:pStyle w:val="TableParagraph"/>
              <w:spacing w:before="201"/>
              <w:ind w:left="1902"/>
              <w:rPr>
                <w:rFonts w:hint="eastAsia"/>
                <w:sz w:val="24"/>
              </w:rPr>
            </w:pPr>
            <w:r>
              <w:rPr>
                <w:sz w:val="24"/>
              </w:rPr>
              <w:t>总体判断拟开设专业是否可行</w:t>
            </w:r>
          </w:p>
        </w:tc>
        <w:tc>
          <w:tcPr>
            <w:tcW w:w="2660" w:type="dxa"/>
          </w:tcPr>
          <w:p w14:paraId="563C81D9" w14:textId="77777777" w:rsidR="00755701" w:rsidRDefault="00755701">
            <w:pPr>
              <w:pStyle w:val="TableParagraph"/>
              <w:rPr>
                <w:rFonts w:ascii="Times New Roman" w:hint="eastAsia"/>
                <w:sz w:val="24"/>
              </w:rPr>
            </w:pPr>
          </w:p>
          <w:p w14:paraId="6A4E4A0E" w14:textId="77777777" w:rsidR="00755701" w:rsidRDefault="000416FA">
            <w:pPr>
              <w:pStyle w:val="TableParagraph"/>
              <w:tabs>
                <w:tab w:val="left" w:pos="851"/>
              </w:tabs>
              <w:spacing w:before="184"/>
              <w:ind w:left="11"/>
              <w:jc w:val="center"/>
              <w:rPr>
                <w:rFonts w:hint="eastAsia"/>
                <w:sz w:val="24"/>
              </w:rPr>
            </w:pPr>
            <w:r>
              <w:rPr>
                <w:sz w:val="24"/>
              </w:rPr>
              <w:t>□是</w:t>
            </w:r>
            <w:r>
              <w:rPr>
                <w:sz w:val="24"/>
              </w:rPr>
              <w:tab/>
              <w:t>□否</w:t>
            </w:r>
          </w:p>
        </w:tc>
      </w:tr>
      <w:tr w:rsidR="00755701" w14:paraId="4052ECE4" w14:textId="77777777" w:rsidTr="00E86114">
        <w:trPr>
          <w:trHeight w:val="7696"/>
        </w:trPr>
        <w:tc>
          <w:tcPr>
            <w:tcW w:w="9577" w:type="dxa"/>
            <w:gridSpan w:val="3"/>
          </w:tcPr>
          <w:p w14:paraId="2572CDEE" w14:textId="77777777" w:rsidR="00755701" w:rsidRDefault="000416FA">
            <w:pPr>
              <w:pStyle w:val="TableParagraph"/>
              <w:spacing w:before="112"/>
              <w:ind w:left="115"/>
              <w:rPr>
                <w:rFonts w:hint="eastAsia"/>
                <w:sz w:val="24"/>
                <w:lang w:val="en-US"/>
              </w:rPr>
            </w:pPr>
            <w:r>
              <w:rPr>
                <w:sz w:val="24"/>
              </w:rPr>
              <w:t>理由：</w:t>
            </w:r>
          </w:p>
        </w:tc>
      </w:tr>
      <w:tr w:rsidR="00755701" w14:paraId="240FC4C8" w14:textId="77777777">
        <w:trPr>
          <w:trHeight w:val="700"/>
        </w:trPr>
        <w:tc>
          <w:tcPr>
            <w:tcW w:w="6917" w:type="dxa"/>
            <w:gridSpan w:val="2"/>
          </w:tcPr>
          <w:p w14:paraId="4856C0F7" w14:textId="77777777" w:rsidR="00755701" w:rsidRDefault="00755701">
            <w:pPr>
              <w:pStyle w:val="TableParagraph"/>
              <w:spacing w:before="2"/>
              <w:rPr>
                <w:rFonts w:ascii="Times New Roman" w:hint="eastAsia"/>
                <w:sz w:val="24"/>
              </w:rPr>
            </w:pPr>
          </w:p>
          <w:p w14:paraId="4335B147" w14:textId="77777777" w:rsidR="00755701" w:rsidRDefault="000416FA">
            <w:pPr>
              <w:pStyle w:val="TableParagraph"/>
              <w:ind w:left="1542"/>
              <w:rPr>
                <w:rFonts w:hint="eastAsia"/>
                <w:sz w:val="24"/>
              </w:rPr>
            </w:pPr>
            <w:r>
              <w:rPr>
                <w:sz w:val="24"/>
              </w:rPr>
              <w:t>拟招生人数与人才需求预测是否匹配</w:t>
            </w:r>
          </w:p>
        </w:tc>
        <w:tc>
          <w:tcPr>
            <w:tcW w:w="2660" w:type="dxa"/>
          </w:tcPr>
          <w:p w14:paraId="7DDEB9B2" w14:textId="77777777" w:rsidR="00755701" w:rsidRDefault="00755701">
            <w:pPr>
              <w:pStyle w:val="TableParagraph"/>
              <w:spacing w:before="2"/>
              <w:rPr>
                <w:rFonts w:ascii="Times New Roman" w:hint="eastAsia"/>
                <w:sz w:val="24"/>
              </w:rPr>
            </w:pPr>
          </w:p>
          <w:p w14:paraId="6486D7C0" w14:textId="77777777" w:rsidR="00755701" w:rsidRDefault="000416FA">
            <w:pPr>
              <w:pStyle w:val="TableParagraph"/>
              <w:tabs>
                <w:tab w:val="left" w:pos="851"/>
              </w:tabs>
              <w:ind w:left="11"/>
              <w:jc w:val="center"/>
              <w:rPr>
                <w:rFonts w:hint="eastAsia"/>
                <w:sz w:val="24"/>
              </w:rPr>
            </w:pPr>
            <w:r>
              <w:rPr>
                <w:sz w:val="24"/>
              </w:rPr>
              <w:t>□是</w:t>
            </w:r>
            <w:r>
              <w:rPr>
                <w:sz w:val="24"/>
              </w:rPr>
              <w:tab/>
              <w:t>□否</w:t>
            </w:r>
          </w:p>
        </w:tc>
      </w:tr>
      <w:tr w:rsidR="00755701" w14:paraId="6CE83913" w14:textId="77777777">
        <w:trPr>
          <w:trHeight w:val="441"/>
        </w:trPr>
        <w:tc>
          <w:tcPr>
            <w:tcW w:w="3457" w:type="dxa"/>
            <w:vMerge w:val="restart"/>
          </w:tcPr>
          <w:p w14:paraId="0BFCF2F1" w14:textId="77777777" w:rsidR="00755701" w:rsidRDefault="00755701">
            <w:pPr>
              <w:pStyle w:val="TableParagraph"/>
              <w:spacing w:before="6"/>
              <w:rPr>
                <w:rFonts w:ascii="Times New Roman" w:hint="eastAsia"/>
                <w:sz w:val="33"/>
              </w:rPr>
            </w:pPr>
          </w:p>
          <w:p w14:paraId="0200C991" w14:textId="77777777" w:rsidR="00755701" w:rsidRDefault="000416FA">
            <w:pPr>
              <w:pStyle w:val="TableParagraph"/>
              <w:spacing w:line="350" w:lineRule="auto"/>
              <w:ind w:left="532" w:right="272" w:hanging="240"/>
              <w:rPr>
                <w:rFonts w:hint="eastAsia"/>
                <w:sz w:val="24"/>
              </w:rPr>
            </w:pPr>
            <w:r>
              <w:rPr>
                <w:sz w:val="24"/>
              </w:rPr>
              <w:t>本专业开设的基本条件是否符合教学质量国家标准</w:t>
            </w:r>
          </w:p>
        </w:tc>
        <w:tc>
          <w:tcPr>
            <w:tcW w:w="3460" w:type="dxa"/>
          </w:tcPr>
          <w:p w14:paraId="7341741F" w14:textId="77777777" w:rsidR="00755701" w:rsidRDefault="000416FA">
            <w:pPr>
              <w:pStyle w:val="TableParagraph"/>
              <w:spacing w:before="112"/>
              <w:ind w:left="1252"/>
              <w:rPr>
                <w:rFonts w:hint="eastAsia"/>
                <w:sz w:val="24"/>
              </w:rPr>
            </w:pPr>
            <w:r>
              <w:rPr>
                <w:sz w:val="24"/>
              </w:rPr>
              <w:t>教师队伍</w:t>
            </w:r>
          </w:p>
        </w:tc>
        <w:tc>
          <w:tcPr>
            <w:tcW w:w="2660" w:type="dxa"/>
          </w:tcPr>
          <w:p w14:paraId="3110CF2A" w14:textId="77777777" w:rsidR="00755701" w:rsidRDefault="000416FA">
            <w:pPr>
              <w:pStyle w:val="TableParagraph"/>
              <w:tabs>
                <w:tab w:val="left" w:pos="851"/>
              </w:tabs>
              <w:spacing w:before="112"/>
              <w:ind w:left="11"/>
              <w:jc w:val="center"/>
              <w:rPr>
                <w:rFonts w:hint="eastAsia"/>
                <w:sz w:val="24"/>
              </w:rPr>
            </w:pPr>
            <w:r>
              <w:rPr>
                <w:sz w:val="24"/>
              </w:rPr>
              <w:t>□是</w:t>
            </w:r>
            <w:r>
              <w:rPr>
                <w:sz w:val="24"/>
              </w:rPr>
              <w:tab/>
              <w:t>□否</w:t>
            </w:r>
          </w:p>
        </w:tc>
      </w:tr>
      <w:tr w:rsidR="00755701" w14:paraId="34F9FF58" w14:textId="77777777">
        <w:trPr>
          <w:trHeight w:val="436"/>
        </w:trPr>
        <w:tc>
          <w:tcPr>
            <w:tcW w:w="3457" w:type="dxa"/>
            <w:vMerge/>
            <w:tcBorders>
              <w:top w:val="nil"/>
            </w:tcBorders>
          </w:tcPr>
          <w:p w14:paraId="23E27E4C" w14:textId="77777777" w:rsidR="00755701" w:rsidRDefault="00755701">
            <w:pPr>
              <w:rPr>
                <w:rFonts w:hint="eastAsia"/>
                <w:sz w:val="2"/>
                <w:szCs w:val="2"/>
              </w:rPr>
            </w:pPr>
          </w:p>
        </w:tc>
        <w:tc>
          <w:tcPr>
            <w:tcW w:w="3460" w:type="dxa"/>
          </w:tcPr>
          <w:p w14:paraId="4313EEC5" w14:textId="77777777" w:rsidR="00755701" w:rsidRDefault="000416FA">
            <w:pPr>
              <w:pStyle w:val="TableParagraph"/>
              <w:spacing w:before="117" w:line="299" w:lineRule="exact"/>
              <w:ind w:left="1252"/>
              <w:rPr>
                <w:rFonts w:hint="eastAsia"/>
                <w:sz w:val="24"/>
              </w:rPr>
            </w:pPr>
            <w:r>
              <w:rPr>
                <w:sz w:val="24"/>
              </w:rPr>
              <w:t>实践条件</w:t>
            </w:r>
          </w:p>
        </w:tc>
        <w:tc>
          <w:tcPr>
            <w:tcW w:w="2660" w:type="dxa"/>
          </w:tcPr>
          <w:p w14:paraId="6EBBC824" w14:textId="77777777" w:rsidR="00755701" w:rsidRDefault="000416FA">
            <w:pPr>
              <w:pStyle w:val="TableParagraph"/>
              <w:tabs>
                <w:tab w:val="left" w:pos="851"/>
              </w:tabs>
              <w:spacing w:before="117" w:line="299" w:lineRule="exact"/>
              <w:ind w:left="11"/>
              <w:jc w:val="center"/>
              <w:rPr>
                <w:rFonts w:hint="eastAsia"/>
                <w:sz w:val="24"/>
              </w:rPr>
            </w:pPr>
            <w:r>
              <w:rPr>
                <w:sz w:val="24"/>
              </w:rPr>
              <w:t>□是</w:t>
            </w:r>
            <w:r>
              <w:rPr>
                <w:sz w:val="24"/>
              </w:rPr>
              <w:tab/>
              <w:t>□否</w:t>
            </w:r>
          </w:p>
        </w:tc>
      </w:tr>
      <w:tr w:rsidR="00755701" w14:paraId="3B40F40D" w14:textId="77777777">
        <w:trPr>
          <w:trHeight w:val="441"/>
        </w:trPr>
        <w:tc>
          <w:tcPr>
            <w:tcW w:w="3457" w:type="dxa"/>
            <w:vMerge/>
            <w:tcBorders>
              <w:top w:val="nil"/>
            </w:tcBorders>
          </w:tcPr>
          <w:p w14:paraId="75C5ACF4" w14:textId="77777777" w:rsidR="00755701" w:rsidRDefault="00755701">
            <w:pPr>
              <w:rPr>
                <w:rFonts w:hint="eastAsia"/>
                <w:sz w:val="2"/>
                <w:szCs w:val="2"/>
              </w:rPr>
            </w:pPr>
          </w:p>
        </w:tc>
        <w:tc>
          <w:tcPr>
            <w:tcW w:w="3460" w:type="dxa"/>
          </w:tcPr>
          <w:p w14:paraId="3B89129D" w14:textId="77777777" w:rsidR="00755701" w:rsidRDefault="000416FA">
            <w:pPr>
              <w:pStyle w:val="TableParagraph"/>
              <w:spacing w:before="115" w:line="306" w:lineRule="exact"/>
              <w:ind w:left="1252"/>
              <w:rPr>
                <w:rFonts w:hint="eastAsia"/>
                <w:sz w:val="24"/>
              </w:rPr>
            </w:pPr>
            <w:r>
              <w:rPr>
                <w:sz w:val="24"/>
              </w:rPr>
              <w:t>经费保障</w:t>
            </w:r>
          </w:p>
        </w:tc>
        <w:tc>
          <w:tcPr>
            <w:tcW w:w="2660" w:type="dxa"/>
          </w:tcPr>
          <w:p w14:paraId="149BE22F" w14:textId="77777777" w:rsidR="00755701" w:rsidRDefault="000416FA">
            <w:pPr>
              <w:pStyle w:val="TableParagraph"/>
              <w:tabs>
                <w:tab w:val="left" w:pos="851"/>
              </w:tabs>
              <w:spacing w:before="115" w:line="306" w:lineRule="exact"/>
              <w:ind w:left="11"/>
              <w:jc w:val="center"/>
              <w:rPr>
                <w:rFonts w:hint="eastAsia"/>
                <w:sz w:val="24"/>
              </w:rPr>
            </w:pPr>
            <w:r>
              <w:rPr>
                <w:sz w:val="24"/>
              </w:rPr>
              <w:t>□是</w:t>
            </w:r>
            <w:r>
              <w:rPr>
                <w:sz w:val="24"/>
              </w:rPr>
              <w:tab/>
              <w:t>□否</w:t>
            </w:r>
          </w:p>
        </w:tc>
      </w:tr>
      <w:tr w:rsidR="00755701" w14:paraId="24C37A75" w14:textId="77777777">
        <w:trPr>
          <w:trHeight w:val="1871"/>
        </w:trPr>
        <w:tc>
          <w:tcPr>
            <w:tcW w:w="9577" w:type="dxa"/>
            <w:gridSpan w:val="3"/>
          </w:tcPr>
          <w:p w14:paraId="45DF5B6F" w14:textId="77777777" w:rsidR="00755701" w:rsidRDefault="000416FA">
            <w:pPr>
              <w:pStyle w:val="TableParagraph"/>
              <w:spacing w:line="416" w:lineRule="exact"/>
              <w:ind w:left="115"/>
              <w:rPr>
                <w:rFonts w:ascii="微软雅黑" w:eastAsia="微软雅黑" w:hint="eastAsia"/>
                <w:b/>
                <w:sz w:val="24"/>
              </w:rPr>
            </w:pPr>
            <w:r>
              <w:rPr>
                <w:rFonts w:ascii="微软雅黑" w:eastAsia="微软雅黑" w:hint="eastAsia"/>
                <w:b/>
                <w:sz w:val="24"/>
              </w:rPr>
              <w:t>签字：</w:t>
            </w:r>
          </w:p>
        </w:tc>
      </w:tr>
    </w:tbl>
    <w:p w14:paraId="7A3D98C4" w14:textId="77777777" w:rsidR="00755701" w:rsidRDefault="00755701">
      <w:pPr>
        <w:pStyle w:val="a3"/>
        <w:spacing w:before="69"/>
        <w:rPr>
          <w:rFonts w:hint="eastAsia"/>
        </w:rPr>
      </w:pPr>
    </w:p>
    <w:sectPr w:rsidR="00755701">
      <w:headerReference w:type="default" r:id="rId17"/>
      <w:footerReference w:type="default" r:id="rId18"/>
      <w:pgSz w:w="11920" w:h="16850"/>
      <w:pgMar w:top="2040" w:right="780" w:bottom="1020" w:left="1100" w:header="1693" w:footer="8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22433" w14:textId="77777777" w:rsidR="00A613CC" w:rsidRDefault="00A613CC">
      <w:pPr>
        <w:rPr>
          <w:rFonts w:hint="eastAsia"/>
        </w:rPr>
      </w:pPr>
      <w:r>
        <w:separator/>
      </w:r>
    </w:p>
  </w:endnote>
  <w:endnote w:type="continuationSeparator" w:id="0">
    <w:p w14:paraId="28C0A323" w14:textId="77777777" w:rsidR="00A613CC" w:rsidRDefault="00A613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B742A506-FFEC-4813-ABF0-357F712DB292}"/>
    <w:embedBold r:id="rId2" w:subsetted="1" w:fontKey="{E0E4D757-B4B2-42CD-932A-16F003744B0A}"/>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_GB2312">
    <w:altName w:val="Segoe Print"/>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EFF" w:usb1="F9DFFFFF" w:usb2="0000007F" w:usb3="00000000" w:csb0="003F01FF" w:csb1="00000000"/>
  </w:font>
  <w:font w:name="??">
    <w:altName w:val="Segoe Print"/>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embedRegular r:id="rId3" w:subsetted="1" w:fontKey="{9C98E16C-4AEC-4505-94E1-113536FD0197}"/>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embedBold r:id="rId4" w:subsetted="1" w:fontKey="{E92DCD48-6A21-4B27-AB58-FB863A23AA02}"/>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ED75" w14:textId="77777777" w:rsidR="000416FA" w:rsidRDefault="000416FA">
    <w:pPr>
      <w:pStyle w:val="a3"/>
      <w:spacing w:line="14" w:lineRule="auto"/>
      <w:rPr>
        <w:rFonts w:hint="eastAsia"/>
        <w:sz w:val="20"/>
      </w:rPr>
    </w:pPr>
    <w:r>
      <w:rPr>
        <w:noProof/>
      </w:rPr>
      <mc:AlternateContent>
        <mc:Choice Requires="wps">
          <w:drawing>
            <wp:anchor distT="0" distB="0" distL="114300" distR="114300" simplePos="0" relativeHeight="251659264" behindDoc="1" locked="0" layoutInCell="1" allowOverlap="1" wp14:anchorId="4C481396" wp14:editId="04243A10">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1D6D7EB" w14:textId="77777777" w:rsidR="000416FA" w:rsidRDefault="000416FA">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type w14:anchorId="4C481396" id="_x0000_t202" coordsize="21600,21600" o:spt="202" path="m,l,21600r21600,l21600,xe">
              <v:stroke joinstyle="miter"/>
              <v:path gradientshapeok="t" o:connecttype="rect"/>
            </v:shapetype>
            <v:shape id="文本框 1" o:spid="_x0000_s1026" type="#_x0000_t202" style="position:absolute;margin-left:310.35pt;margin-top:783pt;width:6.5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" filled="f" stroked="f">
              <v:textbox inset="0,0,0,0">
                <w:txbxContent>
                  <w:p w14:paraId="31D6D7EB" w14:textId="77777777" w:rsidR="000416FA" w:rsidRDefault="000416FA">
                    <w:pPr>
                      <w:spacing w:line="220" w:lineRule="exact"/>
                      <w:ind w:left="20"/>
                      <w:rPr>
                        <w:rFonts w:hint="eastAsia"/>
                        <w:sz w:val="18"/>
                      </w:rPr>
                    </w:pP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CD41FBF" wp14:editId="70D2DB78">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419E11C7" w14:textId="77777777" w:rsidR="000416FA" w:rsidRDefault="000416FA">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7CD41FBF" id="文本框 2" o:spid="_x0000_s1027" type="#_x0000_t202" style="position:absolute;margin-left:59pt;margin-top:794.65pt;width:6.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" filled="f" stroked="f">
              <v:textbox inset="0,0,0,0">
                <w:txbxContent>
                  <w:p w14:paraId="419E11C7" w14:textId="77777777" w:rsidR="000416FA" w:rsidRDefault="000416FA">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63DB" w14:textId="77777777" w:rsidR="000416FA" w:rsidRDefault="000416FA">
    <w:pPr>
      <w:pStyle w:val="a3"/>
      <w:spacing w:line="14" w:lineRule="auto"/>
      <w:rPr>
        <w:rFonts w:hint="eastAsia"/>
        <w:sz w:val="20"/>
      </w:rPr>
    </w:pPr>
    <w:r>
      <w:rPr>
        <w:noProof/>
      </w:rPr>
      <mc:AlternateContent>
        <mc:Choice Requires="wps">
          <w:drawing>
            <wp:anchor distT="0" distB="0" distL="114300" distR="114300" simplePos="0" relativeHeight="251661312" behindDoc="1" locked="0" layoutInCell="1" allowOverlap="1" wp14:anchorId="643A78D0" wp14:editId="3239A4E5">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356C82E7" w14:textId="77777777" w:rsidR="000416FA" w:rsidRDefault="000416FA">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type w14:anchorId="643A78D0" id="_x0000_t202" coordsize="21600,21600" o:spt="202" path="m,l,21600r21600,l21600,xe">
              <v:stroke joinstyle="miter"/>
              <v:path gradientshapeok="t" o:connecttype="rect"/>
            </v:shapetype>
            <v:shape id="文本框 3" o:spid="_x0000_s1028" type="#_x0000_t202" style="position:absolute;margin-left:306.8pt;margin-top:782.3pt;width:9.1pt;height:13.05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" filled="f" stroked="f">
              <v:textbox inset="0,0,0,0">
                <w:txbxContent>
                  <w:p w14:paraId="356C82E7" w14:textId="77777777" w:rsidR="000416FA" w:rsidRDefault="000416FA">
                    <w:pPr>
                      <w:spacing w:before="10"/>
                      <w:ind w:left="42"/>
                      <w:rPr>
                        <w:rFonts w:ascii="Times New Roman" w:hint="eastAsia"/>
                        <w:sz w:val="20"/>
                      </w:rPr>
                    </w:pPr>
                    <w:r>
                      <w:fldChar w:fldCharType="begin"/>
                    </w:r>
                    <w:r>
                      <w:rPr>
                        <w:rFonts w:ascii="Times New Roman"/>
                        <w:w w:val="99"/>
                        <w:sz w:val="20"/>
                      </w:rPr>
                      <w:instrText xml:space="preserve"> PAGE </w:instrText>
                    </w:r>
                    <w:r>
                      <w:fldChar w:fldCharType="separate"/>
                    </w:r>
                    <w: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6877BD28" wp14:editId="54A08ACF">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1474A32F" w14:textId="77777777" w:rsidR="000416FA" w:rsidRDefault="000416FA">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6877BD28" id="文本框 4" o:spid="_x0000_s1029" type="#_x0000_t202" style="position:absolute;margin-left:59.1pt;margin-top:794.65pt;width:6.5pt;height:1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" filled="f" stroked="f">
              <v:textbox inset="0,0,0,0">
                <w:txbxContent>
                  <w:p w14:paraId="1474A32F" w14:textId="77777777" w:rsidR="000416FA" w:rsidRDefault="000416FA">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323A" w14:textId="77777777" w:rsidR="000416FA" w:rsidRDefault="000416FA">
    <w:pPr>
      <w:pStyle w:val="a3"/>
      <w:spacing w:line="14" w:lineRule="auto"/>
      <w:rPr>
        <w:rFonts w:hint="eastAsia"/>
        <w:sz w:val="20"/>
      </w:rPr>
    </w:pPr>
    <w:r>
      <w:rPr>
        <w:noProof/>
      </w:rPr>
      <mc:AlternateContent>
        <mc:Choice Requires="wps">
          <w:drawing>
            <wp:anchor distT="0" distB="0" distL="114300" distR="114300" simplePos="0" relativeHeight="251663360" behindDoc="1" locked="0" layoutInCell="1" allowOverlap="1" wp14:anchorId="173E7402" wp14:editId="51F526E6">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02793782" w14:textId="77777777" w:rsidR="000416FA" w:rsidRDefault="000416FA">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w14:anchorId="173E7402" id="_x0000_t202" coordsize="21600,21600" o:spt="202" path="m,l,21600r21600,l21600,xe">
              <v:stroke joinstyle="miter"/>
              <v:path gradientshapeok="t" o:connecttype="rect"/>
            </v:shapetype>
            <v:shape id="文本框 6" o:spid="_x0000_s1031" type="#_x0000_t202" style="position:absolute;margin-left:304.3pt;margin-top:790pt;width:14.1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" filled="f" stroked="f">
              <v:textbox inset="0,0,0,0">
                <w:txbxContent>
                  <w:p w14:paraId="02793782" w14:textId="77777777" w:rsidR="000416FA" w:rsidRDefault="000416FA">
                    <w:pPr>
                      <w:spacing w:before="10"/>
                      <w:ind w:left="40"/>
                      <w:rPr>
                        <w:rFonts w:ascii="Times New Roman" w:hint="eastAsia"/>
                        <w:sz w:val="20"/>
                      </w:rPr>
                    </w:pPr>
                    <w:r>
                      <w:fldChar w:fldCharType="begin"/>
                    </w:r>
                    <w:r>
                      <w:rPr>
                        <w:rFonts w:ascii="Times New Roman"/>
                        <w:sz w:val="20"/>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4384" behindDoc="1" locked="0" layoutInCell="1" allowOverlap="1" wp14:anchorId="44E22BE8" wp14:editId="33BB41C4">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1549405" w14:textId="77777777" w:rsidR="000416FA" w:rsidRDefault="000416FA">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w14:anchorId="44E22BE8" id="文本框 7" o:spid="_x0000_s1032" type="#_x0000_t202" style="position:absolute;margin-left:59pt;margin-top:802.3pt;width:6.5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" filled="f" stroked="f">
              <v:textbox inset="0,0,0,0">
                <w:txbxContent>
                  <w:p w14:paraId="31549405" w14:textId="77777777" w:rsidR="000416FA" w:rsidRDefault="000416FA">
                    <w:pPr>
                      <w:spacing w:line="220" w:lineRule="exact"/>
                      <w:ind w:left="20"/>
                      <w:rPr>
                        <w:rFonts w:hint="eastAsia"/>
                        <w:sz w:val="18"/>
                      </w:rPr>
                    </w:pPr>
                    <w:r>
                      <w:rPr>
                        <w:sz w:val="1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E715" w14:textId="77777777" w:rsidR="00A613CC" w:rsidRDefault="00A613CC">
      <w:pPr>
        <w:rPr>
          <w:rFonts w:hint="eastAsia"/>
        </w:rPr>
      </w:pPr>
      <w:r>
        <w:separator/>
      </w:r>
    </w:p>
  </w:footnote>
  <w:footnote w:type="continuationSeparator" w:id="0">
    <w:p w14:paraId="12542C8E" w14:textId="77777777" w:rsidR="00A613CC" w:rsidRDefault="00A613C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5407" w14:textId="77777777" w:rsidR="00C2634E" w:rsidRDefault="00C2634E">
    <w:pPr>
      <w:pStyle w:val="a3"/>
      <w:spacing w:line="14" w:lineRule="auto"/>
      <w:rPr>
        <w:rFonts w:hint="eastAsi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4687" w14:textId="77777777" w:rsidR="000416FA" w:rsidRDefault="000416FA">
    <w:pPr>
      <w:pStyle w:val="a3"/>
      <w:spacing w:line="14" w:lineRule="auto"/>
      <w:rPr>
        <w:rFonts w:hint="eastAsia"/>
        <w:sz w:val="20"/>
      </w:rPr>
    </w:pPr>
    <w:r>
      <w:rPr>
        <w:noProof/>
      </w:rPr>
      <mc:AlternateContent>
        <mc:Choice Requires="wps">
          <w:drawing>
            <wp:anchor distT="0" distB="0" distL="114300" distR="114300" simplePos="0" relativeHeight="251665408" behindDoc="1" locked="0" layoutInCell="1" allowOverlap="1" wp14:anchorId="2DFA1AE4" wp14:editId="6EE661AF">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2AA61A4A" w14:textId="77777777" w:rsidR="000416FA" w:rsidRDefault="000416FA">
                          <w:pPr>
                            <w:rPr>
                              <w:rFonts w:hint="eastAsia"/>
                            </w:rPr>
                          </w:pPr>
                        </w:p>
                      </w:txbxContent>
                    </wps:txbx>
                    <wps:bodyPr lIns="0" tIns="0" rIns="0" bIns="0" upright="1"/>
                  </wps:wsp>
                </a:graphicData>
              </a:graphic>
            </wp:anchor>
          </w:drawing>
        </mc:Choice>
        <mc:Fallback>
          <w:pict>
            <v:shapetype w14:anchorId="2DFA1AE4" id="_x0000_t202" coordsize="21600,21600" o:spt="202" path="m,l,21600r21600,l21600,xe">
              <v:stroke joinstyle="miter"/>
              <v:path gradientshapeok="t" o:connecttype="rect"/>
            </v:shapetype>
            <v:shape id="文本框 14" o:spid="_x0000_s1030" type="#_x0000_t202" style="position:absolute;margin-left:162.2pt;margin-top:83.6pt;width:299.05pt;height:20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" filled="f" stroked="f">
              <v:textbox inset="0,0,0,0">
                <w:txbxContent>
                  <w:p w14:paraId="2AA61A4A" w14:textId="77777777" w:rsidR="000416FA" w:rsidRDefault="000416FA">
                    <w:pPr>
                      <w:rPr>
                        <w:rFonts w:hint="eastAsia"/>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26735"/>
    <w:multiLevelType w:val="singleLevel"/>
    <w:tmpl w:val="ACD26735"/>
    <w:lvl w:ilvl="0">
      <w:start w:val="3"/>
      <w:numFmt w:val="chineseCounting"/>
      <w:suff w:val="nothing"/>
      <w:lvlText w:val="（%1）"/>
      <w:lvlJc w:val="left"/>
      <w:rPr>
        <w:rFonts w:hint="eastAsia"/>
      </w:rPr>
    </w:lvl>
  </w:abstractNum>
  <w:abstractNum w:abstractNumId="1" w15:restartNumberingAfterBreak="0">
    <w:nsid w:val="BF205925"/>
    <w:multiLevelType w:val="multilevel"/>
    <w:tmpl w:val="BF205925"/>
    <w:lvl w:ilvl="0">
      <w:start w:val="5"/>
      <w:numFmt w:val="decimal"/>
      <w:lvlText w:val="%1"/>
      <w:lvlJc w:val="left"/>
      <w:pPr>
        <w:ind w:left="514" w:hanging="492"/>
      </w:pPr>
      <w:rPr>
        <w:rFonts w:hint="default"/>
        <w:lang w:val="zh-CN" w:eastAsia="zh-CN" w:bidi="zh-CN"/>
      </w:rPr>
    </w:lvl>
    <w:lvl w:ilvl="1">
      <w:start w:val="1"/>
      <w:numFmt w:val="decimal"/>
      <w:lvlText w:val="%1.%2"/>
      <w:lvlJc w:val="left"/>
      <w:pPr>
        <w:ind w:left="514" w:hanging="492"/>
      </w:pPr>
      <w:rPr>
        <w:rFonts w:ascii="宋体" w:eastAsia="宋体" w:hAnsi="宋体" w:cs="宋体" w:hint="default"/>
        <w:spacing w:val="-2"/>
        <w:w w:val="100"/>
        <w:sz w:val="28"/>
        <w:szCs w:val="28"/>
        <w:lang w:val="zh-CN" w:eastAsia="zh-CN" w:bidi="zh-CN"/>
      </w:rPr>
    </w:lvl>
    <w:lvl w:ilvl="2">
      <w:numFmt w:val="bullet"/>
      <w:lvlText w:val="•"/>
      <w:lvlJc w:val="left"/>
      <w:pPr>
        <w:ind w:left="2406" w:hanging="492"/>
      </w:pPr>
      <w:rPr>
        <w:rFonts w:hint="default"/>
        <w:lang w:val="zh-CN" w:eastAsia="zh-CN" w:bidi="zh-CN"/>
      </w:rPr>
    </w:lvl>
    <w:lvl w:ilvl="3">
      <w:numFmt w:val="bullet"/>
      <w:lvlText w:val="•"/>
      <w:lvlJc w:val="left"/>
      <w:pPr>
        <w:ind w:left="3349" w:hanging="492"/>
      </w:pPr>
      <w:rPr>
        <w:rFonts w:hint="default"/>
        <w:lang w:val="zh-CN" w:eastAsia="zh-CN" w:bidi="zh-CN"/>
      </w:rPr>
    </w:lvl>
    <w:lvl w:ilvl="4">
      <w:numFmt w:val="bullet"/>
      <w:lvlText w:val="•"/>
      <w:lvlJc w:val="left"/>
      <w:pPr>
        <w:ind w:left="4292" w:hanging="492"/>
      </w:pPr>
      <w:rPr>
        <w:rFonts w:hint="default"/>
        <w:lang w:val="zh-CN" w:eastAsia="zh-CN" w:bidi="zh-CN"/>
      </w:rPr>
    </w:lvl>
    <w:lvl w:ilvl="5">
      <w:numFmt w:val="bullet"/>
      <w:lvlText w:val="•"/>
      <w:lvlJc w:val="left"/>
      <w:pPr>
        <w:ind w:left="5235" w:hanging="492"/>
      </w:pPr>
      <w:rPr>
        <w:rFonts w:hint="default"/>
        <w:lang w:val="zh-CN" w:eastAsia="zh-CN" w:bidi="zh-CN"/>
      </w:rPr>
    </w:lvl>
    <w:lvl w:ilvl="6">
      <w:numFmt w:val="bullet"/>
      <w:lvlText w:val="•"/>
      <w:lvlJc w:val="left"/>
      <w:pPr>
        <w:ind w:left="6178" w:hanging="492"/>
      </w:pPr>
      <w:rPr>
        <w:rFonts w:hint="default"/>
        <w:lang w:val="zh-CN" w:eastAsia="zh-CN" w:bidi="zh-CN"/>
      </w:rPr>
    </w:lvl>
    <w:lvl w:ilvl="7">
      <w:numFmt w:val="bullet"/>
      <w:lvlText w:val="•"/>
      <w:lvlJc w:val="left"/>
      <w:pPr>
        <w:ind w:left="7121" w:hanging="492"/>
      </w:pPr>
      <w:rPr>
        <w:rFonts w:hint="default"/>
        <w:lang w:val="zh-CN" w:eastAsia="zh-CN" w:bidi="zh-CN"/>
      </w:rPr>
    </w:lvl>
    <w:lvl w:ilvl="8">
      <w:numFmt w:val="bullet"/>
      <w:lvlText w:val="•"/>
      <w:lvlJc w:val="left"/>
      <w:pPr>
        <w:ind w:left="8064" w:hanging="492"/>
      </w:pPr>
      <w:rPr>
        <w:rFonts w:hint="default"/>
        <w:lang w:val="zh-CN" w:eastAsia="zh-CN" w:bidi="zh-CN"/>
      </w:rPr>
    </w:lvl>
  </w:abstractNum>
  <w:abstractNum w:abstractNumId="2" w15:restartNumberingAfterBreak="0">
    <w:nsid w:val="CFCCB283"/>
    <w:multiLevelType w:val="singleLevel"/>
    <w:tmpl w:val="CFCCB283"/>
    <w:lvl w:ilvl="0">
      <w:start w:val="1"/>
      <w:numFmt w:val="decimal"/>
      <w:lvlText w:val="%1."/>
      <w:lvlJc w:val="left"/>
      <w:pPr>
        <w:ind w:left="425" w:hanging="425"/>
      </w:pPr>
      <w:rPr>
        <w:rFonts w:hint="default"/>
      </w:rPr>
    </w:lvl>
  </w:abstractNum>
  <w:abstractNum w:abstractNumId="3" w15:restartNumberingAfterBreak="0">
    <w:nsid w:val="05B9309B"/>
    <w:multiLevelType w:val="hybridMultilevel"/>
    <w:tmpl w:val="B59EFB4A"/>
    <w:lvl w:ilvl="0" w:tplc="D5D4B96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677A85"/>
    <w:multiLevelType w:val="singleLevel"/>
    <w:tmpl w:val="1B677A85"/>
    <w:lvl w:ilvl="0">
      <w:start w:val="1"/>
      <w:numFmt w:val="decimal"/>
      <w:lvlText w:val="%1."/>
      <w:lvlJc w:val="left"/>
      <w:pPr>
        <w:ind w:left="425" w:hanging="425"/>
      </w:pPr>
      <w:rPr>
        <w:rFonts w:hint="default"/>
      </w:rPr>
    </w:lvl>
  </w:abstractNum>
  <w:abstractNum w:abstractNumId="5" w15:restartNumberingAfterBreak="0">
    <w:nsid w:val="1C521F36"/>
    <w:multiLevelType w:val="hybridMultilevel"/>
    <w:tmpl w:val="0AD04DEC"/>
    <w:lvl w:ilvl="0" w:tplc="D5D4B96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E146EF0"/>
    <w:multiLevelType w:val="hybridMultilevel"/>
    <w:tmpl w:val="268C2892"/>
    <w:lvl w:ilvl="0" w:tplc="9C062252">
      <w:start w:val="1"/>
      <w:numFmt w:val="decimal"/>
      <w:lvlText w:val="%1."/>
      <w:lvlJc w:val="left"/>
      <w:pPr>
        <w:ind w:left="472" w:hanging="360"/>
      </w:pPr>
      <w:rPr>
        <w:rFonts w:hint="default"/>
      </w:rPr>
    </w:lvl>
    <w:lvl w:ilvl="1" w:tplc="04090019" w:tentative="1">
      <w:start w:val="1"/>
      <w:numFmt w:val="lowerLetter"/>
      <w:lvlText w:val="%2)"/>
      <w:lvlJc w:val="left"/>
      <w:pPr>
        <w:ind w:left="952" w:hanging="420"/>
      </w:pPr>
    </w:lvl>
    <w:lvl w:ilvl="2" w:tplc="0409001B" w:tentative="1">
      <w:start w:val="1"/>
      <w:numFmt w:val="lowerRoman"/>
      <w:lvlText w:val="%3."/>
      <w:lvlJc w:val="right"/>
      <w:pPr>
        <w:ind w:left="1372" w:hanging="420"/>
      </w:pPr>
    </w:lvl>
    <w:lvl w:ilvl="3" w:tplc="0409000F" w:tentative="1">
      <w:start w:val="1"/>
      <w:numFmt w:val="decimal"/>
      <w:lvlText w:val="%4."/>
      <w:lvlJc w:val="left"/>
      <w:pPr>
        <w:ind w:left="1792" w:hanging="420"/>
      </w:pPr>
    </w:lvl>
    <w:lvl w:ilvl="4" w:tplc="04090019" w:tentative="1">
      <w:start w:val="1"/>
      <w:numFmt w:val="lowerLetter"/>
      <w:lvlText w:val="%5)"/>
      <w:lvlJc w:val="left"/>
      <w:pPr>
        <w:ind w:left="2212" w:hanging="420"/>
      </w:pPr>
    </w:lvl>
    <w:lvl w:ilvl="5" w:tplc="0409001B" w:tentative="1">
      <w:start w:val="1"/>
      <w:numFmt w:val="lowerRoman"/>
      <w:lvlText w:val="%6."/>
      <w:lvlJc w:val="right"/>
      <w:pPr>
        <w:ind w:left="2632" w:hanging="420"/>
      </w:pPr>
    </w:lvl>
    <w:lvl w:ilvl="6" w:tplc="0409000F" w:tentative="1">
      <w:start w:val="1"/>
      <w:numFmt w:val="decimal"/>
      <w:lvlText w:val="%7."/>
      <w:lvlJc w:val="left"/>
      <w:pPr>
        <w:ind w:left="3052" w:hanging="420"/>
      </w:pPr>
    </w:lvl>
    <w:lvl w:ilvl="7" w:tplc="04090019" w:tentative="1">
      <w:start w:val="1"/>
      <w:numFmt w:val="lowerLetter"/>
      <w:lvlText w:val="%8)"/>
      <w:lvlJc w:val="left"/>
      <w:pPr>
        <w:ind w:left="3472" w:hanging="420"/>
      </w:pPr>
    </w:lvl>
    <w:lvl w:ilvl="8" w:tplc="0409001B" w:tentative="1">
      <w:start w:val="1"/>
      <w:numFmt w:val="lowerRoman"/>
      <w:lvlText w:val="%9."/>
      <w:lvlJc w:val="right"/>
      <w:pPr>
        <w:ind w:left="3892" w:hanging="420"/>
      </w:pPr>
    </w:lvl>
  </w:abstractNum>
  <w:abstractNum w:abstractNumId="7" w15:restartNumberingAfterBreak="0">
    <w:nsid w:val="44C2127B"/>
    <w:multiLevelType w:val="hybridMultilevel"/>
    <w:tmpl w:val="4A864B8A"/>
    <w:lvl w:ilvl="0" w:tplc="5D26DC5C">
      <w:start w:val="1"/>
      <w:numFmt w:val="bullet"/>
      <w:lvlText w:val=""/>
      <w:lvlJc w:val="left"/>
      <w:pPr>
        <w:tabs>
          <w:tab w:val="num" w:pos="720"/>
        </w:tabs>
        <w:ind w:left="720" w:hanging="360"/>
      </w:pPr>
      <w:rPr>
        <w:rFonts w:ascii="Wingdings" w:hAnsi="Wingdings" w:hint="default"/>
      </w:rPr>
    </w:lvl>
    <w:lvl w:ilvl="1" w:tplc="34F26F4A" w:tentative="1">
      <w:start w:val="1"/>
      <w:numFmt w:val="bullet"/>
      <w:lvlText w:val=""/>
      <w:lvlJc w:val="left"/>
      <w:pPr>
        <w:tabs>
          <w:tab w:val="num" w:pos="1440"/>
        </w:tabs>
        <w:ind w:left="1440" w:hanging="360"/>
      </w:pPr>
      <w:rPr>
        <w:rFonts w:ascii="Wingdings" w:hAnsi="Wingdings" w:hint="default"/>
      </w:rPr>
    </w:lvl>
    <w:lvl w:ilvl="2" w:tplc="FBAC950A" w:tentative="1">
      <w:start w:val="1"/>
      <w:numFmt w:val="bullet"/>
      <w:lvlText w:val=""/>
      <w:lvlJc w:val="left"/>
      <w:pPr>
        <w:tabs>
          <w:tab w:val="num" w:pos="2160"/>
        </w:tabs>
        <w:ind w:left="2160" w:hanging="360"/>
      </w:pPr>
      <w:rPr>
        <w:rFonts w:ascii="Wingdings" w:hAnsi="Wingdings" w:hint="default"/>
      </w:rPr>
    </w:lvl>
    <w:lvl w:ilvl="3" w:tplc="0394BD92" w:tentative="1">
      <w:start w:val="1"/>
      <w:numFmt w:val="bullet"/>
      <w:lvlText w:val=""/>
      <w:lvlJc w:val="left"/>
      <w:pPr>
        <w:tabs>
          <w:tab w:val="num" w:pos="2880"/>
        </w:tabs>
        <w:ind w:left="2880" w:hanging="360"/>
      </w:pPr>
      <w:rPr>
        <w:rFonts w:ascii="Wingdings" w:hAnsi="Wingdings" w:hint="default"/>
      </w:rPr>
    </w:lvl>
    <w:lvl w:ilvl="4" w:tplc="184C9B1A" w:tentative="1">
      <w:start w:val="1"/>
      <w:numFmt w:val="bullet"/>
      <w:lvlText w:val=""/>
      <w:lvlJc w:val="left"/>
      <w:pPr>
        <w:tabs>
          <w:tab w:val="num" w:pos="3600"/>
        </w:tabs>
        <w:ind w:left="3600" w:hanging="360"/>
      </w:pPr>
      <w:rPr>
        <w:rFonts w:ascii="Wingdings" w:hAnsi="Wingdings" w:hint="default"/>
      </w:rPr>
    </w:lvl>
    <w:lvl w:ilvl="5" w:tplc="B12A301C" w:tentative="1">
      <w:start w:val="1"/>
      <w:numFmt w:val="bullet"/>
      <w:lvlText w:val=""/>
      <w:lvlJc w:val="left"/>
      <w:pPr>
        <w:tabs>
          <w:tab w:val="num" w:pos="4320"/>
        </w:tabs>
        <w:ind w:left="4320" w:hanging="360"/>
      </w:pPr>
      <w:rPr>
        <w:rFonts w:ascii="Wingdings" w:hAnsi="Wingdings" w:hint="default"/>
      </w:rPr>
    </w:lvl>
    <w:lvl w:ilvl="6" w:tplc="265010CE" w:tentative="1">
      <w:start w:val="1"/>
      <w:numFmt w:val="bullet"/>
      <w:lvlText w:val=""/>
      <w:lvlJc w:val="left"/>
      <w:pPr>
        <w:tabs>
          <w:tab w:val="num" w:pos="5040"/>
        </w:tabs>
        <w:ind w:left="5040" w:hanging="360"/>
      </w:pPr>
      <w:rPr>
        <w:rFonts w:ascii="Wingdings" w:hAnsi="Wingdings" w:hint="default"/>
      </w:rPr>
    </w:lvl>
    <w:lvl w:ilvl="7" w:tplc="2B6C1E02" w:tentative="1">
      <w:start w:val="1"/>
      <w:numFmt w:val="bullet"/>
      <w:lvlText w:val=""/>
      <w:lvlJc w:val="left"/>
      <w:pPr>
        <w:tabs>
          <w:tab w:val="num" w:pos="5760"/>
        </w:tabs>
        <w:ind w:left="5760" w:hanging="360"/>
      </w:pPr>
      <w:rPr>
        <w:rFonts w:ascii="Wingdings" w:hAnsi="Wingdings" w:hint="default"/>
      </w:rPr>
    </w:lvl>
    <w:lvl w:ilvl="8" w:tplc="8DB24E9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9F0620"/>
    <w:multiLevelType w:val="hybridMultilevel"/>
    <w:tmpl w:val="08A01FC2"/>
    <w:lvl w:ilvl="0" w:tplc="D5D4B968">
      <w:start w:val="1"/>
      <w:numFmt w:val="decimal"/>
      <w:lvlText w:val="（%1）"/>
      <w:lvlJc w:val="left"/>
      <w:pPr>
        <w:ind w:left="420" w:hanging="420"/>
      </w:pPr>
      <w:rPr>
        <w:rFonts w:hint="eastAsia"/>
      </w:rPr>
    </w:lvl>
    <w:lvl w:ilvl="1" w:tplc="AC3877CC">
      <w:start w:val="1"/>
      <w:numFmt w:val="lowerLetter"/>
      <w:lvlText w:val="%2)"/>
      <w:lvlJc w:val="left"/>
      <w:pPr>
        <w:ind w:left="840" w:hanging="420"/>
      </w:pPr>
      <w:rPr>
        <w:sz w:val="24"/>
        <w:szCs w:val="24"/>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083E6B"/>
    <w:multiLevelType w:val="singleLevel"/>
    <w:tmpl w:val="5D083E6B"/>
    <w:lvl w:ilvl="0">
      <w:start w:val="1"/>
      <w:numFmt w:val="decimal"/>
      <w:lvlText w:val="%1."/>
      <w:lvlJc w:val="left"/>
      <w:pPr>
        <w:tabs>
          <w:tab w:val="num" w:pos="312"/>
        </w:tabs>
      </w:pPr>
    </w:lvl>
  </w:abstractNum>
  <w:abstractNum w:abstractNumId="10" w15:restartNumberingAfterBreak="0">
    <w:nsid w:val="6A923B81"/>
    <w:multiLevelType w:val="hybridMultilevel"/>
    <w:tmpl w:val="90CE9F32"/>
    <w:lvl w:ilvl="0" w:tplc="517A2FC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15:restartNumberingAfterBreak="0">
    <w:nsid w:val="6CE427B4"/>
    <w:multiLevelType w:val="multilevel"/>
    <w:tmpl w:val="6CE427B4"/>
    <w:lvl w:ilvl="0">
      <w:numFmt w:val="bullet"/>
      <w:lvlText w:val=""/>
      <w:lvlJc w:val="left"/>
      <w:pPr>
        <w:ind w:left="313" w:hanging="233"/>
      </w:pPr>
      <w:rPr>
        <w:rFonts w:ascii="Wingdings" w:eastAsia="Wingdings" w:hAnsi="Wingdings" w:cs="Wingdings" w:hint="default"/>
        <w:spacing w:val="19"/>
        <w:w w:val="100"/>
        <w:sz w:val="24"/>
        <w:szCs w:val="24"/>
        <w:lang w:val="zh-CN" w:eastAsia="zh-CN" w:bidi="zh-CN"/>
      </w:rPr>
    </w:lvl>
    <w:lvl w:ilvl="1">
      <w:numFmt w:val="bullet"/>
      <w:lvlText w:val="•"/>
      <w:lvlJc w:val="left"/>
      <w:pPr>
        <w:ind w:left="1071" w:hanging="233"/>
      </w:pPr>
      <w:rPr>
        <w:rFonts w:hint="default"/>
        <w:lang w:val="zh-CN" w:eastAsia="zh-CN" w:bidi="zh-CN"/>
      </w:rPr>
    </w:lvl>
    <w:lvl w:ilvl="2">
      <w:numFmt w:val="bullet"/>
      <w:lvlText w:val="•"/>
      <w:lvlJc w:val="left"/>
      <w:pPr>
        <w:ind w:left="1823" w:hanging="233"/>
      </w:pPr>
      <w:rPr>
        <w:rFonts w:hint="default"/>
        <w:lang w:val="zh-CN" w:eastAsia="zh-CN" w:bidi="zh-CN"/>
      </w:rPr>
    </w:lvl>
    <w:lvl w:ilvl="3">
      <w:numFmt w:val="bullet"/>
      <w:lvlText w:val="•"/>
      <w:lvlJc w:val="left"/>
      <w:pPr>
        <w:ind w:left="2574" w:hanging="233"/>
      </w:pPr>
      <w:rPr>
        <w:rFonts w:hint="default"/>
        <w:lang w:val="zh-CN" w:eastAsia="zh-CN" w:bidi="zh-CN"/>
      </w:rPr>
    </w:lvl>
    <w:lvl w:ilvl="4">
      <w:numFmt w:val="bullet"/>
      <w:lvlText w:val="•"/>
      <w:lvlJc w:val="left"/>
      <w:pPr>
        <w:ind w:left="3326" w:hanging="233"/>
      </w:pPr>
      <w:rPr>
        <w:rFonts w:hint="default"/>
        <w:lang w:val="zh-CN" w:eastAsia="zh-CN" w:bidi="zh-CN"/>
      </w:rPr>
    </w:lvl>
    <w:lvl w:ilvl="5">
      <w:numFmt w:val="bullet"/>
      <w:lvlText w:val="•"/>
      <w:lvlJc w:val="left"/>
      <w:pPr>
        <w:ind w:left="4077" w:hanging="233"/>
      </w:pPr>
      <w:rPr>
        <w:rFonts w:hint="default"/>
        <w:lang w:val="zh-CN" w:eastAsia="zh-CN" w:bidi="zh-CN"/>
      </w:rPr>
    </w:lvl>
    <w:lvl w:ilvl="6">
      <w:numFmt w:val="bullet"/>
      <w:lvlText w:val="•"/>
      <w:lvlJc w:val="left"/>
      <w:pPr>
        <w:ind w:left="4829" w:hanging="233"/>
      </w:pPr>
      <w:rPr>
        <w:rFonts w:hint="default"/>
        <w:lang w:val="zh-CN" w:eastAsia="zh-CN" w:bidi="zh-CN"/>
      </w:rPr>
    </w:lvl>
    <w:lvl w:ilvl="7">
      <w:numFmt w:val="bullet"/>
      <w:lvlText w:val="•"/>
      <w:lvlJc w:val="left"/>
      <w:pPr>
        <w:ind w:left="5580" w:hanging="233"/>
      </w:pPr>
      <w:rPr>
        <w:rFonts w:hint="default"/>
        <w:lang w:val="zh-CN" w:eastAsia="zh-CN" w:bidi="zh-CN"/>
      </w:rPr>
    </w:lvl>
    <w:lvl w:ilvl="8">
      <w:numFmt w:val="bullet"/>
      <w:lvlText w:val="•"/>
      <w:lvlJc w:val="left"/>
      <w:pPr>
        <w:ind w:left="6332" w:hanging="233"/>
      </w:pPr>
      <w:rPr>
        <w:rFonts w:hint="default"/>
        <w:lang w:val="zh-CN" w:eastAsia="zh-CN" w:bidi="zh-CN"/>
      </w:rPr>
    </w:lvl>
  </w:abstractNum>
  <w:abstractNum w:abstractNumId="12" w15:restartNumberingAfterBreak="0">
    <w:nsid w:val="710063B4"/>
    <w:multiLevelType w:val="hybridMultilevel"/>
    <w:tmpl w:val="543A8C6A"/>
    <w:lvl w:ilvl="0" w:tplc="0409000F">
      <w:start w:val="1"/>
      <w:numFmt w:val="decimal"/>
      <w:lvlText w:val="%1."/>
      <w:lvlJc w:val="left"/>
      <w:pPr>
        <w:ind w:left="532" w:hanging="420"/>
      </w:pPr>
    </w:lvl>
    <w:lvl w:ilvl="1" w:tplc="04090019" w:tentative="1">
      <w:start w:val="1"/>
      <w:numFmt w:val="lowerLetter"/>
      <w:lvlText w:val="%2)"/>
      <w:lvlJc w:val="left"/>
      <w:pPr>
        <w:ind w:left="952" w:hanging="420"/>
      </w:pPr>
    </w:lvl>
    <w:lvl w:ilvl="2" w:tplc="0409001B" w:tentative="1">
      <w:start w:val="1"/>
      <w:numFmt w:val="lowerRoman"/>
      <w:lvlText w:val="%3."/>
      <w:lvlJc w:val="right"/>
      <w:pPr>
        <w:ind w:left="1372" w:hanging="420"/>
      </w:pPr>
    </w:lvl>
    <w:lvl w:ilvl="3" w:tplc="0409000F" w:tentative="1">
      <w:start w:val="1"/>
      <w:numFmt w:val="decimal"/>
      <w:lvlText w:val="%4."/>
      <w:lvlJc w:val="left"/>
      <w:pPr>
        <w:ind w:left="1792" w:hanging="420"/>
      </w:pPr>
    </w:lvl>
    <w:lvl w:ilvl="4" w:tplc="04090019" w:tentative="1">
      <w:start w:val="1"/>
      <w:numFmt w:val="lowerLetter"/>
      <w:lvlText w:val="%5)"/>
      <w:lvlJc w:val="left"/>
      <w:pPr>
        <w:ind w:left="2212" w:hanging="420"/>
      </w:pPr>
    </w:lvl>
    <w:lvl w:ilvl="5" w:tplc="0409001B" w:tentative="1">
      <w:start w:val="1"/>
      <w:numFmt w:val="lowerRoman"/>
      <w:lvlText w:val="%6."/>
      <w:lvlJc w:val="right"/>
      <w:pPr>
        <w:ind w:left="2632" w:hanging="420"/>
      </w:pPr>
    </w:lvl>
    <w:lvl w:ilvl="6" w:tplc="0409000F" w:tentative="1">
      <w:start w:val="1"/>
      <w:numFmt w:val="decimal"/>
      <w:lvlText w:val="%7."/>
      <w:lvlJc w:val="left"/>
      <w:pPr>
        <w:ind w:left="3052" w:hanging="420"/>
      </w:pPr>
    </w:lvl>
    <w:lvl w:ilvl="7" w:tplc="04090019" w:tentative="1">
      <w:start w:val="1"/>
      <w:numFmt w:val="lowerLetter"/>
      <w:lvlText w:val="%8)"/>
      <w:lvlJc w:val="left"/>
      <w:pPr>
        <w:ind w:left="3472" w:hanging="420"/>
      </w:pPr>
    </w:lvl>
    <w:lvl w:ilvl="8" w:tplc="0409001B" w:tentative="1">
      <w:start w:val="1"/>
      <w:numFmt w:val="lowerRoman"/>
      <w:lvlText w:val="%9."/>
      <w:lvlJc w:val="right"/>
      <w:pPr>
        <w:ind w:left="3892" w:hanging="420"/>
      </w:pPr>
    </w:lvl>
  </w:abstractNum>
  <w:abstractNum w:abstractNumId="13" w15:restartNumberingAfterBreak="0">
    <w:nsid w:val="74287AFA"/>
    <w:multiLevelType w:val="hybridMultilevel"/>
    <w:tmpl w:val="90CE9F32"/>
    <w:lvl w:ilvl="0" w:tplc="517A2FC2">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4" w15:restartNumberingAfterBreak="0">
    <w:nsid w:val="792E202C"/>
    <w:multiLevelType w:val="hybridMultilevel"/>
    <w:tmpl w:val="C770C2F8"/>
    <w:lvl w:ilvl="0" w:tplc="D5D4B9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96528693">
    <w:abstractNumId w:val="11"/>
  </w:num>
  <w:num w:numId="2" w16cid:durableId="250546896">
    <w:abstractNumId w:val="9"/>
  </w:num>
  <w:num w:numId="3" w16cid:durableId="843397852">
    <w:abstractNumId w:val="1"/>
  </w:num>
  <w:num w:numId="4" w16cid:durableId="195512667">
    <w:abstractNumId w:val="12"/>
  </w:num>
  <w:num w:numId="5" w16cid:durableId="437069731">
    <w:abstractNumId w:val="6"/>
  </w:num>
  <w:num w:numId="6" w16cid:durableId="211965445">
    <w:abstractNumId w:val="0"/>
  </w:num>
  <w:num w:numId="7" w16cid:durableId="916866887">
    <w:abstractNumId w:val="10"/>
  </w:num>
  <w:num w:numId="8" w16cid:durableId="683824202">
    <w:abstractNumId w:val="13"/>
  </w:num>
  <w:num w:numId="9" w16cid:durableId="1148205203">
    <w:abstractNumId w:val="7"/>
  </w:num>
  <w:num w:numId="10" w16cid:durableId="104422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7821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6353931">
    <w:abstractNumId w:val="14"/>
  </w:num>
  <w:num w:numId="13" w16cid:durableId="1713916674">
    <w:abstractNumId w:val="8"/>
  </w:num>
  <w:num w:numId="14" w16cid:durableId="445737315">
    <w:abstractNumId w:val="2"/>
  </w:num>
  <w:num w:numId="15" w16cid:durableId="246698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UyNjkxNDZlOTlkYjNiN2YyY2M1N2E0ZTFkNTNmNDYifQ=="/>
  </w:docVars>
  <w:rsids>
    <w:rsidRoot w:val="00685550"/>
    <w:rsid w:val="000416FA"/>
    <w:rsid w:val="0012265E"/>
    <w:rsid w:val="00126C86"/>
    <w:rsid w:val="0019141E"/>
    <w:rsid w:val="001A1B4D"/>
    <w:rsid w:val="001F7328"/>
    <w:rsid w:val="002162B0"/>
    <w:rsid w:val="002C1FF5"/>
    <w:rsid w:val="002C588F"/>
    <w:rsid w:val="002F2327"/>
    <w:rsid w:val="003174EE"/>
    <w:rsid w:val="00343784"/>
    <w:rsid w:val="003C7D70"/>
    <w:rsid w:val="004123A1"/>
    <w:rsid w:val="00497B11"/>
    <w:rsid w:val="004A668B"/>
    <w:rsid w:val="004D64D8"/>
    <w:rsid w:val="005C0B43"/>
    <w:rsid w:val="00612D58"/>
    <w:rsid w:val="00654E26"/>
    <w:rsid w:val="00685550"/>
    <w:rsid w:val="006D50D0"/>
    <w:rsid w:val="006E62CD"/>
    <w:rsid w:val="00703AB3"/>
    <w:rsid w:val="0070638D"/>
    <w:rsid w:val="007333C7"/>
    <w:rsid w:val="00755701"/>
    <w:rsid w:val="00A23EB4"/>
    <w:rsid w:val="00A3023E"/>
    <w:rsid w:val="00A36448"/>
    <w:rsid w:val="00A41988"/>
    <w:rsid w:val="00A613CC"/>
    <w:rsid w:val="00AA1D0C"/>
    <w:rsid w:val="00B32920"/>
    <w:rsid w:val="00B74BDE"/>
    <w:rsid w:val="00C2634E"/>
    <w:rsid w:val="00CE3985"/>
    <w:rsid w:val="00D0796E"/>
    <w:rsid w:val="00DB0411"/>
    <w:rsid w:val="00DC3064"/>
    <w:rsid w:val="00DC6D13"/>
    <w:rsid w:val="00E33F0E"/>
    <w:rsid w:val="00E57218"/>
    <w:rsid w:val="00E86114"/>
    <w:rsid w:val="00EE0FA7"/>
    <w:rsid w:val="00F035D8"/>
    <w:rsid w:val="00FD2475"/>
    <w:rsid w:val="00FD2DDD"/>
    <w:rsid w:val="076C6E6A"/>
    <w:rsid w:val="077A1F3E"/>
    <w:rsid w:val="08273A7D"/>
    <w:rsid w:val="0996091A"/>
    <w:rsid w:val="0A0509EF"/>
    <w:rsid w:val="0F2C4086"/>
    <w:rsid w:val="115938C3"/>
    <w:rsid w:val="12C2129C"/>
    <w:rsid w:val="12F70049"/>
    <w:rsid w:val="16857BD2"/>
    <w:rsid w:val="16A1363F"/>
    <w:rsid w:val="1A0778AA"/>
    <w:rsid w:val="1B8D1DE8"/>
    <w:rsid w:val="1DB943F8"/>
    <w:rsid w:val="1FC4250E"/>
    <w:rsid w:val="27D36DD5"/>
    <w:rsid w:val="2B7769BA"/>
    <w:rsid w:val="2B9810D6"/>
    <w:rsid w:val="2E497DF1"/>
    <w:rsid w:val="2FA23C5C"/>
    <w:rsid w:val="3403482B"/>
    <w:rsid w:val="36DA2F02"/>
    <w:rsid w:val="3B1B2837"/>
    <w:rsid w:val="3B4C6D41"/>
    <w:rsid w:val="3E61642A"/>
    <w:rsid w:val="3FA70E1B"/>
    <w:rsid w:val="425666D6"/>
    <w:rsid w:val="435105EB"/>
    <w:rsid w:val="44562E10"/>
    <w:rsid w:val="46F829AC"/>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DF01D0"/>
    <w:rsid w:val="69196A29"/>
    <w:rsid w:val="6E700B4D"/>
    <w:rsid w:val="79550E2A"/>
    <w:rsid w:val="79A562C1"/>
    <w:rsid w:val="7CC876FF"/>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5971C"/>
  <w15:docId w15:val="{07AF9F27-9117-4F8C-BD4C-98C630A1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qFormat="1"/>
    <w:lsdException w:name="header" w:uiPriority="99" w:qFormat="1"/>
    <w:lsdException w:name="footer" w:uiPriority="99" w:qFormat="1"/>
    <w:lsdException w:name="caption" w:semiHidden="1" w:uiPriority="99" w:unhideWhenUsed="1" w:qFormat="1"/>
    <w:lsdException w:name="page number" w:qFormat="1"/>
    <w:lsdException w:name="Title" w:uiPriority="10" w:qFormat="1"/>
    <w:lsdException w:name="Default Paragraph Font" w:semiHidden="1" w:uiPriority="1" w:unhideWhenUsed="1" w:qFormat="1"/>
    <w:lsdException w:name="Body Text" w:uiPriority="99" w:qFormat="1"/>
    <w:lsdException w:name="Body Text Indent" w:qFormat="1"/>
    <w:lsdException w:name="Subtitle" w:uiPriority="99" w:qFormat="1"/>
    <w:lsdException w:name="Date" w:qFormat="1"/>
    <w:lsdException w:name="Body Text Indent 2" w:uiPriority="99" w:qFormat="1"/>
    <w:lsdException w:name="Hyperlink" w:uiPriority="99" w:qFormat="1"/>
    <w:lsdException w:name="FollowedHyperlink" w:uiPriority="99"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link w:val="10"/>
    <w:qFormat/>
    <w:pPr>
      <w:spacing w:line="400" w:lineRule="exact"/>
      <w:ind w:left="20"/>
      <w:outlineLvl w:val="0"/>
    </w:pPr>
    <w:rPr>
      <w:rFonts w:ascii="黑体" w:eastAsia="黑体" w:hAnsi="黑体" w:cs="黑体"/>
      <w:sz w:val="36"/>
      <w:szCs w:val="36"/>
    </w:rPr>
  </w:style>
  <w:style w:type="paragraph" w:styleId="2">
    <w:name w:val="heading 2"/>
    <w:basedOn w:val="a"/>
    <w:next w:val="a"/>
    <w:link w:val="20"/>
    <w:qFormat/>
    <w:pPr>
      <w:ind w:left="594" w:hanging="493"/>
      <w:outlineLvl w:val="1"/>
    </w:pPr>
    <w:rPr>
      <w:sz w:val="28"/>
      <w:szCs w:val="28"/>
    </w:rPr>
  </w:style>
  <w:style w:type="paragraph" w:styleId="3">
    <w:name w:val="heading 3"/>
    <w:basedOn w:val="a"/>
    <w:next w:val="a"/>
    <w:link w:val="30"/>
    <w:qFormat/>
    <w:rsid w:val="000416FA"/>
    <w:pPr>
      <w:keepNext/>
      <w:keepLines/>
      <w:autoSpaceDE/>
      <w:autoSpaceDN/>
      <w:spacing w:before="260" w:after="260" w:line="413" w:lineRule="auto"/>
      <w:jc w:val="both"/>
      <w:outlineLvl w:val="2"/>
    </w:pPr>
    <w:rPr>
      <w:rFonts w:ascii="Times New Roman" w:hAnsi="Times New Roman" w:cs="Times New Roman"/>
      <w:b/>
      <w:kern w:val="2"/>
      <w:sz w:val="32"/>
      <w:szCs w:val="20"/>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Pr>
      <w:sz w:val="24"/>
      <w:szCs w:val="24"/>
    </w:rPr>
  </w:style>
  <w:style w:type="paragraph" w:styleId="a5">
    <w:name w:val="footer"/>
    <w:basedOn w:val="a"/>
    <w:link w:val="a6"/>
    <w:uiPriority w:val="99"/>
    <w:qFormat/>
    <w:pPr>
      <w:tabs>
        <w:tab w:val="center" w:pos="4153"/>
        <w:tab w:val="right" w:pos="8306"/>
      </w:tabs>
      <w:snapToGrid w:val="0"/>
    </w:pPr>
    <w:rPr>
      <w:sz w:val="18"/>
      <w:szCs w:val="18"/>
    </w:rPr>
  </w:style>
  <w:style w:type="paragraph" w:styleId="a7">
    <w:name w:val="header"/>
    <w:basedOn w:val="a"/>
    <w:link w:val="a8"/>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a">
    <w:name w:val="List Paragraph"/>
    <w:basedOn w:val="a"/>
    <w:uiPriority w:val="99"/>
    <w:qFormat/>
    <w:pPr>
      <w:ind w:left="594" w:hanging="493"/>
    </w:pPr>
  </w:style>
  <w:style w:type="paragraph" w:customStyle="1" w:styleId="TableParagraph">
    <w:name w:val="Table Paragraph"/>
    <w:basedOn w:val="a"/>
    <w:uiPriority w:val="1"/>
    <w:qFormat/>
  </w:style>
  <w:style w:type="character" w:customStyle="1" w:styleId="a6">
    <w:name w:val="页脚 字符"/>
    <w:basedOn w:val="a0"/>
    <w:link w:val="a5"/>
    <w:uiPriority w:val="99"/>
    <w:qFormat/>
    <w:rPr>
      <w:rFonts w:ascii="宋体" w:eastAsia="宋体" w:hAnsi="宋体" w:cs="宋体"/>
      <w:sz w:val="18"/>
      <w:szCs w:val="18"/>
      <w:lang w:val="zh-CN" w:bidi="zh-CN"/>
    </w:rPr>
  </w:style>
  <w:style w:type="character" w:customStyle="1" w:styleId="30">
    <w:name w:val="标题 3 字符"/>
    <w:basedOn w:val="a0"/>
    <w:link w:val="3"/>
    <w:qFormat/>
    <w:rsid w:val="000416FA"/>
    <w:rPr>
      <w:rFonts w:ascii="Times New Roman" w:eastAsia="宋体" w:hAnsi="Times New Roman" w:cs="Times New Roman"/>
      <w:b/>
      <w:kern w:val="2"/>
      <w:sz w:val="32"/>
    </w:rPr>
  </w:style>
  <w:style w:type="character" w:customStyle="1" w:styleId="a8">
    <w:name w:val="页眉 字符"/>
    <w:link w:val="a7"/>
    <w:uiPriority w:val="99"/>
    <w:qFormat/>
    <w:rsid w:val="000416FA"/>
    <w:rPr>
      <w:rFonts w:ascii="宋体" w:eastAsia="宋体" w:hAnsi="宋体" w:cs="宋体"/>
      <w:sz w:val="18"/>
      <w:szCs w:val="22"/>
      <w:lang w:val="zh-CN" w:bidi="zh-CN"/>
    </w:rPr>
  </w:style>
  <w:style w:type="character" w:styleId="ab">
    <w:name w:val="page number"/>
    <w:basedOn w:val="a0"/>
    <w:qFormat/>
    <w:rsid w:val="000416FA"/>
  </w:style>
  <w:style w:type="character" w:customStyle="1" w:styleId="10">
    <w:name w:val="标题 1 字符"/>
    <w:basedOn w:val="a0"/>
    <w:link w:val="1"/>
    <w:qFormat/>
    <w:rsid w:val="000416FA"/>
    <w:rPr>
      <w:rFonts w:ascii="黑体" w:eastAsia="黑体" w:hAnsi="黑体" w:cs="黑体"/>
      <w:sz w:val="36"/>
      <w:szCs w:val="36"/>
      <w:lang w:val="zh-CN" w:bidi="zh-CN"/>
    </w:rPr>
  </w:style>
  <w:style w:type="character" w:customStyle="1" w:styleId="20">
    <w:name w:val="标题 2 字符"/>
    <w:basedOn w:val="a0"/>
    <w:link w:val="2"/>
    <w:qFormat/>
    <w:rsid w:val="000416FA"/>
    <w:rPr>
      <w:rFonts w:ascii="宋体" w:eastAsia="宋体" w:hAnsi="宋体" w:cs="宋体"/>
      <w:sz w:val="28"/>
      <w:szCs w:val="28"/>
      <w:lang w:val="zh-CN" w:bidi="zh-CN"/>
    </w:rPr>
  </w:style>
  <w:style w:type="numbering" w:customStyle="1" w:styleId="11">
    <w:name w:val="无列表1"/>
    <w:next w:val="a2"/>
    <w:uiPriority w:val="99"/>
    <w:semiHidden/>
    <w:unhideWhenUsed/>
    <w:rsid w:val="000416FA"/>
  </w:style>
  <w:style w:type="character" w:customStyle="1" w:styleId="a4">
    <w:name w:val="正文文本 字符"/>
    <w:link w:val="a3"/>
    <w:uiPriority w:val="99"/>
    <w:rsid w:val="000416FA"/>
    <w:rPr>
      <w:rFonts w:ascii="宋体" w:eastAsia="宋体" w:hAnsi="宋体" w:cs="宋体"/>
      <w:sz w:val="24"/>
      <w:szCs w:val="24"/>
      <w:lang w:val="zh-CN" w:bidi="zh-CN"/>
    </w:rPr>
  </w:style>
  <w:style w:type="table" w:customStyle="1" w:styleId="TableNormal1">
    <w:name w:val="Table Normal1"/>
    <w:uiPriority w:val="2"/>
    <w:semiHidden/>
    <w:unhideWhenUsed/>
    <w:qFormat/>
    <w:rsid w:val="000416FA"/>
    <w:rPr>
      <w:rFonts w:ascii="Calibri" w:eastAsia="宋体" w:hAnsi="Calibri" w:cs="Times New Roman"/>
    </w:rPr>
    <w:tblPr>
      <w:tblCellMar>
        <w:top w:w="0" w:type="dxa"/>
        <w:left w:w="0" w:type="dxa"/>
        <w:bottom w:w="0" w:type="dxa"/>
        <w:right w:w="0" w:type="dxa"/>
      </w:tblCellMar>
    </w:tblPr>
  </w:style>
  <w:style w:type="character" w:styleId="ac">
    <w:name w:val="Hyperlink"/>
    <w:uiPriority w:val="99"/>
    <w:unhideWhenUsed/>
    <w:qFormat/>
    <w:rsid w:val="000416FA"/>
    <w:rPr>
      <w:color w:val="0000FF"/>
      <w:u w:val="single"/>
    </w:rPr>
  </w:style>
  <w:style w:type="character" w:styleId="ad">
    <w:name w:val="FollowedHyperlink"/>
    <w:uiPriority w:val="99"/>
    <w:unhideWhenUsed/>
    <w:qFormat/>
    <w:rsid w:val="000416FA"/>
    <w:rPr>
      <w:color w:val="800080"/>
      <w:u w:val="single"/>
    </w:rPr>
  </w:style>
  <w:style w:type="paragraph" w:customStyle="1" w:styleId="msonormal0">
    <w:name w:val="msonormal"/>
    <w:basedOn w:val="a"/>
    <w:qFormat/>
    <w:rsid w:val="000416FA"/>
    <w:pPr>
      <w:widowControl/>
      <w:autoSpaceDE/>
      <w:autoSpaceDN/>
      <w:spacing w:before="100" w:beforeAutospacing="1" w:after="100" w:afterAutospacing="1"/>
    </w:pPr>
    <w:rPr>
      <w:sz w:val="24"/>
      <w:szCs w:val="24"/>
      <w:lang w:val="en-US" w:bidi="ar-SA"/>
    </w:rPr>
  </w:style>
  <w:style w:type="paragraph" w:customStyle="1" w:styleId="font5">
    <w:name w:val="font5"/>
    <w:basedOn w:val="a"/>
    <w:qFormat/>
    <w:rsid w:val="000416FA"/>
    <w:pPr>
      <w:widowControl/>
      <w:autoSpaceDE/>
      <w:autoSpaceDN/>
      <w:spacing w:before="100" w:beforeAutospacing="1" w:after="100" w:afterAutospacing="1"/>
    </w:pPr>
    <w:rPr>
      <w:sz w:val="18"/>
      <w:szCs w:val="18"/>
      <w:lang w:val="en-US" w:bidi="ar-SA"/>
    </w:rPr>
  </w:style>
  <w:style w:type="paragraph" w:customStyle="1" w:styleId="xl66">
    <w:name w:val="xl66"/>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bottom"/>
    </w:pPr>
    <w:rPr>
      <w:sz w:val="24"/>
      <w:szCs w:val="24"/>
      <w:lang w:val="en-US" w:bidi="ar-SA"/>
    </w:rPr>
  </w:style>
  <w:style w:type="paragraph" w:customStyle="1" w:styleId="xl67">
    <w:name w:val="xl67"/>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bidi="ar-SA"/>
    </w:rPr>
  </w:style>
  <w:style w:type="paragraph" w:customStyle="1" w:styleId="xl68">
    <w:name w:val="xl68"/>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val="en-US" w:bidi="ar-SA"/>
    </w:rPr>
  </w:style>
  <w:style w:type="table" w:customStyle="1" w:styleId="12">
    <w:name w:val="网格型1"/>
    <w:basedOn w:val="a1"/>
    <w:next w:val="a9"/>
    <w:uiPriority w:val="59"/>
    <w:qFormat/>
    <w:rsid w:val="000416FA"/>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0416FA"/>
    <w:pPr>
      <w:widowControl w:val="0"/>
      <w:jc w:val="both"/>
    </w:pPr>
    <w:rPr>
      <w:rFonts w:ascii="Times New Roman" w:eastAsia="宋体" w:hAnsi="Times New Roman" w:cs="宋体"/>
      <w:kern w:val="2"/>
      <w:sz w:val="21"/>
      <w:szCs w:val="22"/>
    </w:rPr>
  </w:style>
  <w:style w:type="numbering" w:customStyle="1" w:styleId="110">
    <w:name w:val="无列表11"/>
    <w:next w:val="a2"/>
    <w:uiPriority w:val="99"/>
    <w:semiHidden/>
    <w:unhideWhenUsed/>
    <w:rsid w:val="000416FA"/>
  </w:style>
  <w:style w:type="paragraph" w:styleId="TOC7">
    <w:name w:val="toc 7"/>
    <w:basedOn w:val="a"/>
    <w:next w:val="a"/>
    <w:uiPriority w:val="39"/>
    <w:qFormat/>
    <w:rsid w:val="000416FA"/>
    <w:pPr>
      <w:autoSpaceDE/>
      <w:autoSpaceDN/>
      <w:ind w:leftChars="1200" w:left="2520"/>
      <w:jc w:val="both"/>
    </w:pPr>
    <w:rPr>
      <w:rFonts w:ascii="等线" w:eastAsia="等线" w:hAnsi="等线"/>
      <w:kern w:val="2"/>
      <w:sz w:val="24"/>
      <w:lang w:val="en-US" w:bidi="ar-SA"/>
    </w:rPr>
  </w:style>
  <w:style w:type="paragraph" w:styleId="af">
    <w:name w:val="Normal Indent"/>
    <w:basedOn w:val="a"/>
    <w:link w:val="af0"/>
    <w:uiPriority w:val="99"/>
    <w:qFormat/>
    <w:rsid w:val="000416FA"/>
    <w:pPr>
      <w:autoSpaceDE/>
      <w:autoSpaceDN/>
      <w:ind w:firstLineChars="200" w:firstLine="420"/>
      <w:jc w:val="both"/>
    </w:pPr>
    <w:rPr>
      <w:rFonts w:ascii="Times New Roman" w:hAnsi="Times New Roman" w:cs="Times New Roman"/>
      <w:kern w:val="2"/>
      <w:sz w:val="24"/>
      <w:szCs w:val="20"/>
      <w:lang w:val="en-US" w:bidi="ar-SA"/>
    </w:rPr>
  </w:style>
  <w:style w:type="paragraph" w:styleId="af1">
    <w:name w:val="caption"/>
    <w:basedOn w:val="a"/>
    <w:next w:val="a"/>
    <w:link w:val="af2"/>
    <w:uiPriority w:val="99"/>
    <w:qFormat/>
    <w:rsid w:val="000416FA"/>
    <w:pPr>
      <w:autoSpaceDE/>
      <w:autoSpaceDN/>
      <w:jc w:val="both"/>
    </w:pPr>
    <w:rPr>
      <w:rFonts w:ascii="等线 Light" w:eastAsia="黑体" w:hAnsi="等线 Light"/>
      <w:kern w:val="2"/>
      <w:sz w:val="20"/>
      <w:szCs w:val="20"/>
      <w:lang w:val="en-US" w:bidi="ar-SA"/>
    </w:rPr>
  </w:style>
  <w:style w:type="paragraph" w:styleId="af3">
    <w:name w:val="Document Map"/>
    <w:basedOn w:val="a"/>
    <w:link w:val="af4"/>
    <w:uiPriority w:val="99"/>
    <w:qFormat/>
    <w:rsid w:val="000416FA"/>
    <w:pPr>
      <w:autoSpaceDE/>
      <w:autoSpaceDN/>
      <w:jc w:val="both"/>
    </w:pPr>
    <w:rPr>
      <w:rFonts w:hAnsi="Times New Roman" w:cs="Times New Roman"/>
      <w:kern w:val="2"/>
      <w:sz w:val="18"/>
      <w:szCs w:val="20"/>
      <w:lang w:val="en-US" w:bidi="ar-SA"/>
    </w:rPr>
  </w:style>
  <w:style w:type="character" w:customStyle="1" w:styleId="af4">
    <w:name w:val="文档结构图 字符"/>
    <w:basedOn w:val="a0"/>
    <w:link w:val="af3"/>
    <w:uiPriority w:val="99"/>
    <w:rsid w:val="000416FA"/>
    <w:rPr>
      <w:rFonts w:ascii="宋体" w:eastAsia="宋体" w:hAnsi="Times New Roman" w:cs="Times New Roman"/>
      <w:kern w:val="2"/>
      <w:sz w:val="18"/>
    </w:rPr>
  </w:style>
  <w:style w:type="paragraph" w:styleId="af5">
    <w:name w:val="annotation text"/>
    <w:basedOn w:val="a"/>
    <w:link w:val="af6"/>
    <w:qFormat/>
    <w:rsid w:val="000416FA"/>
    <w:pPr>
      <w:autoSpaceDE/>
      <w:autoSpaceDN/>
    </w:pPr>
    <w:rPr>
      <w:rFonts w:ascii="Times New Roman" w:hAnsi="Times New Roman" w:cs="Times New Roman"/>
      <w:kern w:val="2"/>
      <w:sz w:val="24"/>
      <w:szCs w:val="20"/>
      <w:lang w:val="en-US" w:bidi="ar-SA"/>
    </w:rPr>
  </w:style>
  <w:style w:type="character" w:customStyle="1" w:styleId="af6">
    <w:name w:val="批注文字 字符"/>
    <w:basedOn w:val="a0"/>
    <w:link w:val="af5"/>
    <w:rsid w:val="000416FA"/>
    <w:rPr>
      <w:rFonts w:ascii="Times New Roman" w:eastAsia="宋体" w:hAnsi="Times New Roman" w:cs="Times New Roman"/>
      <w:kern w:val="2"/>
      <w:sz w:val="24"/>
    </w:rPr>
  </w:style>
  <w:style w:type="paragraph" w:styleId="af7">
    <w:name w:val="Body Text Indent"/>
    <w:basedOn w:val="a"/>
    <w:link w:val="af8"/>
    <w:qFormat/>
    <w:rsid w:val="000416FA"/>
    <w:pPr>
      <w:autoSpaceDE/>
      <w:autoSpaceDN/>
      <w:spacing w:after="120"/>
      <w:ind w:leftChars="200" w:left="420"/>
      <w:jc w:val="both"/>
    </w:pPr>
    <w:rPr>
      <w:rFonts w:ascii="Times New Roman" w:hAnsi="Times New Roman" w:cs="Times New Roman"/>
      <w:kern w:val="2"/>
      <w:sz w:val="24"/>
      <w:szCs w:val="20"/>
      <w:lang w:val="en-US" w:bidi="ar-SA"/>
    </w:rPr>
  </w:style>
  <w:style w:type="character" w:customStyle="1" w:styleId="af8">
    <w:name w:val="正文文本缩进 字符"/>
    <w:basedOn w:val="a0"/>
    <w:link w:val="af7"/>
    <w:rsid w:val="000416FA"/>
    <w:rPr>
      <w:rFonts w:ascii="Times New Roman" w:eastAsia="宋体" w:hAnsi="Times New Roman" w:cs="Times New Roman"/>
      <w:kern w:val="2"/>
      <w:sz w:val="24"/>
    </w:rPr>
  </w:style>
  <w:style w:type="paragraph" w:styleId="TOC5">
    <w:name w:val="toc 5"/>
    <w:basedOn w:val="a"/>
    <w:next w:val="a"/>
    <w:uiPriority w:val="39"/>
    <w:qFormat/>
    <w:rsid w:val="000416FA"/>
    <w:pPr>
      <w:autoSpaceDE/>
      <w:autoSpaceDN/>
      <w:ind w:leftChars="800" w:left="1680"/>
      <w:jc w:val="both"/>
    </w:pPr>
    <w:rPr>
      <w:rFonts w:ascii="等线" w:eastAsia="等线" w:hAnsi="等线"/>
      <w:kern w:val="2"/>
      <w:sz w:val="24"/>
      <w:lang w:val="en-US" w:bidi="ar-SA"/>
    </w:rPr>
  </w:style>
  <w:style w:type="paragraph" w:styleId="TOC3">
    <w:name w:val="toc 3"/>
    <w:basedOn w:val="a"/>
    <w:next w:val="a"/>
    <w:uiPriority w:val="39"/>
    <w:qFormat/>
    <w:rsid w:val="000416FA"/>
    <w:pPr>
      <w:tabs>
        <w:tab w:val="right" w:leader="dot" w:pos="8296"/>
      </w:tabs>
      <w:autoSpaceDE/>
      <w:autoSpaceDN/>
      <w:spacing w:line="360" w:lineRule="auto"/>
      <w:ind w:leftChars="400" w:left="960"/>
      <w:jc w:val="both"/>
    </w:pPr>
    <w:rPr>
      <w:rFonts w:ascii="Times New Roman" w:eastAsia="楷体" w:hAnsi="Times New Roman" w:cs="Times New Roman"/>
      <w:color w:val="000000"/>
      <w:kern w:val="2"/>
      <w:sz w:val="24"/>
      <w:szCs w:val="24"/>
      <w:lang w:val="en-US" w:bidi="ar-SA"/>
    </w:rPr>
  </w:style>
  <w:style w:type="paragraph" w:styleId="af9">
    <w:name w:val="Plain Text"/>
    <w:basedOn w:val="a"/>
    <w:link w:val="afa"/>
    <w:qFormat/>
    <w:rsid w:val="000416FA"/>
    <w:pPr>
      <w:autoSpaceDE/>
      <w:autoSpaceDN/>
      <w:jc w:val="both"/>
    </w:pPr>
    <w:rPr>
      <w:rFonts w:hAnsi="Courier New" w:cs="Times New Roman"/>
      <w:kern w:val="2"/>
      <w:sz w:val="24"/>
      <w:szCs w:val="20"/>
      <w:lang w:val="en-US" w:bidi="ar-SA"/>
    </w:rPr>
  </w:style>
  <w:style w:type="character" w:customStyle="1" w:styleId="afa">
    <w:name w:val="纯文本 字符"/>
    <w:basedOn w:val="a0"/>
    <w:link w:val="af9"/>
    <w:qFormat/>
    <w:rsid w:val="000416FA"/>
    <w:rPr>
      <w:rFonts w:ascii="宋体" w:eastAsia="宋体" w:hAnsi="Courier New" w:cs="Times New Roman"/>
      <w:kern w:val="2"/>
      <w:sz w:val="24"/>
    </w:rPr>
  </w:style>
  <w:style w:type="paragraph" w:styleId="TOC8">
    <w:name w:val="toc 8"/>
    <w:basedOn w:val="a"/>
    <w:next w:val="a"/>
    <w:uiPriority w:val="39"/>
    <w:qFormat/>
    <w:rsid w:val="000416FA"/>
    <w:pPr>
      <w:autoSpaceDE/>
      <w:autoSpaceDN/>
      <w:ind w:leftChars="1400" w:left="2940"/>
      <w:jc w:val="both"/>
    </w:pPr>
    <w:rPr>
      <w:rFonts w:ascii="等线" w:eastAsia="等线" w:hAnsi="等线"/>
      <w:kern w:val="2"/>
      <w:sz w:val="24"/>
      <w:lang w:val="en-US" w:bidi="ar-SA"/>
    </w:rPr>
  </w:style>
  <w:style w:type="paragraph" w:styleId="afb">
    <w:name w:val="Date"/>
    <w:basedOn w:val="a"/>
    <w:next w:val="a"/>
    <w:link w:val="afc"/>
    <w:qFormat/>
    <w:rsid w:val="000416FA"/>
    <w:pPr>
      <w:autoSpaceDE/>
      <w:autoSpaceDN/>
      <w:ind w:leftChars="2500" w:left="100"/>
      <w:jc w:val="both"/>
    </w:pPr>
    <w:rPr>
      <w:rFonts w:ascii="Times New Roman" w:hAnsi="Times New Roman" w:cs="Times New Roman"/>
      <w:kern w:val="2"/>
      <w:sz w:val="24"/>
      <w:szCs w:val="20"/>
      <w:lang w:val="en-US" w:bidi="ar-SA"/>
    </w:rPr>
  </w:style>
  <w:style w:type="character" w:customStyle="1" w:styleId="afc">
    <w:name w:val="日期 字符"/>
    <w:basedOn w:val="a0"/>
    <w:link w:val="afb"/>
    <w:rsid w:val="000416FA"/>
    <w:rPr>
      <w:rFonts w:ascii="Times New Roman" w:eastAsia="宋体" w:hAnsi="Times New Roman" w:cs="Times New Roman"/>
      <w:kern w:val="2"/>
      <w:sz w:val="24"/>
    </w:rPr>
  </w:style>
  <w:style w:type="paragraph" w:styleId="21">
    <w:name w:val="Body Text Indent 2"/>
    <w:basedOn w:val="a"/>
    <w:link w:val="22"/>
    <w:uiPriority w:val="99"/>
    <w:qFormat/>
    <w:rsid w:val="000416FA"/>
    <w:pPr>
      <w:autoSpaceDE/>
      <w:autoSpaceDN/>
      <w:spacing w:after="120" w:line="480" w:lineRule="auto"/>
      <w:ind w:leftChars="200" w:left="420"/>
      <w:jc w:val="both"/>
    </w:pPr>
    <w:rPr>
      <w:rFonts w:ascii="Times New Roman" w:hAnsi="Times New Roman" w:cs="Times New Roman"/>
      <w:kern w:val="2"/>
      <w:sz w:val="24"/>
      <w:szCs w:val="21"/>
      <w:lang w:val="en-US" w:bidi="ar-SA"/>
    </w:rPr>
  </w:style>
  <w:style w:type="character" w:customStyle="1" w:styleId="22">
    <w:name w:val="正文文本缩进 2 字符"/>
    <w:basedOn w:val="a0"/>
    <w:link w:val="21"/>
    <w:uiPriority w:val="99"/>
    <w:qFormat/>
    <w:rsid w:val="000416FA"/>
    <w:rPr>
      <w:rFonts w:ascii="Times New Roman" w:eastAsia="宋体" w:hAnsi="Times New Roman" w:cs="Times New Roman"/>
      <w:kern w:val="2"/>
      <w:sz w:val="24"/>
      <w:szCs w:val="21"/>
    </w:rPr>
  </w:style>
  <w:style w:type="paragraph" w:styleId="afd">
    <w:name w:val="Balloon Text"/>
    <w:basedOn w:val="a"/>
    <w:link w:val="afe"/>
    <w:qFormat/>
    <w:rsid w:val="000416FA"/>
    <w:pPr>
      <w:autoSpaceDE/>
      <w:autoSpaceDN/>
      <w:jc w:val="both"/>
    </w:pPr>
    <w:rPr>
      <w:rFonts w:ascii="等线" w:eastAsia="等线" w:hAnsi="等线"/>
      <w:kern w:val="2"/>
      <w:sz w:val="18"/>
      <w:szCs w:val="18"/>
      <w:lang w:val="en-US" w:bidi="ar-SA"/>
    </w:rPr>
  </w:style>
  <w:style w:type="character" w:customStyle="1" w:styleId="afe">
    <w:name w:val="批注框文本 字符"/>
    <w:basedOn w:val="a0"/>
    <w:link w:val="afd"/>
    <w:qFormat/>
    <w:rsid w:val="000416FA"/>
    <w:rPr>
      <w:rFonts w:ascii="等线" w:eastAsia="等线" w:hAnsi="等线" w:cs="宋体"/>
      <w:kern w:val="2"/>
      <w:sz w:val="18"/>
      <w:szCs w:val="18"/>
    </w:rPr>
  </w:style>
  <w:style w:type="paragraph" w:styleId="TOC1">
    <w:name w:val="toc 1"/>
    <w:basedOn w:val="a"/>
    <w:next w:val="a"/>
    <w:uiPriority w:val="39"/>
    <w:qFormat/>
    <w:rsid w:val="000416FA"/>
    <w:pPr>
      <w:autoSpaceDE/>
      <w:autoSpaceDN/>
      <w:jc w:val="both"/>
    </w:pPr>
    <w:rPr>
      <w:rFonts w:ascii="Times New Roman" w:eastAsia="黑体" w:hAnsi="Times New Roman" w:cs="Times New Roman"/>
      <w:b/>
      <w:kern w:val="2"/>
      <w:sz w:val="28"/>
      <w:szCs w:val="20"/>
      <w:lang w:val="en-US" w:bidi="ar-SA"/>
    </w:rPr>
  </w:style>
  <w:style w:type="paragraph" w:styleId="TOC4">
    <w:name w:val="toc 4"/>
    <w:basedOn w:val="a"/>
    <w:next w:val="a"/>
    <w:uiPriority w:val="39"/>
    <w:qFormat/>
    <w:rsid w:val="000416FA"/>
    <w:pPr>
      <w:autoSpaceDE/>
      <w:autoSpaceDN/>
      <w:ind w:leftChars="600" w:left="1260"/>
      <w:jc w:val="both"/>
    </w:pPr>
    <w:rPr>
      <w:rFonts w:ascii="等线" w:eastAsia="等线" w:hAnsi="等线"/>
      <w:kern w:val="2"/>
      <w:sz w:val="24"/>
      <w:lang w:val="en-US" w:bidi="ar-SA"/>
    </w:rPr>
  </w:style>
  <w:style w:type="paragraph" w:styleId="aff">
    <w:name w:val="Subtitle"/>
    <w:basedOn w:val="a"/>
    <w:link w:val="aff0"/>
    <w:uiPriority w:val="99"/>
    <w:qFormat/>
    <w:rsid w:val="000416FA"/>
    <w:pPr>
      <w:widowControl/>
      <w:autoSpaceDE/>
      <w:autoSpaceDN/>
    </w:pPr>
    <w:rPr>
      <w:rFonts w:ascii="Times New Roman" w:eastAsia="Batang" w:hAnsi="Times New Roman" w:cs="Times New Roman"/>
      <w:b/>
      <w:bCs/>
      <w:sz w:val="24"/>
      <w:szCs w:val="24"/>
      <w:u w:val="single"/>
      <w:lang w:val="en-US" w:eastAsia="en-US" w:bidi="ar-SA"/>
    </w:rPr>
  </w:style>
  <w:style w:type="character" w:customStyle="1" w:styleId="aff0">
    <w:name w:val="副标题 字符"/>
    <w:basedOn w:val="a0"/>
    <w:link w:val="aff"/>
    <w:uiPriority w:val="99"/>
    <w:qFormat/>
    <w:rsid w:val="000416FA"/>
    <w:rPr>
      <w:rFonts w:ascii="Times New Roman" w:eastAsia="Batang" w:hAnsi="Times New Roman" w:cs="Times New Roman"/>
      <w:b/>
      <w:bCs/>
      <w:sz w:val="24"/>
      <w:szCs w:val="24"/>
      <w:u w:val="single"/>
      <w:lang w:eastAsia="en-US"/>
    </w:rPr>
  </w:style>
  <w:style w:type="paragraph" w:styleId="aff1">
    <w:name w:val="footnote text"/>
    <w:basedOn w:val="a"/>
    <w:link w:val="aff2"/>
    <w:uiPriority w:val="99"/>
    <w:qFormat/>
    <w:rsid w:val="000416FA"/>
    <w:pPr>
      <w:widowControl/>
      <w:autoSpaceDE/>
      <w:autoSpaceDN/>
    </w:pPr>
    <w:rPr>
      <w:rFonts w:ascii="等线" w:eastAsia="等线" w:hAnsi="等线"/>
      <w:sz w:val="20"/>
      <w:szCs w:val="20"/>
      <w:lang w:val="en-US" w:bidi="ar-SA"/>
    </w:rPr>
  </w:style>
  <w:style w:type="character" w:customStyle="1" w:styleId="aff2">
    <w:name w:val="脚注文本 字符"/>
    <w:basedOn w:val="a0"/>
    <w:link w:val="aff1"/>
    <w:uiPriority w:val="99"/>
    <w:qFormat/>
    <w:rsid w:val="000416FA"/>
    <w:rPr>
      <w:rFonts w:ascii="等线" w:eastAsia="等线" w:hAnsi="等线" w:cs="宋体"/>
    </w:rPr>
  </w:style>
  <w:style w:type="paragraph" w:styleId="TOC6">
    <w:name w:val="toc 6"/>
    <w:basedOn w:val="a"/>
    <w:next w:val="a"/>
    <w:uiPriority w:val="39"/>
    <w:qFormat/>
    <w:rsid w:val="000416FA"/>
    <w:pPr>
      <w:autoSpaceDE/>
      <w:autoSpaceDN/>
      <w:ind w:leftChars="1000" w:left="2100"/>
      <w:jc w:val="both"/>
    </w:pPr>
    <w:rPr>
      <w:rFonts w:ascii="等线" w:eastAsia="等线" w:hAnsi="等线"/>
      <w:kern w:val="2"/>
      <w:sz w:val="24"/>
      <w:lang w:val="en-US" w:bidi="ar-SA"/>
    </w:rPr>
  </w:style>
  <w:style w:type="paragraph" w:styleId="TOC2">
    <w:name w:val="toc 2"/>
    <w:basedOn w:val="a"/>
    <w:next w:val="a"/>
    <w:uiPriority w:val="39"/>
    <w:qFormat/>
    <w:rsid w:val="000416FA"/>
    <w:pPr>
      <w:tabs>
        <w:tab w:val="right" w:leader="dot" w:pos="8296"/>
      </w:tabs>
      <w:autoSpaceDE/>
      <w:autoSpaceDN/>
      <w:spacing w:line="360" w:lineRule="auto"/>
      <w:jc w:val="both"/>
    </w:pPr>
    <w:rPr>
      <w:rFonts w:ascii="Times New Roman" w:eastAsia="楷体" w:hAnsi="Times New Roman" w:cs="Times New Roman"/>
      <w:sz w:val="24"/>
      <w:szCs w:val="20"/>
      <w:lang w:val="en-US" w:bidi="ar-SA"/>
    </w:rPr>
  </w:style>
  <w:style w:type="paragraph" w:styleId="TOC9">
    <w:name w:val="toc 9"/>
    <w:basedOn w:val="a"/>
    <w:next w:val="a"/>
    <w:uiPriority w:val="39"/>
    <w:qFormat/>
    <w:rsid w:val="000416FA"/>
    <w:pPr>
      <w:autoSpaceDE/>
      <w:autoSpaceDN/>
      <w:ind w:leftChars="1600" w:left="3360"/>
      <w:jc w:val="both"/>
    </w:pPr>
    <w:rPr>
      <w:rFonts w:ascii="等线" w:eastAsia="等线" w:hAnsi="等线"/>
      <w:kern w:val="2"/>
      <w:sz w:val="24"/>
      <w:lang w:val="en-US" w:bidi="ar-SA"/>
    </w:rPr>
  </w:style>
  <w:style w:type="paragraph" w:styleId="HTML">
    <w:name w:val="HTML Preformatted"/>
    <w:basedOn w:val="a"/>
    <w:link w:val="HTML0"/>
    <w:qFormat/>
    <w:rsid w:val="000416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character" w:customStyle="1" w:styleId="HTML0">
    <w:name w:val="HTML 预设格式 字符"/>
    <w:basedOn w:val="a0"/>
    <w:link w:val="HTML"/>
    <w:qFormat/>
    <w:rsid w:val="000416FA"/>
    <w:rPr>
      <w:rFonts w:ascii="宋体" w:eastAsia="宋体" w:hAnsi="宋体" w:cs="宋体"/>
      <w:sz w:val="24"/>
      <w:szCs w:val="24"/>
    </w:rPr>
  </w:style>
  <w:style w:type="paragraph" w:styleId="aff3">
    <w:name w:val="Normal (Web)"/>
    <w:basedOn w:val="a"/>
    <w:uiPriority w:val="99"/>
    <w:qFormat/>
    <w:rsid w:val="000416FA"/>
    <w:pPr>
      <w:widowControl/>
      <w:autoSpaceDE/>
      <w:autoSpaceDN/>
      <w:spacing w:before="100" w:beforeAutospacing="1" w:after="100" w:afterAutospacing="1"/>
    </w:pPr>
    <w:rPr>
      <w:sz w:val="24"/>
      <w:szCs w:val="24"/>
      <w:lang w:val="en-US" w:bidi="ar-SA"/>
    </w:rPr>
  </w:style>
  <w:style w:type="paragraph" w:styleId="aff4">
    <w:name w:val="Title"/>
    <w:basedOn w:val="a"/>
    <w:next w:val="a"/>
    <w:link w:val="aff5"/>
    <w:uiPriority w:val="10"/>
    <w:qFormat/>
    <w:rsid w:val="000416FA"/>
    <w:pPr>
      <w:autoSpaceDE/>
      <w:autoSpaceDN/>
      <w:spacing w:before="240" w:after="60"/>
      <w:jc w:val="center"/>
      <w:outlineLvl w:val="0"/>
    </w:pPr>
    <w:rPr>
      <w:rFonts w:ascii="等线 Light" w:eastAsia="等线 Light" w:hAnsi="等线 Light"/>
      <w:b/>
      <w:bCs/>
      <w:kern w:val="2"/>
      <w:sz w:val="32"/>
      <w:szCs w:val="32"/>
      <w:lang w:val="en-US" w:bidi="ar-SA"/>
    </w:rPr>
  </w:style>
  <w:style w:type="character" w:customStyle="1" w:styleId="aff5">
    <w:name w:val="标题 字符"/>
    <w:basedOn w:val="a0"/>
    <w:link w:val="aff4"/>
    <w:uiPriority w:val="10"/>
    <w:qFormat/>
    <w:rsid w:val="000416FA"/>
    <w:rPr>
      <w:rFonts w:ascii="等线 Light" w:eastAsia="等线 Light" w:hAnsi="等线 Light" w:cs="宋体"/>
      <w:b/>
      <w:bCs/>
      <w:kern w:val="2"/>
      <w:sz w:val="32"/>
      <w:szCs w:val="32"/>
    </w:rPr>
  </w:style>
  <w:style w:type="paragraph" w:styleId="aff6">
    <w:name w:val="annotation subject"/>
    <w:basedOn w:val="af5"/>
    <w:next w:val="af5"/>
    <w:link w:val="aff7"/>
    <w:qFormat/>
    <w:rsid w:val="000416FA"/>
    <w:rPr>
      <w:b/>
      <w:bCs/>
    </w:rPr>
  </w:style>
  <w:style w:type="character" w:customStyle="1" w:styleId="aff7">
    <w:name w:val="批注主题 字符"/>
    <w:basedOn w:val="af6"/>
    <w:link w:val="aff6"/>
    <w:qFormat/>
    <w:rsid w:val="000416FA"/>
    <w:rPr>
      <w:rFonts w:ascii="Times New Roman" w:eastAsia="宋体" w:hAnsi="Times New Roman" w:cs="Times New Roman"/>
      <w:b/>
      <w:bCs/>
      <w:kern w:val="2"/>
      <w:sz w:val="24"/>
    </w:rPr>
  </w:style>
  <w:style w:type="table" w:customStyle="1" w:styleId="111">
    <w:name w:val="网格型11"/>
    <w:basedOn w:val="a1"/>
    <w:next w:val="a9"/>
    <w:uiPriority w:val="59"/>
    <w:qFormat/>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List Accent 5"/>
    <w:basedOn w:val="a1"/>
    <w:uiPriority w:val="61"/>
    <w:qFormat/>
    <w:rsid w:val="000416FA"/>
    <w:pPr>
      <w:spacing w:line="360" w:lineRule="auto"/>
    </w:pPr>
    <w:rPr>
      <w:rFonts w:ascii="Calibri" w:eastAsia="宋体" w:hAnsi="Calibri" w:cs="Times New Roman"/>
      <w:sz w:val="24"/>
      <w:szCs w:val="24"/>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5">
    <w:name w:val="Medium Shading 2 Accent 5"/>
    <w:basedOn w:val="a1"/>
    <w:uiPriority w:val="64"/>
    <w:qFormat/>
    <w:rsid w:val="000416FA"/>
    <w:rPr>
      <w:rFonts w:ascii="等线" w:eastAsia="等线" w:hAnsi="等线" w:cs="宋体"/>
      <w:sz w:val="22"/>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f8">
    <w:name w:val="Strong"/>
    <w:qFormat/>
    <w:rsid w:val="000416FA"/>
    <w:rPr>
      <w:b/>
      <w:bCs/>
    </w:rPr>
  </w:style>
  <w:style w:type="character" w:styleId="aff9">
    <w:name w:val="Emphasis"/>
    <w:uiPriority w:val="20"/>
    <w:qFormat/>
    <w:rsid w:val="000416FA"/>
    <w:rPr>
      <w:i/>
      <w:iCs/>
    </w:rPr>
  </w:style>
  <w:style w:type="character" w:styleId="affa">
    <w:name w:val="annotation reference"/>
    <w:rsid w:val="000416FA"/>
    <w:rPr>
      <w:sz w:val="21"/>
      <w:szCs w:val="21"/>
    </w:rPr>
  </w:style>
  <w:style w:type="character" w:styleId="HTML1">
    <w:name w:val="HTML Cite"/>
    <w:rsid w:val="000416FA"/>
    <w:rPr>
      <w:i/>
      <w:iCs/>
    </w:rPr>
  </w:style>
  <w:style w:type="character" w:customStyle="1" w:styleId="font61">
    <w:name w:val="font61"/>
    <w:uiPriority w:val="99"/>
    <w:qFormat/>
    <w:rsid w:val="000416FA"/>
    <w:rPr>
      <w:rFonts w:ascii="Times New Roman" w:hAnsi="Times New Roman"/>
      <w:b/>
      <w:color w:val="auto"/>
      <w:sz w:val="21"/>
      <w:u w:val="none"/>
    </w:rPr>
  </w:style>
  <w:style w:type="character" w:customStyle="1" w:styleId="font91">
    <w:name w:val="font91"/>
    <w:uiPriority w:val="99"/>
    <w:qFormat/>
    <w:rsid w:val="000416FA"/>
    <w:rPr>
      <w:rFonts w:ascii="??_GB2312" w:eastAsia="Times New Roman"/>
      <w:color w:val="000000"/>
      <w:sz w:val="21"/>
      <w:u w:val="none"/>
    </w:rPr>
  </w:style>
  <w:style w:type="character" w:styleId="affb">
    <w:name w:val="Placeholder Text"/>
    <w:uiPriority w:val="99"/>
    <w:qFormat/>
    <w:rsid w:val="000416FA"/>
    <w:rPr>
      <w:color w:val="808080"/>
    </w:rPr>
  </w:style>
  <w:style w:type="paragraph" w:customStyle="1" w:styleId="13">
    <w:name w:val="列出段落1"/>
    <w:basedOn w:val="a"/>
    <w:rsid w:val="000416FA"/>
    <w:pPr>
      <w:autoSpaceDE/>
      <w:autoSpaceDN/>
      <w:ind w:firstLineChars="200" w:firstLine="420"/>
      <w:jc w:val="both"/>
    </w:pPr>
    <w:rPr>
      <w:rFonts w:ascii="Calibri" w:hAnsi="Calibri" w:cs="Calibri"/>
      <w:kern w:val="2"/>
      <w:sz w:val="24"/>
      <w:szCs w:val="21"/>
      <w:lang w:val="en-US" w:bidi="ar-SA"/>
    </w:rPr>
  </w:style>
  <w:style w:type="character" w:customStyle="1" w:styleId="2CharChar">
    <w:name w:val="样式 正文缩进 + 黑色 首行缩进:  2 字符 Char Char"/>
    <w:link w:val="23"/>
    <w:uiPriority w:val="99"/>
    <w:qFormat/>
    <w:rsid w:val="000416FA"/>
    <w:rPr>
      <w:rFonts w:eastAsia="华文仿宋" w:cs="宋体"/>
      <w:color w:val="000000"/>
      <w:sz w:val="28"/>
    </w:rPr>
  </w:style>
  <w:style w:type="paragraph" w:customStyle="1" w:styleId="23">
    <w:name w:val="样式 正文缩进 + 黑色 首行缩进:  2 字符"/>
    <w:basedOn w:val="af"/>
    <w:link w:val="2CharChar"/>
    <w:uiPriority w:val="99"/>
    <w:qFormat/>
    <w:rsid w:val="000416FA"/>
    <w:pPr>
      <w:spacing w:line="400" w:lineRule="exact"/>
      <w:ind w:firstLine="560"/>
    </w:pPr>
    <w:rPr>
      <w:rFonts w:asciiTheme="minorHAnsi" w:eastAsia="华文仿宋" w:hAnsiTheme="minorHAnsi" w:cs="宋体"/>
      <w:color w:val="000000"/>
      <w:kern w:val="0"/>
      <w:sz w:val="28"/>
    </w:rPr>
  </w:style>
  <w:style w:type="paragraph" w:customStyle="1" w:styleId="DecimalAligned">
    <w:name w:val="Decimal Aligned"/>
    <w:basedOn w:val="a"/>
    <w:uiPriority w:val="40"/>
    <w:qFormat/>
    <w:rsid w:val="000416FA"/>
    <w:pPr>
      <w:widowControl/>
      <w:tabs>
        <w:tab w:val="decimal" w:pos="360"/>
      </w:tabs>
      <w:autoSpaceDE/>
      <w:autoSpaceDN/>
      <w:spacing w:after="200" w:line="276" w:lineRule="auto"/>
    </w:pPr>
    <w:rPr>
      <w:rFonts w:ascii="等线" w:eastAsia="等线" w:hAnsi="等线"/>
      <w:lang w:val="en-US" w:bidi="ar-SA"/>
    </w:rPr>
  </w:style>
  <w:style w:type="character" w:customStyle="1" w:styleId="14">
    <w:name w:val="不明显强调1"/>
    <w:uiPriority w:val="19"/>
    <w:qFormat/>
    <w:rsid w:val="000416FA"/>
    <w:rPr>
      <w:rFonts w:eastAsia="等线" w:cs="宋体"/>
      <w:i/>
      <w:iCs/>
      <w:color w:val="808080"/>
      <w:szCs w:val="22"/>
      <w:lang w:eastAsia="zh-CN"/>
    </w:rPr>
  </w:style>
  <w:style w:type="paragraph" w:customStyle="1" w:styleId="15">
    <w:name w:val="正文1.5行距小四宋体"/>
    <w:basedOn w:val="a"/>
    <w:link w:val="15Char"/>
    <w:qFormat/>
    <w:rsid w:val="000416FA"/>
    <w:pPr>
      <w:autoSpaceDE/>
      <w:autoSpaceDN/>
      <w:spacing w:line="360" w:lineRule="auto"/>
      <w:ind w:firstLineChars="200" w:firstLine="480"/>
      <w:jc w:val="both"/>
    </w:pPr>
    <w:rPr>
      <w:rFonts w:ascii="Times New Roman" w:hAnsi="Times New Roman" w:cs="Times New Roman"/>
      <w:kern w:val="2"/>
      <w:sz w:val="24"/>
      <w:szCs w:val="24"/>
      <w:lang w:val="en-US" w:bidi="ar-SA"/>
    </w:rPr>
  </w:style>
  <w:style w:type="character" w:customStyle="1" w:styleId="15Char">
    <w:name w:val="正文1.5行距小四宋体 Char"/>
    <w:link w:val="15"/>
    <w:qFormat/>
    <w:rsid w:val="000416FA"/>
    <w:rPr>
      <w:rFonts w:ascii="Times New Roman" w:eastAsia="宋体" w:hAnsi="Times New Roman" w:cs="Times New Roman"/>
      <w:kern w:val="2"/>
      <w:sz w:val="24"/>
      <w:szCs w:val="24"/>
    </w:rPr>
  </w:style>
  <w:style w:type="paragraph" w:customStyle="1" w:styleId="affc">
    <w:name w:val="表题注"/>
    <w:basedOn w:val="af1"/>
    <w:link w:val="Char"/>
    <w:uiPriority w:val="99"/>
    <w:qFormat/>
    <w:rsid w:val="000416FA"/>
    <w:pPr>
      <w:spacing w:before="240" w:after="240"/>
      <w:jc w:val="center"/>
    </w:pPr>
    <w:rPr>
      <w:rFonts w:ascii="Times New Roman" w:hAnsi="Times New Roman" w:cs="Times New Roman"/>
      <w:b/>
      <w:sz w:val="21"/>
      <w:szCs w:val="21"/>
    </w:rPr>
  </w:style>
  <w:style w:type="character" w:customStyle="1" w:styleId="Char">
    <w:name w:val="表题注 Char"/>
    <w:link w:val="affc"/>
    <w:uiPriority w:val="99"/>
    <w:qFormat/>
    <w:rsid w:val="000416FA"/>
    <w:rPr>
      <w:rFonts w:ascii="Times New Roman" w:eastAsia="黑体" w:hAnsi="Times New Roman" w:cs="Times New Roman"/>
      <w:b/>
      <w:kern w:val="2"/>
      <w:sz w:val="21"/>
      <w:szCs w:val="21"/>
    </w:rPr>
  </w:style>
  <w:style w:type="paragraph" w:customStyle="1" w:styleId="4">
    <w:name w:val="列出段落4"/>
    <w:basedOn w:val="a"/>
    <w:uiPriority w:val="99"/>
    <w:rsid w:val="000416FA"/>
    <w:pPr>
      <w:autoSpaceDE/>
      <w:autoSpaceDN/>
      <w:ind w:firstLineChars="200" w:firstLine="420"/>
      <w:jc w:val="both"/>
    </w:pPr>
    <w:rPr>
      <w:rFonts w:ascii="Calibri" w:hAnsi="Calibri" w:cs="Calibri"/>
      <w:kern w:val="2"/>
      <w:sz w:val="24"/>
      <w:szCs w:val="21"/>
      <w:lang w:val="en-US" w:bidi="ar-SA"/>
    </w:rPr>
  </w:style>
  <w:style w:type="paragraph" w:customStyle="1" w:styleId="31">
    <w:name w:val="列出段落3"/>
    <w:basedOn w:val="a"/>
    <w:uiPriority w:val="99"/>
    <w:rsid w:val="000416FA"/>
    <w:pPr>
      <w:autoSpaceDE/>
      <w:autoSpaceDN/>
      <w:ind w:firstLineChars="200" w:firstLine="420"/>
      <w:jc w:val="both"/>
    </w:pPr>
    <w:rPr>
      <w:rFonts w:ascii="Calibri" w:hAnsi="Calibri" w:cs="Calibri"/>
      <w:kern w:val="2"/>
      <w:sz w:val="24"/>
      <w:szCs w:val="21"/>
      <w:lang w:val="en-US" w:bidi="ar-SA"/>
    </w:rPr>
  </w:style>
  <w:style w:type="paragraph" w:customStyle="1" w:styleId="24">
    <w:name w:val="列出段落2"/>
    <w:basedOn w:val="a"/>
    <w:uiPriority w:val="99"/>
    <w:qFormat/>
    <w:rsid w:val="000416FA"/>
    <w:pPr>
      <w:autoSpaceDE/>
      <w:autoSpaceDN/>
      <w:ind w:firstLineChars="200" w:firstLine="420"/>
      <w:jc w:val="both"/>
    </w:pPr>
    <w:rPr>
      <w:rFonts w:ascii="Calibri" w:hAnsi="Calibri" w:cs="Times New Roman"/>
      <w:kern w:val="2"/>
      <w:sz w:val="24"/>
      <w:lang w:val="en-US" w:bidi="ar-SA"/>
    </w:rPr>
  </w:style>
  <w:style w:type="table" w:customStyle="1" w:styleId="1110">
    <w:name w:val="网格型111"/>
    <w:basedOn w:val="a1"/>
    <w:uiPriority w:val="59"/>
    <w:qFormat/>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qFormat/>
    <w:rsid w:val="000416FA"/>
    <w:pPr>
      <w:widowControl/>
      <w:autoSpaceDE/>
      <w:autoSpaceDN/>
      <w:spacing w:after="160" w:line="240" w:lineRule="exact"/>
    </w:pPr>
    <w:rPr>
      <w:rFonts w:ascii="Times New Roman" w:hAnsi="Times New Roman" w:cs="Times New Roman"/>
      <w:kern w:val="2"/>
      <w:sz w:val="24"/>
      <w:szCs w:val="24"/>
      <w:lang w:val="en-US" w:bidi="ar-SA"/>
    </w:rPr>
  </w:style>
  <w:style w:type="character" w:customStyle="1" w:styleId="CharChar1">
    <w:name w:val="Char Char1"/>
    <w:qFormat/>
    <w:rsid w:val="000416FA"/>
    <w:rPr>
      <w:rFonts w:eastAsia="宋体"/>
      <w:b/>
      <w:bCs/>
      <w:kern w:val="2"/>
      <w:sz w:val="32"/>
      <w:szCs w:val="32"/>
      <w:lang w:bidi="ar-SA"/>
    </w:rPr>
  </w:style>
  <w:style w:type="character" w:customStyle="1" w:styleId="CharChar">
    <w:name w:val="Char Char"/>
    <w:qFormat/>
    <w:rsid w:val="000416FA"/>
    <w:rPr>
      <w:rFonts w:ascii="宋体" w:eastAsia="宋体" w:hAnsi="Courier New" w:cs="Courier New"/>
      <w:kern w:val="2"/>
      <w:sz w:val="21"/>
      <w:szCs w:val="21"/>
      <w:lang w:val="en-US" w:eastAsia="zh-CN" w:bidi="ar-SA"/>
    </w:rPr>
  </w:style>
  <w:style w:type="character" w:customStyle="1" w:styleId="af2">
    <w:name w:val="题注 字符"/>
    <w:link w:val="af1"/>
    <w:uiPriority w:val="99"/>
    <w:qFormat/>
    <w:rsid w:val="000416FA"/>
    <w:rPr>
      <w:rFonts w:ascii="等线 Light" w:eastAsia="黑体" w:hAnsi="等线 Light" w:cs="宋体"/>
      <w:kern w:val="2"/>
    </w:rPr>
  </w:style>
  <w:style w:type="paragraph" w:customStyle="1" w:styleId="p0">
    <w:name w:val="p0"/>
    <w:basedOn w:val="a"/>
    <w:qFormat/>
    <w:rsid w:val="000416FA"/>
    <w:pPr>
      <w:widowControl/>
      <w:autoSpaceDE/>
      <w:autoSpaceDN/>
      <w:jc w:val="both"/>
    </w:pPr>
    <w:rPr>
      <w:rFonts w:ascii="Times New Roman" w:hAnsi="Times New Roman" w:cs="Times New Roman"/>
      <w:sz w:val="24"/>
      <w:szCs w:val="21"/>
      <w:lang w:val="en-US" w:bidi="ar-SA"/>
    </w:rPr>
  </w:style>
  <w:style w:type="table" w:customStyle="1" w:styleId="25">
    <w:name w:val="网格型2"/>
    <w:basedOn w:val="a1"/>
    <w:uiPriority w:val="99"/>
    <w:qFormat/>
    <w:rsid w:val="000416FA"/>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6FA"/>
    <w:pPr>
      <w:widowControl w:val="0"/>
      <w:autoSpaceDE w:val="0"/>
      <w:autoSpaceDN w:val="0"/>
      <w:adjustRightInd w:val="0"/>
    </w:pPr>
    <w:rPr>
      <w:rFonts w:ascii="宋体" w:eastAsia="宋体" w:hAnsi="宋体" w:cs="宋体"/>
      <w:color w:val="000000"/>
      <w:sz w:val="24"/>
      <w:szCs w:val="24"/>
    </w:rPr>
  </w:style>
  <w:style w:type="paragraph" w:customStyle="1" w:styleId="16">
    <w:name w:val="修订1"/>
    <w:uiPriority w:val="99"/>
    <w:qFormat/>
    <w:rsid w:val="000416FA"/>
    <w:rPr>
      <w:rFonts w:ascii="Times New Roman" w:eastAsia="宋体" w:hAnsi="Times New Roman" w:cs="Times New Roman"/>
      <w:kern w:val="2"/>
      <w:sz w:val="24"/>
      <w:szCs w:val="24"/>
    </w:rPr>
  </w:style>
  <w:style w:type="paragraph" w:customStyle="1" w:styleId="affd">
    <w:name w:val="样式"/>
    <w:uiPriority w:val="99"/>
    <w:qFormat/>
    <w:rsid w:val="000416FA"/>
    <w:pPr>
      <w:widowControl w:val="0"/>
      <w:autoSpaceDE w:val="0"/>
      <w:autoSpaceDN w:val="0"/>
      <w:adjustRightInd w:val="0"/>
    </w:pPr>
    <w:rPr>
      <w:rFonts w:ascii="宋体" w:eastAsia="宋体" w:hAnsi="宋体" w:cs="宋体"/>
      <w:sz w:val="24"/>
      <w:szCs w:val="24"/>
    </w:rPr>
  </w:style>
  <w:style w:type="table" w:customStyle="1" w:styleId="32">
    <w:name w:val="网格型3"/>
    <w:basedOn w:val="a1"/>
    <w:qFormat/>
    <w:rsid w:val="000416FA"/>
    <w:rPr>
      <w:rFonts w:ascii="Calibri" w:eastAsia="宋体" w:hAnsi="Calibri"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blacktext">
    <w:name w:val="smblacktext"/>
    <w:uiPriority w:val="99"/>
    <w:qFormat/>
    <w:rsid w:val="000416FA"/>
    <w:rPr>
      <w:rFonts w:cs="Times New Roman"/>
    </w:rPr>
  </w:style>
  <w:style w:type="character" w:customStyle="1" w:styleId="Heading3Char57f79554-640d-43bb-b5ab-cbbc856a5ff6">
    <w:name w:val="Heading 3 Char_57f79554-640d-43bb-b5ab-cbbc856a5ff6"/>
    <w:uiPriority w:val="99"/>
    <w:qFormat/>
    <w:rsid w:val="000416FA"/>
    <w:rPr>
      <w:rFonts w:ascii="Times New Roman" w:hAnsi="Times New Roman"/>
      <w:b/>
      <w:sz w:val="32"/>
    </w:rPr>
  </w:style>
  <w:style w:type="character" w:customStyle="1" w:styleId="size">
    <w:name w:val="size"/>
    <w:uiPriority w:val="99"/>
    <w:rsid w:val="000416FA"/>
  </w:style>
  <w:style w:type="table" w:customStyle="1" w:styleId="40">
    <w:name w:val="网格型4"/>
    <w:basedOn w:val="a1"/>
    <w:qFormat/>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wbookmc1">
    <w:name w:val="showbookmc1"/>
    <w:qFormat/>
    <w:rsid w:val="000416FA"/>
    <w:rPr>
      <w:color w:val="000000"/>
    </w:rPr>
  </w:style>
  <w:style w:type="paragraph" w:customStyle="1" w:styleId="TOC10">
    <w:name w:val="TOC 标题1"/>
    <w:basedOn w:val="1"/>
    <w:next w:val="a"/>
    <w:uiPriority w:val="39"/>
    <w:qFormat/>
    <w:rsid w:val="000416FA"/>
    <w:pPr>
      <w:keepNext/>
      <w:keepLines/>
      <w:widowControl/>
      <w:autoSpaceDE/>
      <w:autoSpaceDN/>
      <w:spacing w:beforeLines="100" w:line="276" w:lineRule="auto"/>
      <w:ind w:left="0"/>
      <w:outlineLvl w:val="9"/>
    </w:pPr>
    <w:rPr>
      <w:rFonts w:ascii="等线 Light" w:eastAsia="等线 Light" w:hAnsi="等线 Light" w:cs="宋体"/>
      <w:b/>
      <w:bCs/>
      <w:color w:val="2E74B5"/>
      <w:sz w:val="28"/>
      <w:szCs w:val="28"/>
      <w:lang w:val="en-US" w:bidi="ar-SA"/>
    </w:rPr>
  </w:style>
  <w:style w:type="paragraph" w:customStyle="1" w:styleId="3CBD5A742C28424DA5172AD252E32316">
    <w:name w:val="3CBD5A742C28424DA5172AD252E32316"/>
    <w:rsid w:val="000416FA"/>
    <w:pPr>
      <w:spacing w:after="200" w:line="276" w:lineRule="auto"/>
    </w:pPr>
    <w:rPr>
      <w:rFonts w:ascii="等线" w:eastAsia="等线" w:hAnsi="等线" w:cs="宋体"/>
      <w:sz w:val="22"/>
      <w:szCs w:val="22"/>
    </w:rPr>
  </w:style>
  <w:style w:type="paragraph" w:customStyle="1" w:styleId="A0E349F008B644AAB6A282E0D042D17E">
    <w:name w:val="A0E349F008B644AAB6A282E0D042D17E"/>
    <w:qFormat/>
    <w:rsid w:val="000416FA"/>
    <w:pPr>
      <w:spacing w:after="200" w:line="276" w:lineRule="auto"/>
    </w:pPr>
    <w:rPr>
      <w:rFonts w:ascii="等线" w:eastAsia="等线" w:hAnsi="等线" w:cs="宋体"/>
      <w:sz w:val="22"/>
      <w:szCs w:val="22"/>
    </w:rPr>
  </w:style>
  <w:style w:type="paragraph" w:customStyle="1" w:styleId="5">
    <w:name w:val="列出段落5"/>
    <w:basedOn w:val="a"/>
    <w:qFormat/>
    <w:rsid w:val="000416FA"/>
    <w:pPr>
      <w:autoSpaceDE/>
      <w:autoSpaceDN/>
      <w:ind w:firstLineChars="200" w:firstLine="420"/>
      <w:jc w:val="both"/>
    </w:pPr>
    <w:rPr>
      <w:rFonts w:ascii="Calibri" w:hAnsi="Calibri" w:cs="Calibri"/>
      <w:kern w:val="2"/>
      <w:sz w:val="21"/>
      <w:szCs w:val="21"/>
      <w:lang w:val="en-US" w:bidi="ar-SA"/>
    </w:rPr>
  </w:style>
  <w:style w:type="paragraph" w:customStyle="1" w:styleId="text">
    <w:name w:val="text"/>
    <w:basedOn w:val="a"/>
    <w:rsid w:val="000416FA"/>
    <w:pPr>
      <w:widowControl/>
      <w:autoSpaceDE/>
      <w:autoSpaceDN/>
      <w:spacing w:before="100" w:beforeAutospacing="1" w:after="100" w:afterAutospacing="1"/>
    </w:pPr>
    <w:rPr>
      <w:rFonts w:ascii="Arial Unicode MS" w:eastAsia="Arial Unicode MS" w:hAnsi="Arial Unicode MS" w:cs="Arial Unicode MS"/>
      <w:color w:val="000000"/>
      <w:sz w:val="18"/>
      <w:szCs w:val="18"/>
      <w:lang w:val="en-US" w:bidi="ar-SA"/>
    </w:rPr>
  </w:style>
  <w:style w:type="paragraph" w:customStyle="1" w:styleId="reader-word-layerreader-word-s1-11">
    <w:name w:val="reader-word-layer reader-word-s1-11"/>
    <w:basedOn w:val="a"/>
    <w:rsid w:val="000416FA"/>
    <w:pPr>
      <w:widowControl/>
      <w:autoSpaceDE/>
      <w:autoSpaceDN/>
      <w:spacing w:before="100" w:beforeAutospacing="1" w:after="100" w:afterAutospacing="1"/>
    </w:pPr>
    <w:rPr>
      <w:sz w:val="24"/>
      <w:szCs w:val="24"/>
      <w:lang w:val="en-US" w:bidi="ar-SA"/>
    </w:rPr>
  </w:style>
  <w:style w:type="character" w:customStyle="1" w:styleId="p11">
    <w:name w:val="p11"/>
    <w:uiPriority w:val="99"/>
    <w:rsid w:val="000416FA"/>
    <w:rPr>
      <w:rFonts w:ascii="??" w:hAnsi="??" w:cs="??"/>
      <w:sz w:val="21"/>
      <w:szCs w:val="21"/>
    </w:rPr>
  </w:style>
  <w:style w:type="character" w:customStyle="1" w:styleId="citationyear">
    <w:name w:val="citation_year"/>
    <w:qFormat/>
    <w:rsid w:val="000416FA"/>
  </w:style>
  <w:style w:type="character" w:customStyle="1" w:styleId="citationvolume">
    <w:name w:val="citation_volume"/>
    <w:rsid w:val="000416FA"/>
  </w:style>
  <w:style w:type="character" w:customStyle="1" w:styleId="2Char1">
    <w:name w:val="标题 2 Char1"/>
    <w:rsid w:val="000416FA"/>
    <w:rPr>
      <w:rFonts w:ascii="Arial" w:eastAsia="黑体" w:hAnsi="Arial" w:cs="宋体"/>
      <w:b/>
      <w:bCs/>
      <w:kern w:val="2"/>
      <w:sz w:val="32"/>
      <w:szCs w:val="32"/>
      <w:lang w:val="en-US" w:eastAsia="zh-CN" w:bidi="ar-SA"/>
    </w:rPr>
  </w:style>
  <w:style w:type="table" w:customStyle="1" w:styleId="50">
    <w:name w:val="网格型5"/>
    <w:basedOn w:val="a1"/>
    <w:uiPriority w:val="59"/>
    <w:qFormat/>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uiPriority w:val="59"/>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qFormat/>
    <w:rsid w:val="000416FA"/>
    <w:pPr>
      <w:widowControl/>
      <w:autoSpaceDE/>
      <w:autoSpaceDN/>
      <w:spacing w:before="100" w:beforeAutospacing="1" w:after="100" w:afterAutospacing="1"/>
    </w:pPr>
    <w:rPr>
      <w:sz w:val="24"/>
      <w:szCs w:val="24"/>
      <w:lang w:val="en-US" w:bidi="ar-SA"/>
    </w:rPr>
  </w:style>
  <w:style w:type="paragraph" w:customStyle="1" w:styleId="2-">
    <w:name w:val="附录2级标题-段前不分页"/>
    <w:basedOn w:val="2"/>
    <w:next w:val="a"/>
    <w:qFormat/>
    <w:rsid w:val="000416FA"/>
    <w:pPr>
      <w:keepNext/>
      <w:keepLines/>
      <w:autoSpaceDE/>
      <w:autoSpaceDN/>
      <w:spacing w:before="120" w:after="120" w:line="360" w:lineRule="auto"/>
      <w:ind w:left="576" w:hanging="576"/>
      <w:jc w:val="both"/>
    </w:pPr>
    <w:rPr>
      <w:rFonts w:ascii="Times New Roman" w:hAnsi="Times New Roman"/>
      <w:b/>
      <w:bCs/>
      <w:kern w:val="2"/>
      <w:sz w:val="24"/>
      <w:szCs w:val="32"/>
      <w:lang w:val="en-US" w:bidi="ar-SA"/>
    </w:rPr>
  </w:style>
  <w:style w:type="paragraph" w:customStyle="1" w:styleId="Style2">
    <w:name w:val="_Style 2"/>
    <w:basedOn w:val="a"/>
    <w:uiPriority w:val="34"/>
    <w:qFormat/>
    <w:rsid w:val="000416FA"/>
    <w:pPr>
      <w:autoSpaceDE/>
      <w:autoSpaceDN/>
      <w:ind w:firstLineChars="200" w:firstLine="420"/>
      <w:jc w:val="both"/>
    </w:pPr>
    <w:rPr>
      <w:rFonts w:ascii="等线" w:eastAsia="等线" w:hAnsi="等线"/>
      <w:kern w:val="2"/>
      <w:sz w:val="21"/>
      <w:lang w:val="en-US" w:bidi="ar-SA"/>
    </w:rPr>
  </w:style>
  <w:style w:type="paragraph" w:customStyle="1" w:styleId="font6">
    <w:name w:val="font6"/>
    <w:basedOn w:val="a"/>
    <w:qFormat/>
    <w:rsid w:val="000416FA"/>
    <w:pPr>
      <w:widowControl/>
      <w:autoSpaceDE/>
      <w:autoSpaceDN/>
      <w:spacing w:before="100" w:beforeAutospacing="1" w:after="100" w:afterAutospacing="1"/>
    </w:pPr>
    <w:rPr>
      <w:sz w:val="18"/>
      <w:szCs w:val="18"/>
      <w:lang w:val="en-US" w:bidi="ar-SA"/>
    </w:rPr>
  </w:style>
  <w:style w:type="paragraph" w:customStyle="1" w:styleId="xl137">
    <w:name w:val="xl137"/>
    <w:basedOn w:val="a"/>
    <w:qFormat/>
    <w:rsid w:val="000416FA"/>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38">
    <w:name w:val="xl138"/>
    <w:basedOn w:val="a"/>
    <w:qFormat/>
    <w:rsid w:val="000416FA"/>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39">
    <w:name w:val="xl139"/>
    <w:basedOn w:val="a"/>
    <w:qFormat/>
    <w:rsid w:val="000416FA"/>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40">
    <w:name w:val="xl140"/>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41">
    <w:name w:val="xl141"/>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42">
    <w:name w:val="xl142"/>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43">
    <w:name w:val="xl143"/>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44">
    <w:name w:val="xl144"/>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45">
    <w:name w:val="xl145"/>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46">
    <w:name w:val="xl146"/>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47">
    <w:name w:val="xl147"/>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148">
    <w:name w:val="xl148"/>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49">
    <w:name w:val="xl149"/>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val="en-US" w:bidi="ar-SA"/>
    </w:rPr>
  </w:style>
  <w:style w:type="paragraph" w:customStyle="1" w:styleId="xl150">
    <w:name w:val="xl150"/>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51">
    <w:name w:val="xl151"/>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52">
    <w:name w:val="xl152"/>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53">
    <w:name w:val="xl153"/>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54">
    <w:name w:val="xl154"/>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55">
    <w:name w:val="xl155"/>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56">
    <w:name w:val="xl156"/>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57">
    <w:name w:val="xl157"/>
    <w:basedOn w:val="a"/>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58">
    <w:name w:val="xl158"/>
    <w:basedOn w:val="a"/>
    <w:qFormat/>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59">
    <w:name w:val="xl159"/>
    <w:basedOn w:val="a"/>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60">
    <w:name w:val="xl160"/>
    <w:basedOn w:val="a"/>
    <w:qFormat/>
    <w:rsid w:val="000416FA"/>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61">
    <w:name w:val="xl161"/>
    <w:basedOn w:val="a"/>
    <w:qFormat/>
    <w:rsid w:val="000416FA"/>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62">
    <w:name w:val="xl162"/>
    <w:basedOn w:val="a"/>
    <w:qFormat/>
    <w:rsid w:val="000416FA"/>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63">
    <w:name w:val="xl163"/>
    <w:basedOn w:val="a"/>
    <w:qFormat/>
    <w:rsid w:val="000416FA"/>
    <w:pPr>
      <w:widowControl/>
      <w:pBdr>
        <w:top w:val="single" w:sz="4" w:space="0" w:color="auto"/>
        <w:left w:val="single" w:sz="4" w:space="0" w:color="auto"/>
        <w:bottom w:val="single" w:sz="8" w:space="0" w:color="auto"/>
      </w:pBdr>
      <w:autoSpaceDE/>
      <w:autoSpaceDN/>
      <w:spacing w:before="100" w:beforeAutospacing="1" w:after="100" w:afterAutospacing="1"/>
      <w:textAlignment w:val="center"/>
    </w:pPr>
    <w:rPr>
      <w:sz w:val="20"/>
      <w:szCs w:val="20"/>
      <w:lang w:val="en-US" w:bidi="ar-SA"/>
    </w:rPr>
  </w:style>
  <w:style w:type="paragraph" w:customStyle="1" w:styleId="xl164">
    <w:name w:val="xl164"/>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65">
    <w:name w:val="xl165"/>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166">
    <w:name w:val="xl166"/>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67">
    <w:name w:val="xl167"/>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68">
    <w:name w:val="xl168"/>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pPr>
    <w:rPr>
      <w:sz w:val="20"/>
      <w:szCs w:val="20"/>
      <w:lang w:val="en-US" w:bidi="ar-SA"/>
    </w:rPr>
  </w:style>
  <w:style w:type="paragraph" w:customStyle="1" w:styleId="xl169">
    <w:name w:val="xl169"/>
    <w:basedOn w:val="a"/>
    <w:qFormat/>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70">
    <w:name w:val="xl170"/>
    <w:basedOn w:val="a"/>
    <w:qFormat/>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171">
    <w:name w:val="xl171"/>
    <w:basedOn w:val="a"/>
    <w:qFormat/>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72">
    <w:name w:val="xl172"/>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lang w:val="en-US" w:bidi="ar-SA"/>
    </w:rPr>
  </w:style>
  <w:style w:type="paragraph" w:customStyle="1" w:styleId="xl173">
    <w:name w:val="xl173"/>
    <w:basedOn w:val="a"/>
    <w:qFormat/>
    <w:rsid w:val="000416FA"/>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74">
    <w:name w:val="xl174"/>
    <w:basedOn w:val="a"/>
    <w:qFormat/>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18"/>
      <w:szCs w:val="18"/>
      <w:lang w:val="en-US" w:bidi="ar-SA"/>
    </w:rPr>
  </w:style>
  <w:style w:type="paragraph" w:customStyle="1" w:styleId="xl175">
    <w:name w:val="xl175"/>
    <w:basedOn w:val="a"/>
    <w:qFormat/>
    <w:rsid w:val="000416FA"/>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76">
    <w:name w:val="xl176"/>
    <w:basedOn w:val="a"/>
    <w:qFormat/>
    <w:rsid w:val="000416FA"/>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77">
    <w:name w:val="xl177"/>
    <w:basedOn w:val="a"/>
    <w:qFormat/>
    <w:rsid w:val="000416FA"/>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78">
    <w:name w:val="xl178"/>
    <w:basedOn w:val="a"/>
    <w:qFormat/>
    <w:rsid w:val="000416FA"/>
    <w:pPr>
      <w:widowControl/>
      <w:autoSpaceDE/>
      <w:autoSpaceDN/>
      <w:spacing w:before="100" w:beforeAutospacing="1" w:after="100" w:afterAutospacing="1"/>
      <w:jc w:val="center"/>
      <w:textAlignment w:val="center"/>
    </w:pPr>
    <w:rPr>
      <w:sz w:val="24"/>
      <w:szCs w:val="24"/>
      <w:lang w:val="en-US" w:bidi="ar-SA"/>
    </w:rPr>
  </w:style>
  <w:style w:type="paragraph" w:customStyle="1" w:styleId="xl179">
    <w:name w:val="xl179"/>
    <w:basedOn w:val="a"/>
    <w:qFormat/>
    <w:rsid w:val="000416FA"/>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80">
    <w:name w:val="xl180"/>
    <w:basedOn w:val="a"/>
    <w:qFormat/>
    <w:rsid w:val="000416FA"/>
    <w:pPr>
      <w:widowControl/>
      <w:pBdr>
        <w:top w:val="single" w:sz="4" w:space="0" w:color="auto"/>
        <w:lef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81">
    <w:name w:val="xl181"/>
    <w:basedOn w:val="a"/>
    <w:rsid w:val="000416FA"/>
    <w:pPr>
      <w:widowControl/>
      <w:pBdr>
        <w:top w:val="single" w:sz="4" w:space="0" w:color="auto"/>
        <w:left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82">
    <w:name w:val="xl182"/>
    <w:basedOn w:val="a"/>
    <w:qFormat/>
    <w:rsid w:val="000416FA"/>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83">
    <w:name w:val="xl183"/>
    <w:basedOn w:val="a"/>
    <w:rsid w:val="000416FA"/>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84">
    <w:name w:val="xl184"/>
    <w:basedOn w:val="a"/>
    <w:rsid w:val="000416FA"/>
    <w:pPr>
      <w:widowControl/>
      <w:pBdr>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85">
    <w:name w:val="xl185"/>
    <w:basedOn w:val="a"/>
    <w:rsid w:val="000416FA"/>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86">
    <w:name w:val="xl186"/>
    <w:basedOn w:val="a"/>
    <w:qFormat/>
    <w:rsid w:val="000416FA"/>
    <w:pPr>
      <w:widowControl/>
      <w:pBdr>
        <w:left w:val="single" w:sz="4" w:space="0" w:color="auto"/>
        <w:bottom w:val="single" w:sz="8"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187">
    <w:name w:val="xl187"/>
    <w:basedOn w:val="a"/>
    <w:qFormat/>
    <w:rsid w:val="000416FA"/>
    <w:pPr>
      <w:widowControl/>
      <w:pBdr>
        <w:left w:val="single" w:sz="4" w:space="0" w:color="auto"/>
        <w:bottom w:val="single" w:sz="8" w:space="0" w:color="auto"/>
        <w:right w:val="single" w:sz="4" w:space="0" w:color="auto"/>
      </w:pBdr>
      <w:autoSpaceDE/>
      <w:autoSpaceDN/>
      <w:spacing w:before="100" w:beforeAutospacing="1" w:after="100" w:afterAutospacing="1"/>
      <w:jc w:val="center"/>
    </w:pPr>
    <w:rPr>
      <w:sz w:val="20"/>
      <w:szCs w:val="20"/>
      <w:lang w:val="en-US" w:bidi="ar-SA"/>
    </w:rPr>
  </w:style>
  <w:style w:type="paragraph" w:customStyle="1" w:styleId="xl188">
    <w:name w:val="xl188"/>
    <w:basedOn w:val="a"/>
    <w:rsid w:val="000416FA"/>
    <w:pPr>
      <w:widowControl/>
      <w:pBdr>
        <w:left w:val="single" w:sz="4" w:space="0" w:color="auto"/>
        <w:bottom w:val="single" w:sz="8"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89">
    <w:name w:val="xl189"/>
    <w:basedOn w:val="a"/>
    <w:qFormat/>
    <w:rsid w:val="000416FA"/>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90">
    <w:name w:val="xl190"/>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91">
    <w:name w:val="xl191"/>
    <w:basedOn w:val="a"/>
    <w:rsid w:val="000416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lang w:val="en-US" w:bidi="ar-SA"/>
    </w:rPr>
  </w:style>
  <w:style w:type="paragraph" w:customStyle="1" w:styleId="xl192">
    <w:name w:val="xl192"/>
    <w:basedOn w:val="a"/>
    <w:rsid w:val="000416FA"/>
    <w:pPr>
      <w:widowControl/>
      <w:pBdr>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93">
    <w:name w:val="xl193"/>
    <w:basedOn w:val="a"/>
    <w:rsid w:val="000416FA"/>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194">
    <w:name w:val="xl194"/>
    <w:basedOn w:val="a"/>
    <w:rsid w:val="000416FA"/>
    <w:pPr>
      <w:widowControl/>
      <w:pBdr>
        <w:top w:val="single" w:sz="4" w:space="0" w:color="auto"/>
        <w:left w:val="single" w:sz="4"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195">
    <w:name w:val="xl195"/>
    <w:basedOn w:val="a"/>
    <w:qFormat/>
    <w:rsid w:val="000416FA"/>
    <w:pPr>
      <w:widowControl/>
      <w:pBdr>
        <w:top w:val="single" w:sz="4" w:space="0" w:color="auto"/>
        <w:left w:val="single" w:sz="4" w:space="0" w:color="auto"/>
        <w:right w:val="single" w:sz="4" w:space="0" w:color="auto"/>
      </w:pBdr>
      <w:autoSpaceDE/>
      <w:autoSpaceDN/>
      <w:spacing w:before="100" w:beforeAutospacing="1" w:after="100" w:afterAutospacing="1"/>
      <w:jc w:val="center"/>
    </w:pPr>
    <w:rPr>
      <w:sz w:val="20"/>
      <w:szCs w:val="20"/>
      <w:lang w:val="en-US" w:bidi="ar-SA"/>
    </w:rPr>
  </w:style>
  <w:style w:type="paragraph" w:customStyle="1" w:styleId="xl196">
    <w:name w:val="xl196"/>
    <w:basedOn w:val="a"/>
    <w:qFormat/>
    <w:rsid w:val="000416FA"/>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97">
    <w:name w:val="xl197"/>
    <w:basedOn w:val="a"/>
    <w:rsid w:val="000416FA"/>
    <w:pPr>
      <w:widowControl/>
      <w:pBdr>
        <w:left w:val="single" w:sz="4" w:space="0" w:color="auto"/>
        <w:bottom w:val="single" w:sz="4" w:space="0" w:color="auto"/>
        <w:right w:val="single" w:sz="4" w:space="0" w:color="auto"/>
      </w:pBdr>
      <w:autoSpaceDE/>
      <w:autoSpaceDN/>
      <w:spacing w:before="100" w:beforeAutospacing="1" w:after="100" w:afterAutospacing="1"/>
      <w:jc w:val="center"/>
    </w:pPr>
    <w:rPr>
      <w:sz w:val="20"/>
      <w:szCs w:val="20"/>
      <w:lang w:val="en-US" w:bidi="ar-SA"/>
    </w:rPr>
  </w:style>
  <w:style w:type="paragraph" w:customStyle="1" w:styleId="xl198">
    <w:name w:val="xl198"/>
    <w:basedOn w:val="a"/>
    <w:qFormat/>
    <w:rsid w:val="000416FA"/>
    <w:pPr>
      <w:widowControl/>
      <w:pBdr>
        <w:left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199">
    <w:name w:val="xl199"/>
    <w:basedOn w:val="a"/>
    <w:qFormat/>
    <w:rsid w:val="000416FA"/>
    <w:pPr>
      <w:widowControl/>
      <w:pBdr>
        <w:left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0">
    <w:name w:val="xl200"/>
    <w:basedOn w:val="a"/>
    <w:qFormat/>
    <w:rsid w:val="000416FA"/>
    <w:pPr>
      <w:widowControl/>
      <w:autoSpaceDE/>
      <w:autoSpaceDN/>
      <w:spacing w:before="100" w:beforeAutospacing="1" w:after="100" w:afterAutospacing="1"/>
      <w:jc w:val="center"/>
      <w:textAlignment w:val="center"/>
    </w:pPr>
    <w:rPr>
      <w:rFonts w:ascii="黑体" w:eastAsia="黑体" w:hAnsi="黑体"/>
      <w:sz w:val="44"/>
      <w:szCs w:val="44"/>
      <w:lang w:val="en-US" w:bidi="ar-SA"/>
    </w:rPr>
  </w:style>
  <w:style w:type="paragraph" w:customStyle="1" w:styleId="xl201">
    <w:name w:val="xl201"/>
    <w:basedOn w:val="a"/>
    <w:qFormat/>
    <w:rsid w:val="000416FA"/>
    <w:pPr>
      <w:widowControl/>
      <w:pBdr>
        <w:top w:val="single" w:sz="8" w:space="0" w:color="auto"/>
        <w:left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2">
    <w:name w:val="xl202"/>
    <w:basedOn w:val="a"/>
    <w:qFormat/>
    <w:rsid w:val="000416FA"/>
    <w:pPr>
      <w:widowControl/>
      <w:pBdr>
        <w:left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3">
    <w:name w:val="xl203"/>
    <w:basedOn w:val="a"/>
    <w:qFormat/>
    <w:rsid w:val="000416FA"/>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4">
    <w:name w:val="xl204"/>
    <w:basedOn w:val="a"/>
    <w:qFormat/>
    <w:rsid w:val="000416FA"/>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5">
    <w:name w:val="xl205"/>
    <w:basedOn w:val="a"/>
    <w:rsid w:val="000416FA"/>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6">
    <w:name w:val="xl206"/>
    <w:basedOn w:val="a"/>
    <w:qFormat/>
    <w:rsid w:val="000416FA"/>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7">
    <w:name w:val="xl207"/>
    <w:basedOn w:val="a"/>
    <w:rsid w:val="000416FA"/>
    <w:pPr>
      <w:widowControl/>
      <w:pBdr>
        <w:top w:val="single" w:sz="4" w:space="0" w:color="auto"/>
        <w:left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8">
    <w:name w:val="xl208"/>
    <w:basedOn w:val="a"/>
    <w:rsid w:val="000416FA"/>
    <w:pPr>
      <w:widowControl/>
      <w:pBdr>
        <w:left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09">
    <w:name w:val="xl209"/>
    <w:basedOn w:val="a"/>
    <w:qFormat/>
    <w:rsid w:val="000416FA"/>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10">
    <w:name w:val="xl210"/>
    <w:basedOn w:val="a"/>
    <w:qFormat/>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xl211">
    <w:name w:val="xl211"/>
    <w:basedOn w:val="a"/>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xl212">
    <w:name w:val="xl212"/>
    <w:basedOn w:val="a"/>
    <w:qFormat/>
    <w:rsid w:val="000416F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0"/>
      <w:szCs w:val="20"/>
      <w:lang w:val="en-US" w:bidi="ar-SA"/>
    </w:rPr>
  </w:style>
  <w:style w:type="paragraph" w:customStyle="1" w:styleId="xl213">
    <w:name w:val="xl213"/>
    <w:basedOn w:val="a"/>
    <w:qFormat/>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xl214">
    <w:name w:val="xl214"/>
    <w:basedOn w:val="a"/>
    <w:qFormat/>
    <w:rsid w:val="000416FA"/>
    <w:pPr>
      <w:widowControl/>
      <w:pBdr>
        <w:top w:val="single" w:sz="8"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xl215">
    <w:name w:val="xl215"/>
    <w:basedOn w:val="a"/>
    <w:qFormat/>
    <w:rsid w:val="000416FA"/>
    <w:pPr>
      <w:widowControl/>
      <w:pBdr>
        <w:top w:val="single" w:sz="8"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xl216">
    <w:name w:val="xl216"/>
    <w:basedOn w:val="a"/>
    <w:qFormat/>
    <w:rsid w:val="000416FA"/>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217">
    <w:name w:val="xl217"/>
    <w:basedOn w:val="a"/>
    <w:qFormat/>
    <w:rsid w:val="000416FA"/>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218">
    <w:name w:val="xl218"/>
    <w:basedOn w:val="a"/>
    <w:qFormat/>
    <w:rsid w:val="000416FA"/>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19">
    <w:name w:val="xl219"/>
    <w:basedOn w:val="a"/>
    <w:rsid w:val="000416FA"/>
    <w:pPr>
      <w:widowControl/>
      <w:pBdr>
        <w:left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20">
    <w:name w:val="xl220"/>
    <w:basedOn w:val="a"/>
    <w:qFormat/>
    <w:rsid w:val="000416FA"/>
    <w:pPr>
      <w:widowControl/>
      <w:pBdr>
        <w:top w:val="single" w:sz="8" w:space="0" w:color="auto"/>
        <w:left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21">
    <w:name w:val="xl221"/>
    <w:basedOn w:val="a"/>
    <w:rsid w:val="000416F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rPr>
      <w:sz w:val="20"/>
      <w:szCs w:val="20"/>
      <w:lang w:val="en-US" w:bidi="ar-SA"/>
    </w:rPr>
  </w:style>
  <w:style w:type="paragraph" w:customStyle="1" w:styleId="xl222">
    <w:name w:val="xl222"/>
    <w:basedOn w:val="a"/>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xl223">
    <w:name w:val="xl223"/>
    <w:basedOn w:val="a"/>
    <w:qFormat/>
    <w:rsid w:val="000416FA"/>
    <w:pPr>
      <w:widowControl/>
      <w:pBdr>
        <w:top w:val="single" w:sz="4" w:space="0" w:color="auto"/>
        <w:left w:val="single" w:sz="4" w:space="0" w:color="auto"/>
        <w:bottom w:val="single" w:sz="4" w:space="0" w:color="auto"/>
        <w:right w:val="single" w:sz="8" w:space="0" w:color="auto"/>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xl224">
    <w:name w:val="xl224"/>
    <w:basedOn w:val="a"/>
    <w:qFormat/>
    <w:rsid w:val="000416FA"/>
    <w:pPr>
      <w:widowControl/>
      <w:shd w:val="clear" w:color="000000" w:fill="FFFF00"/>
      <w:autoSpaceDE/>
      <w:autoSpaceDN/>
      <w:spacing w:before="100" w:beforeAutospacing="1" w:after="100" w:afterAutospacing="1"/>
    </w:pPr>
    <w:rPr>
      <w:sz w:val="24"/>
      <w:szCs w:val="24"/>
      <w:lang w:val="en-US" w:bidi="ar-SA"/>
    </w:rPr>
  </w:style>
  <w:style w:type="paragraph" w:customStyle="1" w:styleId="xl225">
    <w:name w:val="xl225"/>
    <w:basedOn w:val="a"/>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xl226">
    <w:name w:val="xl226"/>
    <w:basedOn w:val="a"/>
    <w:qFormat/>
    <w:rsid w:val="000416FA"/>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sz w:val="20"/>
      <w:szCs w:val="20"/>
      <w:lang w:val="en-US" w:bidi="ar-SA"/>
    </w:rPr>
  </w:style>
  <w:style w:type="paragraph" w:customStyle="1" w:styleId="xl227">
    <w:name w:val="xl227"/>
    <w:basedOn w:val="a"/>
    <w:qFormat/>
    <w:rsid w:val="000416FA"/>
    <w:pPr>
      <w:widowControl/>
      <w:pBdr>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en-US" w:bidi="ar-SA"/>
    </w:rPr>
  </w:style>
  <w:style w:type="paragraph" w:customStyle="1" w:styleId="xl228">
    <w:name w:val="xl228"/>
    <w:basedOn w:val="a"/>
    <w:qFormat/>
    <w:rsid w:val="000416FA"/>
    <w:pPr>
      <w:widowControl/>
      <w:shd w:val="clear" w:color="000000" w:fill="FFFFFF"/>
      <w:autoSpaceDE/>
      <w:autoSpaceDN/>
      <w:spacing w:before="100" w:beforeAutospacing="1" w:after="100" w:afterAutospacing="1"/>
    </w:pPr>
    <w:rPr>
      <w:sz w:val="24"/>
      <w:szCs w:val="24"/>
      <w:lang w:val="en-US" w:bidi="ar-SA"/>
    </w:rPr>
  </w:style>
  <w:style w:type="paragraph" w:customStyle="1" w:styleId="xl229">
    <w:name w:val="xl229"/>
    <w:basedOn w:val="a"/>
    <w:qFormat/>
    <w:rsid w:val="000416FA"/>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0"/>
      <w:szCs w:val="20"/>
      <w:lang w:val="en-US" w:bidi="ar-SA"/>
    </w:rPr>
  </w:style>
  <w:style w:type="paragraph" w:customStyle="1" w:styleId="xl230">
    <w:name w:val="xl230"/>
    <w:basedOn w:val="a"/>
    <w:qFormat/>
    <w:rsid w:val="000416FA"/>
    <w:pPr>
      <w:widowControl/>
      <w:pBdr>
        <w:top w:val="single" w:sz="8"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sz w:val="20"/>
      <w:szCs w:val="20"/>
      <w:lang w:val="en-US" w:bidi="ar-SA"/>
    </w:rPr>
  </w:style>
  <w:style w:type="paragraph" w:customStyle="1" w:styleId="xl231">
    <w:name w:val="xl231"/>
    <w:basedOn w:val="a"/>
    <w:qFormat/>
    <w:rsid w:val="000416FA"/>
    <w:pPr>
      <w:widowControl/>
      <w:pBdr>
        <w:top w:val="single" w:sz="8"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sz w:val="20"/>
      <w:szCs w:val="20"/>
      <w:lang w:val="en-US" w:bidi="ar-SA"/>
    </w:rPr>
  </w:style>
  <w:style w:type="paragraph" w:customStyle="1" w:styleId="xl232">
    <w:name w:val="xl232"/>
    <w:basedOn w:val="a"/>
    <w:qFormat/>
    <w:rsid w:val="000416FA"/>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sz w:val="20"/>
      <w:szCs w:val="20"/>
      <w:lang w:val="en-US" w:bidi="ar-SA"/>
    </w:rPr>
  </w:style>
  <w:style w:type="paragraph" w:customStyle="1" w:styleId="xl233">
    <w:name w:val="xl233"/>
    <w:basedOn w:val="a"/>
    <w:qFormat/>
    <w:rsid w:val="000416FA"/>
    <w:pPr>
      <w:widowControl/>
      <w:pBdr>
        <w:left w:val="single" w:sz="4" w:space="0" w:color="auto"/>
        <w:bottom w:val="single" w:sz="4" w:space="0" w:color="auto"/>
        <w:right w:val="single" w:sz="4" w:space="0" w:color="auto"/>
      </w:pBdr>
      <w:autoSpaceDE/>
      <w:autoSpaceDN/>
      <w:spacing w:before="100" w:beforeAutospacing="1" w:after="100" w:afterAutospacing="1"/>
    </w:pPr>
    <w:rPr>
      <w:sz w:val="20"/>
      <w:szCs w:val="20"/>
      <w:lang w:val="en-US" w:bidi="ar-SA"/>
    </w:rPr>
  </w:style>
  <w:style w:type="paragraph" w:customStyle="1" w:styleId="xl234">
    <w:name w:val="xl234"/>
    <w:basedOn w:val="a"/>
    <w:qFormat/>
    <w:rsid w:val="000416FA"/>
    <w:pPr>
      <w:widowControl/>
      <w:pBdr>
        <w:bottom w:val="single" w:sz="4" w:space="0" w:color="auto"/>
      </w:pBdr>
      <w:autoSpaceDE/>
      <w:autoSpaceDN/>
      <w:spacing w:before="100" w:beforeAutospacing="1" w:after="100" w:afterAutospacing="1"/>
    </w:pPr>
    <w:rPr>
      <w:sz w:val="24"/>
      <w:szCs w:val="24"/>
      <w:lang w:val="en-US" w:bidi="ar-SA"/>
    </w:rPr>
  </w:style>
  <w:style w:type="character" w:customStyle="1" w:styleId="af0">
    <w:name w:val="正文缩进 字符"/>
    <w:link w:val="af"/>
    <w:uiPriority w:val="99"/>
    <w:qFormat/>
    <w:rsid w:val="000416FA"/>
    <w:rPr>
      <w:rFonts w:ascii="Times New Roman" w:eastAsia="宋体" w:hAnsi="Times New Roman" w:cs="Times New Roman"/>
      <w:kern w:val="2"/>
      <w:sz w:val="24"/>
    </w:rPr>
  </w:style>
  <w:style w:type="paragraph" w:customStyle="1" w:styleId="affe">
    <w:name w:val="表格的第一行"/>
    <w:basedOn w:val="a"/>
    <w:link w:val="Char0"/>
    <w:qFormat/>
    <w:rsid w:val="000416FA"/>
    <w:pPr>
      <w:widowControl/>
      <w:autoSpaceDE/>
      <w:autoSpaceDN/>
      <w:spacing w:line="240" w:lineRule="atLeast"/>
      <w:jc w:val="center"/>
    </w:pPr>
    <w:rPr>
      <w:rFonts w:ascii="Times New Roman" w:eastAsia="黑体" w:hAnsi="Times New Roman" w:cs="Times New Roman"/>
      <w:color w:val="000000"/>
      <w:sz w:val="21"/>
      <w:lang w:val="en-US" w:bidi="ar-SA"/>
    </w:rPr>
  </w:style>
  <w:style w:type="character" w:customStyle="1" w:styleId="Char0">
    <w:name w:val="表格的第一行 Char"/>
    <w:link w:val="affe"/>
    <w:qFormat/>
    <w:rsid w:val="000416FA"/>
    <w:rPr>
      <w:rFonts w:ascii="Times New Roman" w:eastAsia="黑体" w:hAnsi="Times New Roman" w:cs="Times New Roman"/>
      <w:color w:val="000000"/>
      <w:sz w:val="21"/>
      <w:szCs w:val="22"/>
    </w:rPr>
  </w:style>
  <w:style w:type="paragraph" w:customStyle="1" w:styleId="afff">
    <w:name w:val="表格"/>
    <w:basedOn w:val="a"/>
    <w:link w:val="Char1"/>
    <w:qFormat/>
    <w:rsid w:val="000416FA"/>
    <w:pPr>
      <w:widowControl/>
      <w:autoSpaceDE/>
      <w:autoSpaceDN/>
      <w:spacing w:line="0" w:lineRule="atLeast"/>
      <w:jc w:val="center"/>
    </w:pPr>
    <w:rPr>
      <w:rFonts w:ascii="Times New Roman" w:hAnsi="Times New Roman" w:cs="Times New Roman"/>
      <w:bCs/>
      <w:sz w:val="21"/>
      <w:szCs w:val="18"/>
      <w:lang w:val="en-US" w:bidi="ar-SA"/>
    </w:rPr>
  </w:style>
  <w:style w:type="character" w:customStyle="1" w:styleId="Char1">
    <w:name w:val="表格 Char"/>
    <w:link w:val="afff"/>
    <w:qFormat/>
    <w:rsid w:val="000416FA"/>
    <w:rPr>
      <w:rFonts w:ascii="Times New Roman" w:eastAsia="宋体" w:hAnsi="Times New Roman" w:cs="Times New Roman"/>
      <w:bCs/>
      <w:sz w:val="21"/>
      <w:szCs w:val="18"/>
    </w:rPr>
  </w:style>
  <w:style w:type="paragraph" w:customStyle="1" w:styleId="26">
    <w:name w:val="样式2"/>
    <w:basedOn w:val="a"/>
    <w:autoRedefine/>
    <w:rsid w:val="000416FA"/>
    <w:pPr>
      <w:autoSpaceDE/>
      <w:autoSpaceDN/>
      <w:spacing w:line="360" w:lineRule="auto"/>
      <w:ind w:firstLineChars="200" w:firstLine="200"/>
    </w:pPr>
    <w:rPr>
      <w:rFonts w:cs="Times New Roman"/>
      <w:kern w:val="2"/>
      <w:sz w:val="24"/>
      <w:szCs w:val="24"/>
      <w:lang w:val="en-US" w:bidi="ar-SA"/>
    </w:rPr>
  </w:style>
  <w:style w:type="paragraph" w:customStyle="1" w:styleId="33">
    <w:name w:val="样式3"/>
    <w:basedOn w:val="a"/>
    <w:autoRedefine/>
    <w:rsid w:val="000416FA"/>
    <w:pPr>
      <w:autoSpaceDE/>
      <w:autoSpaceDN/>
      <w:spacing w:beforeLines="100" w:before="310" w:afterLines="100" w:after="310"/>
      <w:jc w:val="center"/>
    </w:pPr>
    <w:rPr>
      <w:rFonts w:ascii="Times New Roman" w:hAnsi="Times New Roman" w:cs="Times New Roman"/>
      <w:kern w:val="2"/>
      <w:sz w:val="24"/>
      <w:szCs w:val="24"/>
      <w:lang w:val="en-US" w:bidi="ar-SA"/>
    </w:rPr>
  </w:style>
  <w:style w:type="paragraph" w:customStyle="1" w:styleId="211">
    <w:name w:val="样式 首行缩进:  2 字符 段前: 1 行 段后: 1 行"/>
    <w:basedOn w:val="a"/>
    <w:autoRedefine/>
    <w:rsid w:val="000416FA"/>
    <w:pPr>
      <w:autoSpaceDE/>
      <w:autoSpaceDN/>
      <w:ind w:firstLineChars="200" w:firstLine="200"/>
    </w:pPr>
    <w:rPr>
      <w:rFonts w:ascii="Times New Roman" w:hAnsi="Times New Roman"/>
      <w:kern w:val="2"/>
      <w:sz w:val="21"/>
      <w:szCs w:val="20"/>
      <w:lang w:val="en-US" w:bidi="ar-SA"/>
    </w:rPr>
  </w:style>
  <w:style w:type="paragraph" w:customStyle="1" w:styleId="211121">
    <w:name w:val="样式 小四 首行缩进:  2 字符 段前: 1 行 段后: 1 行 行距: 最小值 12 磅1"/>
    <w:basedOn w:val="a"/>
    <w:autoRedefine/>
    <w:rsid w:val="000416FA"/>
    <w:pPr>
      <w:autoSpaceDE/>
      <w:autoSpaceDN/>
      <w:spacing w:line="240" w:lineRule="atLeast"/>
      <w:ind w:firstLineChars="200" w:firstLine="200"/>
    </w:pPr>
    <w:rPr>
      <w:rFonts w:ascii="Times New Roman" w:hAnsi="Times New Roman"/>
      <w:kern w:val="2"/>
      <w:sz w:val="24"/>
      <w:szCs w:val="20"/>
      <w:lang w:val="en-US" w:bidi="ar-SA"/>
    </w:rPr>
  </w:style>
  <w:style w:type="paragraph" w:customStyle="1" w:styleId="2111212">
    <w:name w:val="样式 样式 小四 首行缩进:  2 字符 段前: 1 行 段后: 1 行 行距: 最小值 12 磅1 + 首行缩进:  2 字符"/>
    <w:basedOn w:val="211121"/>
    <w:autoRedefine/>
    <w:rsid w:val="000416FA"/>
    <w:pPr>
      <w:spacing w:line="400" w:lineRule="atLeast"/>
    </w:pPr>
  </w:style>
  <w:style w:type="paragraph" w:customStyle="1" w:styleId="1250512">
    <w:name w:val="样式 标题 1 + 段前: 2.5 行 段后: 0.5 行 行距: 最小值 12 磅"/>
    <w:basedOn w:val="1"/>
    <w:autoRedefine/>
    <w:rsid w:val="000416FA"/>
    <w:pPr>
      <w:widowControl/>
      <w:autoSpaceDE/>
      <w:autoSpaceDN/>
      <w:spacing w:beforeLines="150" w:before="150" w:after="50" w:line="240" w:lineRule="atLeast"/>
      <w:ind w:left="0"/>
      <w:jc w:val="center"/>
    </w:pPr>
    <w:rPr>
      <w:rFonts w:ascii="Times New Roman" w:hAnsi="Times New Roman" w:cs="宋体"/>
      <w:kern w:val="44"/>
      <w:sz w:val="44"/>
      <w:szCs w:val="20"/>
      <w:lang w:val="en-US" w:bidi="ar-SA"/>
    </w:rPr>
  </w:style>
  <w:style w:type="paragraph" w:customStyle="1" w:styleId="222">
    <w:name w:val="样式 标题 2 + 段前: 2 行 段后: 2 行"/>
    <w:basedOn w:val="2"/>
    <w:autoRedefine/>
    <w:rsid w:val="000416FA"/>
    <w:pPr>
      <w:keepNext/>
      <w:keepLines/>
      <w:autoSpaceDE/>
      <w:autoSpaceDN/>
      <w:spacing w:beforeLines="50" w:before="50" w:afterLines="50" w:after="50" w:line="320" w:lineRule="atLeast"/>
      <w:ind w:left="0" w:firstLineChars="200" w:firstLine="200"/>
      <w:jc w:val="both"/>
    </w:pPr>
    <w:rPr>
      <w:rFonts w:ascii="Arial" w:eastAsia="黑体" w:hAnsi="Arial"/>
      <w:bCs/>
      <w:kern w:val="2"/>
      <w:sz w:val="32"/>
      <w:szCs w:val="20"/>
      <w:lang w:val="en-US" w:bidi="ar-SA"/>
    </w:rPr>
  </w:style>
  <w:style w:type="paragraph" w:customStyle="1" w:styleId="12105">
    <w:name w:val="样式 标题 1 + 首行缩进:  2 字符 段前: 1 行 段后: 0.5 行"/>
    <w:basedOn w:val="1"/>
    <w:autoRedefine/>
    <w:rsid w:val="000416FA"/>
    <w:pPr>
      <w:keepNext/>
      <w:keepLines/>
      <w:autoSpaceDE/>
      <w:autoSpaceDN/>
      <w:spacing w:beforeLines="150" w:before="150" w:after="50" w:line="578" w:lineRule="auto"/>
      <w:ind w:left="0" w:firstLineChars="200" w:firstLine="200"/>
      <w:jc w:val="center"/>
    </w:pPr>
    <w:rPr>
      <w:rFonts w:ascii="Times New Roman" w:hAnsi="Times New Roman" w:cs="宋体"/>
      <w:kern w:val="44"/>
      <w:sz w:val="44"/>
      <w:szCs w:val="20"/>
      <w:lang w:val="en-US" w:bidi="ar-SA"/>
    </w:rPr>
  </w:style>
  <w:style w:type="paragraph" w:customStyle="1" w:styleId="2113">
    <w:name w:val="样式 标题 2 + 首行缩进:  1.13 厘米"/>
    <w:basedOn w:val="2"/>
    <w:autoRedefine/>
    <w:rsid w:val="000416FA"/>
    <w:pPr>
      <w:keepNext/>
      <w:keepLines/>
      <w:autoSpaceDE/>
      <w:autoSpaceDN/>
      <w:spacing w:before="260" w:after="260" w:line="320" w:lineRule="atLeast"/>
      <w:ind w:left="0" w:firstLineChars="200" w:firstLine="642"/>
      <w:jc w:val="both"/>
    </w:pPr>
    <w:rPr>
      <w:rFonts w:ascii="Arial" w:eastAsia="黑体" w:hAnsi="Arial"/>
      <w:bCs/>
      <w:kern w:val="2"/>
      <w:sz w:val="32"/>
      <w:szCs w:val="20"/>
      <w:lang w:val="en-US" w:bidi="ar-SA"/>
    </w:rPr>
  </w:style>
  <w:style w:type="paragraph" w:customStyle="1" w:styleId="3099">
    <w:name w:val="样式 标题 3 + 首行缩进:  0.99 厘米"/>
    <w:basedOn w:val="3"/>
    <w:autoRedefine/>
    <w:rsid w:val="000416FA"/>
    <w:pPr>
      <w:spacing w:before="120" w:after="120" w:line="320" w:lineRule="atLeast"/>
      <w:ind w:firstLine="562"/>
    </w:pPr>
    <w:rPr>
      <w:rFonts w:cs="宋体"/>
      <w:b w:val="0"/>
      <w:bCs/>
      <w:sz w:val="30"/>
    </w:rPr>
  </w:style>
  <w:style w:type="paragraph" w:customStyle="1" w:styleId="120">
    <w:name w:val="样式 标题 1 + 首行缩进:  2 字符"/>
    <w:basedOn w:val="1"/>
    <w:autoRedefine/>
    <w:rsid w:val="000416FA"/>
    <w:pPr>
      <w:keepNext/>
      <w:keepLines/>
      <w:autoSpaceDE/>
      <w:autoSpaceDN/>
      <w:snapToGrid w:val="0"/>
      <w:spacing w:beforeLines="100" w:before="432" w:line="578" w:lineRule="auto"/>
      <w:ind w:left="0" w:firstLineChars="200" w:firstLine="725"/>
      <w:jc w:val="center"/>
    </w:pPr>
    <w:rPr>
      <w:rFonts w:ascii="Times New Roman" w:hAnsi="Times New Roman" w:cs="Times New Roman"/>
      <w:kern w:val="44"/>
      <w:szCs w:val="20"/>
      <w:lang w:val="en-US" w:bidi="ar-SA"/>
    </w:rPr>
  </w:style>
  <w:style w:type="paragraph" w:customStyle="1" w:styleId="320">
    <w:name w:val="样式 标题 3 + 首行缩进:  2 字符"/>
    <w:basedOn w:val="3"/>
    <w:autoRedefine/>
    <w:rsid w:val="000416FA"/>
    <w:pPr>
      <w:spacing w:before="120" w:after="120" w:line="320" w:lineRule="atLeast"/>
      <w:ind w:firstLineChars="200" w:firstLine="602"/>
    </w:pPr>
    <w:rPr>
      <w:rFonts w:eastAsia="黑体" w:cs="宋体"/>
      <w:b w:val="0"/>
      <w:bCs/>
      <w:sz w:val="30"/>
    </w:rPr>
  </w:style>
  <w:style w:type="paragraph" w:customStyle="1" w:styleId="220">
    <w:name w:val="样式 标题 2 + 黑体 小四 首行缩进:  2 字符"/>
    <w:basedOn w:val="2"/>
    <w:autoRedefine/>
    <w:rsid w:val="000416FA"/>
    <w:pPr>
      <w:keepNext/>
      <w:keepLines/>
      <w:autoSpaceDE/>
      <w:autoSpaceDN/>
      <w:spacing w:before="260" w:after="260" w:line="320" w:lineRule="atLeast"/>
      <w:ind w:left="0" w:firstLineChars="200" w:firstLine="200"/>
      <w:jc w:val="both"/>
    </w:pPr>
    <w:rPr>
      <w:rFonts w:ascii="黑体" w:eastAsia="黑体"/>
      <w:kern w:val="2"/>
      <w:sz w:val="32"/>
      <w:szCs w:val="20"/>
      <w:lang w:val="en-US" w:bidi="ar-SA"/>
    </w:rPr>
  </w:style>
  <w:style w:type="paragraph" w:customStyle="1" w:styleId="27">
    <w:name w:val="样式 首行缩进:  2 字符"/>
    <w:basedOn w:val="a"/>
    <w:autoRedefine/>
    <w:rsid w:val="000416FA"/>
    <w:pPr>
      <w:autoSpaceDE/>
      <w:autoSpaceDN/>
      <w:spacing w:line="400" w:lineRule="atLeast"/>
      <w:ind w:firstLineChars="200" w:firstLine="200"/>
      <w:jc w:val="both"/>
    </w:pPr>
    <w:rPr>
      <w:rFonts w:ascii="Times New Roman" w:hAnsi="Times New Roman"/>
      <w:kern w:val="2"/>
      <w:sz w:val="24"/>
      <w:szCs w:val="20"/>
      <w:lang w:val="en-US" w:bidi="ar-SA"/>
    </w:rPr>
  </w:style>
  <w:style w:type="paragraph" w:customStyle="1" w:styleId="17">
    <w:name w:val="1"/>
    <w:basedOn w:val="a"/>
    <w:next w:val="a"/>
    <w:autoRedefine/>
    <w:rsid w:val="000416FA"/>
    <w:pPr>
      <w:widowControl/>
      <w:autoSpaceDE/>
      <w:autoSpaceDN/>
      <w:ind w:leftChars="200" w:left="420"/>
      <w:jc w:val="both"/>
    </w:pPr>
    <w:rPr>
      <w:rFonts w:ascii="Times New Roman" w:hAnsi="Times New Roman" w:cs="Times New Roman"/>
      <w:sz w:val="24"/>
      <w:szCs w:val="20"/>
      <w:lang w:val="en-US" w:bidi="ar-SA"/>
    </w:rPr>
  </w:style>
  <w:style w:type="paragraph" w:customStyle="1" w:styleId="210">
    <w:name w:val="样式 首行缩进:  2 字符1"/>
    <w:basedOn w:val="a"/>
    <w:autoRedefine/>
    <w:rsid w:val="000416FA"/>
    <w:pPr>
      <w:autoSpaceDE/>
      <w:autoSpaceDN/>
      <w:spacing w:line="400" w:lineRule="atLeast"/>
      <w:ind w:firstLineChars="200" w:firstLine="200"/>
      <w:jc w:val="both"/>
    </w:pPr>
    <w:rPr>
      <w:rFonts w:ascii="Times New Roman" w:hAnsi="Times New Roman"/>
      <w:kern w:val="2"/>
      <w:sz w:val="24"/>
      <w:szCs w:val="20"/>
      <w:lang w:val="en-US" w:bidi="ar-SA"/>
    </w:rPr>
  </w:style>
  <w:style w:type="paragraph" w:customStyle="1" w:styleId="321">
    <w:name w:val="样式 标题 3 + 首行缩进:  2 字符1"/>
    <w:basedOn w:val="3"/>
    <w:autoRedefine/>
    <w:rsid w:val="000416FA"/>
    <w:pPr>
      <w:spacing w:before="120" w:after="120" w:line="320" w:lineRule="atLeast"/>
      <w:ind w:firstLineChars="200" w:firstLine="600"/>
    </w:pPr>
    <w:rPr>
      <w:rFonts w:eastAsia="黑体" w:cs="宋体"/>
      <w:b w:val="0"/>
      <w:sz w:val="28"/>
    </w:rPr>
  </w:style>
  <w:style w:type="paragraph" w:customStyle="1" w:styleId="32122">
    <w:name w:val="样式 样式 样式 标题 3 + 首行缩进:  2 字符1 + 首行缩进:  2 字符 + 首行缩进:  2 字符"/>
    <w:basedOn w:val="a"/>
    <w:autoRedefine/>
    <w:rsid w:val="000416FA"/>
    <w:pPr>
      <w:keepNext/>
      <w:keepLines/>
      <w:autoSpaceDE/>
      <w:autoSpaceDN/>
      <w:spacing w:before="120" w:after="120" w:line="320" w:lineRule="atLeast"/>
      <w:ind w:firstLineChars="200" w:firstLine="200"/>
      <w:jc w:val="both"/>
      <w:outlineLvl w:val="2"/>
    </w:pPr>
    <w:rPr>
      <w:rFonts w:ascii="Times New Roman" w:eastAsia="黑体" w:hAnsi="Times New Roman"/>
      <w:kern w:val="2"/>
      <w:sz w:val="28"/>
      <w:szCs w:val="20"/>
      <w:lang w:val="en-US" w:bidi="ar-SA"/>
    </w:rPr>
  </w:style>
  <w:style w:type="paragraph" w:customStyle="1" w:styleId="221">
    <w:name w:val="样式 标题 2 + 首行缩进:  2 字符"/>
    <w:basedOn w:val="2"/>
    <w:autoRedefine/>
    <w:rsid w:val="000416FA"/>
    <w:pPr>
      <w:keepNext/>
      <w:keepLines/>
      <w:autoSpaceDE/>
      <w:autoSpaceDN/>
      <w:spacing w:before="260" w:after="260" w:line="320" w:lineRule="atLeast"/>
      <w:ind w:left="0" w:firstLineChars="200" w:firstLine="640"/>
      <w:jc w:val="both"/>
    </w:pPr>
    <w:rPr>
      <w:rFonts w:ascii="黑体" w:eastAsia="黑体" w:hAnsi="黑体"/>
      <w:kern w:val="2"/>
      <w:sz w:val="30"/>
      <w:szCs w:val="20"/>
      <w:lang w:val="en-US" w:bidi="ar-SA"/>
    </w:rPr>
  </w:style>
  <w:style w:type="paragraph" w:customStyle="1" w:styleId="21132">
    <w:name w:val="样式 样式 标题 2 + 首行缩进:  1.13 厘米 + 首行缩进:  2 字符"/>
    <w:basedOn w:val="2113"/>
    <w:autoRedefine/>
    <w:rsid w:val="000416FA"/>
    <w:pPr>
      <w:ind w:firstLine="200"/>
      <w:jc w:val="center"/>
    </w:pPr>
    <w:rPr>
      <w:rFonts w:ascii="黑体" w:hAnsi="黑体"/>
      <w:bCs w:val="0"/>
      <w:sz w:val="30"/>
    </w:rPr>
  </w:style>
  <w:style w:type="paragraph" w:styleId="34">
    <w:name w:val="Body Text Indent 3"/>
    <w:basedOn w:val="a"/>
    <w:link w:val="35"/>
    <w:rsid w:val="000416FA"/>
    <w:pPr>
      <w:autoSpaceDE/>
      <w:autoSpaceDN/>
      <w:spacing w:after="120"/>
      <w:ind w:leftChars="200" w:left="420"/>
      <w:jc w:val="both"/>
    </w:pPr>
    <w:rPr>
      <w:rFonts w:ascii="Times New Roman" w:hAnsi="Times New Roman" w:cs="Times New Roman"/>
      <w:kern w:val="2"/>
      <w:sz w:val="16"/>
      <w:szCs w:val="16"/>
      <w:lang w:val="en-US" w:bidi="ar-SA"/>
    </w:rPr>
  </w:style>
  <w:style w:type="character" w:customStyle="1" w:styleId="35">
    <w:name w:val="正文文本缩进 3 字符"/>
    <w:basedOn w:val="a0"/>
    <w:link w:val="34"/>
    <w:rsid w:val="000416FA"/>
    <w:rPr>
      <w:rFonts w:ascii="Times New Roman" w:eastAsia="宋体" w:hAnsi="Times New Roman" w:cs="Times New Roman"/>
      <w:kern w:val="2"/>
      <w:sz w:val="16"/>
      <w:szCs w:val="16"/>
    </w:rPr>
  </w:style>
  <w:style w:type="paragraph" w:customStyle="1" w:styleId="afff0">
    <w:name w:val="序号标题"/>
    <w:basedOn w:val="a"/>
    <w:next w:val="a"/>
    <w:rsid w:val="000416FA"/>
    <w:pPr>
      <w:autoSpaceDE/>
      <w:autoSpaceDN/>
      <w:spacing w:line="312" w:lineRule="atLeast"/>
      <w:ind w:firstLine="425"/>
      <w:jc w:val="both"/>
      <w:outlineLvl w:val="1"/>
    </w:pPr>
    <w:rPr>
      <w:rFonts w:ascii="黑体" w:eastAsia="黑体" w:hAnsi="Times New Roman" w:cs="Times New Roman"/>
      <w:kern w:val="2"/>
      <w:sz w:val="21"/>
      <w:szCs w:val="20"/>
      <w:lang w:val="en-US" w:bidi="ar-SA"/>
    </w:rPr>
  </w:style>
  <w:style w:type="character" w:customStyle="1" w:styleId="Char2">
    <w:name w:val="页眉 Char"/>
    <w:rsid w:val="000416FA"/>
    <w:rPr>
      <w:kern w:val="2"/>
      <w:sz w:val="18"/>
      <w:szCs w:val="18"/>
    </w:rPr>
  </w:style>
  <w:style w:type="character" w:customStyle="1" w:styleId="Char3">
    <w:name w:val="页脚 Char"/>
    <w:uiPriority w:val="99"/>
    <w:rsid w:val="000416FA"/>
    <w:rPr>
      <w:kern w:val="2"/>
      <w:sz w:val="18"/>
      <w:szCs w:val="18"/>
    </w:rPr>
  </w:style>
  <w:style w:type="table" w:styleId="afff1">
    <w:name w:val="Table Theme"/>
    <w:basedOn w:val="a1"/>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rsid w:val="000416FA"/>
    <w:rPr>
      <w:kern w:val="2"/>
      <w:sz w:val="18"/>
      <w:szCs w:val="18"/>
    </w:rPr>
  </w:style>
  <w:style w:type="paragraph" w:customStyle="1" w:styleId="font7">
    <w:name w:val="font7"/>
    <w:basedOn w:val="a"/>
    <w:rsid w:val="000416FA"/>
    <w:pPr>
      <w:widowControl/>
      <w:autoSpaceDE/>
      <w:autoSpaceDN/>
      <w:spacing w:before="100" w:beforeAutospacing="1" w:after="100" w:afterAutospacing="1"/>
    </w:pPr>
    <w:rPr>
      <w:sz w:val="15"/>
      <w:szCs w:val="15"/>
      <w:lang w:val="en-US" w:bidi="ar-SA"/>
    </w:rPr>
  </w:style>
  <w:style w:type="paragraph" w:customStyle="1" w:styleId="xl65">
    <w:name w:val="xl65"/>
    <w:basedOn w:val="a"/>
    <w:rsid w:val="000416FA"/>
    <w:pPr>
      <w:widowControl/>
      <w:pBdr>
        <w:top w:val="single" w:sz="4" w:space="0" w:color="auto"/>
        <w:left w:val="single" w:sz="4" w:space="0" w:color="auto"/>
        <w:bottom w:val="single" w:sz="4" w:space="0" w:color="auto"/>
        <w:right w:val="single" w:sz="4" w:space="0" w:color="auto"/>
      </w:pBdr>
      <w:shd w:val="clear" w:color="000000" w:fill="EBF1DE"/>
      <w:autoSpaceDE/>
      <w:autoSpaceDN/>
      <w:spacing w:before="100" w:beforeAutospacing="1" w:after="100" w:afterAutospacing="1"/>
      <w:jc w:val="center"/>
    </w:pPr>
    <w:rPr>
      <w:rFonts w:ascii="Calibri" w:hAnsi="Calibri"/>
      <w:sz w:val="15"/>
      <w:szCs w:val="15"/>
      <w:lang w:val="en-US" w:bidi="ar-SA"/>
    </w:rPr>
  </w:style>
  <w:style w:type="paragraph" w:customStyle="1" w:styleId="xl69">
    <w:name w:val="xl69"/>
    <w:basedOn w:val="a"/>
    <w:rsid w:val="000416FA"/>
    <w:pPr>
      <w:widowControl/>
      <w:pBdr>
        <w:top w:val="single" w:sz="4" w:space="0" w:color="auto"/>
        <w:left w:val="single" w:sz="4" w:space="0" w:color="auto"/>
        <w:bottom w:val="single" w:sz="4" w:space="0" w:color="auto"/>
        <w:right w:val="single" w:sz="4" w:space="0" w:color="auto"/>
      </w:pBdr>
      <w:shd w:val="clear" w:color="000000" w:fill="F2DCDB"/>
      <w:autoSpaceDE/>
      <w:autoSpaceDN/>
      <w:spacing w:before="100" w:beforeAutospacing="1" w:after="100" w:afterAutospacing="1"/>
    </w:pPr>
    <w:rPr>
      <w:sz w:val="24"/>
      <w:szCs w:val="24"/>
      <w:lang w:val="en-US" w:bidi="ar-SA"/>
    </w:rPr>
  </w:style>
  <w:style w:type="paragraph" w:customStyle="1" w:styleId="xl70">
    <w:name w:val="xl70"/>
    <w:basedOn w:val="a"/>
    <w:rsid w:val="000416FA"/>
    <w:pPr>
      <w:widowControl/>
      <w:pBdr>
        <w:top w:val="single" w:sz="4" w:space="0" w:color="auto"/>
        <w:left w:val="single" w:sz="4" w:space="0" w:color="auto"/>
        <w:bottom w:val="single" w:sz="4" w:space="0" w:color="auto"/>
        <w:right w:val="single" w:sz="4" w:space="0" w:color="auto"/>
      </w:pBdr>
      <w:shd w:val="clear" w:color="000000" w:fill="DAEEF3"/>
      <w:autoSpaceDE/>
      <w:autoSpaceDN/>
      <w:spacing w:before="100" w:beforeAutospacing="1" w:after="100" w:afterAutospacing="1"/>
      <w:jc w:val="center"/>
    </w:pPr>
    <w:rPr>
      <w:b/>
      <w:bCs/>
      <w:sz w:val="18"/>
      <w:szCs w:val="18"/>
      <w:lang w:val="en-US" w:bidi="ar-SA"/>
    </w:rPr>
  </w:style>
  <w:style w:type="paragraph" w:customStyle="1" w:styleId="xl71">
    <w:name w:val="xl71"/>
    <w:basedOn w:val="a"/>
    <w:rsid w:val="000416FA"/>
    <w:pPr>
      <w:widowControl/>
      <w:pBdr>
        <w:top w:val="single" w:sz="4" w:space="0" w:color="auto"/>
        <w:left w:val="single" w:sz="4" w:space="0" w:color="auto"/>
        <w:bottom w:val="single" w:sz="4" w:space="0" w:color="auto"/>
        <w:right w:val="single" w:sz="4" w:space="0" w:color="auto"/>
      </w:pBdr>
      <w:shd w:val="clear" w:color="000000" w:fill="F2DCDB"/>
      <w:autoSpaceDE/>
      <w:autoSpaceDN/>
      <w:spacing w:before="100" w:beforeAutospacing="1" w:after="100" w:afterAutospacing="1"/>
      <w:jc w:val="center"/>
    </w:pPr>
    <w:rPr>
      <w:rFonts w:ascii="Calibri" w:hAnsi="Calibri"/>
      <w:b/>
      <w:bCs/>
      <w:sz w:val="13"/>
      <w:szCs w:val="13"/>
      <w:lang w:val="en-US" w:bidi="ar-SA"/>
    </w:rPr>
  </w:style>
  <w:style w:type="paragraph" w:customStyle="1" w:styleId="xl72">
    <w:name w:val="xl72"/>
    <w:basedOn w:val="a"/>
    <w:rsid w:val="000416FA"/>
    <w:pPr>
      <w:widowControl/>
      <w:pBdr>
        <w:top w:val="single" w:sz="4" w:space="0" w:color="auto"/>
        <w:left w:val="single" w:sz="4" w:space="0" w:color="auto"/>
        <w:bottom w:val="single" w:sz="4" w:space="0" w:color="auto"/>
        <w:right w:val="single" w:sz="4" w:space="0" w:color="auto"/>
      </w:pBdr>
      <w:shd w:val="clear" w:color="000000" w:fill="EBF1DE"/>
      <w:autoSpaceDE/>
      <w:autoSpaceDN/>
      <w:spacing w:before="100" w:beforeAutospacing="1" w:after="100" w:afterAutospacing="1"/>
      <w:jc w:val="center"/>
    </w:pPr>
    <w:rPr>
      <w:rFonts w:ascii="Calibri" w:hAnsi="Calibri"/>
      <w:b/>
      <w:bCs/>
      <w:sz w:val="13"/>
      <w:szCs w:val="13"/>
      <w:lang w:val="en-US" w:bidi="ar-SA"/>
    </w:rPr>
  </w:style>
  <w:style w:type="paragraph" w:customStyle="1" w:styleId="xl73">
    <w:name w:val="xl73"/>
    <w:basedOn w:val="a"/>
    <w:rsid w:val="000416FA"/>
    <w:pPr>
      <w:widowControl/>
      <w:pBdr>
        <w:top w:val="single" w:sz="4" w:space="0" w:color="auto"/>
        <w:left w:val="single" w:sz="4" w:space="0" w:color="auto"/>
        <w:bottom w:val="single" w:sz="4" w:space="0" w:color="auto"/>
        <w:right w:val="single" w:sz="4" w:space="0" w:color="auto"/>
      </w:pBdr>
      <w:shd w:val="clear" w:color="000000" w:fill="F2DCDB"/>
      <w:autoSpaceDE/>
      <w:autoSpaceDN/>
      <w:spacing w:before="100" w:beforeAutospacing="1" w:after="100" w:afterAutospacing="1"/>
      <w:jc w:val="center"/>
    </w:pPr>
    <w:rPr>
      <w:rFonts w:ascii="Calibri" w:hAnsi="Calibri"/>
      <w:color w:val="FF0000"/>
      <w:sz w:val="15"/>
      <w:szCs w:val="15"/>
      <w:lang w:val="en-US" w:bidi="ar-SA"/>
    </w:rPr>
  </w:style>
  <w:style w:type="paragraph" w:customStyle="1" w:styleId="xl74">
    <w:name w:val="xl74"/>
    <w:basedOn w:val="a"/>
    <w:rsid w:val="000416FA"/>
    <w:pPr>
      <w:widowControl/>
      <w:autoSpaceDE/>
      <w:autoSpaceDN/>
      <w:spacing w:before="100" w:beforeAutospacing="1" w:after="100" w:afterAutospacing="1"/>
    </w:pPr>
    <w:rPr>
      <w:color w:val="FF0000"/>
      <w:sz w:val="24"/>
      <w:szCs w:val="24"/>
      <w:lang w:val="en-US" w:bidi="ar-SA"/>
    </w:rPr>
  </w:style>
  <w:style w:type="character" w:customStyle="1" w:styleId="Char5">
    <w:name w:val="批注文字 Char"/>
    <w:rsid w:val="000416FA"/>
    <w:rPr>
      <w:kern w:val="2"/>
      <w:sz w:val="21"/>
      <w:szCs w:val="24"/>
    </w:rPr>
  </w:style>
  <w:style w:type="character" w:customStyle="1" w:styleId="Char6">
    <w:name w:val="批注主题 Char"/>
    <w:rsid w:val="000416FA"/>
    <w:rPr>
      <w:b/>
      <w:bCs/>
      <w:kern w:val="2"/>
      <w:sz w:val="21"/>
      <w:szCs w:val="24"/>
    </w:rPr>
  </w:style>
  <w:style w:type="character" w:customStyle="1" w:styleId="content-right8zs40">
    <w:name w:val="content-right_8zs40"/>
    <w:rsid w:val="000416FA"/>
  </w:style>
  <w:style w:type="table" w:customStyle="1" w:styleId="7">
    <w:name w:val="网格型7"/>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rsid w:val="000416FA"/>
  </w:style>
  <w:style w:type="paragraph" w:styleId="afff2">
    <w:name w:val="Revision"/>
    <w:hidden/>
    <w:uiPriority w:val="99"/>
    <w:semiHidden/>
    <w:rsid w:val="000416FA"/>
    <w:rPr>
      <w:rFonts w:ascii="宋体" w:eastAsia="宋体" w:hAnsi="宋体" w:cs="宋体"/>
      <w:sz w:val="24"/>
      <w:szCs w:val="24"/>
    </w:rPr>
  </w:style>
  <w:style w:type="character" w:customStyle="1" w:styleId="font01">
    <w:name w:val="font01"/>
    <w:rsid w:val="000416FA"/>
    <w:rPr>
      <w:rFonts w:ascii="宋体" w:eastAsia="宋体" w:hAnsi="宋体" w:hint="eastAsia"/>
      <w:i w:val="0"/>
      <w:color w:val="000000"/>
      <w:sz w:val="18"/>
      <w:szCs w:val="18"/>
    </w:rPr>
  </w:style>
  <w:style w:type="paragraph" w:styleId="28">
    <w:name w:val="Body Text 2"/>
    <w:basedOn w:val="a"/>
    <w:link w:val="29"/>
    <w:rsid w:val="000416FA"/>
    <w:pPr>
      <w:autoSpaceDE/>
      <w:autoSpaceDN/>
      <w:spacing w:after="120" w:line="480" w:lineRule="auto"/>
      <w:jc w:val="both"/>
    </w:pPr>
    <w:rPr>
      <w:rFonts w:ascii="Times New Roman" w:hAnsi="Times New Roman" w:cs="Times New Roman"/>
      <w:kern w:val="2"/>
      <w:sz w:val="21"/>
      <w:szCs w:val="24"/>
      <w:lang w:val="en-US" w:bidi="ar-SA"/>
    </w:rPr>
  </w:style>
  <w:style w:type="character" w:customStyle="1" w:styleId="29">
    <w:name w:val="正文文本 2 字符"/>
    <w:basedOn w:val="a0"/>
    <w:link w:val="28"/>
    <w:rsid w:val="000416FA"/>
    <w:rPr>
      <w:rFonts w:ascii="Times New Roman" w:eastAsia="宋体" w:hAnsi="Times New Roman" w:cs="Times New Roman"/>
      <w:kern w:val="2"/>
      <w:sz w:val="21"/>
      <w:szCs w:val="24"/>
    </w:rPr>
  </w:style>
  <w:style w:type="character" w:styleId="afff3">
    <w:name w:val="Unresolved Mention"/>
    <w:uiPriority w:val="99"/>
    <w:semiHidden/>
    <w:unhideWhenUsed/>
    <w:rsid w:val="000416FA"/>
    <w:rPr>
      <w:color w:val="605E5C"/>
      <w:shd w:val="clear" w:color="auto" w:fill="E1DFDD"/>
    </w:rPr>
  </w:style>
  <w:style w:type="numbering" w:customStyle="1" w:styleId="2a">
    <w:name w:val="无列表2"/>
    <w:next w:val="a2"/>
    <w:uiPriority w:val="99"/>
    <w:semiHidden/>
    <w:unhideWhenUsed/>
    <w:rsid w:val="000416FA"/>
  </w:style>
  <w:style w:type="table" w:customStyle="1" w:styleId="130">
    <w:name w:val="网格型13"/>
    <w:basedOn w:val="a1"/>
    <w:next w:val="a9"/>
    <w:uiPriority w:val="59"/>
    <w:qFormat/>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浅色列表 - 着色 51"/>
    <w:basedOn w:val="a1"/>
    <w:next w:val="-5"/>
    <w:uiPriority w:val="61"/>
    <w:qFormat/>
    <w:rsid w:val="000416FA"/>
    <w:pPr>
      <w:spacing w:line="360" w:lineRule="auto"/>
    </w:pPr>
    <w:rPr>
      <w:rFonts w:ascii="Calibri" w:eastAsia="宋体" w:hAnsi="Calibri" w:cs="Times New Roman"/>
      <w:sz w:val="24"/>
      <w:szCs w:val="24"/>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51">
    <w:name w:val="中等深浅底纹 2 - 着色 51"/>
    <w:basedOn w:val="a1"/>
    <w:next w:val="2-5"/>
    <w:uiPriority w:val="64"/>
    <w:qFormat/>
    <w:rsid w:val="000416FA"/>
    <w:rPr>
      <w:rFonts w:ascii="等线" w:eastAsia="等线" w:hAnsi="等线" w:cs="宋体"/>
      <w:sz w:val="22"/>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0">
    <w:name w:val="网格型14"/>
    <w:basedOn w:val="a1"/>
    <w:qFormat/>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uiPriority w:val="99"/>
    <w:qFormat/>
    <w:rsid w:val="000416FA"/>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416FA"/>
    <w:rPr>
      <w:rFonts w:ascii="Calibri" w:eastAsia="宋体" w:hAnsi="Calibri"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型41"/>
    <w:basedOn w:val="a1"/>
    <w:qFormat/>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uiPriority w:val="59"/>
    <w:qFormat/>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uiPriority w:val="59"/>
    <w:rsid w:val="000416FA"/>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主题1"/>
    <w:basedOn w:val="a1"/>
    <w:next w:val="afff1"/>
    <w:rsid w:val="000416FA"/>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网格型10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9"/>
    <w:uiPriority w:val="59"/>
    <w:qFormat/>
    <w:rsid w:val="000416FA"/>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ebvpn.bipt.edu.cn/http/77726476706e69737468656265737421a1ae13d27666301e295ec7fdce/business/book/book.do?actionType=view&amp;bean.id=4028cc908c0ea0bc018c6713fcbe0bbe&amp;pageFrom=commonLis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ebvpn.bipt.edu.cn/http/77726476706e69737468656265737421a1ae13d27666301e295ec7fdce/business/project/contract.do?actionType=view&amp;pageModeId=view&amp;bean.id=4028cc907d3da1ff017d50e05dce01d9&amp;pageFrom=commonLis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s://webvpn.bipt.edu.cn/http/77726476706e69737468656265737421a1ae13d27666301e295ec7fdce/business/project/contract.do?actionType=view&amp;pageModeId=view&amp;bean.id=4028cc908bd62f13018bd6936bb20028&amp;pageFrom=commonList"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ebvpn.bipt.edu.cn/http/77726476706e69737468656265737421a1ae13d27666301e295ec7fdce/business/book/book.do?actionType=view&amp;bean.id=4028cc908c0ea0bc018c3f4d4e8e0448&amp;pageFrom=commonList"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43</Pages>
  <Words>6403</Words>
  <Characters>36498</Characters>
  <Application>Microsoft Office Word</Application>
  <DocSecurity>0</DocSecurity>
  <Lines>304</Lines>
  <Paragraphs>85</Paragraphs>
  <ScaleCrop>false</ScaleCrop>
  <Company/>
  <LinksUpToDate>false</LinksUpToDate>
  <CharactersWithSpaces>42816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BJ</cp:lastModifiedBy>
  <cp:revision>24</cp:revision>
  <dcterms:created xsi:type="dcterms:W3CDTF">2021-05-17T02:41:00Z</dcterms:created>
  <dcterms:modified xsi:type="dcterms:W3CDTF">2026-06-25T11:15:00Z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2052-12.1.0.23542</vt:lpwstr>
  </property>
  <property fmtid="{D5CDD505-2E9C-101B-9397-08002B2CF9AE}" pid="6" name="ICV">
    <vt:lpwstr>F585C8E90F8C45788FD4B1AEF613B32D</vt:lpwstr>
  </property>
  <property fmtid="{D5CDD505-2E9C-101B-9397-08002B2CF9AE}" pid="7" name="KSOTemplateDocerSaveRecord">
    <vt:lpwstr>eyJoZGlkIjoiMWUyNjkxNDZlOTlkYjNiN2YyY2M1N2E0ZTFkNTNmNDYiLCJ1c2VySWQiOiI2MDIzMzYxODIifQ==</vt:lpwstr>
  </property>
</Properties>
</file>