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26" w:rsidRPr="00A406B5" w:rsidRDefault="00F02A26" w:rsidP="00F02A26">
      <w:pPr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t>附件</w:t>
      </w:r>
      <w:r w:rsidRPr="00A406B5">
        <w:rPr>
          <w:rFonts w:ascii="Times New Roman" w:hAnsi="Times New Roman"/>
          <w:sz w:val="32"/>
          <w:szCs w:val="44"/>
        </w:rPr>
        <w:t>4</w:t>
      </w:r>
    </w:p>
    <w:p w:rsidR="00F02A26" w:rsidRPr="00A406B5" w:rsidRDefault="00F02A26" w:rsidP="00F02A26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2A26" w:rsidRPr="00A406B5" w:rsidRDefault="00F02A26" w:rsidP="00F02A26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2A26" w:rsidRDefault="00F02A26" w:rsidP="00F02A26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r w:rsidRPr="00A406B5">
        <w:rPr>
          <w:rFonts w:ascii="Times New Roman" w:hAnsi="Times New Roman"/>
          <w:b/>
          <w:sz w:val="48"/>
          <w:szCs w:val="48"/>
        </w:rPr>
        <w:t>全国石油和化工教育</w:t>
      </w:r>
    </w:p>
    <w:p w:rsidR="00F02A26" w:rsidRPr="00A406B5" w:rsidRDefault="00F02A26" w:rsidP="00F02A26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r w:rsidRPr="00A406B5">
        <w:rPr>
          <w:rFonts w:ascii="Times New Roman" w:hAnsi="Times New Roman"/>
          <w:b/>
          <w:sz w:val="48"/>
          <w:szCs w:val="48"/>
        </w:rPr>
        <w:t>优秀教学团队申报表</w:t>
      </w: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left"/>
        <w:rPr>
          <w:rFonts w:ascii="Times New Roman" w:hAnsi="Times New Roman"/>
          <w:b/>
          <w:sz w:val="32"/>
          <w:szCs w:val="44"/>
        </w:rPr>
      </w:pPr>
    </w:p>
    <w:p w:rsidR="00F02A26" w:rsidRPr="00A406B5" w:rsidRDefault="00F02A26" w:rsidP="00F02A26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团队名称：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2A26" w:rsidRPr="00A406B5" w:rsidRDefault="00F02A26" w:rsidP="00F02A26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带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Times New Roman"/>
          <w:b/>
          <w:sz w:val="32"/>
          <w:szCs w:val="44"/>
        </w:rPr>
        <w:t>头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Times New Roman"/>
          <w:b/>
          <w:sz w:val="32"/>
          <w:szCs w:val="44"/>
        </w:rPr>
        <w:t>人：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2A26" w:rsidRPr="00A406B5" w:rsidRDefault="00F02A26" w:rsidP="00F02A26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所在院校：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</w:t>
      </w:r>
      <w:r w:rsidRPr="00A406B5">
        <w:rPr>
          <w:rFonts w:ascii="Times New Roman" w:hAnsi="Times New Roman"/>
          <w:b/>
          <w:sz w:val="32"/>
          <w:szCs w:val="44"/>
        </w:rPr>
        <w:t>（公章）</w:t>
      </w:r>
    </w:p>
    <w:p w:rsidR="00F02A26" w:rsidRPr="00A406B5" w:rsidRDefault="00F02A26" w:rsidP="00F02A26">
      <w:pPr>
        <w:ind w:left="640" w:firstLineChars="200" w:firstLine="643"/>
        <w:rPr>
          <w:rFonts w:ascii="Times New Roman" w:hAnsi="Times New Roman"/>
          <w:b/>
          <w:sz w:val="44"/>
          <w:szCs w:val="44"/>
        </w:rPr>
      </w:pPr>
      <w:r w:rsidRPr="00A406B5">
        <w:rPr>
          <w:rFonts w:ascii="Times New Roman" w:hAnsi="Times New Roman"/>
          <w:b/>
          <w:sz w:val="32"/>
          <w:szCs w:val="44"/>
        </w:rPr>
        <w:t>联系人及电话：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</w:t>
      </w: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2A26" w:rsidRPr="00A406B5" w:rsidRDefault="00F02A26" w:rsidP="00F02A26">
      <w:pPr>
        <w:ind w:left="640"/>
        <w:jc w:val="center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t>中国化工教育协会制</w:t>
      </w:r>
    </w:p>
    <w:p w:rsidR="00F02A26" w:rsidRPr="00A406B5" w:rsidRDefault="00F02A26" w:rsidP="00F02A26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br w:type="page"/>
      </w:r>
    </w:p>
    <w:p w:rsidR="00F02A26" w:rsidRPr="00A406B5" w:rsidRDefault="00F02A26" w:rsidP="00F02A26">
      <w:pPr>
        <w:ind w:left="640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填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表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说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Times New Roman"/>
          <w:b/>
          <w:sz w:val="28"/>
          <w:szCs w:val="28"/>
        </w:rPr>
        <w:t>明</w:t>
      </w:r>
    </w:p>
    <w:p w:rsidR="00F02A26" w:rsidRPr="00A406B5" w:rsidRDefault="00F02A26" w:rsidP="00F02A26">
      <w:pPr>
        <w:ind w:left="640"/>
        <w:jc w:val="center"/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、申报表由申报人填写，单位审核。</w:t>
      </w:r>
    </w:p>
    <w:p w:rsidR="00F02A26" w:rsidRPr="00A406B5" w:rsidRDefault="00F02A26" w:rsidP="00F02A26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</w:t>
      </w:r>
      <w:r w:rsidR="006214F6" w:rsidRPr="00A406B5">
        <w:rPr>
          <w:rFonts w:ascii="Times New Roman" w:eastAsia="仿宋" w:hAnsi="Times New Roman"/>
          <w:sz w:val="28"/>
          <w:szCs w:val="28"/>
        </w:rPr>
        <w:t>所填内容必须真实、可靠，如发现虚假信息，将取消认定资格。</w:t>
      </w:r>
    </w:p>
    <w:p w:rsidR="00F02A26" w:rsidRPr="00A406B5" w:rsidRDefault="00F02A26" w:rsidP="00F02A26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、如表格篇幅不够，可另附页。</w:t>
      </w:r>
    </w:p>
    <w:p w:rsidR="00F02A26" w:rsidRPr="00A406B5" w:rsidRDefault="00F02A26" w:rsidP="00B96696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501B26">
        <w:trPr>
          <w:trHeight w:val="12119"/>
        </w:trPr>
        <w:tc>
          <w:tcPr>
            <w:tcW w:w="8720" w:type="dxa"/>
          </w:tcPr>
          <w:p w:rsidR="00F02A26" w:rsidRPr="00DC3BA4" w:rsidRDefault="00F02A26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二、团队成员情况</w:t>
      </w: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、带头人情况（</w:t>
      </w:r>
      <w:r w:rsidR="0092486F">
        <w:rPr>
          <w:rFonts w:ascii="Times New Roman" w:eastAsia="仿宋" w:hAnsi="Times New Roman" w:hint="eastAsia"/>
          <w:sz w:val="28"/>
          <w:szCs w:val="28"/>
        </w:rPr>
        <w:t>不超过</w:t>
      </w:r>
      <w:r w:rsidR="0092486F">
        <w:rPr>
          <w:rFonts w:ascii="Times New Roman" w:eastAsia="仿宋" w:hAnsi="Times New Roman" w:hint="eastAsia"/>
          <w:sz w:val="28"/>
          <w:szCs w:val="28"/>
        </w:rPr>
        <w:t>2</w:t>
      </w:r>
      <w:r w:rsidR="0092486F">
        <w:rPr>
          <w:rFonts w:ascii="Times New Roman" w:eastAsia="仿宋" w:hAnsi="Times New Roman" w:hint="eastAsia"/>
          <w:sz w:val="28"/>
          <w:szCs w:val="28"/>
        </w:rPr>
        <w:t>人，</w:t>
      </w:r>
      <w:r w:rsidRPr="00A406B5">
        <w:rPr>
          <w:rFonts w:ascii="Times New Roman" w:eastAsia="仿宋" w:hAnsi="Times New Roman"/>
          <w:sz w:val="28"/>
          <w:szCs w:val="28"/>
        </w:rPr>
        <w:t>可附</w:t>
      </w:r>
      <w:bookmarkStart w:id="0" w:name="_GoBack"/>
      <w:bookmarkEnd w:id="0"/>
      <w:r w:rsidRPr="00A406B5">
        <w:rPr>
          <w:rFonts w:ascii="Times New Roman" w:eastAsia="仿宋" w:hAnsi="Times New Roman"/>
          <w:sz w:val="28"/>
          <w:szCs w:val="28"/>
        </w:rPr>
        <w:t>页填写）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416"/>
        <w:gridCol w:w="1424"/>
        <w:gridCol w:w="1416"/>
        <w:gridCol w:w="1425"/>
        <w:gridCol w:w="1417"/>
      </w:tblGrid>
      <w:tr w:rsidR="00F02A26" w:rsidRPr="00DC3BA4" w:rsidTr="00501B26">
        <w:trPr>
          <w:trHeight w:val="704"/>
        </w:trPr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出生年月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专业领域</w:t>
            </w: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政治面貌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学历学位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教龄</w:t>
            </w: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职称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职务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rPr>
          <w:trHeight w:val="4401"/>
        </w:trPr>
        <w:tc>
          <w:tcPr>
            <w:tcW w:w="8720" w:type="dxa"/>
            <w:gridSpan w:val="6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开展专业</w:t>
            </w:r>
            <w:r w:rsidRPr="00DC3BA4">
              <w:rPr>
                <w:rFonts w:ascii="Times New Roman" w:eastAsia="仿宋" w:hAnsi="Times New Roman"/>
                <w:sz w:val="28"/>
                <w:szCs w:val="28"/>
              </w:rPr>
              <w:t>人才培养、参与教育教学改革简介</w:t>
            </w:r>
          </w:p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、成员情况（成员数</w:t>
      </w:r>
      <w:r w:rsidRPr="00A406B5">
        <w:rPr>
          <w:rFonts w:ascii="Times New Roman" w:eastAsia="仿宋" w:hAnsi="Times New Roman"/>
          <w:sz w:val="28"/>
          <w:szCs w:val="28"/>
          <w:u w:val="single"/>
        </w:rPr>
        <w:t xml:space="preserve">     </w:t>
      </w:r>
      <w:r w:rsidRPr="00A406B5">
        <w:rPr>
          <w:rFonts w:ascii="Times New Roman" w:eastAsia="仿宋" w:hAnsi="Times New Roman"/>
          <w:sz w:val="28"/>
          <w:szCs w:val="28"/>
        </w:rPr>
        <w:t>人）</w:t>
      </w:r>
      <w:r w:rsidR="00B96696" w:rsidRPr="00A406B5">
        <w:rPr>
          <w:rFonts w:ascii="Times New Roman" w:eastAsia="仿宋" w:hAnsi="Times New Roman"/>
          <w:sz w:val="28"/>
          <w:szCs w:val="28"/>
        </w:rPr>
        <w:t>（</w:t>
      </w:r>
      <w:r w:rsidR="00B96696">
        <w:rPr>
          <w:rFonts w:ascii="Times New Roman" w:eastAsia="仿宋" w:hAnsi="Times New Roman"/>
          <w:sz w:val="28"/>
          <w:szCs w:val="28"/>
        </w:rPr>
        <w:t>成员情况可</w:t>
      </w:r>
      <w:r w:rsidR="00B96696" w:rsidRPr="00A406B5">
        <w:rPr>
          <w:rFonts w:ascii="Times New Roman" w:eastAsia="仿宋" w:hAnsi="Times New Roman"/>
          <w:sz w:val="28"/>
          <w:szCs w:val="28"/>
        </w:rPr>
        <w:t>根据人数复制、填写）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14"/>
        <w:gridCol w:w="1423"/>
        <w:gridCol w:w="1423"/>
        <w:gridCol w:w="1424"/>
        <w:gridCol w:w="1415"/>
      </w:tblGrid>
      <w:tr w:rsidR="00F02A26" w:rsidRPr="00DC3BA4" w:rsidTr="00501B26"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年龄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专业</w:t>
            </w: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学历学位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教龄</w:t>
            </w: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职称</w:t>
            </w:r>
          </w:p>
        </w:tc>
        <w:tc>
          <w:tcPr>
            <w:tcW w:w="145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906" w:type="dxa"/>
            <w:gridSpan w:val="2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邮箱</w:t>
            </w:r>
          </w:p>
        </w:tc>
        <w:tc>
          <w:tcPr>
            <w:tcW w:w="2908" w:type="dxa"/>
            <w:gridSpan w:val="2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rPr>
          <w:trHeight w:val="3120"/>
        </w:trPr>
        <w:tc>
          <w:tcPr>
            <w:tcW w:w="8720" w:type="dxa"/>
            <w:gridSpan w:val="6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在团队中参与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专业</w:t>
            </w:r>
            <w:r w:rsidRPr="00DC3BA4">
              <w:rPr>
                <w:rFonts w:ascii="Times New Roman" w:eastAsia="仿宋" w:hAnsi="Times New Roman"/>
                <w:sz w:val="28"/>
                <w:szCs w:val="28"/>
              </w:rPr>
              <w:t>人才培养和教育教学改革的主要贡献：</w:t>
            </w:r>
          </w:p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三、教学情况</w:t>
      </w: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、团队成员主要授课情况（近</w:t>
      </w:r>
      <w:r w:rsidRPr="00A406B5">
        <w:rPr>
          <w:rFonts w:ascii="Times New Roman" w:eastAsia="仿宋" w:hAnsi="Times New Roman"/>
          <w:sz w:val="28"/>
          <w:szCs w:val="28"/>
        </w:rPr>
        <w:t>5</w:t>
      </w:r>
      <w:r w:rsidRPr="00A406B5">
        <w:rPr>
          <w:rFonts w:ascii="Times New Roman" w:eastAsia="仿宋" w:hAnsi="Times New Roman"/>
          <w:sz w:val="28"/>
          <w:szCs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31"/>
        <w:gridCol w:w="2130"/>
        <w:gridCol w:w="2130"/>
      </w:tblGrid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授课人</w:t>
            </w:r>
          </w:p>
        </w:tc>
        <w:tc>
          <w:tcPr>
            <w:tcW w:w="2180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课程名称</w:t>
            </w:r>
          </w:p>
        </w:tc>
        <w:tc>
          <w:tcPr>
            <w:tcW w:w="2180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  <w:tc>
          <w:tcPr>
            <w:tcW w:w="2180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总课时</w:t>
            </w: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、教材或数字课程建设情况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05"/>
        <w:gridCol w:w="1800"/>
        <w:gridCol w:w="1114"/>
        <w:gridCol w:w="2699"/>
      </w:tblGrid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教材名称</w:t>
            </w: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出版社</w:t>
            </w: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出版年</w:t>
            </w: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入选规划或获奖情况</w:t>
            </w: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174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、教学成果获奖情况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492"/>
        <w:gridCol w:w="1940"/>
        <w:gridCol w:w="1191"/>
      </w:tblGrid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552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奖励名称</w:t>
            </w:r>
          </w:p>
        </w:tc>
        <w:tc>
          <w:tcPr>
            <w:tcW w:w="1984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授奖单位</w:t>
            </w:r>
          </w:p>
        </w:tc>
        <w:tc>
          <w:tcPr>
            <w:tcW w:w="1212" w:type="dxa"/>
          </w:tcPr>
          <w:p w:rsidR="00F02A26" w:rsidRPr="00DC3BA4" w:rsidRDefault="00F02A26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时间</w:t>
            </w: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97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4</w:t>
      </w:r>
      <w:r w:rsidRPr="00A406B5">
        <w:rPr>
          <w:rFonts w:ascii="Times New Roman" w:eastAsia="仿宋" w:hAnsi="Times New Roman"/>
          <w:sz w:val="28"/>
          <w:szCs w:val="28"/>
        </w:rPr>
        <w:t>、教学改革项目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771"/>
        <w:gridCol w:w="2015"/>
      </w:tblGrid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219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5</w:t>
      </w:r>
      <w:r w:rsidRPr="00A406B5">
        <w:rPr>
          <w:rFonts w:ascii="Times New Roman" w:eastAsia="仿宋" w:hAnsi="Times New Roman"/>
          <w:sz w:val="28"/>
          <w:szCs w:val="28"/>
        </w:rPr>
        <w:t>、教学改革特色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501B26">
        <w:trPr>
          <w:trHeight w:val="5316"/>
        </w:trPr>
        <w:tc>
          <w:tcPr>
            <w:tcW w:w="872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6</w:t>
      </w:r>
      <w:r w:rsidRPr="00A406B5">
        <w:rPr>
          <w:rFonts w:ascii="Times New Roman" w:eastAsia="仿宋" w:hAnsi="Times New Roman"/>
          <w:sz w:val="28"/>
          <w:szCs w:val="28"/>
        </w:rPr>
        <w:t>、教学改革成果应用推广情况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501B26">
        <w:trPr>
          <w:trHeight w:val="5094"/>
        </w:trPr>
        <w:tc>
          <w:tcPr>
            <w:tcW w:w="872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四、培养青年教师、组织教师进修情况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B96696">
        <w:trPr>
          <w:trHeight w:val="11977"/>
        </w:trPr>
        <w:tc>
          <w:tcPr>
            <w:tcW w:w="872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五、科研情况</w:t>
      </w: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2219"/>
        <w:gridCol w:w="2157"/>
      </w:tblGrid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2A26" w:rsidRPr="00DC3BA4" w:rsidTr="00501B26">
        <w:tc>
          <w:tcPr>
            <w:tcW w:w="424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、科研成果支持教学育人情况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501B26">
        <w:trPr>
          <w:trHeight w:val="5220"/>
        </w:trPr>
        <w:tc>
          <w:tcPr>
            <w:tcW w:w="8720" w:type="dxa"/>
          </w:tcPr>
          <w:p w:rsidR="00F02A26" w:rsidRPr="00DC3BA4" w:rsidRDefault="00F02A26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2A26" w:rsidRPr="00A406B5" w:rsidRDefault="00F02A26" w:rsidP="00F02A26">
      <w:pPr>
        <w:rPr>
          <w:rFonts w:ascii="Times New Roman" w:eastAsia="仿宋" w:hAnsi="Times New Roman"/>
          <w:sz w:val="28"/>
          <w:szCs w:val="28"/>
        </w:rPr>
      </w:pPr>
    </w:p>
    <w:p w:rsidR="00F02A26" w:rsidRPr="00A406B5" w:rsidRDefault="00F02A26" w:rsidP="00F02A26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2A26" w:rsidRPr="00DC3BA4" w:rsidTr="00501B26">
        <w:trPr>
          <w:trHeight w:val="11977"/>
        </w:trPr>
        <w:tc>
          <w:tcPr>
            <w:tcW w:w="8720" w:type="dxa"/>
          </w:tcPr>
          <w:p w:rsidR="00F02A26" w:rsidRPr="00DC3BA4" w:rsidRDefault="00F02A26" w:rsidP="00501B26">
            <w:pPr>
              <w:widowControl/>
              <w:jc w:val="left"/>
              <w:rPr>
                <w:rFonts w:ascii="Times New Roman" w:hAnsi="Times New Roman"/>
                <w:sz w:val="32"/>
                <w:szCs w:val="44"/>
              </w:rPr>
            </w:pPr>
          </w:p>
        </w:tc>
      </w:tr>
    </w:tbl>
    <w:p w:rsidR="00012D65" w:rsidRDefault="00012D65"/>
    <w:sectPr w:rsidR="00012D65" w:rsidSect="000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FC" w:rsidRDefault="005844FC" w:rsidP="00F02A26">
      <w:r>
        <w:separator/>
      </w:r>
    </w:p>
  </w:endnote>
  <w:endnote w:type="continuationSeparator" w:id="0">
    <w:p w:rsidR="005844FC" w:rsidRDefault="005844FC" w:rsidP="00F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FC" w:rsidRDefault="005844FC" w:rsidP="00F02A26">
      <w:r>
        <w:separator/>
      </w:r>
    </w:p>
  </w:footnote>
  <w:footnote w:type="continuationSeparator" w:id="0">
    <w:p w:rsidR="005844FC" w:rsidRDefault="005844FC" w:rsidP="00F0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A26"/>
    <w:rsid w:val="00012D65"/>
    <w:rsid w:val="005844FC"/>
    <w:rsid w:val="006214F6"/>
    <w:rsid w:val="007D0F70"/>
    <w:rsid w:val="0092486F"/>
    <w:rsid w:val="00B96696"/>
    <w:rsid w:val="00F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EF26F-4D9C-4EAE-8B2B-95A9F264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辛晓</dc:creator>
  <cp:keywords/>
  <dc:description/>
  <cp:lastModifiedBy>Microsoft</cp:lastModifiedBy>
  <cp:revision>6</cp:revision>
  <dcterms:created xsi:type="dcterms:W3CDTF">2021-05-18T02:41:00Z</dcterms:created>
  <dcterms:modified xsi:type="dcterms:W3CDTF">2023-04-03T02:32:00Z</dcterms:modified>
</cp:coreProperties>
</file>