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894B9" w14:textId="1C818595" w:rsidR="005B4C7B" w:rsidRDefault="005B4C7B" w:rsidP="005B4C7B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396CD8">
        <w:rPr>
          <w:rFonts w:ascii="黑体" w:eastAsia="黑体" w:hAnsi="黑体"/>
          <w:sz w:val="28"/>
          <w:szCs w:val="28"/>
        </w:rPr>
        <w:t>2</w:t>
      </w:r>
    </w:p>
    <w:p w14:paraId="41AE4D61" w14:textId="77777777" w:rsidR="005B4C7B" w:rsidRDefault="005B4C7B" w:rsidP="005B4C7B">
      <w:pPr>
        <w:spacing w:line="720" w:lineRule="auto"/>
        <w:rPr>
          <w:rFonts w:ascii="黑体" w:eastAsia="黑体" w:hAnsi="黑体"/>
          <w:color w:val="000000"/>
          <w:sz w:val="44"/>
          <w:szCs w:val="44"/>
        </w:rPr>
      </w:pPr>
    </w:p>
    <w:p w14:paraId="2C3639C3" w14:textId="77777777" w:rsidR="00007ED0" w:rsidRDefault="005B4C7B" w:rsidP="005B4C7B">
      <w:pPr>
        <w:spacing w:line="72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北京石油化工学院</w:t>
      </w:r>
      <w:r w:rsidR="00007ED0">
        <w:rPr>
          <w:rFonts w:ascii="黑体" w:eastAsia="黑体" w:hAnsi="黑体" w:hint="eastAsia"/>
          <w:sz w:val="52"/>
          <w:szCs w:val="44"/>
        </w:rPr>
        <w:t>本科规划</w:t>
      </w:r>
      <w:r>
        <w:rPr>
          <w:rFonts w:ascii="黑体" w:eastAsia="黑体" w:hAnsi="黑体" w:hint="eastAsia"/>
          <w:sz w:val="52"/>
          <w:szCs w:val="44"/>
        </w:rPr>
        <w:t>教材编写</w:t>
      </w:r>
    </w:p>
    <w:p w14:paraId="56DB69B7" w14:textId="1E833FE0" w:rsidR="005B4C7B" w:rsidRDefault="005B4C7B" w:rsidP="005B4C7B">
      <w:pPr>
        <w:spacing w:line="72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申报表</w:t>
      </w:r>
    </w:p>
    <w:p w14:paraId="3A736567" w14:textId="77777777" w:rsidR="005B4C7B" w:rsidRDefault="005B4C7B" w:rsidP="005B4C7B">
      <w:pPr>
        <w:pStyle w:val="3"/>
        <w:tabs>
          <w:tab w:val="left" w:pos="315"/>
        </w:tabs>
        <w:spacing w:line="480" w:lineRule="exact"/>
        <w:ind w:right="-95"/>
      </w:pPr>
    </w:p>
    <w:p w14:paraId="7805E4AD" w14:textId="77777777" w:rsidR="005B4C7B" w:rsidRDefault="005B4C7B" w:rsidP="005B4C7B">
      <w:pPr>
        <w:pStyle w:val="3"/>
        <w:tabs>
          <w:tab w:val="left" w:pos="315"/>
        </w:tabs>
        <w:spacing w:line="480" w:lineRule="exact"/>
        <w:ind w:right="-95"/>
      </w:pPr>
    </w:p>
    <w:p w14:paraId="1522ACE6" w14:textId="77777777" w:rsidR="005B4C7B" w:rsidRDefault="005B4C7B" w:rsidP="005B4C7B">
      <w:pPr>
        <w:pStyle w:val="3"/>
        <w:tabs>
          <w:tab w:val="left" w:pos="315"/>
        </w:tabs>
        <w:spacing w:line="480" w:lineRule="exact"/>
        <w:ind w:right="-95"/>
      </w:pPr>
    </w:p>
    <w:p w14:paraId="6E4FA455" w14:textId="77777777" w:rsidR="005B4C7B" w:rsidRDefault="005B4C7B" w:rsidP="005B4C7B">
      <w:pPr>
        <w:pStyle w:val="3"/>
        <w:tabs>
          <w:tab w:val="left" w:pos="315"/>
        </w:tabs>
        <w:spacing w:line="480" w:lineRule="exact"/>
        <w:ind w:right="-95"/>
      </w:pPr>
    </w:p>
    <w:p w14:paraId="0060343D" w14:textId="24E642CD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  <w:rPr>
          <w:u w:val="single"/>
        </w:rPr>
      </w:pPr>
      <w:r>
        <w:rPr>
          <w:rFonts w:hint="eastAsia"/>
        </w:rPr>
        <w:t>立 项 类 型：</w:t>
      </w:r>
      <w:r>
        <w:rPr>
          <w:rFonts w:ascii="仿宋" w:eastAsia="仿宋" w:hAnsi="仿宋"/>
          <w:u w:val="single"/>
        </w:rPr>
        <w:sym w:font="Wingdings 2" w:char="F0A3"/>
      </w:r>
      <w:r>
        <w:rPr>
          <w:rFonts w:hint="eastAsia"/>
          <w:u w:val="single"/>
        </w:rPr>
        <w:t>校级</w:t>
      </w:r>
      <w:r w:rsidR="00585651">
        <w:rPr>
          <w:rFonts w:hint="eastAsia"/>
          <w:u w:val="single"/>
        </w:rPr>
        <w:t>本科</w:t>
      </w:r>
      <w:r>
        <w:rPr>
          <w:rFonts w:hint="eastAsia"/>
          <w:u w:val="single"/>
        </w:rPr>
        <w:t xml:space="preserve">规划教材 </w:t>
      </w:r>
      <w:r>
        <w:rPr>
          <w:rFonts w:ascii="仿宋" w:eastAsia="仿宋" w:hAnsi="仿宋"/>
          <w:u w:val="single"/>
        </w:rPr>
        <w:sym w:font="Wingdings 2" w:char="00A3"/>
      </w:r>
      <w:r>
        <w:rPr>
          <w:rFonts w:hint="eastAsia"/>
          <w:u w:val="single"/>
        </w:rPr>
        <w:t>院级</w:t>
      </w:r>
      <w:r w:rsidR="00585651">
        <w:rPr>
          <w:rFonts w:hint="eastAsia"/>
          <w:u w:val="single"/>
        </w:rPr>
        <w:t>本科</w:t>
      </w:r>
      <w:r>
        <w:rPr>
          <w:rFonts w:hint="eastAsia"/>
          <w:u w:val="single"/>
        </w:rPr>
        <w:t xml:space="preserve">规划教材 </w:t>
      </w:r>
      <w:r>
        <w:rPr>
          <w:rFonts w:ascii="仿宋" w:eastAsia="仿宋" w:hAnsi="仿宋"/>
          <w:u w:val="single"/>
        </w:rPr>
        <w:sym w:font="Wingdings 2" w:char="00A3"/>
      </w:r>
      <w:r>
        <w:rPr>
          <w:rFonts w:hint="eastAsia"/>
          <w:u w:val="single"/>
        </w:rPr>
        <w:t>其他</w:t>
      </w:r>
    </w:p>
    <w:p w14:paraId="05C0B63F" w14:textId="77777777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  <w:rPr>
          <w:u w:val="single"/>
        </w:rPr>
      </w:pPr>
      <w:r>
        <w:rPr>
          <w:rFonts w:hint="eastAsia"/>
        </w:rPr>
        <w:t>教 材 名 称：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</w:p>
    <w:p w14:paraId="4D1C3733" w14:textId="29EDD193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</w:pPr>
      <w:r>
        <w:rPr>
          <w:rFonts w:hint="eastAsia"/>
        </w:rPr>
        <w:t>立 项 类 型：</w:t>
      </w:r>
      <w:r>
        <w:rPr>
          <w:rFonts w:hint="eastAsia"/>
          <w:u w:val="single"/>
        </w:rPr>
        <w:t xml:space="preserve"> </w:t>
      </w:r>
      <w:r>
        <w:rPr>
          <w:rFonts w:ascii="仿宋" w:eastAsia="仿宋" w:hAnsi="仿宋"/>
          <w:u w:val="single"/>
        </w:rPr>
        <w:sym w:font="Wingdings 2" w:char="F0A3"/>
      </w:r>
      <w:r>
        <w:rPr>
          <w:rFonts w:hint="eastAsia"/>
          <w:u w:val="single"/>
        </w:rPr>
        <w:t xml:space="preserve">本科生教材 </w:t>
      </w:r>
      <w:r>
        <w:rPr>
          <w:rFonts w:ascii="仿宋" w:eastAsia="仿宋" w:hAnsi="仿宋"/>
          <w:u w:val="single"/>
        </w:rPr>
        <w:sym w:font="Wingdings 2" w:char="00A3"/>
      </w:r>
      <w:r w:rsidR="00EB45A1">
        <w:rPr>
          <w:rFonts w:hint="eastAsia"/>
          <w:u w:val="single"/>
        </w:rPr>
        <w:t>继续教育</w:t>
      </w:r>
      <w:r>
        <w:rPr>
          <w:rFonts w:hint="eastAsia"/>
          <w:u w:val="single"/>
        </w:rPr>
        <w:t xml:space="preserve">教材 </w:t>
      </w:r>
      <w:r>
        <w:rPr>
          <w:rFonts w:ascii="仿宋" w:eastAsia="仿宋" w:hAnsi="仿宋"/>
          <w:u w:val="single"/>
        </w:rPr>
        <w:sym w:font="Wingdings 2" w:char="00A3"/>
      </w:r>
      <w:r>
        <w:rPr>
          <w:rFonts w:hint="eastAsia"/>
          <w:u w:val="single"/>
        </w:rPr>
        <w:t xml:space="preserve">其他   </w:t>
      </w:r>
    </w:p>
    <w:p w14:paraId="4E7E7D19" w14:textId="77777777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</w:pPr>
      <w:r>
        <w:rPr>
          <w:rFonts w:hint="eastAsia"/>
        </w:rPr>
        <w:t>第一主编姓名：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</w:t>
      </w:r>
      <w:r>
        <w:rPr>
          <w:rFonts w:hint="eastAsia"/>
        </w:rPr>
        <w:t xml:space="preserve"> </w:t>
      </w:r>
    </w:p>
    <w:p w14:paraId="65920C69" w14:textId="77777777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  <w:rPr>
          <w:u w:val="single"/>
        </w:rPr>
      </w:pPr>
      <w:r>
        <w:rPr>
          <w:rFonts w:hint="eastAsia"/>
        </w:rPr>
        <w:t>第一主编职称：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   </w:t>
      </w:r>
    </w:p>
    <w:p w14:paraId="2EF2FA4D" w14:textId="77777777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  <w:rPr>
          <w:u w:val="single"/>
        </w:rPr>
      </w:pPr>
      <w:r>
        <w:rPr>
          <w:rFonts w:hint="eastAsia"/>
        </w:rPr>
        <w:t>联 系 方 式：</w:t>
      </w:r>
      <w:r>
        <w:rPr>
          <w:rFonts w:hint="eastAsia"/>
          <w:u w:val="single"/>
        </w:rPr>
        <w:t xml:space="preserve">                                  </w:t>
      </w:r>
    </w:p>
    <w:p w14:paraId="3A7933DD" w14:textId="77777777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  <w:rPr>
          <w:u w:val="single"/>
        </w:rPr>
      </w:pPr>
      <w:r>
        <w:rPr>
          <w:rFonts w:hint="eastAsia"/>
        </w:rPr>
        <w:t>主编所在单位（章）：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    </w:t>
      </w:r>
    </w:p>
    <w:p w14:paraId="56C78199" w14:textId="77777777" w:rsidR="005B4C7B" w:rsidRDefault="005B4C7B" w:rsidP="005B4C7B">
      <w:pPr>
        <w:pStyle w:val="3"/>
        <w:tabs>
          <w:tab w:val="left" w:pos="315"/>
        </w:tabs>
        <w:spacing w:beforeLines="100" w:before="312" w:line="480" w:lineRule="exact"/>
        <w:ind w:firstLineChars="600" w:firstLine="1440"/>
      </w:pPr>
      <w:r>
        <w:rPr>
          <w:rFonts w:hint="eastAsia"/>
        </w:rPr>
        <w:t>申  报 日 期：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    </w:t>
      </w:r>
      <w:r>
        <w:rPr>
          <w:rFonts w:hint="eastAsia"/>
        </w:rPr>
        <w:t xml:space="preserve"> </w:t>
      </w:r>
    </w:p>
    <w:p w14:paraId="3EC39C08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</w:pPr>
    </w:p>
    <w:p w14:paraId="179A0DEB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黑体" w:eastAsia="黑体" w:hAnsi="黑体"/>
        </w:rPr>
      </w:pPr>
    </w:p>
    <w:p w14:paraId="0C14BB14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黑体" w:eastAsia="黑体" w:hAnsi="黑体"/>
        </w:rPr>
      </w:pPr>
    </w:p>
    <w:p w14:paraId="1259A56A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北京石油化工学院 制</w:t>
      </w:r>
    </w:p>
    <w:p w14:paraId="68DA15B2" w14:textId="65F0A0E5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</w:pPr>
    </w:p>
    <w:p w14:paraId="117F2E40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sz w:val="48"/>
        </w:rPr>
      </w:pPr>
    </w:p>
    <w:p w14:paraId="571E05E5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firstLineChars="0" w:firstLine="0"/>
        <w:jc w:val="center"/>
        <w:rPr>
          <w:sz w:val="48"/>
        </w:rPr>
      </w:pPr>
      <w:r>
        <w:rPr>
          <w:rFonts w:hint="eastAsia"/>
          <w:sz w:val="48"/>
        </w:rPr>
        <w:t>填 表 说 明</w:t>
      </w:r>
    </w:p>
    <w:p w14:paraId="35D50852" w14:textId="77777777" w:rsidR="005B4C7B" w:rsidRDefault="005B4C7B" w:rsidP="005B4C7B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）申报表所列各项内容，请如实认真填写，表达明确、通畅、严谨；</w:t>
      </w:r>
    </w:p>
    <w:p w14:paraId="48ACFB5E" w14:textId="77777777" w:rsidR="005B4C7B" w:rsidRDefault="005B4C7B" w:rsidP="005B4C7B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）申请书封面加盖所在教学院（部）公章；</w:t>
      </w:r>
    </w:p>
    <w:p w14:paraId="2F342D3A" w14:textId="77777777" w:rsidR="005B4C7B" w:rsidRDefault="005B4C7B" w:rsidP="005B4C7B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）若表格篇幅不够，可另加附页；</w:t>
      </w:r>
    </w:p>
    <w:p w14:paraId="7FB7C902" w14:textId="77777777" w:rsidR="005B4C7B" w:rsidRDefault="005B4C7B" w:rsidP="005B4C7B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）此表一式三份，经批准后一份报归口管理部门备案；一份教学院（部）存档；一份申报人留存。</w:t>
      </w:r>
    </w:p>
    <w:p w14:paraId="48A741BF" w14:textId="77777777" w:rsidR="005B4C7B" w:rsidRDefault="005B4C7B" w:rsidP="005B4C7B">
      <w:pPr>
        <w:pStyle w:val="a0"/>
        <w:ind w:firstLine="560"/>
        <w:rPr>
          <w:sz w:val="28"/>
        </w:rPr>
      </w:pPr>
      <w:r>
        <w:rPr>
          <w:sz w:val="28"/>
        </w:rPr>
        <w:t>（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）教学院（部）向教务处或研究生处提交材料时，须同时附上申报人的师德考核鉴定表等。</w:t>
      </w:r>
    </w:p>
    <w:p w14:paraId="53920524" w14:textId="77777777" w:rsidR="005B4C7B" w:rsidRDefault="005B4C7B" w:rsidP="005B4C7B">
      <w:pPr>
        <w:pStyle w:val="a0"/>
        <w:ind w:firstLineChars="0" w:firstLine="0"/>
        <w:rPr>
          <w:rFonts w:ascii="宋体" w:hAnsi="宋体"/>
          <w:sz w:val="28"/>
        </w:rPr>
      </w:pPr>
    </w:p>
    <w:p w14:paraId="23DC1E3B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sz w:val="48"/>
        </w:rPr>
      </w:pPr>
    </w:p>
    <w:p w14:paraId="4E808357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sz w:val="48"/>
        </w:rPr>
      </w:pPr>
    </w:p>
    <w:p w14:paraId="333B8C81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</w:p>
    <w:p w14:paraId="0E89F9EC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149" w:firstLine="479"/>
        <w:rPr>
          <w:rFonts w:ascii="宋体" w:eastAsia="宋体" w:hAnsi="宋体"/>
          <w:b/>
          <w:sz w:val="32"/>
        </w:rPr>
        <w:sectPr w:rsidR="005B4C7B">
          <w:footerReference w:type="default" r:id="rId6"/>
          <w:pgSz w:w="11906" w:h="16838"/>
          <w:pgMar w:top="1361" w:right="1474" w:bottom="1361" w:left="1474" w:header="851" w:footer="992" w:gutter="0"/>
          <w:cols w:space="720"/>
          <w:docGrid w:type="lines" w:linePitch="312"/>
        </w:sectPr>
      </w:pPr>
    </w:p>
    <w:p w14:paraId="5E458A08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lastRenderedPageBreak/>
        <w:t>一、申报教材基本情况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9"/>
        <w:gridCol w:w="1935"/>
        <w:gridCol w:w="1072"/>
        <w:gridCol w:w="877"/>
        <w:gridCol w:w="725"/>
        <w:gridCol w:w="594"/>
        <w:gridCol w:w="68"/>
        <w:gridCol w:w="809"/>
        <w:gridCol w:w="1238"/>
      </w:tblGrid>
      <w:tr w:rsidR="005B4C7B" w14:paraId="4D1904FF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30B2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360" w:lineRule="exact"/>
              <w:ind w:firstLineChars="0" w:firstLine="0"/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教材名称</w:t>
            </w: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E3B2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</w:tr>
      <w:tr w:rsidR="005B4C7B" w14:paraId="6E498412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829A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360" w:lineRule="exact"/>
              <w:ind w:firstLineChars="0" w:firstLine="0"/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编写性质</w:t>
            </w:r>
          </w:p>
        </w:tc>
        <w:tc>
          <w:tcPr>
            <w:tcW w:w="3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313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新编          </w:t>
            </w: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修订 </w:t>
            </w:r>
            <w:r>
              <w:rPr>
                <w:rFonts w:ascii="仿宋" w:eastAsia="仿宋" w:hAnsi="仿宋"/>
                <w:szCs w:val="24"/>
              </w:rPr>
              <w:t xml:space="preserve">  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4B6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估计字数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4CEA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jc w:val="right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万字</w:t>
            </w:r>
          </w:p>
        </w:tc>
      </w:tr>
      <w:tr w:rsidR="005B4C7B" w14:paraId="45CCAE35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A94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适用学科/专业</w:t>
            </w: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546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</w:tr>
      <w:tr w:rsidR="005B4C7B" w14:paraId="65EF9517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FE1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适用范围</w:t>
            </w: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CC9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本科□、硕士□、博士□、其他</w:t>
            </w:r>
            <w:r>
              <w:rPr>
                <w:rFonts w:ascii="仿宋" w:eastAsia="仿宋" w:hAnsi="仿宋" w:hint="eastAsia"/>
                <w:szCs w:val="24"/>
                <w:u w:val="single"/>
              </w:rPr>
              <w:t xml:space="preserve">             </w:t>
            </w:r>
            <w:r>
              <w:rPr>
                <w:rFonts w:ascii="仿宋" w:eastAsia="仿宋" w:hAnsi="仿宋"/>
                <w:szCs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szCs w:val="24"/>
                <w:u w:val="single"/>
              </w:rPr>
              <w:t xml:space="preserve">  </w:t>
            </w:r>
          </w:p>
        </w:tc>
      </w:tr>
      <w:tr w:rsidR="005B4C7B" w14:paraId="5AC51862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78F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教材配套</w:t>
            </w:r>
          </w:p>
          <w:p w14:paraId="7228348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课程名称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23F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（以最新培养方案为准）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9D9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学时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673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A064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学分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D63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</w:tr>
      <w:tr w:rsidR="005B4C7B" w14:paraId="4F4318AB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5E3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教材配套</w:t>
            </w:r>
          </w:p>
          <w:p w14:paraId="3E3C2C1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课程编号</w:t>
            </w: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319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（以最新培养方案为准）</w:t>
            </w:r>
          </w:p>
        </w:tc>
      </w:tr>
      <w:tr w:rsidR="005B4C7B" w14:paraId="44181769" w14:textId="77777777" w:rsidTr="002E0CDB">
        <w:trPr>
          <w:trHeight w:val="792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640A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教材配套</w:t>
            </w:r>
          </w:p>
          <w:p w14:paraId="5CBAE2B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课程性质</w:t>
            </w: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779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本科生教材</w:t>
            </w:r>
          </w:p>
          <w:p w14:paraId="35D3CD2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 xml:space="preserve">□ 公共基础课 </w:t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 </w:t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□ 通识选修课 </w:t>
            </w:r>
            <w:r>
              <w:rPr>
                <w:rFonts w:ascii="仿宋" w:eastAsia="仿宋" w:hAnsi="仿宋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Cs w:val="24"/>
              </w:rPr>
              <w:t>□ 学科基础课</w:t>
            </w:r>
          </w:p>
          <w:p w14:paraId="1971F6DC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 xml:space="preserve">□ 专业必修课  </w:t>
            </w:r>
            <w:r>
              <w:rPr>
                <w:rFonts w:ascii="仿宋" w:eastAsia="仿宋" w:hAnsi="仿宋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Cs w:val="24"/>
              </w:rPr>
              <w:t xml:space="preserve">□ 专业选修课 </w:t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 </w:t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>□ 实践实验课</w:t>
            </w:r>
          </w:p>
        </w:tc>
      </w:tr>
      <w:tr w:rsidR="005B4C7B" w14:paraId="2AF956FA" w14:textId="77777777" w:rsidTr="002E0CDB">
        <w:trPr>
          <w:trHeight w:val="466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78A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9584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研究生教材</w:t>
            </w:r>
          </w:p>
          <w:p w14:paraId="61CDB08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 xml:space="preserve">□ 学位必修课 </w:t>
            </w:r>
            <w:r>
              <w:rPr>
                <w:rFonts w:ascii="仿宋" w:eastAsia="仿宋" w:hAnsi="仿宋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Cs w:val="24"/>
              </w:rPr>
              <w:t>□ 学位选修课</w:t>
            </w:r>
          </w:p>
        </w:tc>
      </w:tr>
      <w:tr w:rsidR="005B4C7B" w14:paraId="3842BD65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6FF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教材形式</w:t>
            </w: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301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纸质（必选） </w:t>
            </w:r>
            <w:r>
              <w:rPr>
                <w:rFonts w:ascii="仿宋" w:eastAsia="仿宋" w:hAnsi="仿宋"/>
                <w:szCs w:val="24"/>
              </w:rPr>
              <w:t xml:space="preserve">     </w:t>
            </w: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电子/音像 </w:t>
            </w:r>
            <w:r>
              <w:rPr>
                <w:rFonts w:ascii="仿宋" w:eastAsia="仿宋" w:hAnsi="仿宋"/>
                <w:szCs w:val="24"/>
              </w:rPr>
              <w:t xml:space="preserve">     </w:t>
            </w: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其他 </w:t>
            </w:r>
          </w:p>
        </w:tc>
      </w:tr>
      <w:tr w:rsidR="005B4C7B" w14:paraId="2AC365DD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99D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主要语种</w:t>
            </w:r>
          </w:p>
        </w:tc>
        <w:tc>
          <w:tcPr>
            <w:tcW w:w="7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B84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中文 </w:t>
            </w:r>
            <w:r>
              <w:rPr>
                <w:rFonts w:ascii="仿宋" w:eastAsia="仿宋" w:hAnsi="仿宋"/>
                <w:szCs w:val="24"/>
              </w:rPr>
              <w:t xml:space="preserve">    </w:t>
            </w: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英文 </w:t>
            </w:r>
            <w:r>
              <w:rPr>
                <w:rFonts w:ascii="仿宋" w:eastAsia="仿宋" w:hAnsi="仿宋"/>
                <w:szCs w:val="24"/>
              </w:rPr>
              <w:t xml:space="preserve">    </w:t>
            </w: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双语 </w:t>
            </w:r>
            <w:r>
              <w:rPr>
                <w:rFonts w:ascii="仿宋" w:eastAsia="仿宋" w:hAnsi="仿宋"/>
                <w:szCs w:val="24"/>
              </w:rPr>
              <w:t xml:space="preserve">   </w:t>
            </w:r>
            <w:r>
              <w:rPr>
                <w:rFonts w:ascii="仿宋" w:eastAsia="仿宋" w:hAnsi="仿宋"/>
                <w:szCs w:val="24"/>
              </w:rPr>
              <w:sym w:font="Wingdings 2" w:char="F0A3"/>
            </w:r>
            <w:r>
              <w:rPr>
                <w:rFonts w:ascii="仿宋" w:eastAsia="仿宋" w:hAnsi="仿宋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Cs w:val="24"/>
              </w:rPr>
              <w:t xml:space="preserve">其他 </w:t>
            </w:r>
          </w:p>
        </w:tc>
      </w:tr>
      <w:tr w:rsidR="005B4C7B" w14:paraId="7BD9DF5E" w14:textId="77777777" w:rsidTr="002E0CDB">
        <w:trPr>
          <w:trHeight w:val="454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975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计划使用届数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C0F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EEEA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计划使用量</w:t>
            </w:r>
          </w:p>
        </w:tc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492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4"/>
              </w:rPr>
            </w:pPr>
          </w:p>
        </w:tc>
      </w:tr>
      <w:tr w:rsidR="005B4C7B" w14:paraId="35FA0637" w14:textId="77777777" w:rsidTr="002E0CDB">
        <w:trPr>
          <w:trHeight w:val="406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2244" w14:textId="77777777" w:rsidR="005B4C7B" w:rsidRDefault="005B4C7B" w:rsidP="002E0CD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修订教材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742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原教材出版名称(含版次）</w:t>
            </w:r>
          </w:p>
        </w:tc>
        <w:tc>
          <w:tcPr>
            <w:tcW w:w="4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F5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</w:tr>
      <w:tr w:rsidR="005B4C7B" w14:paraId="680F6B04" w14:textId="77777777" w:rsidTr="002E0CDB">
        <w:trPr>
          <w:trHeight w:val="454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3E40" w14:textId="77777777" w:rsidR="005B4C7B" w:rsidRDefault="005B4C7B" w:rsidP="002E0CD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080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原教材出版时间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A1CC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043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原ISBN号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D4E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</w:tr>
      <w:tr w:rsidR="005B4C7B" w14:paraId="0EBD6BD8" w14:textId="77777777" w:rsidTr="002E0CDB">
        <w:trPr>
          <w:trHeight w:val="454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69E5" w14:textId="77777777" w:rsidR="005B4C7B" w:rsidRDefault="005B4C7B" w:rsidP="002E0CD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502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原教材出版社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D45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1EF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印数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AC3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</w:tr>
      <w:tr w:rsidR="005B4C7B" w14:paraId="34E0165C" w14:textId="77777777" w:rsidTr="002E0CDB">
        <w:trPr>
          <w:trHeight w:val="468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F31F" w14:textId="77777777" w:rsidR="005B4C7B" w:rsidRDefault="005B4C7B" w:rsidP="002E0CD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A1D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拟修订比例</w:t>
            </w: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63B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</w:tr>
      <w:tr w:rsidR="005B4C7B" w14:paraId="38FF54F0" w14:textId="77777777" w:rsidTr="002E0CDB">
        <w:trPr>
          <w:trHeight w:val="380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687B7" w14:textId="77777777" w:rsidR="005B4C7B" w:rsidRDefault="005B4C7B" w:rsidP="002E0CD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新编教材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251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拟出版时间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94C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E4C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印数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0A9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</w:tr>
      <w:tr w:rsidR="005B4C7B" w14:paraId="5080CC7A" w14:textId="77777777" w:rsidTr="002E0CDB">
        <w:trPr>
          <w:trHeight w:val="444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A4332" w14:textId="77777777" w:rsidR="005B4C7B" w:rsidRDefault="005B4C7B" w:rsidP="002E0CD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9DF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拟定出版社</w:t>
            </w: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086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</w:tr>
    </w:tbl>
    <w:p w14:paraId="78315097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="643"/>
        <w:rPr>
          <w:rFonts w:ascii="宋体" w:eastAsia="宋体" w:hAnsi="宋体"/>
          <w:b/>
          <w:sz w:val="32"/>
        </w:rPr>
      </w:pPr>
    </w:p>
    <w:p w14:paraId="16ED9CC1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t>二、编写团队情况</w:t>
      </w:r>
    </w:p>
    <w:tbl>
      <w:tblPr>
        <w:tblW w:w="918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1337"/>
        <w:gridCol w:w="8"/>
        <w:gridCol w:w="1410"/>
        <w:gridCol w:w="47"/>
        <w:gridCol w:w="1023"/>
        <w:gridCol w:w="246"/>
        <w:gridCol w:w="141"/>
        <w:gridCol w:w="1282"/>
        <w:gridCol w:w="134"/>
        <w:gridCol w:w="1525"/>
        <w:gridCol w:w="184"/>
        <w:gridCol w:w="1276"/>
      </w:tblGrid>
      <w:tr w:rsidR="005B4C7B" w14:paraId="114796AE" w14:textId="77777777" w:rsidTr="002E0CDB">
        <w:trPr>
          <w:cantSplit/>
          <w:trHeight w:val="680"/>
        </w:trPr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612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第一主编姓名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8C4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81F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政治面貌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E80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F01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学历/学位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82B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</w:tr>
      <w:tr w:rsidR="005B4C7B" w14:paraId="0A5099B7" w14:textId="77777777" w:rsidTr="002E0CDB">
        <w:trPr>
          <w:cantSplit/>
          <w:trHeight w:val="680"/>
        </w:trPr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5B0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出生年月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7F1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AE7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职称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867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5EA4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联系电话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AA8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</w:tr>
      <w:tr w:rsidR="005B4C7B" w14:paraId="4C61C9C8" w14:textId="77777777" w:rsidTr="002E0CDB">
        <w:trPr>
          <w:cantSplit/>
          <w:trHeight w:val="680"/>
        </w:trPr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B13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所在单位</w:t>
            </w:r>
          </w:p>
        </w:tc>
        <w:tc>
          <w:tcPr>
            <w:tcW w:w="4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4A2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b/>
                <w:bCs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EFF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专业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9D7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</w:tr>
      <w:tr w:rsidR="005B4C7B" w14:paraId="02A958A9" w14:textId="77777777" w:rsidTr="002E0CDB">
        <w:trPr>
          <w:cantSplit/>
          <w:trHeight w:val="680"/>
        </w:trPr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E3C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承担课程名称或教学、科研领域</w:t>
            </w:r>
          </w:p>
        </w:tc>
        <w:tc>
          <w:tcPr>
            <w:tcW w:w="72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5F9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</w:tr>
      <w:tr w:rsidR="005B4C7B" w14:paraId="0910E33B" w14:textId="77777777" w:rsidTr="002E0CDB">
        <w:trPr>
          <w:cantSplit/>
          <w:trHeight w:val="2029"/>
        </w:trPr>
        <w:tc>
          <w:tcPr>
            <w:tcW w:w="91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0A69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36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Cs w:val="24"/>
              </w:rPr>
              <w:lastRenderedPageBreak/>
              <w:t>近五年主要教学科研情况</w:t>
            </w:r>
            <w:r>
              <w:rPr>
                <w:rFonts w:ascii="仿宋" w:eastAsia="仿宋" w:hAnsi="仿宋" w:cs="仿宋" w:hint="eastAsia"/>
                <w:szCs w:val="24"/>
              </w:rPr>
              <w:t>（填写与申报教材相关的配套课程授课情况，如课程名称、起止时间、授课对象、授课学时、教学评价；科研情况重点描述所承担较高水平科研项目、取得较高水平学术成果以及科研获奖等情况，勿列详细项目/论文/获奖清单）</w:t>
            </w:r>
          </w:p>
          <w:p w14:paraId="638B2EC5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6D8E1720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7F1A257A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291CA718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4B42FB3E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63AD43DA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</w:tr>
      <w:tr w:rsidR="005B4C7B" w14:paraId="6799D9C3" w14:textId="77777777" w:rsidTr="002E0CDB">
        <w:trPr>
          <w:cantSplit/>
          <w:trHeight w:val="552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0A8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br w:type="page"/>
              <w:t>第二主编姓名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AA7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FF0000"/>
                <w:szCs w:val="24"/>
              </w:rPr>
              <w:t>根据实际需要填写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A33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政治面貌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547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5C5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学历/学位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E3F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</w:tr>
      <w:tr w:rsidR="005B4C7B" w14:paraId="13560E6B" w14:textId="77777777" w:rsidTr="002E0CDB">
        <w:trPr>
          <w:cantSplit/>
          <w:trHeight w:val="552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EAA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出生年月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CAB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761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职称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3A1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1C84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联系电话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AD5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</w:tr>
      <w:tr w:rsidR="005B4C7B" w14:paraId="2D3DE58F" w14:textId="77777777" w:rsidTr="002E0CDB">
        <w:trPr>
          <w:cantSplit/>
          <w:trHeight w:val="552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E5A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所在单位</w:t>
            </w:r>
          </w:p>
        </w:tc>
        <w:tc>
          <w:tcPr>
            <w:tcW w:w="42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10A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218B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专业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3A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</w:tr>
      <w:tr w:rsidR="005B4C7B" w14:paraId="27A62BDE" w14:textId="77777777" w:rsidTr="002E0CDB">
        <w:trPr>
          <w:cantSplit/>
          <w:trHeight w:val="552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7B4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承担课程名称或教学、科研领域</w:t>
            </w:r>
          </w:p>
        </w:tc>
        <w:tc>
          <w:tcPr>
            <w:tcW w:w="7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8ACA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exact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</w:tr>
      <w:tr w:rsidR="005B4C7B" w14:paraId="5A3D242B" w14:textId="77777777" w:rsidTr="002E0CDB">
        <w:trPr>
          <w:cantSplit/>
          <w:trHeight w:val="2664"/>
        </w:trPr>
        <w:tc>
          <w:tcPr>
            <w:tcW w:w="91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BE3D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36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Cs w:val="24"/>
              </w:rPr>
              <w:t>近五年主要教学科研情况</w:t>
            </w:r>
            <w:r>
              <w:rPr>
                <w:rFonts w:ascii="仿宋" w:eastAsia="仿宋" w:hAnsi="仿宋" w:cs="仿宋" w:hint="eastAsia"/>
                <w:szCs w:val="24"/>
              </w:rPr>
              <w:t>（填写与申报教材相关的配套课程授课情况，如课程名称、起止时间、授课对象、授课学时、教学评价；科研情况重点描述所承担较高水平科研项目、取得较高水平学术成果以及科研获奖等情况，勿列详细项目/论文/获奖清单）</w:t>
            </w:r>
          </w:p>
          <w:p w14:paraId="37A7F4CA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36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4166BFED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1DDDB912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5E11B670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6890CACA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15C09B00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19070CE5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3E866204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  <w:p w14:paraId="446B0F77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</w:tr>
      <w:tr w:rsidR="005B4C7B" w14:paraId="3C0DC6FE" w14:textId="77777777" w:rsidTr="002E0CDB">
        <w:trPr>
          <w:cantSplit/>
          <w:trHeight w:val="564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5A96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240" w:lineRule="auto"/>
              <w:ind w:firstLine="482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参编人员情</w:t>
            </w: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lastRenderedPageBreak/>
              <w:t>况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2BF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lastRenderedPageBreak/>
              <w:t>姓 名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BBB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出生年月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CB9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职称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72F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工 作 单 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508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拟承担任务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481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4"/>
              </w:rPr>
              <w:t>本人签字</w:t>
            </w:r>
          </w:p>
        </w:tc>
      </w:tr>
      <w:tr w:rsidR="005B4C7B" w14:paraId="27FBDE2D" w14:textId="77777777" w:rsidTr="002E0CDB">
        <w:trPr>
          <w:cantSplit/>
          <w:trHeight w:hRule="exact" w:val="567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C4EE" w14:textId="77777777" w:rsidR="005B4C7B" w:rsidRDefault="005B4C7B" w:rsidP="002E0CDB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C35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FF0000"/>
                <w:szCs w:val="24"/>
              </w:rPr>
              <w:t>按需增减行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C0C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A7F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DEB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0C4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1A2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</w:tr>
      <w:tr w:rsidR="005B4C7B" w14:paraId="627F5DFA" w14:textId="77777777" w:rsidTr="002E0CDB">
        <w:trPr>
          <w:cantSplit/>
          <w:trHeight w:hRule="exact" w:val="567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2AEF" w14:textId="77777777" w:rsidR="005B4C7B" w:rsidRDefault="005B4C7B" w:rsidP="002E0CDB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CA58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82A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6E6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2E0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9C7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334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</w:tr>
      <w:tr w:rsidR="005B4C7B" w14:paraId="2D42AEC8" w14:textId="77777777" w:rsidTr="002E0CDB">
        <w:trPr>
          <w:cantSplit/>
          <w:trHeight w:hRule="exact" w:val="567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1876" w14:textId="77777777" w:rsidR="005B4C7B" w:rsidRDefault="005B4C7B" w:rsidP="002E0CDB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3C2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D95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C0A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CAC4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AF7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136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b/>
                <w:bCs/>
                <w:szCs w:val="24"/>
              </w:rPr>
            </w:pPr>
          </w:p>
        </w:tc>
      </w:tr>
      <w:tr w:rsidR="005B4C7B" w14:paraId="43C2DE05" w14:textId="77777777" w:rsidTr="002E0CDB">
        <w:trPr>
          <w:cantSplit/>
          <w:trHeight w:hRule="exact" w:val="567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0532" w14:textId="77777777" w:rsidR="005B4C7B" w:rsidRDefault="005B4C7B" w:rsidP="002E0CDB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477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C88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94E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26ED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371A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B49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</w:tr>
      <w:tr w:rsidR="005B4C7B" w14:paraId="04635815" w14:textId="77777777" w:rsidTr="002E0CDB">
        <w:trPr>
          <w:cantSplit/>
          <w:trHeight w:hRule="exact" w:val="567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4580" w14:textId="77777777" w:rsidR="005B4C7B" w:rsidRDefault="005B4C7B" w:rsidP="002E0CDB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179E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D341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29B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7DA3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A650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2B92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 w:cs="仿宋"/>
                <w:szCs w:val="24"/>
              </w:rPr>
            </w:pPr>
          </w:p>
        </w:tc>
      </w:tr>
    </w:tbl>
    <w:p w14:paraId="7236E183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="643"/>
        <w:rPr>
          <w:rFonts w:ascii="宋体" w:eastAsia="宋体" w:hAnsi="宋体"/>
          <w:b/>
          <w:sz w:val="32"/>
        </w:rPr>
      </w:pPr>
    </w:p>
    <w:p w14:paraId="3E764E29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t>三、教材申报基础</w:t>
      </w: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96"/>
      </w:tblGrid>
      <w:tr w:rsidR="005B4C7B" w14:paraId="4A8B0FE6" w14:textId="77777777" w:rsidTr="002E0CDB">
        <w:trPr>
          <w:trHeight w:val="2372"/>
          <w:jc w:val="center"/>
        </w:trPr>
        <w:tc>
          <w:tcPr>
            <w:tcW w:w="9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034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36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1.简述拟编写教材的主要内容（类似于教材简介或摘要）</w:t>
            </w:r>
          </w:p>
          <w:p w14:paraId="5428E567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 w:val="32"/>
              </w:rPr>
            </w:pPr>
          </w:p>
          <w:p w14:paraId="3FF58A71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 w:val="32"/>
              </w:rPr>
            </w:pPr>
          </w:p>
          <w:p w14:paraId="49CCEBB7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 w:val="32"/>
              </w:rPr>
            </w:pPr>
          </w:p>
          <w:p w14:paraId="557B9D14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 w:val="32"/>
              </w:rPr>
            </w:pPr>
          </w:p>
          <w:p w14:paraId="0245DAB1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 w:val="32"/>
              </w:rPr>
            </w:pPr>
          </w:p>
          <w:p w14:paraId="4CE36449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 w:val="32"/>
              </w:rPr>
            </w:pPr>
          </w:p>
        </w:tc>
      </w:tr>
      <w:tr w:rsidR="005B4C7B" w14:paraId="6BB933C6" w14:textId="77777777" w:rsidTr="002E0CDB">
        <w:trPr>
          <w:trHeight w:val="2372"/>
          <w:jc w:val="center"/>
        </w:trPr>
        <w:tc>
          <w:tcPr>
            <w:tcW w:w="9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D10E" w14:textId="77777777" w:rsidR="005B4C7B" w:rsidRDefault="005B4C7B" w:rsidP="002E0CDB">
            <w:pPr>
              <w:pStyle w:val="3"/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2</w:t>
            </w:r>
            <w:r>
              <w:rPr>
                <w:rFonts w:ascii="仿宋" w:eastAsia="仿宋" w:hAnsi="仿宋"/>
                <w:b/>
                <w:szCs w:val="24"/>
              </w:rPr>
              <w:t>.</w:t>
            </w:r>
            <w:r>
              <w:rPr>
                <w:rFonts w:ascii="仿宋" w:eastAsia="仿宋" w:hAnsi="仿宋" w:hint="eastAsia"/>
                <w:b/>
                <w:szCs w:val="24"/>
              </w:rPr>
              <w:t>简述拟编写教材的主要特点，客观陈述国内外同类教材编写/出版情况</w:t>
            </w:r>
          </w:p>
          <w:p w14:paraId="6579F281" w14:textId="77777777" w:rsidR="005B4C7B" w:rsidRDefault="005B4C7B" w:rsidP="002E0CDB">
            <w:pPr>
              <w:pStyle w:val="3"/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125938B3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03E0EBD8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66C47583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19DD1DB3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52C92036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08E59CB3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</w:tc>
      </w:tr>
      <w:tr w:rsidR="005B4C7B" w14:paraId="54512AD9" w14:textId="77777777" w:rsidTr="002E0CDB">
        <w:trPr>
          <w:trHeight w:val="2372"/>
          <w:jc w:val="center"/>
        </w:trPr>
        <w:tc>
          <w:tcPr>
            <w:tcW w:w="9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2E56" w14:textId="77777777" w:rsidR="005B4C7B" w:rsidRDefault="005B4C7B" w:rsidP="002E0CDB">
            <w:pPr>
              <w:widowControl/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3</w:t>
            </w:r>
            <w:r>
              <w:rPr>
                <w:rFonts w:ascii="仿宋" w:eastAsia="仿宋" w:hAnsi="仿宋" w:hint="eastAsia"/>
                <w:b/>
                <w:sz w:val="24"/>
              </w:rPr>
              <w:t>.拟编写教材的完整篇章节目录（后附主要参考资料或文献）</w:t>
            </w:r>
          </w:p>
          <w:p w14:paraId="2A727960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04A73371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1D6D282E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7FAB340A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65F860D6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04A7DFAA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373C4224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1DC24090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403393DA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15BBED3C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6588E4DF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4FC12331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3F6FE305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426516F3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3B2E43D7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78ED6798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46AC1FEA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</w:tc>
      </w:tr>
    </w:tbl>
    <w:p w14:paraId="48E5B4AD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</w:p>
    <w:p w14:paraId="2F5135A1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t>四、工作安排及进度</w:t>
      </w: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1"/>
        <w:gridCol w:w="6419"/>
      </w:tblGrid>
      <w:tr w:rsidR="005B4C7B" w14:paraId="7CB24EA3" w14:textId="77777777" w:rsidTr="002E0CDB">
        <w:trPr>
          <w:trHeight w:val="662"/>
          <w:jc w:val="center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20BA" w14:textId="77777777" w:rsidR="005B4C7B" w:rsidRDefault="005B4C7B" w:rsidP="002E0CD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书稿编写完成时间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651A" w14:textId="77777777" w:rsidR="005B4C7B" w:rsidRDefault="005B4C7B" w:rsidP="002E0CDB">
            <w:pPr>
              <w:rPr>
                <w:rFonts w:ascii="仿宋" w:eastAsia="仿宋" w:hAnsi="仿宋"/>
                <w:sz w:val="28"/>
              </w:rPr>
            </w:pPr>
          </w:p>
        </w:tc>
      </w:tr>
      <w:tr w:rsidR="005B4C7B" w14:paraId="5CB7A9DA" w14:textId="77777777" w:rsidTr="002E0CDB">
        <w:trPr>
          <w:trHeight w:val="592"/>
          <w:jc w:val="center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CC42" w14:textId="77777777" w:rsidR="005B4C7B" w:rsidRDefault="005B4C7B" w:rsidP="002E0CD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书稿审定完成时间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E25C" w14:textId="77777777" w:rsidR="005B4C7B" w:rsidRDefault="005B4C7B" w:rsidP="002E0CDB">
            <w:pPr>
              <w:rPr>
                <w:rFonts w:ascii="仿宋" w:eastAsia="仿宋" w:hAnsi="仿宋"/>
                <w:sz w:val="28"/>
              </w:rPr>
            </w:pPr>
          </w:p>
        </w:tc>
      </w:tr>
      <w:tr w:rsidR="005B4C7B" w14:paraId="7DA42164" w14:textId="77777777" w:rsidTr="002E0CDB">
        <w:trPr>
          <w:trHeight w:val="566"/>
          <w:jc w:val="center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0683" w14:textId="77777777" w:rsidR="005B4C7B" w:rsidRDefault="005B4C7B" w:rsidP="002E0CD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书稿交付出版社时间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7BCC" w14:textId="77777777" w:rsidR="005B4C7B" w:rsidRDefault="005B4C7B" w:rsidP="002E0CDB">
            <w:pPr>
              <w:rPr>
                <w:rFonts w:ascii="仿宋" w:eastAsia="仿宋" w:hAnsi="仿宋"/>
                <w:sz w:val="28"/>
              </w:rPr>
            </w:pPr>
          </w:p>
        </w:tc>
      </w:tr>
      <w:tr w:rsidR="005B4C7B" w14:paraId="355B8BC9" w14:textId="77777777" w:rsidTr="002E0CDB">
        <w:trPr>
          <w:trHeight w:val="566"/>
          <w:jc w:val="center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E2D4" w14:textId="77777777" w:rsidR="005B4C7B" w:rsidRDefault="005B4C7B" w:rsidP="002E0CD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预计出版发行时间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AF44" w14:textId="77777777" w:rsidR="005B4C7B" w:rsidRDefault="005B4C7B" w:rsidP="002E0CDB">
            <w:pPr>
              <w:rPr>
                <w:rFonts w:ascii="仿宋" w:eastAsia="仿宋" w:hAnsi="仿宋"/>
                <w:sz w:val="28"/>
              </w:rPr>
            </w:pPr>
          </w:p>
        </w:tc>
      </w:tr>
    </w:tbl>
    <w:p w14:paraId="140E6DD2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</w:p>
    <w:p w14:paraId="0897D5ED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t>五、申请人所在单位推荐意见</w:t>
      </w: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0"/>
      </w:tblGrid>
      <w:tr w:rsidR="005B4C7B" w14:paraId="3F640173" w14:textId="77777777" w:rsidTr="002E0CDB">
        <w:trPr>
          <w:trHeight w:val="2564"/>
          <w:jc w:val="center"/>
        </w:trPr>
        <w:tc>
          <w:tcPr>
            <w:tcW w:w="9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A742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240" w:lineRule="auto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学科/专业负责人填写评价推荐意见并签字。</w:t>
            </w:r>
          </w:p>
          <w:p w14:paraId="687B77B9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240" w:lineRule="auto"/>
              <w:ind w:firstLineChars="0" w:firstLine="0"/>
              <w:rPr>
                <w:rFonts w:ascii="仿宋" w:eastAsia="仿宋" w:hAnsi="仿宋"/>
                <w:b/>
                <w:szCs w:val="24"/>
              </w:rPr>
            </w:pPr>
          </w:p>
          <w:p w14:paraId="63ACF1DC" w14:textId="77777777" w:rsidR="005B4C7B" w:rsidRDefault="005B4C7B" w:rsidP="002E0CDB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7CC77636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1"/>
              </w:rPr>
            </w:pPr>
          </w:p>
          <w:p w14:paraId="0B0EE80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55E862D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4F245CBF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500" w:firstLine="1205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专业责任教授（本科生）/学科带头人（研究生）：</w:t>
            </w:r>
          </w:p>
          <w:p w14:paraId="4106DD49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2900" w:firstLine="6987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年    月     日</w:t>
            </w:r>
          </w:p>
        </w:tc>
      </w:tr>
      <w:tr w:rsidR="005B4C7B" w14:paraId="4799D03D" w14:textId="77777777" w:rsidTr="002E0CDB">
        <w:trPr>
          <w:trHeight w:val="809"/>
          <w:jc w:val="center"/>
        </w:trPr>
        <w:tc>
          <w:tcPr>
            <w:tcW w:w="9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8100" w14:textId="77777777" w:rsidR="005B4C7B" w:rsidRDefault="005B4C7B" w:rsidP="002E0CDB">
            <w:pPr>
              <w:pStyle w:val="3"/>
              <w:tabs>
                <w:tab w:val="left" w:pos="315"/>
              </w:tabs>
              <w:snapToGrid w:val="0"/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所在单位对是否同意推荐该申报教材给出确定性意见，就申报/立项教材在教学院（部）规划中的组织保障机制等进行说明。</w:t>
            </w:r>
          </w:p>
        </w:tc>
      </w:tr>
      <w:tr w:rsidR="005B4C7B" w14:paraId="6CA5B205" w14:textId="77777777" w:rsidTr="002E0CDB">
        <w:trPr>
          <w:trHeight w:val="3393"/>
          <w:jc w:val="center"/>
        </w:trPr>
        <w:tc>
          <w:tcPr>
            <w:tcW w:w="9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9C15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2E2ECF5C" w14:textId="77777777" w:rsidR="005B4C7B" w:rsidRDefault="005B4C7B" w:rsidP="002E0CDB">
            <w:pPr>
              <w:pStyle w:val="3"/>
              <w:tabs>
                <w:tab w:val="left" w:pos="315"/>
              </w:tabs>
              <w:spacing w:line="360" w:lineRule="auto"/>
              <w:ind w:firstLine="482"/>
              <w:jc w:val="center"/>
              <w:rPr>
                <w:rFonts w:ascii="仿宋" w:eastAsia="仿宋" w:hAnsi="仿宋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同意推荐立项，承诺加强组织管理，保障项目按期、按质、按量完成。</w:t>
            </w:r>
          </w:p>
          <w:p w14:paraId="54D5CE78" w14:textId="77777777" w:rsidR="005B4C7B" w:rsidRDefault="005B4C7B" w:rsidP="002E0CDB">
            <w:pPr>
              <w:pStyle w:val="3"/>
              <w:tabs>
                <w:tab w:val="left" w:pos="315"/>
              </w:tabs>
              <w:spacing w:line="520" w:lineRule="exact"/>
              <w:ind w:right="-95" w:firstLine="482"/>
              <w:rPr>
                <w:rFonts w:ascii="仿宋" w:eastAsia="仿宋" w:hAnsi="仿宋"/>
                <w:b/>
                <w:bCs/>
                <w:i/>
                <w:iCs/>
                <w:color w:val="FF0000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i/>
                <w:iCs/>
                <w:color w:val="FF0000"/>
                <w:szCs w:val="24"/>
              </w:rPr>
              <w:t>（根据需要可以自行修改）</w:t>
            </w:r>
          </w:p>
          <w:p w14:paraId="295EA777" w14:textId="77777777" w:rsidR="005B4C7B" w:rsidRDefault="005B4C7B" w:rsidP="002E0CDB">
            <w:pPr>
              <w:pStyle w:val="3"/>
              <w:tabs>
                <w:tab w:val="left" w:pos="315"/>
              </w:tabs>
              <w:spacing w:line="240" w:lineRule="auto"/>
              <w:ind w:firstLineChars="0" w:firstLine="0"/>
              <w:rPr>
                <w:rFonts w:ascii="仿宋" w:eastAsia="仿宋" w:hAnsi="仿宋"/>
                <w:szCs w:val="28"/>
              </w:rPr>
            </w:pPr>
          </w:p>
          <w:p w14:paraId="2F4B39DA" w14:textId="77777777" w:rsidR="005B4C7B" w:rsidRDefault="005B4C7B" w:rsidP="002E0CDB">
            <w:pPr>
              <w:pStyle w:val="3"/>
              <w:tabs>
                <w:tab w:val="left" w:pos="315"/>
              </w:tabs>
              <w:spacing w:line="460" w:lineRule="exact"/>
              <w:ind w:firstLineChars="700" w:firstLine="1687"/>
              <w:rPr>
                <w:rFonts w:ascii="仿宋" w:eastAsia="仿宋" w:hAnsi="仿宋"/>
                <w:b/>
                <w:bCs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主管本科生教学/研究生教学院长签字：           （</w:t>
            </w:r>
            <w:r>
              <w:rPr>
                <w:rFonts w:ascii="仿宋" w:eastAsia="仿宋" w:hAnsi="仿宋" w:hint="eastAsia"/>
                <w:b/>
                <w:bCs/>
                <w:szCs w:val="24"/>
              </w:rPr>
              <w:t xml:space="preserve">盖章）                                                     </w:t>
            </w:r>
          </w:p>
          <w:p w14:paraId="73F72DD1" w14:textId="77777777" w:rsidR="005B4C7B" w:rsidRDefault="005B4C7B" w:rsidP="002E0CDB">
            <w:pPr>
              <w:pStyle w:val="3"/>
              <w:tabs>
                <w:tab w:val="left" w:pos="315"/>
              </w:tabs>
              <w:spacing w:line="460" w:lineRule="exact"/>
              <w:ind w:firstLineChars="2367" w:firstLine="5703"/>
              <w:rPr>
                <w:rFonts w:ascii="仿宋" w:eastAsia="仿宋" w:hAnsi="仿宋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Cs w:val="24"/>
              </w:rPr>
              <w:t>年    月     日</w:t>
            </w:r>
          </w:p>
        </w:tc>
      </w:tr>
    </w:tbl>
    <w:p w14:paraId="2BAB56D7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</w:p>
    <w:p w14:paraId="672F34AB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t>六、申请人个人承诺及所在单位政治审查意见</w:t>
      </w:r>
    </w:p>
    <w:tbl>
      <w:tblPr>
        <w:tblW w:w="9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8"/>
        <w:gridCol w:w="8158"/>
      </w:tblGrid>
      <w:tr w:rsidR="005B4C7B" w14:paraId="0F9F3EA9" w14:textId="77777777" w:rsidTr="002E0CDB">
        <w:trPr>
          <w:trHeight w:val="699"/>
          <w:jc w:val="center"/>
        </w:trPr>
        <w:tc>
          <w:tcPr>
            <w:tcW w:w="1208" w:type="dxa"/>
            <w:vAlign w:val="center"/>
          </w:tcPr>
          <w:p w14:paraId="190477AA" w14:textId="77777777" w:rsidR="005B4C7B" w:rsidRDefault="005B4C7B" w:rsidP="002E0CDB">
            <w:pPr>
              <w:pStyle w:val="a9"/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个人承诺</w:t>
            </w:r>
          </w:p>
        </w:tc>
        <w:tc>
          <w:tcPr>
            <w:tcW w:w="8158" w:type="dxa"/>
            <w:vAlign w:val="center"/>
          </w:tcPr>
          <w:p w14:paraId="5B6F6BAE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本人</w:t>
            </w:r>
            <w:r>
              <w:rPr>
                <w:rFonts w:hint="eastAsia"/>
                <w:b/>
                <w:bCs/>
                <w:sz w:val="24"/>
              </w:rPr>
              <w:t>政治立场坚定，拥护中国共产党的领导，认同中国特色社会主义，坚持和捍卫“两个确定”，切实增强“四个意识”、坚定“四个自信”、做到“两个维护”，自觉践行社会主义核心价值观，具有正确的世界观、人生观、价值观，坚持正确的国家观、民族观、历史观、文化观、宗教观，没有违背党的理论和路线方针政策的言行。能坚持正确的学术导向，政治敏锐性强，能够辨别并抵制各种错误政治观点和思潮，自觉运用中国特色话语体系。承诺教材内容符合《北京石油化工学院教材建设与管理办法》教材编写要求，本人将组织编写团队投入足够时间和精力完成教材编写工作，并在正式出版前提交学院教材审核工作组审核，通过后再提交出版社出版。</w:t>
            </w:r>
          </w:p>
          <w:p w14:paraId="5C82D185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sz w:val="24"/>
              </w:rPr>
            </w:pPr>
          </w:p>
          <w:p w14:paraId="21ACB6F5" w14:textId="77777777" w:rsidR="005B4C7B" w:rsidRDefault="005B4C7B" w:rsidP="002E0CDB">
            <w:pPr>
              <w:pStyle w:val="a9"/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主编签字：</w:t>
            </w:r>
            <w:r>
              <w:rPr>
                <w:rFonts w:hint="eastAsia"/>
                <w:b/>
                <w:bCs/>
                <w:sz w:val="24"/>
              </w:rPr>
              <w:t xml:space="preserve">              </w:t>
            </w:r>
          </w:p>
          <w:p w14:paraId="79F38E19" w14:textId="77777777" w:rsidR="005B4C7B" w:rsidRDefault="005B4C7B" w:rsidP="002E0CDB">
            <w:pPr>
              <w:pStyle w:val="a9"/>
              <w:spacing w:line="460" w:lineRule="exact"/>
              <w:ind w:firstLineChars="2200" w:firstLine="5301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 w:rsidR="005B4C7B" w14:paraId="3A925D66" w14:textId="77777777" w:rsidTr="002E0CDB">
        <w:trPr>
          <w:trHeight w:val="3044"/>
          <w:jc w:val="center"/>
        </w:trPr>
        <w:tc>
          <w:tcPr>
            <w:tcW w:w="1208" w:type="dxa"/>
            <w:vMerge w:val="restart"/>
            <w:vAlign w:val="center"/>
          </w:tcPr>
          <w:p w14:paraId="6B338A52" w14:textId="77777777" w:rsidR="005B4C7B" w:rsidRDefault="005B4C7B" w:rsidP="002E0CDB">
            <w:pPr>
              <w:pStyle w:val="a9"/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所在</w:t>
            </w:r>
            <w:r>
              <w:rPr>
                <w:rFonts w:hint="eastAsia"/>
                <w:b/>
                <w:bCs/>
                <w:sz w:val="24"/>
              </w:rPr>
              <w:t>教学院（部）</w:t>
            </w:r>
          </w:p>
          <w:p w14:paraId="334E5D15" w14:textId="77777777" w:rsidR="005B4C7B" w:rsidRDefault="005B4C7B" w:rsidP="002E0CDB">
            <w:pPr>
              <w:pStyle w:val="a9"/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党委</w:t>
            </w:r>
          </w:p>
          <w:p w14:paraId="6055BAAE" w14:textId="77777777" w:rsidR="005B4C7B" w:rsidRDefault="005B4C7B" w:rsidP="002E0CDB">
            <w:pPr>
              <w:pStyle w:val="a9"/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意见</w:t>
            </w:r>
          </w:p>
        </w:tc>
        <w:tc>
          <w:tcPr>
            <w:tcW w:w="8158" w:type="dxa"/>
            <w:tcBorders>
              <w:bottom w:val="single" w:sz="4" w:space="0" w:color="auto"/>
            </w:tcBorders>
          </w:tcPr>
          <w:p w14:paraId="53E78D10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编者</w:t>
            </w:r>
            <w:r>
              <w:rPr>
                <w:rFonts w:hint="eastAsia"/>
                <w:bCs/>
                <w:sz w:val="24"/>
                <w:szCs w:val="21"/>
              </w:rPr>
              <w:t>：政治立场坚定</w:t>
            </w:r>
            <w:r>
              <w:rPr>
                <w:rFonts w:hint="eastAsia"/>
                <w:sz w:val="24"/>
              </w:rPr>
              <w:t>（是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、否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bCs/>
                <w:sz w:val="24"/>
                <w:szCs w:val="21"/>
              </w:rPr>
              <w:t>思想品德良好</w:t>
            </w:r>
            <w:r>
              <w:rPr>
                <w:rFonts w:hint="eastAsia"/>
                <w:sz w:val="24"/>
              </w:rPr>
              <w:t>（是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、否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）</w:t>
            </w:r>
          </w:p>
          <w:p w14:paraId="751B6F35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4"/>
                <w:szCs w:val="21"/>
              </w:rPr>
              <w:t>是否存在师德考核“一票否决”行为（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、否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bCs/>
                <w:sz w:val="24"/>
                <w:szCs w:val="21"/>
              </w:rPr>
              <w:t>）</w:t>
            </w:r>
          </w:p>
          <w:p w14:paraId="388640A3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4"/>
                <w:szCs w:val="21"/>
              </w:rPr>
              <w:t>学术水平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bCs/>
                <w:sz w:val="24"/>
                <w:szCs w:val="21"/>
              </w:rPr>
              <w:t>高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、一般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  <w:szCs w:val="21"/>
              </w:rPr>
              <w:t>教学、科研经验</w:t>
            </w:r>
            <w:r>
              <w:rPr>
                <w:rFonts w:hint="eastAsia"/>
                <w:sz w:val="24"/>
              </w:rPr>
              <w:t>（丰富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、一般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）</w:t>
            </w:r>
          </w:p>
          <w:p w14:paraId="116A74C6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拟</w:t>
            </w:r>
            <w:r>
              <w:rPr>
                <w:b/>
                <w:sz w:val="24"/>
                <w:szCs w:val="21"/>
              </w:rPr>
              <w:t>编写、修订教材</w:t>
            </w:r>
            <w:r>
              <w:rPr>
                <w:rFonts w:hint="eastAsia"/>
                <w:b/>
                <w:sz w:val="24"/>
                <w:szCs w:val="21"/>
              </w:rPr>
              <w:t>内容</w:t>
            </w:r>
            <w:r>
              <w:rPr>
                <w:rFonts w:hint="eastAsia"/>
                <w:bCs/>
                <w:sz w:val="24"/>
                <w:szCs w:val="21"/>
              </w:rPr>
              <w:t>：为新兴学科、紧缺专业教材</w:t>
            </w:r>
            <w:r>
              <w:rPr>
                <w:rFonts w:hint="eastAsia"/>
                <w:sz w:val="24"/>
              </w:rPr>
              <w:t>（是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、否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）</w:t>
            </w:r>
          </w:p>
          <w:p w14:paraId="3C0E9550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内容选题积极</w:t>
            </w:r>
            <w:r>
              <w:rPr>
                <w:sz w:val="24"/>
              </w:rPr>
              <w:t>向上、导向正确</w:t>
            </w:r>
            <w:r>
              <w:rPr>
                <w:rFonts w:hint="eastAsia"/>
                <w:sz w:val="24"/>
              </w:rPr>
              <w:t>、弘扬先进文化（是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、否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）</w:t>
            </w:r>
          </w:p>
          <w:p w14:paraId="1682FF8C" w14:textId="77777777" w:rsidR="005B4C7B" w:rsidRDefault="005B4C7B" w:rsidP="002E0CDB">
            <w:pPr>
              <w:pStyle w:val="a9"/>
              <w:spacing w:line="46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内容框架没有</w:t>
            </w:r>
            <w:r>
              <w:rPr>
                <w:sz w:val="24"/>
              </w:rPr>
              <w:t>错误</w:t>
            </w:r>
            <w:r>
              <w:rPr>
                <w:rFonts w:hint="eastAsia"/>
                <w:sz w:val="24"/>
              </w:rPr>
              <w:t>的</w:t>
            </w:r>
            <w:r>
              <w:rPr>
                <w:sz w:val="24"/>
              </w:rPr>
              <w:t>政治</w:t>
            </w:r>
            <w:r>
              <w:rPr>
                <w:rFonts w:hint="eastAsia"/>
                <w:sz w:val="24"/>
              </w:rPr>
              <w:t>倾向、</w:t>
            </w:r>
            <w:r>
              <w:rPr>
                <w:sz w:val="24"/>
              </w:rPr>
              <w:t>观点和</w:t>
            </w:r>
            <w:r>
              <w:rPr>
                <w:rFonts w:hint="eastAsia"/>
                <w:sz w:val="24"/>
              </w:rPr>
              <w:t>价值导向（是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、否</w:t>
            </w:r>
            <w:r>
              <w:rPr>
                <w:rFonts w:ascii="宋体" w:hAnsi="宋体" w:hint="eastAsia"/>
                <w:sz w:val="24"/>
              </w:rPr>
              <w:t>□）</w:t>
            </w:r>
          </w:p>
        </w:tc>
      </w:tr>
      <w:tr w:rsidR="005B4C7B" w14:paraId="77EDB282" w14:textId="77777777" w:rsidTr="002E0CDB">
        <w:trPr>
          <w:trHeight w:val="1954"/>
          <w:jc w:val="center"/>
        </w:trPr>
        <w:tc>
          <w:tcPr>
            <w:tcW w:w="1208" w:type="dxa"/>
            <w:vMerge/>
          </w:tcPr>
          <w:p w14:paraId="1C15ED18" w14:textId="77777777" w:rsidR="005B4C7B" w:rsidRDefault="005B4C7B" w:rsidP="002E0CDB">
            <w:pPr>
              <w:pStyle w:val="a9"/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8158" w:type="dxa"/>
          </w:tcPr>
          <w:p w14:paraId="10357FCC" w14:textId="77777777" w:rsidR="005B4C7B" w:rsidRDefault="005B4C7B" w:rsidP="002E0CDB">
            <w:pPr>
              <w:pStyle w:val="a9"/>
              <w:spacing w:line="460" w:lineRule="exact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审核结论</w:t>
            </w:r>
            <w:r>
              <w:rPr>
                <w:b/>
                <w:sz w:val="24"/>
                <w:szCs w:val="21"/>
              </w:rPr>
              <w:t>：</w:t>
            </w:r>
          </w:p>
          <w:p w14:paraId="6F7472EC" w14:textId="77777777" w:rsidR="005B4C7B" w:rsidRDefault="005B4C7B" w:rsidP="002E0CDB">
            <w:pPr>
              <w:pStyle w:val="a9"/>
              <w:spacing w:line="460" w:lineRule="exact"/>
              <w:rPr>
                <w:bCs/>
                <w:sz w:val="24"/>
                <w:szCs w:val="21"/>
              </w:rPr>
            </w:pPr>
          </w:p>
          <w:p w14:paraId="6169C251" w14:textId="77777777" w:rsidR="005B4C7B" w:rsidRDefault="005B4C7B" w:rsidP="002E0CDB">
            <w:pPr>
              <w:pStyle w:val="a9"/>
              <w:spacing w:line="460" w:lineRule="exact"/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基层党委（党总支、直属党支部）签字：</w:t>
            </w:r>
            <w:r>
              <w:rPr>
                <w:rFonts w:hint="eastAsia"/>
                <w:b/>
                <w:bCs/>
                <w:sz w:val="24"/>
                <w:szCs w:val="21"/>
              </w:rPr>
              <w:t xml:space="preserve">         </w:t>
            </w: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盖章</w:t>
            </w:r>
            <w:r>
              <w:rPr>
                <w:b/>
                <w:bCs/>
                <w:sz w:val="24"/>
              </w:rPr>
              <w:t>）</w:t>
            </w:r>
          </w:p>
          <w:p w14:paraId="31507D8F" w14:textId="77777777" w:rsidR="005B4C7B" w:rsidRDefault="005B4C7B" w:rsidP="002E0CDB">
            <w:pPr>
              <w:pStyle w:val="a9"/>
              <w:spacing w:line="460" w:lineRule="exact"/>
              <w:ind w:firstLineChars="1550" w:firstLine="3735"/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 xml:space="preserve">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14:paraId="74E62414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sz w:val="32"/>
        </w:rPr>
      </w:pPr>
    </w:p>
    <w:p w14:paraId="3C030109" w14:textId="77777777" w:rsidR="005B4C7B" w:rsidRDefault="005B4C7B" w:rsidP="005B4C7B">
      <w:pPr>
        <w:pStyle w:val="3"/>
        <w:tabs>
          <w:tab w:val="left" w:pos="315"/>
        </w:tabs>
        <w:spacing w:line="520" w:lineRule="exact"/>
        <w:ind w:right="-95" w:firstLineChars="0" w:firstLine="0"/>
        <w:rPr>
          <w:rFonts w:ascii="宋体" w:eastAsia="宋体" w:hAnsi="宋体"/>
          <w:b/>
          <w:i/>
          <w:iCs/>
          <w:color w:val="FF0000"/>
          <w:sz w:val="32"/>
        </w:rPr>
      </w:pPr>
      <w:r>
        <w:rPr>
          <w:rFonts w:ascii="宋体" w:eastAsia="宋体" w:hAnsi="宋体" w:hint="eastAsia"/>
          <w:b/>
          <w:sz w:val="32"/>
        </w:rPr>
        <w:t>七、意识形态审查意见</w:t>
      </w: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7838"/>
      </w:tblGrid>
      <w:tr w:rsidR="005B4C7B" w14:paraId="073A4332" w14:textId="77777777" w:rsidTr="002E0CDB">
        <w:trPr>
          <w:trHeight w:val="1627"/>
          <w:jc w:val="center"/>
        </w:trPr>
        <w:tc>
          <w:tcPr>
            <w:tcW w:w="1480" w:type="dxa"/>
            <w:vAlign w:val="center"/>
          </w:tcPr>
          <w:p w14:paraId="5A4B9427" w14:textId="77777777" w:rsidR="005B4C7B" w:rsidRDefault="005B4C7B" w:rsidP="002E0CDB">
            <w:pPr>
              <w:pStyle w:val="a9"/>
              <w:ind w:left="482" w:hangingChars="200" w:hanging="482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党委宣传部意见</w:t>
            </w:r>
          </w:p>
        </w:tc>
        <w:tc>
          <w:tcPr>
            <w:tcW w:w="7838" w:type="dxa"/>
          </w:tcPr>
          <w:p w14:paraId="207F8CDD" w14:textId="77777777" w:rsidR="005B4C7B" w:rsidRDefault="005B4C7B" w:rsidP="002E0CDB">
            <w:pPr>
              <w:pStyle w:val="aa"/>
              <w:ind w:firstLineChars="0" w:firstLine="0"/>
              <w:rPr>
                <w:rFonts w:ascii="Calibri" w:eastAsia="仿宋_GB2312" w:hAnsi="Calibri"/>
                <w:b/>
                <w:bCs/>
                <w:sz w:val="24"/>
                <w:szCs w:val="21"/>
              </w:rPr>
            </w:pPr>
            <w:r>
              <w:rPr>
                <w:rFonts w:ascii="Calibri" w:eastAsia="仿宋_GB2312" w:hAnsi="Calibri" w:hint="eastAsia"/>
                <w:b/>
                <w:bCs/>
                <w:sz w:val="24"/>
                <w:szCs w:val="21"/>
              </w:rPr>
              <w:t>对教材编写人员、教材内容选题和内容框架的意识形态审查意见：</w:t>
            </w:r>
          </w:p>
          <w:p w14:paraId="584BB4F4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</w:rPr>
            </w:pPr>
          </w:p>
          <w:p w14:paraId="6B69D718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</w:rPr>
            </w:pPr>
          </w:p>
          <w:p w14:paraId="566DA77B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部长签字</w:t>
            </w:r>
            <w:r>
              <w:rPr>
                <w:b/>
                <w:bCs/>
                <w:sz w:val="24"/>
              </w:rPr>
              <w:t>：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盖章</w:t>
            </w:r>
            <w:r>
              <w:rPr>
                <w:b/>
                <w:bCs/>
                <w:sz w:val="24"/>
              </w:rPr>
              <w:t>）</w:t>
            </w:r>
          </w:p>
          <w:p w14:paraId="47BF0BF3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 xml:space="preserve">                          </w:t>
            </w:r>
            <w:r>
              <w:rPr>
                <w:b/>
                <w:bCs/>
                <w:sz w:val="24"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1"/>
              </w:rPr>
              <w:t xml:space="preserve"> </w:t>
            </w:r>
            <w:r>
              <w:rPr>
                <w:b/>
                <w:bCs/>
                <w:sz w:val="24"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1"/>
              </w:rPr>
              <w:t xml:space="preserve">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 w:rsidR="005B4C7B" w14:paraId="581396AB" w14:textId="77777777" w:rsidTr="002E0CDB">
        <w:trPr>
          <w:trHeight w:val="1994"/>
          <w:jc w:val="center"/>
        </w:trPr>
        <w:tc>
          <w:tcPr>
            <w:tcW w:w="1480" w:type="dxa"/>
            <w:vAlign w:val="center"/>
          </w:tcPr>
          <w:p w14:paraId="61308770" w14:textId="77777777" w:rsidR="005B4C7B" w:rsidRDefault="005B4C7B" w:rsidP="002E0CDB">
            <w:pPr>
              <w:pStyle w:val="a9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归口部门</w:t>
            </w:r>
          </w:p>
          <w:p w14:paraId="1DC8CF52" w14:textId="77777777" w:rsidR="005B4C7B" w:rsidRDefault="005B4C7B" w:rsidP="002E0CDB">
            <w:pPr>
              <w:pStyle w:val="a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意见</w:t>
            </w:r>
          </w:p>
        </w:tc>
        <w:tc>
          <w:tcPr>
            <w:tcW w:w="7838" w:type="dxa"/>
          </w:tcPr>
          <w:p w14:paraId="3BC64B64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</w:rPr>
            </w:pPr>
          </w:p>
          <w:p w14:paraId="4147038F" w14:textId="77777777" w:rsidR="005B4C7B" w:rsidRDefault="005B4C7B" w:rsidP="002E0CDB">
            <w:pPr>
              <w:pStyle w:val="a9"/>
              <w:jc w:val="both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bCs/>
                <w:sz w:val="24"/>
                <w:szCs w:val="21"/>
              </w:rPr>
              <w:t>审核意见：</w:t>
            </w:r>
            <w:r>
              <w:rPr>
                <w:rFonts w:hint="eastAsia"/>
                <w:b/>
                <w:bCs/>
                <w:sz w:val="24"/>
                <w:szCs w:val="24"/>
              </w:rPr>
              <w:t>通过</w:t>
            </w:r>
            <w:r>
              <w:rPr>
                <w:rFonts w:ascii="宋体" w:hAnsi="宋体" w:hint="eastAsia"/>
                <w:b/>
                <w:bCs/>
                <w:sz w:val="24"/>
              </w:rPr>
              <w:t>□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4"/>
              </w:rPr>
              <w:t>重新送</w:t>
            </w:r>
            <w:r>
              <w:rPr>
                <w:b/>
                <w:bCs/>
                <w:sz w:val="24"/>
                <w:szCs w:val="24"/>
              </w:rPr>
              <w:t>审</w:t>
            </w:r>
            <w:r>
              <w:rPr>
                <w:rFonts w:ascii="宋体" w:hAnsi="宋体" w:hint="eastAsia"/>
                <w:b/>
                <w:bCs/>
                <w:sz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4"/>
              </w:rPr>
              <w:t>不予通过</w:t>
            </w:r>
            <w:r>
              <w:rPr>
                <w:rFonts w:ascii="宋体" w:hAnsi="宋体" w:hint="eastAsia"/>
                <w:b/>
                <w:bCs/>
                <w:sz w:val="24"/>
              </w:rPr>
              <w:t>□</w:t>
            </w:r>
          </w:p>
          <w:p w14:paraId="5C6062AF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  <w:szCs w:val="21"/>
              </w:rPr>
            </w:pPr>
          </w:p>
          <w:p w14:paraId="78B6B654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</w:t>
            </w:r>
          </w:p>
          <w:p w14:paraId="147D9DCB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盖章</w:t>
            </w:r>
            <w:r>
              <w:rPr>
                <w:b/>
                <w:bCs/>
                <w:sz w:val="24"/>
              </w:rPr>
              <w:t>）</w:t>
            </w:r>
          </w:p>
          <w:p w14:paraId="321B302A" w14:textId="77777777" w:rsidR="005B4C7B" w:rsidRDefault="005B4C7B" w:rsidP="002E0CDB">
            <w:pPr>
              <w:pStyle w:val="a9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 xml:space="preserve">                          </w:t>
            </w:r>
            <w:r>
              <w:rPr>
                <w:b/>
                <w:bCs/>
                <w:sz w:val="24"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1"/>
              </w:rPr>
              <w:t xml:space="preserve"> </w:t>
            </w:r>
            <w:r>
              <w:rPr>
                <w:b/>
                <w:bCs/>
                <w:sz w:val="24"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1"/>
              </w:rPr>
              <w:t xml:space="preserve">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14:paraId="6014C549" w14:textId="77777777" w:rsidR="00662FDD" w:rsidRDefault="00662FDD"/>
    <w:sectPr w:rsidR="00662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0084A" w14:textId="77777777" w:rsidR="007D41B9" w:rsidRDefault="007D41B9" w:rsidP="005B4C7B">
      <w:r>
        <w:separator/>
      </w:r>
    </w:p>
  </w:endnote>
  <w:endnote w:type="continuationSeparator" w:id="0">
    <w:p w14:paraId="6C620E50" w14:textId="77777777" w:rsidR="007D41B9" w:rsidRDefault="007D41B9" w:rsidP="005B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0F0B" w14:textId="77777777" w:rsidR="005B4C7B" w:rsidRDefault="005B4C7B">
    <w:pPr>
      <w:pStyle w:val="a6"/>
      <w:framePr w:wrap="around" w:vAnchor="text" w:hAnchor="margin" w:xAlign="center" w:y="1"/>
      <w:rPr>
        <w:rStyle w:val="a8"/>
      </w:rPr>
    </w:pPr>
  </w:p>
  <w:p w14:paraId="38B5C235" w14:textId="77777777" w:rsidR="005B4C7B" w:rsidRDefault="005B4C7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8E025" w14:textId="77777777" w:rsidR="007D41B9" w:rsidRDefault="007D41B9" w:rsidP="005B4C7B">
      <w:r>
        <w:separator/>
      </w:r>
    </w:p>
  </w:footnote>
  <w:footnote w:type="continuationSeparator" w:id="0">
    <w:p w14:paraId="3E51914C" w14:textId="77777777" w:rsidR="007D41B9" w:rsidRDefault="007D41B9" w:rsidP="005B4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E2C"/>
    <w:rsid w:val="00007ED0"/>
    <w:rsid w:val="0001583D"/>
    <w:rsid w:val="00396CD8"/>
    <w:rsid w:val="00585651"/>
    <w:rsid w:val="005B4C7B"/>
    <w:rsid w:val="00662FDD"/>
    <w:rsid w:val="0076748B"/>
    <w:rsid w:val="007D41B9"/>
    <w:rsid w:val="00941E77"/>
    <w:rsid w:val="00E13E2C"/>
    <w:rsid w:val="00EB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03F3E"/>
  <w15:chartTrackingRefBased/>
  <w15:docId w15:val="{4C27D161-0BBB-4F73-8DFF-B892F0D3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B4C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5B4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5B4C7B"/>
    <w:rPr>
      <w:sz w:val="18"/>
      <w:szCs w:val="18"/>
    </w:rPr>
  </w:style>
  <w:style w:type="paragraph" w:styleId="a6">
    <w:name w:val="footer"/>
    <w:basedOn w:val="a"/>
    <w:link w:val="a7"/>
    <w:unhideWhenUsed/>
    <w:rsid w:val="005B4C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5B4C7B"/>
    <w:rPr>
      <w:sz w:val="18"/>
      <w:szCs w:val="18"/>
    </w:rPr>
  </w:style>
  <w:style w:type="paragraph" w:styleId="a0">
    <w:name w:val="Normal Indent"/>
    <w:basedOn w:val="a"/>
    <w:qFormat/>
    <w:rsid w:val="005B4C7B"/>
    <w:pPr>
      <w:ind w:firstLineChars="200" w:firstLine="420"/>
    </w:pPr>
  </w:style>
  <w:style w:type="paragraph" w:styleId="3">
    <w:name w:val="Body Text Indent 3"/>
    <w:basedOn w:val="a"/>
    <w:link w:val="30"/>
    <w:semiHidden/>
    <w:rsid w:val="005B4C7B"/>
    <w:pPr>
      <w:spacing w:line="440" w:lineRule="exact"/>
      <w:ind w:firstLineChars="200" w:firstLine="480"/>
    </w:pPr>
    <w:rPr>
      <w:rFonts w:ascii="仿宋_GB2312" w:eastAsia="仿宋_GB2312"/>
      <w:sz w:val="24"/>
    </w:rPr>
  </w:style>
  <w:style w:type="character" w:customStyle="1" w:styleId="30">
    <w:name w:val="正文文本缩进 3 字符"/>
    <w:basedOn w:val="a1"/>
    <w:link w:val="3"/>
    <w:semiHidden/>
    <w:rsid w:val="005B4C7B"/>
    <w:rPr>
      <w:rFonts w:ascii="仿宋_GB2312" w:eastAsia="仿宋_GB2312" w:hAnsi="Times New Roman" w:cs="Times New Roman"/>
      <w:sz w:val="24"/>
      <w:szCs w:val="20"/>
    </w:rPr>
  </w:style>
  <w:style w:type="character" w:styleId="a8">
    <w:name w:val="page number"/>
    <w:semiHidden/>
    <w:rsid w:val="005B4C7B"/>
  </w:style>
  <w:style w:type="paragraph" w:styleId="a9">
    <w:name w:val="No Spacing"/>
    <w:uiPriority w:val="1"/>
    <w:qFormat/>
    <w:rsid w:val="005B4C7B"/>
    <w:pPr>
      <w:widowControl w:val="0"/>
    </w:pPr>
    <w:rPr>
      <w:rFonts w:ascii="Calibri" w:eastAsia="仿宋_GB2312" w:hAnsi="Calibri" w:cs="Times New Roman"/>
      <w:sz w:val="28"/>
    </w:rPr>
  </w:style>
  <w:style w:type="paragraph" w:styleId="aa">
    <w:name w:val="List Paragraph"/>
    <w:basedOn w:val="a"/>
    <w:uiPriority w:val="34"/>
    <w:qFormat/>
    <w:rsid w:val="005B4C7B"/>
    <w:pPr>
      <w:ind w:firstLineChars="200"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金红梅</dc:creator>
  <cp:keywords/>
  <dc:description/>
  <cp:lastModifiedBy>金红梅</cp:lastModifiedBy>
  <cp:revision>8</cp:revision>
  <dcterms:created xsi:type="dcterms:W3CDTF">2024-03-29T08:25:00Z</dcterms:created>
  <dcterms:modified xsi:type="dcterms:W3CDTF">2024-03-29T08:35:00Z</dcterms:modified>
</cp:coreProperties>
</file>