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530BF9" w14:textId="46802095" w:rsidR="00F41837" w:rsidRDefault="00854C74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致远学院</w:t>
      </w:r>
      <w:r w:rsidR="00E15DA3">
        <w:rPr>
          <w:rFonts w:hint="eastAsia"/>
          <w:b/>
          <w:sz w:val="36"/>
          <w:szCs w:val="36"/>
        </w:rPr>
        <w:t>关于线上考试期间</w:t>
      </w:r>
    </w:p>
    <w:p w14:paraId="52FF3EA6" w14:textId="77777777" w:rsidR="00F41837" w:rsidRDefault="00E15DA3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手机</w:t>
      </w:r>
      <w:r>
        <w:rPr>
          <w:rFonts w:hint="eastAsia"/>
          <w:b/>
          <w:sz w:val="36"/>
          <w:szCs w:val="36"/>
        </w:rPr>
        <w:t>横屏</w:t>
      </w:r>
      <w:r>
        <w:rPr>
          <w:rFonts w:hint="eastAsia"/>
          <w:b/>
          <w:sz w:val="36"/>
          <w:szCs w:val="36"/>
        </w:rPr>
        <w:t>放置相关操作的说明</w:t>
      </w:r>
    </w:p>
    <w:p w14:paraId="2513556D" w14:textId="77777777" w:rsidR="00F41837" w:rsidRDefault="00F41837">
      <w:pPr>
        <w:jc w:val="center"/>
        <w:rPr>
          <w:bCs/>
          <w:sz w:val="36"/>
          <w:szCs w:val="36"/>
        </w:rPr>
      </w:pPr>
    </w:p>
    <w:p w14:paraId="71C0F862" w14:textId="77777777" w:rsidR="00F41837" w:rsidRDefault="00E15DA3"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一</w:t>
      </w:r>
      <w:r>
        <w:rPr>
          <w:rFonts w:hint="eastAsia"/>
          <w:bCs/>
          <w:sz w:val="24"/>
          <w:szCs w:val="24"/>
        </w:rPr>
        <w:t>、安卓手机调整横屏放置的操作说明：</w:t>
      </w:r>
    </w:p>
    <w:p w14:paraId="1305B3E0" w14:textId="77777777" w:rsidR="00F41837" w:rsidRDefault="00E15DA3"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（一）华为手机</w:t>
      </w:r>
    </w:p>
    <w:p w14:paraId="5CD25DFB" w14:textId="77777777" w:rsidR="00F41837" w:rsidRDefault="00E15DA3"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手机有自动旋转功能，从屏幕顶部下滑，切换到“开关”页签，打开“自动旋转”即可。</w:t>
      </w:r>
    </w:p>
    <w:p w14:paraId="0D6C5C93" w14:textId="77777777" w:rsidR="00F41837" w:rsidRDefault="00E15DA3">
      <w:pPr>
        <w:rPr>
          <w:bCs/>
          <w:sz w:val="24"/>
          <w:szCs w:val="24"/>
        </w:rPr>
      </w:pPr>
      <w:r>
        <w:rPr>
          <w:rFonts w:hint="eastAsia"/>
          <w:bCs/>
          <w:noProof/>
          <w:sz w:val="24"/>
          <w:szCs w:val="24"/>
        </w:rPr>
        <w:drawing>
          <wp:inline distT="0" distB="0" distL="0" distR="0" wp14:anchorId="44064236" wp14:editId="3F26DB1F">
            <wp:extent cx="2023745" cy="3028950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25756" cy="3031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282695" w14:textId="77777777" w:rsidR="00F41837" w:rsidRDefault="00E15DA3"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如果下拉菜单中没有“自动旋转”这个选项，则可以点击编辑选项</w:t>
      </w:r>
    </w:p>
    <w:p w14:paraId="4C5CD7ED" w14:textId="77777777" w:rsidR="00F41837" w:rsidRDefault="00E15DA3">
      <w:pPr>
        <w:rPr>
          <w:bCs/>
          <w:sz w:val="24"/>
          <w:szCs w:val="24"/>
        </w:rPr>
      </w:pPr>
      <w:r>
        <w:rPr>
          <w:rFonts w:hint="eastAsia"/>
          <w:bCs/>
          <w:noProof/>
          <w:sz w:val="24"/>
          <w:szCs w:val="24"/>
        </w:rPr>
        <w:drawing>
          <wp:inline distT="0" distB="0" distL="0" distR="0" wp14:anchorId="50B1155E" wp14:editId="348DA093">
            <wp:extent cx="2032635" cy="3086100"/>
            <wp:effectExtent l="19050" t="0" r="5414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3697" cy="3087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D488F9" w14:textId="77777777" w:rsidR="00F41837" w:rsidRDefault="00E15DA3"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在开关编辑中找到屏幕旋转，并拖到上面，然后点击完成</w:t>
      </w:r>
    </w:p>
    <w:p w14:paraId="14978530" w14:textId="77777777" w:rsidR="00F41837" w:rsidRDefault="00E15DA3">
      <w:pPr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lastRenderedPageBreak/>
        <w:drawing>
          <wp:inline distT="0" distB="0" distL="0" distR="0" wp14:anchorId="3855F0AF" wp14:editId="53FF35C7">
            <wp:extent cx="1960880" cy="3488055"/>
            <wp:effectExtent l="0" t="0" r="1270" b="17145"/>
            <wp:docPr id="14" name="图片 14" descr="C:\Users\Administrator\Desktop\微信图片_202005181117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Administrator\Desktop\微信图片_20200518111723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60880" cy="3488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DD35EB" w14:textId="77777777" w:rsidR="00F41837" w:rsidRDefault="00E15DA3"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（二）其他安卓手机</w:t>
      </w:r>
    </w:p>
    <w:p w14:paraId="286A23AE" w14:textId="77777777" w:rsidR="00F41837" w:rsidRDefault="00E15DA3">
      <w:pPr>
        <w:widowControl/>
        <w:shd w:val="clear" w:color="auto" w:fill="FFFFFF"/>
        <w:spacing w:line="301" w:lineRule="atLeast"/>
        <w:jc w:val="left"/>
        <w:rPr>
          <w:rFonts w:ascii="Arial" w:eastAsia="宋体" w:hAnsi="Arial" w:cs="Arial"/>
          <w:bCs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bCs/>
          <w:color w:val="333333"/>
          <w:kern w:val="0"/>
          <w:sz w:val="24"/>
          <w:szCs w:val="24"/>
        </w:rPr>
        <w:t>1</w:t>
      </w:r>
      <w:r>
        <w:rPr>
          <w:rFonts w:ascii="Arial" w:eastAsia="宋体" w:hAnsi="Arial" w:cs="Arial" w:hint="eastAsia"/>
          <w:bCs/>
          <w:color w:val="333333"/>
          <w:kern w:val="0"/>
          <w:sz w:val="24"/>
          <w:szCs w:val="24"/>
        </w:rPr>
        <w:t>、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手机打开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“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设置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”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一般的安卓手机里都会有</w:t>
      </w:r>
      <w:proofErr w:type="gramStart"/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”</w:t>
      </w:r>
      <w:proofErr w:type="gramEnd"/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显示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“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这个选项的</w:t>
      </w:r>
    </w:p>
    <w:p w14:paraId="0AE7A39B" w14:textId="77777777" w:rsidR="00F41837" w:rsidRDefault="00E15DA3">
      <w:pPr>
        <w:widowControl/>
        <w:shd w:val="clear" w:color="auto" w:fill="FFFFFF"/>
        <w:spacing w:line="301" w:lineRule="atLeast"/>
        <w:jc w:val="left"/>
        <w:rPr>
          <w:rFonts w:ascii="Arial" w:eastAsia="宋体" w:hAnsi="Arial" w:cs="Arial"/>
          <w:bCs/>
          <w:color w:val="333333"/>
          <w:kern w:val="0"/>
          <w:sz w:val="24"/>
          <w:szCs w:val="24"/>
        </w:rPr>
      </w:pPr>
      <w:r>
        <w:rPr>
          <w:rFonts w:ascii="Arial" w:eastAsia="宋体" w:hAnsi="Arial" w:cs="Arial"/>
          <w:bCs/>
          <w:noProof/>
          <w:color w:val="333333"/>
          <w:kern w:val="0"/>
          <w:sz w:val="24"/>
          <w:szCs w:val="24"/>
        </w:rPr>
        <w:drawing>
          <wp:inline distT="0" distB="0" distL="0" distR="0" wp14:anchorId="00BEE2B9" wp14:editId="360C7500">
            <wp:extent cx="1440180" cy="2559685"/>
            <wp:effectExtent l="0" t="0" r="7620" b="12065"/>
            <wp:docPr id="11" name="图片 11" descr="C:\Users\Administrator\Desktop\android安卓手机：[1]如何设置横屏自动旋转_手机软件-百度经验_files\8694a4c27d1ed21bcf3e1d44a16eddc450da3f9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Desktop\android安卓手机：[1]如何设置横屏自动旋转_手机软件-百度经验_files\8694a4c27d1ed21bcf3e1d44a16eddc450da3f9f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2559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7C192B" w14:textId="77777777" w:rsidR="00F41837" w:rsidRDefault="00E15DA3">
      <w:pPr>
        <w:widowControl/>
        <w:shd w:val="clear" w:color="auto" w:fill="FFFFFF"/>
        <w:spacing w:line="301" w:lineRule="atLeast"/>
        <w:jc w:val="left"/>
        <w:rPr>
          <w:rFonts w:ascii="Arial" w:eastAsia="宋体" w:hAnsi="Arial" w:cs="Arial"/>
          <w:bCs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bCs/>
          <w:color w:val="333333"/>
          <w:kern w:val="0"/>
          <w:sz w:val="24"/>
          <w:szCs w:val="24"/>
        </w:rPr>
        <w:t>2</w:t>
      </w:r>
      <w:r>
        <w:rPr>
          <w:rFonts w:ascii="Arial" w:eastAsia="宋体" w:hAnsi="Arial" w:cs="Arial" w:hint="eastAsia"/>
          <w:bCs/>
          <w:color w:val="333333"/>
          <w:kern w:val="0"/>
          <w:sz w:val="24"/>
          <w:szCs w:val="24"/>
        </w:rPr>
        <w:t>、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在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“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显示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”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页面里找到、选择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“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自动旋转屏幕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”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一项，就可以简单的开启手机横屏显示。</w:t>
      </w:r>
    </w:p>
    <w:p w14:paraId="7ADE78BC" w14:textId="77777777" w:rsidR="00F41837" w:rsidRDefault="00E15DA3">
      <w:pPr>
        <w:widowControl/>
        <w:shd w:val="clear" w:color="auto" w:fill="FFFFFF"/>
        <w:spacing w:line="301" w:lineRule="atLeast"/>
        <w:jc w:val="left"/>
        <w:rPr>
          <w:rFonts w:ascii="Arial" w:eastAsia="宋体" w:hAnsi="Arial" w:cs="Arial"/>
          <w:bCs/>
          <w:color w:val="333333"/>
          <w:kern w:val="0"/>
          <w:sz w:val="24"/>
          <w:szCs w:val="24"/>
        </w:rPr>
      </w:pPr>
      <w:r>
        <w:rPr>
          <w:rFonts w:ascii="Arial" w:eastAsia="宋体" w:hAnsi="Arial" w:cs="Arial"/>
          <w:bCs/>
          <w:noProof/>
          <w:color w:val="333333"/>
          <w:kern w:val="0"/>
          <w:sz w:val="24"/>
          <w:szCs w:val="24"/>
        </w:rPr>
        <w:lastRenderedPageBreak/>
        <w:drawing>
          <wp:inline distT="0" distB="0" distL="0" distR="0" wp14:anchorId="16F157C5" wp14:editId="43C0EC8B">
            <wp:extent cx="1574800" cy="2798445"/>
            <wp:effectExtent l="0" t="0" r="6350" b="1905"/>
            <wp:docPr id="12" name="图片 12" descr="C:\Users\Administrator\Desktop\android安卓手机：[1]如何设置横屏自动旋转_手机软件-百度经验_files\ac6eddc451da81cbffe2b16c5e66d0160924310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Administrator\Desktop\android安卓手机：[1]如何设置横屏自动旋转_手机软件-百度经验_files\ac6eddc451da81cbffe2b16c5e66d0160924310e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2798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CAB6B6" w14:textId="77777777" w:rsidR="00F41837" w:rsidRDefault="00E15DA3"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二、</w:t>
      </w:r>
      <w:r>
        <w:rPr>
          <w:rFonts w:hint="eastAsia"/>
          <w:bCs/>
          <w:sz w:val="24"/>
          <w:szCs w:val="24"/>
        </w:rPr>
        <w:t>苹果手机</w:t>
      </w:r>
    </w:p>
    <w:p w14:paraId="52D04C0B" w14:textId="77777777" w:rsidR="00F41837" w:rsidRDefault="00E15DA3">
      <w:pPr>
        <w:widowControl/>
        <w:shd w:val="clear" w:color="auto" w:fill="FFFFFF"/>
        <w:spacing w:line="301" w:lineRule="atLeast"/>
        <w:jc w:val="left"/>
        <w:rPr>
          <w:rFonts w:ascii="Arial" w:eastAsia="宋体" w:hAnsi="Arial" w:cs="Arial"/>
          <w:bCs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bCs/>
          <w:color w:val="333333"/>
          <w:kern w:val="0"/>
          <w:sz w:val="24"/>
          <w:szCs w:val="24"/>
        </w:rPr>
        <w:t>1</w:t>
      </w:r>
      <w:r>
        <w:rPr>
          <w:rFonts w:ascii="Arial" w:eastAsia="宋体" w:hAnsi="Arial" w:cs="Arial" w:hint="eastAsia"/>
          <w:bCs/>
          <w:color w:val="333333"/>
          <w:kern w:val="0"/>
          <w:sz w:val="24"/>
          <w:szCs w:val="24"/>
        </w:rPr>
        <w:t>、从屏幕底端向上滑动，打开“控制中心”。</w:t>
      </w:r>
    </w:p>
    <w:p w14:paraId="1C02195D" w14:textId="77777777" w:rsidR="00F41837" w:rsidRDefault="00E15DA3">
      <w:pPr>
        <w:widowControl/>
        <w:shd w:val="clear" w:color="auto" w:fill="FFFFFF"/>
        <w:spacing w:line="301" w:lineRule="atLeast"/>
        <w:jc w:val="left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5B3F7161" wp14:editId="2BED6AC2">
            <wp:extent cx="2656840" cy="1445895"/>
            <wp:effectExtent l="0" t="0" r="10160" b="1905"/>
            <wp:docPr id="8" name="图片 8" descr="C:\Users\Administrator\Desktop\苹果手机横屏怎么设置_互联网-百度经验_files\54fbb2fb43166d227401cf82482309f79052d2b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Administrator\Desktop\苹果手机横屏怎么设置_互联网-百度经验_files\54fbb2fb43166d227401cf82482309f79052d2b6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6840" cy="1445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93D6AF" w14:textId="77777777" w:rsidR="00F41837" w:rsidRDefault="00E15DA3">
      <w:pPr>
        <w:widowControl/>
        <w:shd w:val="clear" w:color="auto" w:fill="FFFFFF"/>
        <w:spacing w:line="301" w:lineRule="atLeast"/>
        <w:jc w:val="left"/>
        <w:rPr>
          <w:rFonts w:ascii="Arial" w:eastAsia="宋体" w:hAnsi="Arial" w:cs="Arial"/>
          <w:bCs/>
          <w:color w:val="333333"/>
          <w:kern w:val="0"/>
          <w:sz w:val="24"/>
          <w:szCs w:val="24"/>
        </w:rPr>
      </w:pPr>
      <w:r>
        <w:rPr>
          <w:rFonts w:ascii="Arial" w:eastAsia="宋体" w:hAnsi="Arial" w:cs="Arial" w:hint="eastAsia"/>
          <w:bCs/>
          <w:color w:val="333333"/>
          <w:kern w:val="0"/>
          <w:sz w:val="24"/>
          <w:szCs w:val="24"/>
        </w:rPr>
        <w:t>2</w:t>
      </w:r>
      <w:r>
        <w:rPr>
          <w:rFonts w:ascii="Arial" w:eastAsia="宋体" w:hAnsi="Arial" w:cs="Arial" w:hint="eastAsia"/>
          <w:bCs/>
          <w:color w:val="333333"/>
          <w:kern w:val="0"/>
          <w:sz w:val="24"/>
          <w:szCs w:val="24"/>
        </w:rPr>
        <w:t>、点击屏幕旋转锁图标进行解锁。</w:t>
      </w:r>
    </w:p>
    <w:p w14:paraId="1D9FBF82" w14:textId="77777777" w:rsidR="00F41837" w:rsidRDefault="00E15DA3">
      <w:pPr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4E256A1E" wp14:editId="0C64F258">
            <wp:extent cx="2823210" cy="1536700"/>
            <wp:effectExtent l="0" t="0" r="15240" b="6350"/>
            <wp:docPr id="7" name="图片 7" descr="C:\Users\Administrator\Desktop\苹果手机横屏怎么设置_互联网-百度经验_files\3b87e950352ac65c737cbc65f5f2b21193138aa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Desktop\苹果手机横屏怎么设置_互联网-百度经验_files\3b87e950352ac65c737cbc65f5f2b21193138aaf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3210" cy="153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82A017" w14:textId="77777777" w:rsidR="00F41837" w:rsidRDefault="00E15DA3">
      <w:pPr>
        <w:widowControl/>
        <w:shd w:val="clear" w:color="auto" w:fill="FFFFFF"/>
        <w:spacing w:line="301" w:lineRule="atLeast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br/>
      </w:r>
      <w:r>
        <w:rPr>
          <w:rFonts w:ascii="Arial" w:eastAsia="宋体" w:hAnsi="Arial" w:cs="Arial" w:hint="eastAsia"/>
          <w:bCs/>
          <w:color w:val="333333"/>
          <w:kern w:val="0"/>
          <w:sz w:val="24"/>
          <w:szCs w:val="24"/>
        </w:rPr>
        <w:t>3</w:t>
      </w:r>
      <w:r>
        <w:rPr>
          <w:rFonts w:ascii="Arial" w:eastAsia="宋体" w:hAnsi="Arial" w:cs="Arial" w:hint="eastAsia"/>
          <w:bCs/>
          <w:color w:val="333333"/>
          <w:kern w:val="0"/>
          <w:sz w:val="24"/>
          <w:szCs w:val="24"/>
        </w:rPr>
        <w:t>、手机此时根据重力感应自动旋转屏幕。</w:t>
      </w:r>
    </w:p>
    <w:p w14:paraId="72445F3B" w14:textId="77777777" w:rsidR="00F41837" w:rsidRDefault="00E15DA3">
      <w:pPr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17B1CD99" wp14:editId="1B291FD4">
            <wp:extent cx="3064510" cy="1673860"/>
            <wp:effectExtent l="0" t="0" r="2540" b="2540"/>
            <wp:docPr id="10" name="图片 10" descr="C:\Users\Administrator\Desktop\苹果手机横屏怎么设置_互联网-百度经验_files\5243fbf2b2119313d8f725a66b380cd791238d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Administrator\Desktop\苹果手机横屏怎么设置_互联网-百度经验_files\5243fbf2b2119313d8f725a66b380cd791238d74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64510" cy="167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418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6B2335" w14:textId="77777777" w:rsidR="00E15DA3" w:rsidRDefault="00E15DA3" w:rsidP="00854C74">
      <w:r>
        <w:separator/>
      </w:r>
    </w:p>
  </w:endnote>
  <w:endnote w:type="continuationSeparator" w:id="0">
    <w:p w14:paraId="78152E29" w14:textId="77777777" w:rsidR="00E15DA3" w:rsidRDefault="00E15DA3" w:rsidP="00854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ABC773" w14:textId="77777777" w:rsidR="00E15DA3" w:rsidRDefault="00E15DA3" w:rsidP="00854C74">
      <w:r>
        <w:separator/>
      </w:r>
    </w:p>
  </w:footnote>
  <w:footnote w:type="continuationSeparator" w:id="0">
    <w:p w14:paraId="009108EC" w14:textId="77777777" w:rsidR="00E15DA3" w:rsidRDefault="00E15DA3" w:rsidP="00854C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384C"/>
    <w:rsid w:val="00097A35"/>
    <w:rsid w:val="001B5B6E"/>
    <w:rsid w:val="0037384C"/>
    <w:rsid w:val="003777E2"/>
    <w:rsid w:val="00705A4D"/>
    <w:rsid w:val="007711B8"/>
    <w:rsid w:val="00854C74"/>
    <w:rsid w:val="009103B7"/>
    <w:rsid w:val="00D74DC2"/>
    <w:rsid w:val="00E15DA3"/>
    <w:rsid w:val="00F41837"/>
    <w:rsid w:val="2FE269B7"/>
    <w:rsid w:val="3EC947CE"/>
    <w:rsid w:val="50D13487"/>
    <w:rsid w:val="59BF61F9"/>
    <w:rsid w:val="7900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0E28AF"/>
  <w15:docId w15:val="{627D0981-9528-4162-AA13-C2CB7AE3A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JW</cp:lastModifiedBy>
  <cp:revision>5</cp:revision>
  <dcterms:created xsi:type="dcterms:W3CDTF">2020-05-18T01:32:00Z</dcterms:created>
  <dcterms:modified xsi:type="dcterms:W3CDTF">2021-07-08T13:52:00Z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