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20A3BF" w14:textId="35F38343" w:rsidR="00FF52A4" w:rsidRDefault="00FF52A4" w:rsidP="00FF52A4">
      <w:r>
        <w:rPr>
          <w:rFonts w:hint="eastAsia"/>
        </w:rPr>
        <w:t>附件</w:t>
      </w:r>
      <w:r>
        <w:rPr>
          <w:rFonts w:hint="eastAsia"/>
        </w:rPr>
        <w:t>2</w:t>
      </w:r>
      <w:r>
        <w:t xml:space="preserve"> </w:t>
      </w:r>
    </w:p>
    <w:p w14:paraId="37EA849E" w14:textId="5CAAA23C" w:rsidR="002E4C2D" w:rsidRDefault="001C3360">
      <w:pPr>
        <w:pStyle w:val="1"/>
      </w:pPr>
      <w:r>
        <w:rPr>
          <w:rFonts w:hint="eastAsia"/>
        </w:rPr>
        <w:t>2</w:t>
      </w:r>
      <w:r>
        <w:t>021</w:t>
      </w:r>
      <w:r>
        <w:rPr>
          <w:rFonts w:hint="eastAsia"/>
        </w:rPr>
        <w:t>年校级教改项目网站填报指南</w:t>
      </w:r>
    </w:p>
    <w:p w14:paraId="6D1925E0" w14:textId="77777777" w:rsidR="00285896" w:rsidRDefault="00285896" w:rsidP="00285896">
      <w:pPr>
        <w:pStyle w:val="2"/>
        <w:numPr>
          <w:ilvl w:val="0"/>
          <w:numId w:val="1"/>
        </w:numPr>
      </w:pPr>
      <w:r>
        <w:rPr>
          <w:rFonts w:hint="eastAsia"/>
        </w:rPr>
        <w:t>平台网址：</w:t>
      </w:r>
    </w:p>
    <w:p w14:paraId="1AC0EC0D" w14:textId="49942173" w:rsidR="003D605B" w:rsidRPr="003D605B" w:rsidRDefault="003D605B" w:rsidP="00285896">
      <w:pPr>
        <w:rPr>
          <w:rFonts w:ascii="宋体" w:eastAsia="宋体" w:hAnsi="宋体" w:cs="宋体" w:hint="eastAsia"/>
          <w:color w:val="444444"/>
          <w:kern w:val="0"/>
          <w:sz w:val="32"/>
          <w:szCs w:val="32"/>
        </w:rPr>
      </w:pPr>
      <w:r w:rsidRPr="003D605B">
        <w:rPr>
          <w:sz w:val="32"/>
          <w:szCs w:val="32"/>
        </w:rPr>
        <w:t>http://210.31.45.189/c/views/sys/index/index.html</w:t>
      </w:r>
    </w:p>
    <w:p w14:paraId="3AEE7099" w14:textId="597944E9" w:rsidR="002E4C2D" w:rsidRDefault="002B2E25">
      <w:pPr>
        <w:pStyle w:val="2"/>
        <w:numPr>
          <w:ilvl w:val="0"/>
          <w:numId w:val="1"/>
        </w:numPr>
      </w:pPr>
      <w:r>
        <w:rPr>
          <w:rFonts w:hint="eastAsia"/>
        </w:rPr>
        <w:t>立项</w:t>
      </w:r>
      <w:r w:rsidR="00935311">
        <w:rPr>
          <w:rFonts w:hint="eastAsia"/>
        </w:rPr>
        <w:t>流程</w:t>
      </w:r>
    </w:p>
    <w:p w14:paraId="68627732" w14:textId="77777777" w:rsidR="002E4C2D" w:rsidRDefault="002B2E25">
      <w:pPr>
        <w:jc w:val="center"/>
      </w:pPr>
      <w:r>
        <w:rPr>
          <w:noProof/>
        </w:rPr>
        <w:drawing>
          <wp:inline distT="0" distB="0" distL="114300" distR="114300" wp14:anchorId="0E4F9FAC" wp14:editId="1FAD4A86">
            <wp:extent cx="5274310" cy="1990090"/>
            <wp:effectExtent l="0" t="0" r="254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9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39C4C" w14:textId="12E90F4D" w:rsidR="002E4C2D" w:rsidRDefault="00935311">
      <w:pPr>
        <w:pStyle w:val="3"/>
      </w:pPr>
      <w:r>
        <w:t>2</w:t>
      </w:r>
      <w:r w:rsidR="002B2E25">
        <w:rPr>
          <w:rFonts w:hint="eastAsia"/>
        </w:rPr>
        <w:t>.1</w:t>
      </w:r>
      <w:r w:rsidR="002B2E25">
        <w:rPr>
          <w:rFonts w:hint="eastAsia"/>
        </w:rPr>
        <w:t>教师申报</w:t>
      </w:r>
    </w:p>
    <w:p w14:paraId="680FCEFF" w14:textId="77777777" w:rsidR="002E4C2D" w:rsidRDefault="002B2E2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1.</w:t>
      </w:r>
      <w:r>
        <w:rPr>
          <w:rFonts w:hint="eastAsia"/>
          <w:sz w:val="28"/>
          <w:szCs w:val="28"/>
        </w:rPr>
        <w:t>老师，登录系统后，点击教改项目下的立项信息，进入立项列表页面。</w:t>
      </w:r>
    </w:p>
    <w:p w14:paraId="4185001A" w14:textId="77777777" w:rsidR="002E4C2D" w:rsidRDefault="002B2E25">
      <w:pPr>
        <w:rPr>
          <w:rFonts w:asciiTheme="minorEastAsia" w:hAnsiTheme="minorEastAsia" w:cstheme="minorEastAsia"/>
          <w:sz w:val="28"/>
          <w:szCs w:val="28"/>
        </w:rPr>
      </w:pPr>
      <w:r>
        <w:rPr>
          <w:noProof/>
        </w:rPr>
        <w:drawing>
          <wp:inline distT="0" distB="0" distL="114300" distR="114300" wp14:anchorId="5610C3A1" wp14:editId="5C2DE63B">
            <wp:extent cx="5308600" cy="1082040"/>
            <wp:effectExtent l="0" t="0" r="635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cstheme="minorEastAsia" w:hint="eastAsia"/>
          <w:sz w:val="28"/>
          <w:szCs w:val="28"/>
        </w:rPr>
        <w:t>2.点击新增按钮，页面弹出立项申报页面窗口，老师填写相应的信息。</w:t>
      </w:r>
    </w:p>
    <w:p w14:paraId="2661BBC4" w14:textId="77777777" w:rsidR="002E4C2D" w:rsidRDefault="002B2E25">
      <w:pPr>
        <w:ind w:leftChars="-271" w:left="-145" w:hangingChars="202" w:hanging="424"/>
        <w:jc w:val="center"/>
      </w:pPr>
      <w:r>
        <w:rPr>
          <w:noProof/>
        </w:rPr>
        <w:lastRenderedPageBreak/>
        <w:drawing>
          <wp:inline distT="0" distB="0" distL="114300" distR="114300" wp14:anchorId="67E6511A" wp14:editId="09C25353">
            <wp:extent cx="5605145" cy="3609975"/>
            <wp:effectExtent l="0" t="0" r="1460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05145" cy="3625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D0B46" w14:textId="77777777" w:rsidR="002E4C2D" w:rsidRDefault="002B2E25">
      <w:pPr>
        <w:ind w:leftChars="-230" w:left="-203" w:hangingChars="100" w:hanging="280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3点击提交按钮，信息</w:t>
      </w:r>
      <w:proofErr w:type="gramStart"/>
      <w:r>
        <w:rPr>
          <w:rFonts w:asciiTheme="minorEastAsia" w:hAnsiTheme="minorEastAsia" w:cstheme="minorEastAsia" w:hint="eastAsia"/>
          <w:sz w:val="28"/>
          <w:szCs w:val="28"/>
        </w:rPr>
        <w:t>报存并</w:t>
      </w:r>
      <w:proofErr w:type="gramEnd"/>
      <w:r>
        <w:rPr>
          <w:rFonts w:asciiTheme="minorEastAsia" w:hAnsiTheme="minorEastAsia" w:cstheme="minorEastAsia" w:hint="eastAsia"/>
          <w:sz w:val="28"/>
          <w:szCs w:val="28"/>
        </w:rPr>
        <w:t>提交到学院教改流程管理员，保存按钮</w:t>
      </w:r>
      <w:proofErr w:type="gramStart"/>
      <w:r>
        <w:rPr>
          <w:rFonts w:asciiTheme="minorEastAsia" w:hAnsiTheme="minorEastAsia" w:cstheme="minorEastAsia" w:hint="eastAsia"/>
          <w:sz w:val="28"/>
          <w:szCs w:val="28"/>
        </w:rPr>
        <w:t>立信息</w:t>
      </w:r>
      <w:proofErr w:type="gramEnd"/>
      <w:r>
        <w:rPr>
          <w:rFonts w:asciiTheme="minorEastAsia" w:hAnsiTheme="minorEastAsia" w:cstheme="minorEastAsia" w:hint="eastAsia"/>
          <w:sz w:val="28"/>
          <w:szCs w:val="28"/>
        </w:rPr>
        <w:t>保存，但没有提交给</w:t>
      </w:r>
      <w:proofErr w:type="gramStart"/>
      <w:r>
        <w:rPr>
          <w:rFonts w:asciiTheme="minorEastAsia" w:hAnsiTheme="minorEastAsia" w:cstheme="minorEastAsia" w:hint="eastAsia"/>
          <w:sz w:val="28"/>
          <w:szCs w:val="28"/>
        </w:rPr>
        <w:t>学院教该流程</w:t>
      </w:r>
      <w:proofErr w:type="gramEnd"/>
      <w:r>
        <w:rPr>
          <w:rFonts w:asciiTheme="minorEastAsia" w:hAnsiTheme="minorEastAsia" w:cstheme="minorEastAsia" w:hint="eastAsia"/>
          <w:sz w:val="28"/>
          <w:szCs w:val="28"/>
        </w:rPr>
        <w:t>管理员。</w:t>
      </w:r>
    </w:p>
    <w:p w14:paraId="08563155" w14:textId="77777777" w:rsidR="002E4C2D" w:rsidRDefault="002B2E25">
      <w:pPr>
        <w:ind w:leftChars="-271" w:left="-145" w:hangingChars="202" w:hanging="424"/>
        <w:jc w:val="center"/>
      </w:pPr>
      <w:r>
        <w:rPr>
          <w:noProof/>
        </w:rPr>
        <w:drawing>
          <wp:inline distT="0" distB="0" distL="114300" distR="114300" wp14:anchorId="7F035ACF" wp14:editId="3EBFB83A">
            <wp:extent cx="5746750" cy="3806825"/>
            <wp:effectExtent l="0" t="0" r="635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46750" cy="380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F467E" w14:textId="77777777" w:rsidR="002E4C2D" w:rsidRDefault="002E4C2D">
      <w:pPr>
        <w:ind w:leftChars="-271" w:left="-145" w:hangingChars="202" w:hanging="424"/>
        <w:jc w:val="center"/>
      </w:pPr>
    </w:p>
    <w:p w14:paraId="78304DF3" w14:textId="77777777" w:rsidR="002E4C2D" w:rsidRDefault="002B2E25">
      <w:pPr>
        <w:numPr>
          <w:ilvl w:val="0"/>
          <w:numId w:val="2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如果上面操作没有提交，也可以在以下界面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进行提交。点击菜单任务管理</w:t>
      </w:r>
      <w:r>
        <w:rPr>
          <w:rFonts w:hint="eastAsia"/>
          <w:sz w:val="28"/>
          <w:szCs w:val="28"/>
        </w:rPr>
        <w:t>-&gt;</w:t>
      </w:r>
      <w:r>
        <w:rPr>
          <w:rFonts w:hint="eastAsia"/>
          <w:sz w:val="28"/>
          <w:szCs w:val="28"/>
        </w:rPr>
        <w:t>代办任务，进入代办任务界面。列表里显示，保存后立项信息。点击办理，弹出办理页面</w:t>
      </w:r>
      <w:r>
        <w:rPr>
          <w:rFonts w:hint="eastAsia"/>
          <w:sz w:val="28"/>
          <w:szCs w:val="28"/>
        </w:rPr>
        <w:t>.</w:t>
      </w:r>
    </w:p>
    <w:p w14:paraId="702B5EFB" w14:textId="77777777" w:rsidR="002E4C2D" w:rsidRDefault="002B2E25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114300" distR="114300" wp14:anchorId="5C0B5AD1" wp14:editId="3AA7E449">
            <wp:extent cx="5527040" cy="1524000"/>
            <wp:effectExtent l="0" t="0" r="1651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31650" cy="1525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7BF31" w14:textId="77777777" w:rsidR="002E4C2D" w:rsidRDefault="002B2E25">
      <w:pPr>
        <w:jc w:val="center"/>
      </w:pPr>
      <w:r>
        <w:rPr>
          <w:noProof/>
        </w:rPr>
        <w:drawing>
          <wp:inline distT="0" distB="0" distL="114300" distR="114300" wp14:anchorId="55ED8E9F" wp14:editId="15855C41">
            <wp:extent cx="5598795" cy="2914650"/>
            <wp:effectExtent l="0" t="0" r="190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05875" cy="2918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E85F4" w14:textId="056E7DA0" w:rsidR="002E4C2D" w:rsidRDefault="002B2E2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点击批准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信息会提交</w:t>
      </w:r>
      <w:r w:rsidR="0047577D">
        <w:rPr>
          <w:rFonts w:hint="eastAsia"/>
          <w:sz w:val="28"/>
          <w:szCs w:val="28"/>
        </w:rPr>
        <w:t>教改项目</w:t>
      </w:r>
      <w:r>
        <w:rPr>
          <w:rFonts w:hint="eastAsia"/>
          <w:sz w:val="28"/>
          <w:szCs w:val="28"/>
        </w:rPr>
        <w:t>流程管理员。同时已</w:t>
      </w:r>
      <w:proofErr w:type="gramStart"/>
      <w:r>
        <w:rPr>
          <w:rFonts w:hint="eastAsia"/>
          <w:sz w:val="28"/>
          <w:szCs w:val="28"/>
        </w:rPr>
        <w:t>办任务</w:t>
      </w:r>
      <w:proofErr w:type="gramEnd"/>
      <w:r>
        <w:rPr>
          <w:rFonts w:hint="eastAsia"/>
          <w:sz w:val="28"/>
          <w:szCs w:val="28"/>
        </w:rPr>
        <w:t>会留下相应记录</w:t>
      </w:r>
    </w:p>
    <w:p w14:paraId="5785C299" w14:textId="77777777" w:rsidR="002E4C2D" w:rsidRDefault="002B2E25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114300" distR="114300" wp14:anchorId="3830F212" wp14:editId="48C368D1">
            <wp:extent cx="5464810" cy="3707765"/>
            <wp:effectExtent l="0" t="0" r="2540" b="698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64810" cy="3708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74312" w14:textId="6BC29178" w:rsidR="002E4C2D" w:rsidRDefault="0003580F">
      <w:pPr>
        <w:pStyle w:val="3"/>
      </w:pPr>
      <w:r>
        <w:t>2</w:t>
      </w:r>
      <w:r w:rsidR="002B2E25">
        <w:rPr>
          <w:rFonts w:hint="eastAsia"/>
        </w:rPr>
        <w:t>.2</w:t>
      </w:r>
      <w:r w:rsidR="002B2E25">
        <w:rPr>
          <w:rFonts w:hint="eastAsia"/>
        </w:rPr>
        <w:t>学院</w:t>
      </w:r>
      <w:r w:rsidR="002B2E25">
        <w:rPr>
          <w:rFonts w:hint="eastAsia"/>
        </w:rPr>
        <w:t xml:space="preserve"> </w:t>
      </w:r>
      <w:r w:rsidR="002B2E25">
        <w:rPr>
          <w:rFonts w:hint="eastAsia"/>
        </w:rPr>
        <w:t>教改管理员</w:t>
      </w:r>
      <w:r w:rsidR="002B2E25">
        <w:rPr>
          <w:rFonts w:hint="eastAsia"/>
        </w:rPr>
        <w:t xml:space="preserve"> </w:t>
      </w:r>
      <w:r w:rsidR="002B2E25">
        <w:rPr>
          <w:rFonts w:hint="eastAsia"/>
        </w:rPr>
        <w:t>审核提交</w:t>
      </w:r>
    </w:p>
    <w:p w14:paraId="7D24DB0F" w14:textId="77777777" w:rsidR="002E4C2D" w:rsidRDefault="002B2E25">
      <w:pPr>
        <w:numPr>
          <w:ilvl w:val="0"/>
          <w:numId w:val="3"/>
        </w:numPr>
        <w:rPr>
          <w:rFonts w:asciiTheme="majorEastAsia" w:eastAsiaTheme="majorEastAsia" w:hAnsiTheme="majorEastAsia" w:cstheme="majorEastAsia"/>
          <w:sz w:val="28"/>
          <w:szCs w:val="28"/>
        </w:rPr>
      </w:pPr>
      <w:r>
        <w:rPr>
          <w:rFonts w:asciiTheme="majorEastAsia" w:eastAsiaTheme="majorEastAsia" w:hAnsiTheme="majorEastAsia" w:cstheme="majorEastAsia" w:hint="eastAsia"/>
          <w:sz w:val="28"/>
          <w:szCs w:val="28"/>
        </w:rPr>
        <w:t>学院老师登入系统，点击右上角角色的</w:t>
      </w:r>
      <w:r>
        <w:rPr>
          <w:noProof/>
        </w:rPr>
        <w:drawing>
          <wp:inline distT="0" distB="0" distL="114300" distR="114300" wp14:anchorId="0B98F052" wp14:editId="05483DD4">
            <wp:extent cx="209550" cy="20955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asciiTheme="majorEastAsia" w:eastAsiaTheme="majorEastAsia" w:hAnsiTheme="majorEastAsia" w:cstheme="majorEastAsia" w:hint="eastAsia"/>
          <w:sz w:val="28"/>
          <w:szCs w:val="28"/>
        </w:rPr>
        <w:t>切换到教改流程管理员</w:t>
      </w:r>
    </w:p>
    <w:p w14:paraId="09F4C045" w14:textId="77777777" w:rsidR="002E4C2D" w:rsidRDefault="002B2E25">
      <w:pPr>
        <w:jc w:val="center"/>
      </w:pPr>
      <w:r>
        <w:rPr>
          <w:noProof/>
        </w:rPr>
        <w:drawing>
          <wp:inline distT="0" distB="0" distL="114300" distR="114300" wp14:anchorId="3F789ECB" wp14:editId="1170B51B">
            <wp:extent cx="5493385" cy="1609725"/>
            <wp:effectExtent l="0" t="0" r="1206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9338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0C740" w14:textId="77777777" w:rsidR="002E4C2D" w:rsidRDefault="002B2E25">
      <w:pPr>
        <w:rPr>
          <w:sz w:val="28"/>
          <w:szCs w:val="28"/>
        </w:rPr>
      </w:pPr>
      <w:r>
        <w:rPr>
          <w:rFonts w:asciiTheme="majorEastAsia" w:eastAsiaTheme="majorEastAsia" w:hAnsiTheme="majorEastAsia" w:cstheme="majorEastAsia" w:hint="eastAsia"/>
          <w:sz w:val="28"/>
          <w:szCs w:val="28"/>
        </w:rPr>
        <w:t>2点击</w:t>
      </w:r>
      <w:r>
        <w:rPr>
          <w:rFonts w:hint="eastAsia"/>
          <w:sz w:val="28"/>
          <w:szCs w:val="28"/>
        </w:rPr>
        <w:t>任务管理</w:t>
      </w:r>
      <w:r>
        <w:rPr>
          <w:rFonts w:hint="eastAsia"/>
          <w:sz w:val="28"/>
          <w:szCs w:val="28"/>
        </w:rPr>
        <w:t>-&gt;</w:t>
      </w:r>
      <w:r>
        <w:rPr>
          <w:rFonts w:hint="eastAsia"/>
          <w:sz w:val="28"/>
          <w:szCs w:val="28"/>
        </w:rPr>
        <w:t>代办任务里，可以看</w:t>
      </w:r>
      <w:r>
        <w:rPr>
          <w:noProof/>
        </w:rPr>
        <w:drawing>
          <wp:inline distT="0" distB="0" distL="114300" distR="114300" wp14:anchorId="2BE07ABE" wp14:editId="5DD18BC3">
            <wp:extent cx="5487670" cy="1337945"/>
            <wp:effectExtent l="0" t="0" r="17780" b="146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7670" cy="133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lastRenderedPageBreak/>
        <w:t>到老师提交的立项信息记录</w:t>
      </w:r>
    </w:p>
    <w:p w14:paraId="20688DDC" w14:textId="77777777" w:rsidR="002E4C2D" w:rsidRDefault="002E4C2D"/>
    <w:p w14:paraId="6616FFD2" w14:textId="034D56B0" w:rsidR="002E4C2D" w:rsidRDefault="002B2E2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点击办理，弹出审批页面，点击批准，立项信息提交到教务处，教务处进行</w:t>
      </w:r>
      <w:r w:rsidR="0047577D">
        <w:rPr>
          <w:rFonts w:hint="eastAsia"/>
          <w:sz w:val="28"/>
          <w:szCs w:val="28"/>
        </w:rPr>
        <w:t>资格</w:t>
      </w:r>
      <w:r>
        <w:rPr>
          <w:rFonts w:hint="eastAsia"/>
          <w:sz w:val="28"/>
          <w:szCs w:val="28"/>
        </w:rPr>
        <w:t>审核</w:t>
      </w:r>
    </w:p>
    <w:p w14:paraId="1B60FF65" w14:textId="77777777" w:rsidR="002E4C2D" w:rsidRDefault="002B2E25">
      <w:pPr>
        <w:jc w:val="center"/>
      </w:pPr>
      <w:r>
        <w:rPr>
          <w:noProof/>
        </w:rPr>
        <w:drawing>
          <wp:inline distT="0" distB="0" distL="114300" distR="114300" wp14:anchorId="4AEB8F48" wp14:editId="49E49605">
            <wp:extent cx="5677535" cy="2628265"/>
            <wp:effectExtent l="0" t="0" r="18415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77535" cy="262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292F1" w14:textId="72E817E6" w:rsidR="002E4C2D" w:rsidRDefault="002B2E25">
      <w:pPr>
        <w:pStyle w:val="3"/>
      </w:pPr>
      <w:r>
        <w:rPr>
          <w:rFonts w:hint="eastAsia"/>
        </w:rPr>
        <w:t xml:space="preserve">1.3 </w:t>
      </w:r>
      <w:r w:rsidR="0047577D">
        <w:rPr>
          <w:rFonts w:hint="eastAsia"/>
        </w:rPr>
        <w:t>资格审核</w:t>
      </w:r>
    </w:p>
    <w:p w14:paraId="763C0BCD" w14:textId="77777777" w:rsidR="002E4C2D" w:rsidRDefault="002B2E25">
      <w:pPr>
        <w:rPr>
          <w:rFonts w:ascii="宋体" w:eastAsia="宋体" w:hAnsi="宋体" w:cs="宋体"/>
          <w:sz w:val="28"/>
          <w:szCs w:val="28"/>
        </w:rPr>
      </w:pPr>
      <w:r>
        <w:rPr>
          <w:rFonts w:hint="eastAsia"/>
          <w:sz w:val="28"/>
          <w:szCs w:val="28"/>
        </w:rPr>
        <w:t>1.</w:t>
      </w:r>
      <w:r>
        <w:rPr>
          <w:rFonts w:hint="eastAsia"/>
          <w:sz w:val="28"/>
          <w:szCs w:val="28"/>
        </w:rPr>
        <w:t>教务处登入系统</w:t>
      </w:r>
      <w:r>
        <w:rPr>
          <w:rFonts w:asciiTheme="majorEastAsia" w:eastAsiaTheme="majorEastAsia" w:hAnsiTheme="majorEastAsia" w:cstheme="majorEastAsia" w:hint="eastAsia"/>
          <w:sz w:val="28"/>
          <w:szCs w:val="28"/>
        </w:rPr>
        <w:t>，点击</w:t>
      </w:r>
      <w:r>
        <w:rPr>
          <w:rFonts w:hint="eastAsia"/>
          <w:sz w:val="28"/>
          <w:szCs w:val="28"/>
        </w:rPr>
        <w:t>任务管理</w:t>
      </w:r>
      <w:r>
        <w:rPr>
          <w:rFonts w:hint="eastAsia"/>
          <w:sz w:val="28"/>
          <w:szCs w:val="28"/>
        </w:rPr>
        <w:t>-&gt;</w:t>
      </w:r>
      <w:r>
        <w:rPr>
          <w:rFonts w:hint="eastAsia"/>
          <w:sz w:val="28"/>
          <w:szCs w:val="28"/>
        </w:rPr>
        <w:t>代办任务里，</w:t>
      </w:r>
      <w:r>
        <w:rPr>
          <w:rFonts w:ascii="宋体" w:eastAsia="宋体" w:hAnsi="宋体" w:cs="宋体" w:hint="eastAsia"/>
          <w:sz w:val="28"/>
          <w:szCs w:val="28"/>
        </w:rPr>
        <w:t>可以看到教改流程管理员审批通过的立项信息</w:t>
      </w:r>
    </w:p>
    <w:p w14:paraId="789DB92C" w14:textId="77777777" w:rsidR="002E4C2D" w:rsidRDefault="002B2E25">
      <w:pPr>
        <w:jc w:val="center"/>
        <w:rPr>
          <w:rFonts w:ascii="宋体" w:eastAsia="宋体" w:hAnsi="宋体" w:cs="宋体"/>
          <w:sz w:val="28"/>
          <w:szCs w:val="28"/>
        </w:rPr>
      </w:pPr>
      <w:r>
        <w:rPr>
          <w:noProof/>
        </w:rPr>
        <w:drawing>
          <wp:inline distT="0" distB="0" distL="114300" distR="114300" wp14:anchorId="615C27FD" wp14:editId="2776FD83">
            <wp:extent cx="5673725" cy="1466850"/>
            <wp:effectExtent l="0" t="0" r="317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737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D5B702" w14:textId="77777777" w:rsidR="002E4C2D" w:rsidRDefault="002B2E25"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点击办理，弹出审批页面，点击批准，教务处形式审核完成。</w:t>
      </w:r>
    </w:p>
    <w:p w14:paraId="02DAA278" w14:textId="77777777" w:rsidR="002E4C2D" w:rsidRDefault="002B2E25">
      <w:r>
        <w:rPr>
          <w:noProof/>
        </w:rPr>
        <w:lastRenderedPageBreak/>
        <w:drawing>
          <wp:inline distT="0" distB="0" distL="114300" distR="114300" wp14:anchorId="1AE853F2" wp14:editId="5DE93E15">
            <wp:extent cx="5274310" cy="2715895"/>
            <wp:effectExtent l="0" t="0" r="2540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9787CC" w14:textId="77777777" w:rsidR="002E4C2D" w:rsidRDefault="002B2E25">
      <w:pPr>
        <w:pStyle w:val="3"/>
      </w:pPr>
      <w:r>
        <w:rPr>
          <w:rFonts w:hint="eastAsia"/>
        </w:rPr>
        <w:t xml:space="preserve">1.4 </w:t>
      </w:r>
      <w:r>
        <w:rPr>
          <w:rFonts w:hint="eastAsia"/>
        </w:rPr>
        <w:t>项目专家分组</w:t>
      </w:r>
    </w:p>
    <w:p w14:paraId="08416B6A" w14:textId="2663059A" w:rsidR="002E4C2D" w:rsidRDefault="002B2E2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1.</w:t>
      </w:r>
      <w:r w:rsidR="0047577D">
        <w:rPr>
          <w:rFonts w:hint="eastAsia"/>
          <w:sz w:val="28"/>
          <w:szCs w:val="28"/>
        </w:rPr>
        <w:t>教改项目管理</w:t>
      </w:r>
      <w:r>
        <w:rPr>
          <w:rFonts w:hint="eastAsia"/>
          <w:sz w:val="28"/>
          <w:szCs w:val="28"/>
        </w:rPr>
        <w:t>老师，依次点击菜单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教改项目</w:t>
      </w:r>
      <w:r>
        <w:rPr>
          <w:rFonts w:hint="eastAsia"/>
          <w:sz w:val="28"/>
          <w:szCs w:val="28"/>
        </w:rPr>
        <w:t>-&gt;</w:t>
      </w:r>
      <w:r>
        <w:rPr>
          <w:rFonts w:hint="eastAsia"/>
          <w:sz w:val="28"/>
          <w:szCs w:val="28"/>
        </w:rPr>
        <w:t>立项分组</w:t>
      </w:r>
      <w:r>
        <w:rPr>
          <w:rFonts w:hint="eastAsia"/>
          <w:sz w:val="28"/>
          <w:szCs w:val="28"/>
        </w:rPr>
        <w:t>-&gt;</w:t>
      </w:r>
      <w:r>
        <w:rPr>
          <w:rFonts w:hint="eastAsia"/>
          <w:sz w:val="28"/>
          <w:szCs w:val="28"/>
        </w:rPr>
        <w:t>项目分组。进入项目分组页面。</w:t>
      </w:r>
    </w:p>
    <w:p w14:paraId="50C284DE" w14:textId="77777777" w:rsidR="002E4C2D" w:rsidRDefault="002B2E25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114300" distR="114300" wp14:anchorId="57FF9D4B" wp14:editId="04423525">
            <wp:extent cx="5327015" cy="2566670"/>
            <wp:effectExtent l="0" t="0" r="6985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27015" cy="256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01DCD" w14:textId="77777777" w:rsidR="002E4C2D" w:rsidRDefault="002B2E25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点击分组按钮，弹出分组页面，填写分组信息。</w:t>
      </w:r>
    </w:p>
    <w:p w14:paraId="5534238E" w14:textId="77777777" w:rsidR="002E4C2D" w:rsidRDefault="002B2E25">
      <w:pPr>
        <w:jc w:val="center"/>
      </w:pPr>
      <w:r>
        <w:rPr>
          <w:noProof/>
        </w:rPr>
        <w:lastRenderedPageBreak/>
        <w:drawing>
          <wp:inline distT="0" distB="0" distL="114300" distR="114300" wp14:anchorId="7AFD7952" wp14:editId="6924376C">
            <wp:extent cx="5358765" cy="2992755"/>
            <wp:effectExtent l="0" t="0" r="13335" b="171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58765" cy="299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4CF82" w14:textId="77777777" w:rsidR="002E4C2D" w:rsidRDefault="002B2E25">
      <w:r>
        <w:rPr>
          <w:rFonts w:hint="eastAsia"/>
          <w:sz w:val="28"/>
          <w:szCs w:val="28"/>
        </w:rPr>
        <w:t>3.</w:t>
      </w:r>
      <w:r>
        <w:rPr>
          <w:rFonts w:hint="eastAsia"/>
          <w:sz w:val="28"/>
          <w:szCs w:val="28"/>
        </w:rPr>
        <w:t>点击分组按钮，点击确认完成分组。</w:t>
      </w:r>
    </w:p>
    <w:p w14:paraId="06D98EAA" w14:textId="77777777" w:rsidR="002E4C2D" w:rsidRDefault="002B2E25">
      <w:r>
        <w:rPr>
          <w:noProof/>
        </w:rPr>
        <w:drawing>
          <wp:inline distT="0" distB="0" distL="114300" distR="114300" wp14:anchorId="2D6F1529" wp14:editId="198B8117">
            <wp:extent cx="5361940" cy="3721100"/>
            <wp:effectExtent l="0" t="0" r="10160" b="1270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61940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2BA77" w14:textId="77777777" w:rsidR="002E4C2D" w:rsidRDefault="002B2E25">
      <w:pPr>
        <w:jc w:val="center"/>
      </w:pPr>
      <w:r>
        <w:rPr>
          <w:noProof/>
        </w:rPr>
        <w:lastRenderedPageBreak/>
        <w:drawing>
          <wp:inline distT="0" distB="0" distL="114300" distR="114300" wp14:anchorId="17E415DE" wp14:editId="24279634">
            <wp:extent cx="5329555" cy="5086985"/>
            <wp:effectExtent l="0" t="0" r="4445" b="1841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29555" cy="508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F8559A" w14:textId="77777777" w:rsidR="002E4C2D" w:rsidRDefault="002B2E25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最后，点击应用按钮，弹出，应用页面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选择相应周期，点击应用，应用此分组。</w:t>
      </w:r>
    </w:p>
    <w:p w14:paraId="7EF8BDC6" w14:textId="77777777" w:rsidR="002E4C2D" w:rsidRDefault="002B2E25">
      <w:pPr>
        <w:jc w:val="center"/>
      </w:pPr>
      <w:r>
        <w:rPr>
          <w:noProof/>
        </w:rPr>
        <w:lastRenderedPageBreak/>
        <w:drawing>
          <wp:inline distT="0" distB="0" distL="114300" distR="114300" wp14:anchorId="1DBA1758" wp14:editId="071E4544">
            <wp:extent cx="5594350" cy="3332480"/>
            <wp:effectExtent l="0" t="0" r="6350" b="12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94350" cy="333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5440D" w14:textId="77777777" w:rsidR="002E4C2D" w:rsidRDefault="002B2E25">
      <w:pPr>
        <w:pStyle w:val="3"/>
      </w:pPr>
      <w:r>
        <w:rPr>
          <w:rFonts w:hint="eastAsia"/>
        </w:rPr>
        <w:t xml:space="preserve">1.5 </w:t>
      </w:r>
      <w:r>
        <w:rPr>
          <w:rFonts w:hint="eastAsia"/>
        </w:rPr>
        <w:t>专家组成员打分</w:t>
      </w:r>
    </w:p>
    <w:p w14:paraId="24606896" w14:textId="77777777" w:rsidR="002E4C2D" w:rsidRDefault="002B2E25">
      <w:pPr>
        <w:rPr>
          <w:rFonts w:eastAsia="宋体"/>
          <w:b/>
          <w:bCs/>
          <w:sz w:val="28"/>
          <w:szCs w:val="28"/>
        </w:rPr>
      </w:pPr>
      <w:r>
        <w:rPr>
          <w:rFonts w:hint="eastAsia"/>
          <w:sz w:val="28"/>
          <w:szCs w:val="28"/>
        </w:rPr>
        <w:t>1.</w:t>
      </w:r>
      <w:r>
        <w:rPr>
          <w:rFonts w:hint="eastAsia"/>
          <w:sz w:val="28"/>
          <w:szCs w:val="28"/>
        </w:rPr>
        <w:t>专家登入系统</w:t>
      </w:r>
      <w:r>
        <w:rPr>
          <w:rFonts w:asciiTheme="majorEastAsia" w:eastAsiaTheme="majorEastAsia" w:hAnsiTheme="majorEastAsia" w:cstheme="majorEastAsia" w:hint="eastAsia"/>
          <w:sz w:val="28"/>
          <w:szCs w:val="28"/>
        </w:rPr>
        <w:t>，点击</w:t>
      </w:r>
      <w:r>
        <w:rPr>
          <w:rFonts w:hint="eastAsia"/>
          <w:sz w:val="28"/>
          <w:szCs w:val="28"/>
        </w:rPr>
        <w:t>任务管理</w:t>
      </w:r>
      <w:r>
        <w:rPr>
          <w:rFonts w:hint="eastAsia"/>
          <w:sz w:val="28"/>
          <w:szCs w:val="28"/>
        </w:rPr>
        <w:t>-&gt;</w:t>
      </w:r>
      <w:r>
        <w:rPr>
          <w:rFonts w:hint="eastAsia"/>
          <w:sz w:val="28"/>
          <w:szCs w:val="28"/>
        </w:rPr>
        <w:t>代办任务里，</w:t>
      </w:r>
      <w:r>
        <w:rPr>
          <w:rFonts w:ascii="宋体" w:eastAsia="宋体" w:hAnsi="宋体" w:cs="宋体" w:hint="eastAsia"/>
          <w:sz w:val="28"/>
          <w:szCs w:val="28"/>
        </w:rPr>
        <w:t>可以看到形式审核审批通过的立项信息</w:t>
      </w:r>
    </w:p>
    <w:p w14:paraId="21990F5F" w14:textId="77777777" w:rsidR="002E4C2D" w:rsidRDefault="002B2E25">
      <w:r>
        <w:rPr>
          <w:noProof/>
        </w:rPr>
        <w:drawing>
          <wp:inline distT="0" distB="0" distL="114300" distR="114300" wp14:anchorId="2F540152" wp14:editId="44C3626F">
            <wp:extent cx="5601335" cy="1439545"/>
            <wp:effectExtent l="0" t="0" r="18415" b="825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0133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F70EE" w14:textId="77777777" w:rsidR="002E4C2D" w:rsidRDefault="002B2E2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2.</w:t>
      </w:r>
      <w:r>
        <w:rPr>
          <w:rFonts w:hint="eastAsia"/>
          <w:sz w:val="28"/>
          <w:szCs w:val="28"/>
        </w:rPr>
        <w:t>点击办理，弹出审批页面，并进行打分，点击提交立项信息提交到专家组组长</w:t>
      </w:r>
    </w:p>
    <w:p w14:paraId="07CBFD88" w14:textId="77777777" w:rsidR="002E4C2D" w:rsidRDefault="002B2E25">
      <w:pPr>
        <w:jc w:val="center"/>
      </w:pPr>
      <w:r>
        <w:rPr>
          <w:noProof/>
        </w:rPr>
        <w:lastRenderedPageBreak/>
        <w:drawing>
          <wp:inline distT="0" distB="0" distL="114300" distR="114300" wp14:anchorId="16A40648" wp14:editId="2D91B659">
            <wp:extent cx="5821045" cy="3219450"/>
            <wp:effectExtent l="0" t="0" r="825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2104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9FE2F" w14:textId="77777777" w:rsidR="002E4C2D" w:rsidRDefault="002B2E25">
      <w:pPr>
        <w:pStyle w:val="3"/>
      </w:pPr>
      <w:r>
        <w:rPr>
          <w:rFonts w:hint="eastAsia"/>
        </w:rPr>
        <w:t xml:space="preserve">1.6 </w:t>
      </w:r>
      <w:r>
        <w:rPr>
          <w:rFonts w:hint="eastAsia"/>
        </w:rPr>
        <w:t>专家组组长意见</w:t>
      </w:r>
    </w:p>
    <w:p w14:paraId="5B291841" w14:textId="77777777" w:rsidR="002E4C2D" w:rsidRDefault="002B2E25">
      <w:pPr>
        <w:rPr>
          <w:rFonts w:eastAsia="宋体"/>
          <w:b/>
          <w:bCs/>
          <w:sz w:val="28"/>
          <w:szCs w:val="28"/>
        </w:rPr>
      </w:pPr>
      <w:r>
        <w:rPr>
          <w:rFonts w:hint="eastAsia"/>
          <w:sz w:val="28"/>
          <w:szCs w:val="28"/>
        </w:rPr>
        <w:t>1.</w:t>
      </w:r>
      <w:r>
        <w:rPr>
          <w:rFonts w:hint="eastAsia"/>
          <w:sz w:val="28"/>
          <w:szCs w:val="28"/>
        </w:rPr>
        <w:t>专家</w:t>
      </w:r>
      <w:proofErr w:type="gramStart"/>
      <w:r>
        <w:rPr>
          <w:rFonts w:hint="eastAsia"/>
          <w:sz w:val="28"/>
          <w:szCs w:val="28"/>
        </w:rPr>
        <w:t>组</w:t>
      </w:r>
      <w:proofErr w:type="gramEnd"/>
      <w:r>
        <w:rPr>
          <w:rFonts w:hint="eastAsia"/>
          <w:sz w:val="28"/>
          <w:szCs w:val="28"/>
        </w:rPr>
        <w:t>组长</w:t>
      </w:r>
      <w:r>
        <w:rPr>
          <w:rFonts w:hint="eastAsia"/>
          <w:sz w:val="28"/>
          <w:szCs w:val="28"/>
        </w:rPr>
        <w:t>-</w:t>
      </w:r>
      <w:r>
        <w:rPr>
          <w:rFonts w:hint="eastAsia"/>
          <w:sz w:val="28"/>
          <w:szCs w:val="28"/>
        </w:rPr>
        <w:t>登入系统</w:t>
      </w:r>
      <w:r>
        <w:rPr>
          <w:rFonts w:asciiTheme="majorEastAsia" w:eastAsiaTheme="majorEastAsia" w:hAnsiTheme="majorEastAsia" w:cstheme="majorEastAsia" w:hint="eastAsia"/>
          <w:sz w:val="28"/>
          <w:szCs w:val="28"/>
        </w:rPr>
        <w:t>，点击</w:t>
      </w:r>
      <w:r>
        <w:rPr>
          <w:rFonts w:hint="eastAsia"/>
          <w:sz w:val="28"/>
          <w:szCs w:val="28"/>
        </w:rPr>
        <w:t>任务管理</w:t>
      </w:r>
      <w:r>
        <w:rPr>
          <w:rFonts w:hint="eastAsia"/>
          <w:sz w:val="28"/>
          <w:szCs w:val="28"/>
        </w:rPr>
        <w:t>-&gt;</w:t>
      </w:r>
      <w:r>
        <w:rPr>
          <w:rFonts w:hint="eastAsia"/>
          <w:sz w:val="28"/>
          <w:szCs w:val="28"/>
        </w:rPr>
        <w:t>代办任务里，</w:t>
      </w:r>
      <w:r>
        <w:rPr>
          <w:rFonts w:ascii="宋体" w:eastAsia="宋体" w:hAnsi="宋体" w:cs="宋体" w:hint="eastAsia"/>
          <w:sz w:val="28"/>
          <w:szCs w:val="28"/>
        </w:rPr>
        <w:t>可以看到组内专家审批通过的立项信息</w:t>
      </w:r>
    </w:p>
    <w:p w14:paraId="529464E2" w14:textId="77777777" w:rsidR="002E4C2D" w:rsidRDefault="002B2E25">
      <w:pPr>
        <w:jc w:val="center"/>
      </w:pPr>
      <w:r>
        <w:rPr>
          <w:noProof/>
        </w:rPr>
        <w:drawing>
          <wp:inline distT="0" distB="0" distL="114300" distR="114300" wp14:anchorId="4A0D4508" wp14:editId="7A1E0F6E">
            <wp:extent cx="5667375" cy="1270000"/>
            <wp:effectExtent l="0" t="0" r="9525" b="635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EF01D4" w14:textId="77777777" w:rsidR="002E4C2D" w:rsidRDefault="002B2E2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2.</w:t>
      </w:r>
      <w:r>
        <w:rPr>
          <w:rFonts w:hint="eastAsia"/>
          <w:sz w:val="28"/>
          <w:szCs w:val="28"/>
        </w:rPr>
        <w:t>点击办理，弹出审批页面，并进行打分，点击提交立项信息提交到教学工作委员会。</w:t>
      </w:r>
    </w:p>
    <w:p w14:paraId="6925DFAE" w14:textId="77777777" w:rsidR="002E4C2D" w:rsidRDefault="002B2E25">
      <w:pPr>
        <w:jc w:val="center"/>
      </w:pPr>
      <w:r>
        <w:rPr>
          <w:noProof/>
        </w:rPr>
        <w:lastRenderedPageBreak/>
        <w:drawing>
          <wp:inline distT="0" distB="0" distL="114300" distR="114300" wp14:anchorId="6E42F2C2" wp14:editId="1967E9CD">
            <wp:extent cx="5731510" cy="3312160"/>
            <wp:effectExtent l="0" t="0" r="2540" b="254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1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42798" w14:textId="77777777" w:rsidR="002E4C2D" w:rsidRDefault="002B2E25">
      <w:r>
        <w:rPr>
          <w:noProof/>
        </w:rPr>
        <w:drawing>
          <wp:inline distT="0" distB="0" distL="114300" distR="114300" wp14:anchorId="5664717D" wp14:editId="6662ACF6">
            <wp:extent cx="5725795" cy="3300730"/>
            <wp:effectExtent l="0" t="0" r="8255" b="13970"/>
            <wp:docPr id="2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30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849E6" w14:textId="77777777" w:rsidR="002E4C2D" w:rsidRDefault="002B2E25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114300" distR="114300" wp14:anchorId="0E7569D3" wp14:editId="49698059">
            <wp:extent cx="5714365" cy="2904490"/>
            <wp:effectExtent l="0" t="0" r="635" b="10160"/>
            <wp:docPr id="3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14365" cy="290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E4C2D">
      <w:footerReference w:type="default" r:id="rId32"/>
      <w:pgSz w:w="11906" w:h="16838"/>
      <w:pgMar w:top="1440" w:right="2126" w:bottom="1440" w:left="16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B38212" w14:textId="77777777" w:rsidR="00A30301" w:rsidRDefault="00A30301">
      <w:r>
        <w:separator/>
      </w:r>
    </w:p>
  </w:endnote>
  <w:endnote w:type="continuationSeparator" w:id="0">
    <w:p w14:paraId="3634E03F" w14:textId="77777777" w:rsidR="00A30301" w:rsidRDefault="00A303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42993147"/>
      <w:docPartObj>
        <w:docPartGallery w:val="AutoText"/>
      </w:docPartObj>
    </w:sdtPr>
    <w:sdtEndPr/>
    <w:sdtContent>
      <w:sdt>
        <w:sdtPr>
          <w:id w:val="1728636285"/>
          <w:docPartObj>
            <w:docPartGallery w:val="AutoText"/>
          </w:docPartObj>
        </w:sdtPr>
        <w:sdtEndPr/>
        <w:sdtContent>
          <w:p w14:paraId="35C911FA" w14:textId="77777777" w:rsidR="002E4C2D" w:rsidRDefault="002B2E25">
            <w:pPr>
              <w:pStyle w:val="a3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DC3733E" w14:textId="77777777" w:rsidR="002E4C2D" w:rsidRDefault="002E4C2D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CA978E" w14:textId="77777777" w:rsidR="00A30301" w:rsidRDefault="00A30301">
      <w:r>
        <w:separator/>
      </w:r>
    </w:p>
  </w:footnote>
  <w:footnote w:type="continuationSeparator" w:id="0">
    <w:p w14:paraId="0DD4A92B" w14:textId="77777777" w:rsidR="00A30301" w:rsidRDefault="00A303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C987510E"/>
    <w:multiLevelType w:val="singleLevel"/>
    <w:tmpl w:val="C987510E"/>
    <w:lvl w:ilvl="0">
      <w:start w:val="1"/>
      <w:numFmt w:val="decimal"/>
      <w:lvlText w:val="%1."/>
      <w:lvlJc w:val="left"/>
      <w:pPr>
        <w:tabs>
          <w:tab w:val="left" w:pos="2438"/>
        </w:tabs>
      </w:pPr>
    </w:lvl>
  </w:abstractNum>
  <w:abstractNum w:abstractNumId="1" w15:restartNumberingAfterBreak="0">
    <w:nsid w:val="4725A3B6"/>
    <w:multiLevelType w:val="singleLevel"/>
    <w:tmpl w:val="4725A3B6"/>
    <w:lvl w:ilvl="0">
      <w:start w:val="4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6432303A"/>
    <w:multiLevelType w:val="singleLevel"/>
    <w:tmpl w:val="6432303A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74B26725"/>
    <w:rsid w:val="0003580F"/>
    <w:rsid w:val="001C3360"/>
    <w:rsid w:val="00285896"/>
    <w:rsid w:val="00295F2F"/>
    <w:rsid w:val="002B2E25"/>
    <w:rsid w:val="002E4C2D"/>
    <w:rsid w:val="0037774B"/>
    <w:rsid w:val="003D605B"/>
    <w:rsid w:val="0047577D"/>
    <w:rsid w:val="00536AF4"/>
    <w:rsid w:val="006F15A8"/>
    <w:rsid w:val="0079796B"/>
    <w:rsid w:val="008B635F"/>
    <w:rsid w:val="00935311"/>
    <w:rsid w:val="009B5188"/>
    <w:rsid w:val="00A30301"/>
    <w:rsid w:val="00AD00C1"/>
    <w:rsid w:val="00C23665"/>
    <w:rsid w:val="00C35CF0"/>
    <w:rsid w:val="00C66D58"/>
    <w:rsid w:val="00C97F84"/>
    <w:rsid w:val="00DE52FF"/>
    <w:rsid w:val="00F1194B"/>
    <w:rsid w:val="00FE1AC4"/>
    <w:rsid w:val="00FF52A4"/>
    <w:rsid w:val="2E1C58A0"/>
    <w:rsid w:val="74B267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B0E5E46"/>
  <w15:docId w15:val="{42D7917E-3790-47D8-8F31-29B553DD78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styleId="a7">
    <w:name w:val="Hyperlink"/>
    <w:basedOn w:val="a0"/>
    <w:uiPriority w:val="99"/>
    <w:unhideWhenUsed/>
    <w:rsid w:val="00285896"/>
    <w:rPr>
      <w:strike w:val="0"/>
      <w:dstrike w:val="0"/>
      <w:color w:val="646464"/>
      <w:sz w:val="18"/>
      <w:szCs w:val="18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12</Pages>
  <Words>132</Words>
  <Characters>758</Characters>
  <Application>Microsoft Office Word</Application>
  <DocSecurity>0</DocSecurity>
  <Lines>6</Lines>
  <Paragraphs>1</Paragraphs>
  <ScaleCrop>false</ScaleCrop>
  <Company/>
  <LinksUpToDate>false</LinksUpToDate>
  <CharactersWithSpaces>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455</dc:creator>
  <cp:lastModifiedBy>jinhm</cp:lastModifiedBy>
  <cp:revision>22</cp:revision>
  <dcterms:created xsi:type="dcterms:W3CDTF">2020-05-14T06:59:00Z</dcterms:created>
  <dcterms:modified xsi:type="dcterms:W3CDTF">2021-04-29T07:40:00Z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