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 w:val="0"/>
          <w:sz w:val="36"/>
          <w:szCs w:val="36"/>
        </w:rPr>
      </w:pPr>
      <w:r>
        <w:rPr>
          <w:rFonts w:hint="eastAsia"/>
          <w:b/>
          <w:bCs w:val="0"/>
          <w:sz w:val="36"/>
          <w:szCs w:val="36"/>
          <w:lang w:eastAsia="zh-CN"/>
        </w:rPr>
        <w:t>数理系</w:t>
      </w:r>
      <w:r>
        <w:rPr>
          <w:rFonts w:hint="eastAsia"/>
          <w:b/>
          <w:bCs w:val="0"/>
          <w:sz w:val="36"/>
          <w:szCs w:val="36"/>
        </w:rPr>
        <w:t>关于线上考试期间</w:t>
      </w:r>
    </w:p>
    <w:p>
      <w:pPr>
        <w:jc w:val="center"/>
        <w:rPr>
          <w:rFonts w:hint="eastAsia"/>
          <w:b/>
          <w:bCs w:val="0"/>
          <w:sz w:val="36"/>
          <w:szCs w:val="36"/>
        </w:rPr>
      </w:pPr>
      <w:r>
        <w:rPr>
          <w:rFonts w:hint="eastAsia"/>
          <w:b/>
          <w:bCs w:val="0"/>
          <w:sz w:val="36"/>
          <w:szCs w:val="36"/>
        </w:rPr>
        <w:t>手机</w:t>
      </w:r>
      <w:r>
        <w:rPr>
          <w:rFonts w:hint="eastAsia"/>
          <w:b/>
          <w:bCs w:val="0"/>
          <w:sz w:val="36"/>
          <w:szCs w:val="36"/>
          <w:lang w:eastAsia="zh-CN"/>
        </w:rPr>
        <w:t>横屏</w:t>
      </w:r>
      <w:r>
        <w:rPr>
          <w:rFonts w:hint="eastAsia"/>
          <w:b/>
          <w:bCs w:val="0"/>
          <w:sz w:val="36"/>
          <w:szCs w:val="36"/>
        </w:rPr>
        <w:t>放置相关操作的说明</w:t>
      </w:r>
    </w:p>
    <w:p>
      <w:pPr>
        <w:jc w:val="center"/>
        <w:rPr>
          <w:rFonts w:hint="eastAsia"/>
          <w:b w:val="0"/>
          <w:bCs/>
          <w:sz w:val="36"/>
          <w:szCs w:val="36"/>
        </w:rPr>
      </w:pP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  <w:lang w:eastAsia="zh-CN"/>
        </w:rPr>
        <w:t>一</w:t>
      </w:r>
      <w:r>
        <w:rPr>
          <w:rFonts w:hint="eastAsia"/>
          <w:b w:val="0"/>
          <w:bCs/>
          <w:sz w:val="24"/>
          <w:szCs w:val="24"/>
        </w:rPr>
        <w:t>、安卓手机调整横屏放置的操作说明：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（一）华为手机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手机有自动旋转功能，从屏幕顶部下滑，切换到“开关”页签，打开“自动旋转”即可。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drawing>
          <wp:inline distT="0" distB="0" distL="0" distR="0">
            <wp:extent cx="2023745" cy="3028950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5756" cy="3031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如果下拉菜单中没有“自动旋转”这个选项，则可以点击编辑选项</w:t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drawing>
          <wp:inline distT="0" distB="0" distL="0" distR="0">
            <wp:extent cx="2032635" cy="3086100"/>
            <wp:effectExtent l="19050" t="0" r="5414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3697" cy="3087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在开关编辑中找到屏幕旋转，并拖到上面，然后点击完成</w:t>
      </w:r>
    </w:p>
    <w:p>
      <w:pPr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drawing>
          <wp:inline distT="0" distB="0" distL="0" distR="0">
            <wp:extent cx="1960880" cy="3488055"/>
            <wp:effectExtent l="0" t="0" r="1270" b="17145"/>
            <wp:docPr id="14" name="图片 14" descr="C:\Users\Administrator\Desktop\微信图片_202005181117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Desktop\微信图片_2020051811172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0880" cy="3488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（二）其他安卓手机</w:t>
      </w:r>
    </w:p>
    <w:p>
      <w:pPr>
        <w:widowControl/>
        <w:shd w:val="clear" w:color="auto" w:fill="FFFFFF"/>
        <w:spacing w:line="301" w:lineRule="atLeast"/>
        <w:jc w:val="left"/>
        <w:rPr>
          <w:rFonts w:ascii="Arial" w:hAnsi="Arial" w:eastAsia="宋体" w:cs="Arial"/>
          <w:b w:val="0"/>
          <w:bCs/>
          <w:color w:val="333333"/>
          <w:kern w:val="0"/>
          <w:sz w:val="24"/>
          <w:szCs w:val="24"/>
        </w:rPr>
      </w:pPr>
      <w:r>
        <w:rPr>
          <w:rFonts w:hint="eastAsia" w:ascii="Arial" w:hAnsi="Arial" w:eastAsia="宋体" w:cs="Arial"/>
          <w:b w:val="0"/>
          <w:bCs/>
          <w:color w:val="333333"/>
          <w:kern w:val="0"/>
          <w:sz w:val="24"/>
          <w:szCs w:val="24"/>
        </w:rPr>
        <w:t>1、</w:t>
      </w:r>
      <w:r>
        <w:rPr>
          <w:rFonts w:ascii="Arial" w:hAnsi="Arial" w:cs="Arial"/>
          <w:b w:val="0"/>
          <w:bCs/>
          <w:color w:val="333333"/>
          <w:sz w:val="24"/>
          <w:szCs w:val="24"/>
          <w:shd w:val="clear" w:color="auto" w:fill="FFFFFF"/>
        </w:rPr>
        <w:t>手机打开“设置”一般的安卓手机里都会有”显示“这个选项的</w:t>
      </w:r>
    </w:p>
    <w:p>
      <w:pPr>
        <w:widowControl/>
        <w:shd w:val="clear" w:color="auto" w:fill="FFFFFF"/>
        <w:spacing w:line="301" w:lineRule="atLeast"/>
        <w:jc w:val="left"/>
        <w:rPr>
          <w:rFonts w:ascii="Arial" w:hAnsi="Arial" w:eastAsia="宋体" w:cs="Arial"/>
          <w:b w:val="0"/>
          <w:bCs/>
          <w:color w:val="333333"/>
          <w:kern w:val="0"/>
          <w:sz w:val="24"/>
          <w:szCs w:val="24"/>
        </w:rPr>
      </w:pPr>
      <w:r>
        <w:rPr>
          <w:rFonts w:ascii="Arial" w:hAnsi="Arial" w:eastAsia="宋体" w:cs="Arial"/>
          <w:b w:val="0"/>
          <w:bCs/>
          <w:color w:val="333333"/>
          <w:kern w:val="0"/>
          <w:sz w:val="24"/>
          <w:szCs w:val="24"/>
        </w:rPr>
        <w:drawing>
          <wp:inline distT="0" distB="0" distL="0" distR="0">
            <wp:extent cx="1440180" cy="2559685"/>
            <wp:effectExtent l="0" t="0" r="7620" b="12065"/>
            <wp:docPr id="11" name="图片 11" descr="C:\Users\Administrator\Desktop\android安卓手机：[1]如何设置横屏自动旋转_手机软件-百度经验_files\8694a4c27d1ed21bcf3e1d44a16eddc450da3f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android安卓手机：[1]如何设置横屏自动旋转_手机软件-百度经验_files\8694a4c27d1ed21bcf3e1d44a16eddc450da3f9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2559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301" w:lineRule="atLeast"/>
        <w:jc w:val="left"/>
        <w:rPr>
          <w:rFonts w:ascii="Arial" w:hAnsi="Arial" w:eastAsia="宋体" w:cs="Arial"/>
          <w:b w:val="0"/>
          <w:bCs/>
          <w:color w:val="333333"/>
          <w:kern w:val="0"/>
          <w:sz w:val="24"/>
          <w:szCs w:val="24"/>
        </w:rPr>
      </w:pPr>
      <w:r>
        <w:rPr>
          <w:rFonts w:hint="eastAsia" w:ascii="Arial" w:hAnsi="Arial" w:eastAsia="宋体" w:cs="Arial"/>
          <w:b w:val="0"/>
          <w:bCs/>
          <w:color w:val="333333"/>
          <w:kern w:val="0"/>
          <w:sz w:val="24"/>
          <w:szCs w:val="24"/>
        </w:rPr>
        <w:t>2、</w:t>
      </w:r>
      <w:r>
        <w:rPr>
          <w:rFonts w:ascii="Arial" w:hAnsi="Arial" w:cs="Arial"/>
          <w:b w:val="0"/>
          <w:bCs/>
          <w:color w:val="333333"/>
          <w:sz w:val="24"/>
          <w:szCs w:val="24"/>
          <w:shd w:val="clear" w:color="auto" w:fill="FFFFFF"/>
        </w:rPr>
        <w:t>在“显示”页面里找到、选择“自动旋转屏幕”一项，就可以简单的开启手机横屏显示。</w:t>
      </w:r>
    </w:p>
    <w:p>
      <w:pPr>
        <w:widowControl/>
        <w:shd w:val="clear" w:color="auto" w:fill="FFFFFF"/>
        <w:spacing w:line="301" w:lineRule="atLeast"/>
        <w:jc w:val="left"/>
        <w:rPr>
          <w:rFonts w:ascii="Arial" w:hAnsi="Arial" w:eastAsia="宋体" w:cs="Arial"/>
          <w:b w:val="0"/>
          <w:bCs/>
          <w:color w:val="333333"/>
          <w:kern w:val="0"/>
          <w:sz w:val="24"/>
          <w:szCs w:val="24"/>
        </w:rPr>
      </w:pPr>
      <w:r>
        <w:rPr>
          <w:rFonts w:ascii="Arial" w:hAnsi="Arial" w:eastAsia="宋体" w:cs="Arial"/>
          <w:b w:val="0"/>
          <w:bCs/>
          <w:color w:val="333333"/>
          <w:kern w:val="0"/>
          <w:sz w:val="24"/>
          <w:szCs w:val="24"/>
        </w:rPr>
        <w:drawing>
          <wp:inline distT="0" distB="0" distL="0" distR="0">
            <wp:extent cx="1574800" cy="2798445"/>
            <wp:effectExtent l="0" t="0" r="6350" b="1905"/>
            <wp:docPr id="12" name="图片 12" descr="C:\Users\Administrator\Desktop\android安卓手机：[1]如何设置横屏自动旋转_手机软件-百度经验_files\ac6eddc451da81cbffe2b16c5e66d0160924310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Desktop\android安卓手机：[1]如何设置横屏自动旋转_手机软件-百度经验_files\ac6eddc451da81cbffe2b16c5e66d0160924310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279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  <w:lang w:eastAsia="zh-CN"/>
        </w:rPr>
        <w:t>二、</w:t>
      </w:r>
      <w:r>
        <w:rPr>
          <w:rFonts w:hint="eastAsia"/>
          <w:b w:val="0"/>
          <w:bCs/>
          <w:sz w:val="24"/>
          <w:szCs w:val="24"/>
        </w:rPr>
        <w:t>苹果手机</w:t>
      </w:r>
    </w:p>
    <w:p>
      <w:pPr>
        <w:widowControl/>
        <w:shd w:val="clear" w:color="auto" w:fill="FFFFFF"/>
        <w:spacing w:line="301" w:lineRule="atLeast"/>
        <w:jc w:val="left"/>
        <w:rPr>
          <w:rFonts w:ascii="Arial" w:hAnsi="Arial" w:eastAsia="宋体" w:cs="Arial"/>
          <w:b w:val="0"/>
          <w:bCs/>
          <w:color w:val="333333"/>
          <w:kern w:val="0"/>
          <w:sz w:val="24"/>
          <w:szCs w:val="24"/>
        </w:rPr>
      </w:pPr>
      <w:r>
        <w:rPr>
          <w:rFonts w:hint="eastAsia" w:ascii="Arial" w:hAnsi="Arial" w:eastAsia="宋体" w:cs="Arial"/>
          <w:b w:val="0"/>
          <w:bCs/>
          <w:color w:val="333333"/>
          <w:kern w:val="0"/>
          <w:sz w:val="24"/>
          <w:szCs w:val="24"/>
        </w:rPr>
        <w:t>1、从屏幕底端向上滑动，打开“控制中心”。</w:t>
      </w:r>
    </w:p>
    <w:p>
      <w:pPr>
        <w:widowControl/>
        <w:shd w:val="clear" w:color="auto" w:fill="FFFFFF"/>
        <w:spacing w:line="301" w:lineRule="atLeast"/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drawing>
          <wp:inline distT="0" distB="0" distL="0" distR="0">
            <wp:extent cx="2656840" cy="1445895"/>
            <wp:effectExtent l="0" t="0" r="10160" b="1905"/>
            <wp:docPr id="8" name="图片 8" descr="C:\Users\Administrator\Desktop\苹果手机横屏怎么设置_互联网-百度经验_files\54fbb2fb43166d227401cf82482309f79052d2b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Desktop\苹果手机横屏怎么设置_互联网-百度经验_files\54fbb2fb43166d227401cf82482309f79052d2b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6840" cy="1445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301" w:lineRule="atLeast"/>
        <w:jc w:val="left"/>
        <w:rPr>
          <w:rFonts w:ascii="Arial" w:hAnsi="Arial" w:eastAsia="宋体" w:cs="Arial"/>
          <w:b w:val="0"/>
          <w:bCs/>
          <w:color w:val="333333"/>
          <w:kern w:val="0"/>
          <w:sz w:val="24"/>
          <w:szCs w:val="24"/>
        </w:rPr>
      </w:pPr>
      <w:r>
        <w:rPr>
          <w:rFonts w:hint="eastAsia" w:ascii="Arial" w:hAnsi="Arial" w:eastAsia="宋体" w:cs="Arial"/>
          <w:b w:val="0"/>
          <w:bCs/>
          <w:color w:val="333333"/>
          <w:kern w:val="0"/>
          <w:sz w:val="24"/>
          <w:szCs w:val="24"/>
        </w:rPr>
        <w:t>2、点击屏幕旋转锁图标进行解锁。</w:t>
      </w:r>
    </w:p>
    <w:p>
      <w:pPr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drawing>
          <wp:inline distT="0" distB="0" distL="0" distR="0">
            <wp:extent cx="2823210" cy="1536700"/>
            <wp:effectExtent l="0" t="0" r="15240" b="6350"/>
            <wp:docPr id="7" name="图片 7" descr="C:\Users\Administrator\Desktop\苹果手机横屏怎么设置_互联网-百度经验_files\3b87e950352ac65c737cbc65f5f2b21193138a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esktop\苹果手机横屏怎么设置_互联网-百度经验_files\3b87e950352ac65c737cbc65f5f2b21193138aaf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3210" cy="153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301" w:lineRule="atLeast"/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br w:type="textWrapping"/>
      </w:r>
      <w:r>
        <w:rPr>
          <w:rFonts w:hint="eastAsia" w:ascii="Arial" w:hAnsi="Arial" w:eastAsia="宋体" w:cs="Arial"/>
          <w:b w:val="0"/>
          <w:bCs/>
          <w:color w:val="333333"/>
          <w:kern w:val="0"/>
          <w:sz w:val="24"/>
          <w:szCs w:val="24"/>
        </w:rPr>
        <w:t>3、手机此时根据重力感应自动旋转屏幕。</w:t>
      </w:r>
    </w:p>
    <w:p>
      <w:pPr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drawing>
          <wp:inline distT="0" distB="0" distL="0" distR="0">
            <wp:extent cx="3064510" cy="1673860"/>
            <wp:effectExtent l="0" t="0" r="2540" b="2540"/>
            <wp:docPr id="10" name="图片 10" descr="C:\Users\Administrator\Desktop\苹果手机横屏怎么设置_互联网-百度经验_files\5243fbf2b2119313d8f725a66b380cd791238d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Administrator\Desktop\苹果手机横屏怎么设置_互联网-百度经验_files\5243fbf2b2119313d8f725a66b380cd791238d74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4510" cy="167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384C"/>
    <w:rsid w:val="00097A35"/>
    <w:rsid w:val="001B5B6E"/>
    <w:rsid w:val="0037384C"/>
    <w:rsid w:val="003777E2"/>
    <w:rsid w:val="00705A4D"/>
    <w:rsid w:val="007711B8"/>
    <w:rsid w:val="009103B7"/>
    <w:rsid w:val="00D74DC2"/>
    <w:rsid w:val="2FE269B7"/>
    <w:rsid w:val="3EC947CE"/>
    <w:rsid w:val="50D13487"/>
    <w:rsid w:val="59BF61F9"/>
    <w:rsid w:val="7900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48</Words>
  <Characters>274</Characters>
  <Lines>2</Lines>
  <Paragraphs>1</Paragraphs>
  <TotalTime>76</TotalTime>
  <ScaleCrop>false</ScaleCrop>
  <LinksUpToDate>false</LinksUpToDate>
  <CharactersWithSpaces>321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2020-05-18T01:32:00Z</dcterms:created>
  <dc:creator>Administrator</dc:creator>
  <cp:lastModifiedBy>吹粒米</cp:lastModifiedBy>
  <dcterms:modified xsi:type="dcterms:W3CDTF">2020-06-01T07:26:28Z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