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eastAsia="黑体"/>
          <w:color w:val="000000"/>
          <w:sz w:val="32"/>
          <w:szCs w:val="30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0"/>
        </w:rPr>
        <w:t>附件</w:t>
      </w:r>
      <w:r>
        <w:rPr>
          <w:rFonts w:ascii="黑体" w:eastAsia="黑体"/>
          <w:color w:val="000000"/>
          <w:sz w:val="32"/>
          <w:szCs w:val="30"/>
        </w:rPr>
        <w:t>1</w:t>
      </w:r>
    </w:p>
    <w:p>
      <w:pPr>
        <w:spacing w:after="120" w:afterLines="50"/>
        <w:jc w:val="center"/>
        <w:rPr>
          <w:rFonts w:ascii="方正小标宋简体" w:hAnsi="华文中宋" w:eastAsia="方正小标宋简体"/>
          <w:color w:val="000000"/>
          <w:sz w:val="36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44"/>
        </w:rPr>
        <w:t>北京市系统表彰奖励先进集体登记表</w:t>
      </w:r>
    </w:p>
    <w:bookmarkEnd w:id="0"/>
    <w:tbl>
      <w:tblPr>
        <w:tblStyle w:val="2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43"/>
        <w:gridCol w:w="3410"/>
        <w:gridCol w:w="931"/>
        <w:gridCol w:w="1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 彰 奖 励 名 称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 办   单   位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中共北京市委教育工作委员会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北京市教育委员会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北京市人力资源和社会保障局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受奖单位（集体）名称</w:t>
            </w:r>
          </w:p>
        </w:tc>
        <w:tc>
          <w:tcPr>
            <w:tcW w:w="3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9" w:hRule="atLeast"/>
          <w:jc w:val="center"/>
        </w:trPr>
        <w:tc>
          <w:tcPr>
            <w:tcW w:w="878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        要          事          迹</w:t>
            </w:r>
          </w:p>
        </w:tc>
        <w:tc>
          <w:tcPr>
            <w:tcW w:w="807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/>
    <w:tbl>
      <w:tblPr>
        <w:tblStyle w:val="2"/>
        <w:tblW w:w="88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0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基层党组织意见</w:t>
            </w:r>
          </w:p>
        </w:tc>
        <w:tc>
          <w:tcPr>
            <w:tcW w:w="7591" w:type="dxa"/>
            <w:tcBorders>
              <w:bottom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（盖章）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年   月   日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1300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学校党委意见</w:t>
            </w:r>
          </w:p>
        </w:tc>
        <w:tc>
          <w:tcPr>
            <w:tcW w:w="7591" w:type="dxa"/>
            <w:tcBorders>
              <w:top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300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主办单位意见</w:t>
            </w:r>
          </w:p>
        </w:tc>
        <w:tc>
          <w:tcPr>
            <w:tcW w:w="759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1300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批准机关意见</w:t>
            </w:r>
          </w:p>
        </w:tc>
        <w:tc>
          <w:tcPr>
            <w:tcW w:w="759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300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备注</w:t>
            </w:r>
          </w:p>
        </w:tc>
        <w:tc>
          <w:tcPr>
            <w:tcW w:w="759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ind w:left="51" w:hanging="51" w:hangingChars="21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注：受奖单位（集体）名称须写全称。        </w:t>
      </w:r>
    </w:p>
    <w:p>
      <w:r>
        <w:rPr>
          <w:rFonts w:ascii="黑体" w:eastAsia="黑体"/>
          <w:color w:val="000000"/>
          <w:sz w:val="32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431E9"/>
    <w:rsid w:val="408165D1"/>
    <w:rsid w:val="535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2021-05-08T02:31:00Z</dcterms:created>
  <dc:creator>Administrator</dc:creator>
  <cp:lastModifiedBy>Administrator</cp:lastModifiedBy>
  <dcterms:modified xsi:type="dcterms:W3CDTF">2021-05-11T06:21:08Z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EFB8F6194A4D4D48AFA576C5D52D5FB9</vt:lpwstr>
  </property>
</Properties>
</file>