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92" w:type="dxa"/>
        <w:tblInd w:w="-4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27"/>
        <w:gridCol w:w="1134"/>
        <w:gridCol w:w="1134"/>
        <w:gridCol w:w="709"/>
        <w:gridCol w:w="1418"/>
        <w:gridCol w:w="1559"/>
        <w:gridCol w:w="1559"/>
        <w:gridCol w:w="1384"/>
        <w:gridCol w:w="3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992" w:type="dxa"/>
            <w:gridSpan w:val="10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附件2：20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  <w:t>年度北京市科技新星计划申报汇总表</w:t>
            </w:r>
          </w:p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</w:pPr>
          </w:p>
          <w:p>
            <w:pPr>
              <w:rPr>
                <w:rFonts w:ascii="方正小标宋简体" w:hAnsi="宋体" w:eastAsia="方正小标宋简体" w:cs="宋体"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</w:rPr>
              <w:t>名称（盖章）：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24"/>
                <w:lang w:val="en-US" w:eastAsia="zh-CN"/>
              </w:rPr>
              <w:t>填表人：                       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申报人姓名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部门排序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学历/学位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所属学科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4D"/>
    <w:rsid w:val="006626F9"/>
    <w:rsid w:val="00A2331A"/>
    <w:rsid w:val="00A65D5E"/>
    <w:rsid w:val="00AA6790"/>
    <w:rsid w:val="00C05799"/>
    <w:rsid w:val="00F72234"/>
    <w:rsid w:val="00F9524D"/>
    <w:rsid w:val="2A286992"/>
    <w:rsid w:val="3E4906E4"/>
    <w:rsid w:val="5E4E316A"/>
    <w:rsid w:val="673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2017-03-21T03:53:00Z</dcterms:created>
  <dc:creator>pc</dc:creator>
  <cp:lastModifiedBy>Matthew</cp:lastModifiedBy>
  <dcterms:modified xsi:type="dcterms:W3CDTF">2020-03-11T09:05:49Z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