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8E" w:rsidRPr="009274F8" w:rsidRDefault="00D6168E" w:rsidP="00D6168E">
      <w:pPr>
        <w:spacing w:line="360" w:lineRule="auto"/>
        <w:jc w:val="center"/>
        <w:rPr>
          <w:rFonts w:ascii="仿宋" w:eastAsia="仿宋" w:hAnsi="仿宋" w:cs="新宋体-18030"/>
          <w:color w:val="000000"/>
          <w:kern w:val="0"/>
          <w:sz w:val="32"/>
          <w:szCs w:val="32"/>
        </w:rPr>
      </w:pPr>
      <w:r w:rsidRPr="00E24035">
        <w:rPr>
          <w:rFonts w:ascii="黑体" w:eastAsia="黑体" w:hAnsi="黑体" w:hint="eastAsia"/>
          <w:sz w:val="32"/>
          <w:szCs w:val="32"/>
        </w:rPr>
        <w:t>附件：</w:t>
      </w:r>
      <w:r w:rsidRPr="007A2519">
        <w:rPr>
          <w:rFonts w:ascii="仿宋" w:eastAsia="仿宋" w:hAnsi="仿宋" w:cs="新宋体-18030" w:hint="eastAsia"/>
          <w:color w:val="000000"/>
          <w:kern w:val="0"/>
          <w:sz w:val="32"/>
          <w:szCs w:val="32"/>
        </w:rPr>
        <w:t>2017年5月北京市属高校学生辅导员工作技能培训班</w:t>
      </w:r>
      <w:r w:rsidRPr="00372AC4">
        <w:rPr>
          <w:rFonts w:ascii="仿宋" w:eastAsia="仿宋" w:hAnsi="仿宋" w:cs="新宋体-18030" w:hint="eastAsia"/>
          <w:color w:val="000000"/>
          <w:kern w:val="0"/>
          <w:sz w:val="32"/>
          <w:szCs w:val="32"/>
        </w:rPr>
        <w:t>报名回执表</w:t>
      </w:r>
    </w:p>
    <w:p w:rsidR="00D6168E" w:rsidRPr="007547FD" w:rsidRDefault="00D6168E" w:rsidP="00D6168E">
      <w:pPr>
        <w:jc w:val="center"/>
        <w:rPr>
          <w:rFonts w:ascii="方正小标宋简体" w:eastAsia="方正小标宋简体" w:hAnsi="宋体"/>
          <w:b/>
          <w:bCs/>
          <w:sz w:val="11"/>
          <w:szCs w:val="11"/>
        </w:rPr>
      </w:pPr>
    </w:p>
    <w:p w:rsidR="00D6168E" w:rsidRPr="00886338" w:rsidRDefault="00D6168E" w:rsidP="00D6168E">
      <w:pPr>
        <w:spacing w:after="240" w:line="360" w:lineRule="auto"/>
        <w:ind w:firstLineChars="200" w:firstLine="402"/>
        <w:rPr>
          <w:b/>
          <w:sz w:val="24"/>
        </w:rPr>
      </w:pPr>
      <w:r>
        <w:rPr>
          <w:rStyle w:val="a3"/>
          <w:rFonts w:hint="eastAsia"/>
          <w:b w:val="0"/>
        </w:rPr>
        <w:t>---</w:t>
      </w:r>
      <w:r w:rsidR="00C86F35">
        <w:rPr>
          <w:rStyle w:val="a3"/>
          <w:rFonts w:hint="eastAsia"/>
          <w:b w:val="0"/>
        </w:rPr>
        <w:t>北京石油化工学院</w:t>
      </w:r>
      <w:r>
        <w:rPr>
          <w:rStyle w:val="a3"/>
          <w:rFonts w:hint="eastAsia"/>
          <w:b w:val="0"/>
        </w:rPr>
        <w:t>----</w:t>
      </w:r>
      <w:r>
        <w:rPr>
          <w:rStyle w:val="a3"/>
          <w:rFonts w:hint="eastAsia"/>
          <w:b w:val="0"/>
        </w:rPr>
        <w:t>（</w:t>
      </w:r>
      <w:r w:rsidRPr="00886338">
        <w:rPr>
          <w:rFonts w:ascii="宋体" w:hAnsi="宋体" w:hint="eastAsia"/>
          <w:sz w:val="24"/>
        </w:rPr>
        <w:t>学校</w:t>
      </w:r>
      <w:r>
        <w:rPr>
          <w:rFonts w:ascii="宋体" w:hAnsi="宋体" w:hint="eastAsia"/>
          <w:sz w:val="24"/>
        </w:rPr>
        <w:t>名称、</w:t>
      </w:r>
      <w:r w:rsidRPr="00886338">
        <w:rPr>
          <w:rFonts w:ascii="宋体" w:hAnsi="宋体" w:hint="eastAsia"/>
          <w:sz w:val="24"/>
        </w:rPr>
        <w:t>人事处</w:t>
      </w:r>
      <w:r>
        <w:rPr>
          <w:rFonts w:ascii="宋体" w:hAnsi="宋体" w:hint="eastAsia"/>
          <w:sz w:val="24"/>
        </w:rPr>
        <w:t>公</w:t>
      </w:r>
      <w:r w:rsidRPr="00886338">
        <w:rPr>
          <w:rFonts w:ascii="宋体" w:hAnsi="宋体" w:hint="eastAsia"/>
          <w:sz w:val="24"/>
        </w:rPr>
        <w:t>章）</w:t>
      </w:r>
    </w:p>
    <w:tbl>
      <w:tblPr>
        <w:tblW w:w="12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567"/>
        <w:gridCol w:w="992"/>
        <w:gridCol w:w="1134"/>
        <w:gridCol w:w="709"/>
        <w:gridCol w:w="2552"/>
        <w:gridCol w:w="2976"/>
        <w:gridCol w:w="709"/>
        <w:gridCol w:w="709"/>
        <w:gridCol w:w="709"/>
      </w:tblGrid>
      <w:tr w:rsidR="00D6168E" w:rsidRPr="00C83431" w:rsidTr="00BE6784">
        <w:trPr>
          <w:trHeight w:val="504"/>
        </w:trPr>
        <w:tc>
          <w:tcPr>
            <w:tcW w:w="567" w:type="dxa"/>
            <w:vMerge w:val="restart"/>
          </w:tcPr>
          <w:p w:rsidR="00D6168E" w:rsidRPr="00EF01E4" w:rsidRDefault="00D6168E" w:rsidP="00BE678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  <w:r w:rsidRPr="00EF01E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  <w:r w:rsidRPr="00EF01E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92" w:type="dxa"/>
            <w:vMerge w:val="restart"/>
            <w:vAlign w:val="center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  <w:r w:rsidRPr="00EF01E4">
              <w:rPr>
                <w:rFonts w:ascii="宋体" w:hAnsi="宋体" w:hint="eastAsia"/>
                <w:szCs w:val="21"/>
              </w:rPr>
              <w:t>部门/院系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  <w:r w:rsidRPr="00EF01E4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709" w:type="dxa"/>
            <w:vMerge w:val="restart"/>
            <w:vAlign w:val="center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  <w:r w:rsidRPr="00EF01E4">
              <w:rPr>
                <w:rFonts w:ascii="宋体" w:hAnsi="宋体" w:hint="eastAsia"/>
                <w:szCs w:val="21"/>
              </w:rPr>
              <w:t>任职年限</w:t>
            </w:r>
          </w:p>
        </w:tc>
        <w:tc>
          <w:tcPr>
            <w:tcW w:w="2552" w:type="dxa"/>
            <w:vMerge w:val="restart"/>
            <w:vAlign w:val="center"/>
          </w:tcPr>
          <w:p w:rsidR="00D6168E" w:rsidRDefault="00D6168E" w:rsidP="00BE678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手机联系电话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127" w:type="dxa"/>
            <w:gridSpan w:val="3"/>
          </w:tcPr>
          <w:p w:rsidR="00D6168E" w:rsidRPr="00E77E0F" w:rsidRDefault="00D6168E" w:rsidP="00BE6784">
            <w:pPr>
              <w:tabs>
                <w:tab w:val="left" w:pos="5220"/>
              </w:tabs>
              <w:ind w:rightChars="15" w:right="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住宿申请</w:t>
            </w:r>
          </w:p>
        </w:tc>
      </w:tr>
      <w:tr w:rsidR="00D6168E" w:rsidRPr="00C83431" w:rsidTr="00BE6784">
        <w:trPr>
          <w:trHeight w:val="159"/>
        </w:trPr>
        <w:tc>
          <w:tcPr>
            <w:tcW w:w="567" w:type="dxa"/>
            <w:vMerge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D6168E" w:rsidRPr="00374356" w:rsidRDefault="00D6168E" w:rsidP="00BE678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Pr="00374356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709" w:type="dxa"/>
          </w:tcPr>
          <w:p w:rsidR="00D6168E" w:rsidRDefault="00D6168E" w:rsidP="00BE6784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11日</w:t>
            </w:r>
          </w:p>
        </w:tc>
        <w:tc>
          <w:tcPr>
            <w:tcW w:w="709" w:type="dxa"/>
          </w:tcPr>
          <w:p w:rsidR="00D6168E" w:rsidRDefault="00D6168E" w:rsidP="00BE6784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Pr="000D755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6168E" w:rsidRPr="00C83431" w:rsidTr="00BE6784">
        <w:trPr>
          <w:trHeight w:val="552"/>
        </w:trPr>
        <w:tc>
          <w:tcPr>
            <w:tcW w:w="567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D6168E" w:rsidRPr="00374356" w:rsidRDefault="00D6168E" w:rsidP="00BE678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6168E" w:rsidRDefault="00D6168E" w:rsidP="00BE678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</w:tcPr>
          <w:p w:rsidR="00D6168E" w:rsidRDefault="00D6168E" w:rsidP="00BE678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6168E" w:rsidRPr="00C83431" w:rsidTr="00BE6784">
        <w:trPr>
          <w:trHeight w:val="575"/>
        </w:trPr>
        <w:tc>
          <w:tcPr>
            <w:tcW w:w="567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D6168E" w:rsidRPr="00374356" w:rsidRDefault="00D6168E" w:rsidP="00BE678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6168E" w:rsidRDefault="00D6168E" w:rsidP="00BE678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</w:tcPr>
          <w:p w:rsidR="00D6168E" w:rsidRDefault="00D6168E" w:rsidP="00BE678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6168E" w:rsidRPr="00C83431" w:rsidTr="00BE6784">
        <w:trPr>
          <w:trHeight w:val="555"/>
        </w:trPr>
        <w:tc>
          <w:tcPr>
            <w:tcW w:w="567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D6168E" w:rsidRPr="00374356" w:rsidRDefault="00D6168E" w:rsidP="00BE678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6168E" w:rsidRDefault="00D6168E" w:rsidP="00BE678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</w:tcPr>
          <w:p w:rsidR="00D6168E" w:rsidRDefault="00D6168E" w:rsidP="00BE678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6168E" w:rsidRPr="00C83431" w:rsidTr="00BE6784">
        <w:trPr>
          <w:trHeight w:val="548"/>
        </w:trPr>
        <w:tc>
          <w:tcPr>
            <w:tcW w:w="567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D6168E" w:rsidRPr="00374356" w:rsidRDefault="00D6168E" w:rsidP="00BE678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6168E" w:rsidRDefault="00D6168E" w:rsidP="00BE678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</w:tcPr>
          <w:p w:rsidR="00D6168E" w:rsidRDefault="00D6168E" w:rsidP="00BE678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6168E" w:rsidRPr="00C83431" w:rsidTr="00BE6784">
        <w:trPr>
          <w:trHeight w:val="548"/>
        </w:trPr>
        <w:tc>
          <w:tcPr>
            <w:tcW w:w="567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:rsidR="00D6168E" w:rsidRPr="00EF01E4" w:rsidRDefault="00D6168E" w:rsidP="00BE6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D6168E" w:rsidRPr="00374356" w:rsidRDefault="00D6168E" w:rsidP="00BE678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6168E" w:rsidRDefault="00D6168E" w:rsidP="00BE678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</w:tcPr>
          <w:p w:rsidR="00D6168E" w:rsidRDefault="00D6168E" w:rsidP="00BE678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:rsidR="00D6168E" w:rsidRPr="009274F8" w:rsidRDefault="00D6168E" w:rsidP="00D6168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24035">
        <w:rPr>
          <w:rFonts w:ascii="仿宋" w:eastAsia="仿宋" w:hAnsi="仿宋" w:hint="eastAsia"/>
          <w:sz w:val="32"/>
          <w:szCs w:val="32"/>
        </w:rPr>
        <w:t xml:space="preserve">填表人：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24035">
        <w:rPr>
          <w:rFonts w:ascii="仿宋" w:eastAsia="仿宋" w:hAnsi="仿宋" w:hint="eastAsia"/>
          <w:sz w:val="32"/>
          <w:szCs w:val="32"/>
        </w:rPr>
        <w:t xml:space="preserve">联系电话：       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E24035">
        <w:rPr>
          <w:rFonts w:ascii="仿宋" w:eastAsia="仿宋" w:hAnsi="仿宋" w:hint="eastAsia"/>
          <w:sz w:val="32"/>
          <w:szCs w:val="32"/>
        </w:rPr>
        <w:t>邮箱：            填表日期：</w:t>
      </w:r>
    </w:p>
    <w:p w:rsidR="00D6168E" w:rsidRDefault="00D6168E" w:rsidP="00D6168E">
      <w:pPr>
        <w:widowControl/>
        <w:spacing w:line="440" w:lineRule="atLeast"/>
        <w:jc w:val="left"/>
        <w:rPr>
          <w:rFonts w:ascii="宋体" w:hAnsi="宋体" w:hint="eastAsia"/>
          <w:szCs w:val="21"/>
        </w:rPr>
      </w:pPr>
      <w:r w:rsidRPr="007D2E28">
        <w:rPr>
          <w:rFonts w:ascii="宋体" w:hAnsi="宋体" w:hint="eastAsia"/>
          <w:szCs w:val="21"/>
        </w:rPr>
        <w:t>注：1.请</w:t>
      </w:r>
      <w:r w:rsidRPr="00087087">
        <w:rPr>
          <w:rFonts w:ascii="宋体" w:hAnsi="宋体" w:hint="eastAsia"/>
          <w:szCs w:val="21"/>
        </w:rPr>
        <w:t>于</w:t>
      </w:r>
      <w:r w:rsidRPr="0021201D">
        <w:rPr>
          <w:rFonts w:ascii="宋体" w:hAnsi="宋体" w:hint="eastAsia"/>
          <w:sz w:val="28"/>
          <w:szCs w:val="28"/>
        </w:rPr>
        <w:t>2017年4月2</w:t>
      </w:r>
      <w:r w:rsidR="00C86F35">
        <w:rPr>
          <w:rFonts w:ascii="宋体" w:hAnsi="宋体" w:hint="eastAsia"/>
          <w:sz w:val="28"/>
          <w:szCs w:val="28"/>
        </w:rPr>
        <w:t>7</w:t>
      </w:r>
      <w:r w:rsidRPr="0021201D">
        <w:rPr>
          <w:rFonts w:ascii="宋体" w:hAnsi="宋体" w:hint="eastAsia"/>
          <w:sz w:val="28"/>
          <w:szCs w:val="28"/>
        </w:rPr>
        <w:t>日</w:t>
      </w:r>
      <w:r w:rsidR="00C86F35">
        <w:rPr>
          <w:rFonts w:ascii="宋体" w:hAnsi="宋体" w:hint="eastAsia"/>
          <w:sz w:val="28"/>
          <w:szCs w:val="28"/>
        </w:rPr>
        <w:t>12：00</w:t>
      </w:r>
      <w:r w:rsidRPr="00087087">
        <w:rPr>
          <w:rFonts w:ascii="宋体" w:hAnsi="宋体" w:hint="eastAsia"/>
          <w:szCs w:val="21"/>
        </w:rPr>
        <w:t>前将《报名回执表》电子版发至</w:t>
      </w:r>
      <w:r w:rsidR="00C86F35">
        <w:rPr>
          <w:rFonts w:ascii="宋体" w:hAnsi="宋体" w:hint="eastAsia"/>
          <w:szCs w:val="21"/>
        </w:rPr>
        <w:t>jsfz</w:t>
      </w:r>
      <w:r w:rsidRPr="00087087">
        <w:rPr>
          <w:rFonts w:ascii="宋体" w:hAnsi="宋体" w:hint="eastAsia"/>
          <w:szCs w:val="21"/>
        </w:rPr>
        <w:t>@</w:t>
      </w:r>
      <w:r w:rsidR="00C86F35">
        <w:rPr>
          <w:rFonts w:ascii="宋体" w:hAnsi="宋体" w:hint="eastAsia"/>
          <w:szCs w:val="21"/>
        </w:rPr>
        <w:t>bipt.edu.cn。</w:t>
      </w:r>
    </w:p>
    <w:p w:rsidR="00D6168E" w:rsidRPr="00087087" w:rsidRDefault="00D6168E" w:rsidP="00D6168E">
      <w:pPr>
        <w:widowControl/>
        <w:spacing w:line="440" w:lineRule="atLeast"/>
        <w:ind w:leftChars="196" w:left="589" w:hangingChars="97" w:hanging="195"/>
        <w:jc w:val="left"/>
        <w:rPr>
          <w:rFonts w:ascii="宋体" w:hAnsi="宋体"/>
          <w:szCs w:val="21"/>
        </w:rPr>
      </w:pPr>
      <w:r w:rsidRPr="007D2E28">
        <w:rPr>
          <w:rFonts w:ascii="宋体" w:hAnsi="宋体" w:hint="eastAsia"/>
          <w:szCs w:val="21"/>
        </w:rPr>
        <w:t>2.如需住宿</w:t>
      </w:r>
      <w:r w:rsidR="00C86F35">
        <w:rPr>
          <w:rFonts w:ascii="宋体" w:hAnsi="宋体" w:hint="eastAsia"/>
          <w:szCs w:val="21"/>
        </w:rPr>
        <w:t>，</w:t>
      </w:r>
      <w:r w:rsidRPr="007D2E28">
        <w:rPr>
          <w:rFonts w:ascii="宋体" w:hAnsi="宋体" w:hint="eastAsia"/>
          <w:szCs w:val="21"/>
        </w:rPr>
        <w:t>请在“住宿申请”相应需住宿日期栏内画“√”，不需住宿的学员请在“住宿申请”相应需住宿日期栏内画“×”，不要空白。</w:t>
      </w:r>
      <w:r w:rsidRPr="00087087">
        <w:rPr>
          <w:rFonts w:ascii="宋体" w:hAnsi="宋体" w:hint="eastAsia"/>
          <w:szCs w:val="21"/>
        </w:rPr>
        <w:t>住宿学员必须携带身份证原件报到</w:t>
      </w:r>
      <w:r w:rsidRPr="007D2E28">
        <w:rPr>
          <w:rFonts w:ascii="宋体" w:hAnsi="宋体" w:hint="eastAsia"/>
          <w:szCs w:val="21"/>
        </w:rPr>
        <w:t>，会务组将在报到时安排住宿。</w:t>
      </w:r>
      <w:bookmarkStart w:id="0" w:name="_GoBack"/>
      <w:bookmarkEnd w:id="0"/>
    </w:p>
    <w:p w:rsidR="00D6168E" w:rsidRPr="007A2519" w:rsidRDefault="00D6168E" w:rsidP="00D6168E">
      <w:pPr>
        <w:spacing w:line="360" w:lineRule="auto"/>
        <w:rPr>
          <w:rFonts w:ascii="仿宋" w:eastAsia="仿宋" w:hAnsi="仿宋" w:cs="新宋体-18030"/>
          <w:color w:val="000000"/>
          <w:kern w:val="0"/>
          <w:sz w:val="32"/>
          <w:szCs w:val="32"/>
        </w:rPr>
      </w:pPr>
    </w:p>
    <w:p w:rsidR="00B7756E" w:rsidRDefault="00B7756E"/>
    <w:sectPr w:rsidR="00B7756E" w:rsidSect="000D7557">
      <w:pgSz w:w="16838" w:h="11906" w:orient="landscape" w:code="9"/>
      <w:pgMar w:top="1474" w:right="1985" w:bottom="1588" w:left="2098" w:header="907" w:footer="1474" w:gutter="0"/>
      <w:pgNumType w:fmt="numberInDash"/>
      <w:cols w:space="425"/>
      <w:docGrid w:type="linesAndChars" w:linePitch="30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charset w:val="86"/>
    <w:family w:val="modern"/>
    <w:pitch w:val="fixed"/>
    <w:sig w:usb0="800022A7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89"/>
    <w:rsid w:val="00891E89"/>
    <w:rsid w:val="00B7756E"/>
    <w:rsid w:val="00C86F35"/>
    <w:rsid w:val="00D6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168E"/>
    <w:rPr>
      <w:b/>
      <w:bCs/>
    </w:rPr>
  </w:style>
  <w:style w:type="character" w:styleId="a4">
    <w:name w:val="Hyperlink"/>
    <w:basedOn w:val="a0"/>
    <w:uiPriority w:val="99"/>
    <w:unhideWhenUsed/>
    <w:rsid w:val="00C86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168E"/>
    <w:rPr>
      <w:b/>
      <w:bCs/>
    </w:rPr>
  </w:style>
  <w:style w:type="character" w:styleId="a4">
    <w:name w:val="Hyperlink"/>
    <w:basedOn w:val="a0"/>
    <w:uiPriority w:val="99"/>
    <w:unhideWhenUsed/>
    <w:rsid w:val="00C86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329</Characters>
  <Application>Microsoft Office Word</Application>
  <DocSecurity>0</DocSecurity>
  <Lines>2</Lines>
  <Paragraphs>1</Paragraphs>
  <ScaleCrop>false</ScaleCrop>
  <Company>Lenovo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2017-04-24T06:49:00Z</dcterms:created>
  <dcterms:modified xsi:type="dcterms:W3CDTF">2017-04-24T07:02:00Z</dcterms:modified>
</cp:coreProperties>
</file>