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BAFC48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北京石油化工学院研究生专业实践证明</w:t>
      </w:r>
    </w:p>
    <w:tbl>
      <w:tblPr>
        <w:tblStyle w:val="28"/>
        <w:tblW w:w="9039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51"/>
        <w:gridCol w:w="535"/>
        <w:gridCol w:w="1591"/>
        <w:gridCol w:w="142"/>
        <w:gridCol w:w="1559"/>
        <w:gridCol w:w="1276"/>
        <w:gridCol w:w="1843"/>
      </w:tblGrid>
      <w:tr w14:paraId="26BFCF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center"/>
          </w:tcPr>
          <w:p w14:paraId="1BC862A8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386" w:type="dxa"/>
            <w:gridSpan w:val="2"/>
            <w:noWrap w:val="0"/>
            <w:vAlign w:val="center"/>
          </w:tcPr>
          <w:p w14:paraId="444AF0F6">
            <w:pPr>
              <w:spacing w:before="156" w:after="156"/>
              <w:jc w:val="center"/>
              <w:rPr>
                <w:sz w:val="24"/>
              </w:rPr>
            </w:pPr>
          </w:p>
        </w:tc>
        <w:tc>
          <w:tcPr>
            <w:tcW w:w="1733" w:type="dxa"/>
            <w:gridSpan w:val="2"/>
            <w:noWrap w:val="0"/>
            <w:vAlign w:val="center"/>
          </w:tcPr>
          <w:p w14:paraId="253FC8D0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  别</w:t>
            </w:r>
          </w:p>
        </w:tc>
        <w:tc>
          <w:tcPr>
            <w:tcW w:w="1559" w:type="dxa"/>
            <w:noWrap w:val="0"/>
            <w:vAlign w:val="center"/>
          </w:tcPr>
          <w:p w14:paraId="0B414E27">
            <w:pPr>
              <w:spacing w:before="156" w:after="156"/>
              <w:jc w:val="center"/>
              <w:rPr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484E30F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843" w:type="dxa"/>
            <w:noWrap w:val="0"/>
            <w:vAlign w:val="center"/>
          </w:tcPr>
          <w:p w14:paraId="5623C83F">
            <w:pPr>
              <w:spacing w:before="156" w:after="156"/>
              <w:jc w:val="center"/>
              <w:rPr>
                <w:sz w:val="24"/>
              </w:rPr>
            </w:pPr>
          </w:p>
        </w:tc>
      </w:tr>
      <w:tr w14:paraId="299C5F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242" w:type="dxa"/>
            <w:noWrap w:val="0"/>
            <w:vAlign w:val="center"/>
          </w:tcPr>
          <w:p w14:paraId="3900AF09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  院</w:t>
            </w:r>
          </w:p>
        </w:tc>
        <w:tc>
          <w:tcPr>
            <w:tcW w:w="1386" w:type="dxa"/>
            <w:gridSpan w:val="2"/>
            <w:noWrap w:val="0"/>
            <w:vAlign w:val="center"/>
          </w:tcPr>
          <w:p w14:paraId="557E4CD4">
            <w:pPr>
              <w:spacing w:before="156" w:after="156"/>
              <w:jc w:val="center"/>
              <w:rPr>
                <w:sz w:val="24"/>
              </w:rPr>
            </w:pPr>
          </w:p>
        </w:tc>
        <w:tc>
          <w:tcPr>
            <w:tcW w:w="1733" w:type="dxa"/>
            <w:gridSpan w:val="2"/>
            <w:noWrap w:val="0"/>
            <w:vAlign w:val="center"/>
          </w:tcPr>
          <w:p w14:paraId="3FD53F7A">
            <w:pPr>
              <w:spacing w:before="156" w:after="156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专业学位类别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领域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1559" w:type="dxa"/>
            <w:noWrap w:val="0"/>
            <w:vAlign w:val="center"/>
          </w:tcPr>
          <w:p w14:paraId="1606ED63">
            <w:pPr>
              <w:spacing w:before="156" w:after="156"/>
              <w:jc w:val="center"/>
              <w:rPr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B7DE276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  号</w:t>
            </w:r>
          </w:p>
        </w:tc>
        <w:tc>
          <w:tcPr>
            <w:tcW w:w="1843" w:type="dxa"/>
            <w:noWrap w:val="0"/>
            <w:vAlign w:val="center"/>
          </w:tcPr>
          <w:p w14:paraId="19A7F443">
            <w:pPr>
              <w:spacing w:before="156" w:after="156"/>
              <w:jc w:val="center"/>
              <w:rPr>
                <w:sz w:val="24"/>
              </w:rPr>
            </w:pPr>
          </w:p>
        </w:tc>
      </w:tr>
      <w:tr w14:paraId="3E85C0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093" w:type="dxa"/>
            <w:gridSpan w:val="2"/>
            <w:noWrap w:val="0"/>
            <w:vAlign w:val="center"/>
          </w:tcPr>
          <w:p w14:paraId="221BFC26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实习起止日期</w:t>
            </w:r>
          </w:p>
        </w:tc>
        <w:tc>
          <w:tcPr>
            <w:tcW w:w="6946" w:type="dxa"/>
            <w:gridSpan w:val="6"/>
            <w:noWrap w:val="0"/>
            <w:vAlign w:val="center"/>
          </w:tcPr>
          <w:p w14:paraId="5F7B5C58">
            <w:pPr>
              <w:spacing w:before="156" w:after="1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日至      年    月    日</w:t>
            </w:r>
          </w:p>
        </w:tc>
      </w:tr>
      <w:tr w14:paraId="7D0FF8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42" w:type="dxa"/>
            <w:tcBorders>
              <w:right w:val="single" w:color="000000" w:sz="4" w:space="0"/>
            </w:tcBorders>
            <w:noWrap w:val="0"/>
            <w:vAlign w:val="center"/>
          </w:tcPr>
          <w:p w14:paraId="4DF714F5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实习单位</w:t>
            </w:r>
          </w:p>
        </w:tc>
        <w:tc>
          <w:tcPr>
            <w:tcW w:w="2977" w:type="dxa"/>
            <w:gridSpan w:val="3"/>
            <w:tcBorders>
              <w:left w:val="single" w:color="000000" w:sz="4" w:space="0"/>
            </w:tcBorders>
            <w:noWrap w:val="0"/>
            <w:vAlign w:val="center"/>
          </w:tcPr>
          <w:p w14:paraId="76C9F5B8">
            <w:pPr>
              <w:spacing w:before="156" w:after="156"/>
              <w:rPr>
                <w:sz w:val="24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3048E4ED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承担主要工作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3529F47A">
            <w:pPr>
              <w:spacing w:before="156" w:after="156"/>
              <w:rPr>
                <w:sz w:val="24"/>
              </w:rPr>
            </w:pPr>
          </w:p>
        </w:tc>
      </w:tr>
      <w:tr w14:paraId="76E721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242" w:type="dxa"/>
            <w:tcBorders>
              <w:right w:val="single" w:color="000000" w:sz="4" w:space="0"/>
            </w:tcBorders>
            <w:noWrap w:val="0"/>
            <w:vAlign w:val="center"/>
          </w:tcPr>
          <w:p w14:paraId="76C993A0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校外导师</w:t>
            </w:r>
          </w:p>
        </w:tc>
        <w:tc>
          <w:tcPr>
            <w:tcW w:w="2977" w:type="dxa"/>
            <w:gridSpan w:val="3"/>
            <w:tcBorders>
              <w:left w:val="single" w:color="000000" w:sz="4" w:space="0"/>
            </w:tcBorders>
            <w:noWrap w:val="0"/>
            <w:vAlign w:val="center"/>
          </w:tcPr>
          <w:p w14:paraId="481BB753">
            <w:pPr>
              <w:spacing w:before="156" w:after="156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4A46A031">
            <w:pPr>
              <w:spacing w:before="156" w:after="15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校外导师职称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2DF6D86B">
            <w:pPr>
              <w:spacing w:before="156" w:after="156"/>
              <w:jc w:val="center"/>
              <w:rPr>
                <w:sz w:val="24"/>
              </w:rPr>
            </w:pPr>
          </w:p>
        </w:tc>
      </w:tr>
      <w:tr w14:paraId="2B111A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7" w:hRule="atLeast"/>
        </w:trPr>
        <w:tc>
          <w:tcPr>
            <w:tcW w:w="1242" w:type="dxa"/>
            <w:tcBorders>
              <w:right w:val="single" w:color="000000" w:sz="4" w:space="0"/>
            </w:tcBorders>
            <w:noWrap w:val="0"/>
            <w:vAlign w:val="center"/>
          </w:tcPr>
          <w:p w14:paraId="0E5985D5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</w:t>
            </w:r>
          </w:p>
          <w:p w14:paraId="46A5E0E7">
            <w:pPr>
              <w:spacing w:before="156" w:after="156"/>
              <w:jc w:val="center"/>
              <w:rPr>
                <w:rFonts w:hint="eastAsia"/>
                <w:sz w:val="24"/>
              </w:rPr>
            </w:pPr>
          </w:p>
          <w:p w14:paraId="008FBACC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 w14:paraId="40299618">
            <w:pPr>
              <w:spacing w:before="156" w:after="156"/>
              <w:jc w:val="center"/>
              <w:rPr>
                <w:rFonts w:hint="eastAsia"/>
                <w:sz w:val="24"/>
              </w:rPr>
            </w:pPr>
          </w:p>
          <w:p w14:paraId="6FF0F5E5">
            <w:pPr>
              <w:spacing w:before="156" w:after="156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鉴</w:t>
            </w:r>
          </w:p>
          <w:p w14:paraId="7B4E0335">
            <w:pPr>
              <w:spacing w:before="156" w:after="156"/>
              <w:jc w:val="center"/>
              <w:rPr>
                <w:rFonts w:hint="eastAsia"/>
                <w:sz w:val="24"/>
              </w:rPr>
            </w:pPr>
          </w:p>
          <w:p w14:paraId="04AE6E92">
            <w:pPr>
              <w:spacing w:before="156" w:after="156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定</w:t>
            </w:r>
          </w:p>
        </w:tc>
        <w:tc>
          <w:tcPr>
            <w:tcW w:w="7797" w:type="dxa"/>
            <w:gridSpan w:val="7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2AF99C73">
            <w:pPr>
              <w:spacing w:line="360" w:lineRule="auto"/>
              <w:rPr>
                <w:rFonts w:hint="eastAsia"/>
                <w:sz w:val="18"/>
                <w:szCs w:val="18"/>
              </w:rPr>
            </w:pPr>
          </w:p>
          <w:p w14:paraId="4FDEFF6A">
            <w:pPr>
              <w:spacing w:line="360" w:lineRule="auto"/>
              <w:rPr>
                <w:rFonts w:hint="eastAsia"/>
                <w:sz w:val="24"/>
              </w:rPr>
            </w:pPr>
          </w:p>
          <w:p w14:paraId="0E2356F0">
            <w:pPr>
              <w:spacing w:line="360" w:lineRule="auto"/>
              <w:rPr>
                <w:rFonts w:hint="eastAsia"/>
                <w:sz w:val="24"/>
              </w:rPr>
            </w:pPr>
          </w:p>
          <w:p w14:paraId="5500C146">
            <w:pPr>
              <w:spacing w:line="360" w:lineRule="auto"/>
              <w:rPr>
                <w:rFonts w:hint="eastAsia"/>
                <w:sz w:val="24"/>
              </w:rPr>
            </w:pPr>
          </w:p>
          <w:p w14:paraId="67EBA766">
            <w:pPr>
              <w:spacing w:line="360" w:lineRule="auto"/>
              <w:rPr>
                <w:rFonts w:hint="eastAsia"/>
                <w:sz w:val="24"/>
              </w:rPr>
            </w:pPr>
          </w:p>
          <w:p w14:paraId="151038E0">
            <w:pPr>
              <w:spacing w:line="360" w:lineRule="auto"/>
              <w:rPr>
                <w:rFonts w:hint="eastAsia"/>
                <w:sz w:val="24"/>
              </w:rPr>
            </w:pPr>
          </w:p>
          <w:p w14:paraId="2021F984">
            <w:pPr>
              <w:spacing w:line="360" w:lineRule="auto"/>
              <w:rPr>
                <w:rFonts w:hint="eastAsia"/>
                <w:sz w:val="24"/>
              </w:rPr>
            </w:pPr>
          </w:p>
          <w:p w14:paraId="3FC980AA">
            <w:pPr>
              <w:spacing w:line="360" w:lineRule="auto"/>
              <w:rPr>
                <w:rFonts w:hint="eastAsia"/>
                <w:sz w:val="24"/>
              </w:rPr>
            </w:pPr>
          </w:p>
          <w:p w14:paraId="170CFE19">
            <w:pPr>
              <w:spacing w:line="360" w:lineRule="auto"/>
              <w:rPr>
                <w:rFonts w:hint="eastAsia"/>
                <w:sz w:val="24"/>
              </w:rPr>
            </w:pPr>
          </w:p>
          <w:p w14:paraId="6F5E30E9">
            <w:pPr>
              <w:spacing w:line="360" w:lineRule="auto"/>
              <w:rPr>
                <w:rFonts w:hint="eastAsia"/>
                <w:sz w:val="24"/>
              </w:rPr>
            </w:pPr>
          </w:p>
          <w:p w14:paraId="785460FC">
            <w:pPr>
              <w:spacing w:line="360" w:lineRule="auto"/>
              <w:rPr>
                <w:rFonts w:hint="eastAsia"/>
                <w:sz w:val="24"/>
              </w:rPr>
            </w:pPr>
          </w:p>
          <w:p w14:paraId="4D8EC15B">
            <w:pPr>
              <w:spacing w:line="360" w:lineRule="auto"/>
              <w:rPr>
                <w:rFonts w:hint="eastAsia"/>
                <w:sz w:val="24"/>
              </w:rPr>
            </w:pPr>
          </w:p>
          <w:p w14:paraId="65196856">
            <w:pPr>
              <w:spacing w:line="360" w:lineRule="auto"/>
              <w:rPr>
                <w:rFonts w:hint="eastAsia"/>
                <w:sz w:val="24"/>
              </w:rPr>
            </w:pPr>
          </w:p>
          <w:p w14:paraId="0F8C0FAF">
            <w:pPr>
              <w:spacing w:line="360" w:lineRule="auto"/>
              <w:rPr>
                <w:rFonts w:hint="eastAsia"/>
                <w:sz w:val="24"/>
              </w:rPr>
            </w:pPr>
          </w:p>
          <w:p w14:paraId="4476EC42">
            <w:pPr>
              <w:spacing w:line="360" w:lineRule="auto"/>
              <w:rPr>
                <w:rFonts w:hint="eastAsia"/>
                <w:sz w:val="24"/>
              </w:rPr>
            </w:pPr>
          </w:p>
          <w:p w14:paraId="09E948C4">
            <w:pPr>
              <w:spacing w:line="360" w:lineRule="auto"/>
              <w:rPr>
                <w:rFonts w:hint="eastAsia"/>
                <w:sz w:val="24"/>
              </w:rPr>
            </w:pPr>
          </w:p>
          <w:p w14:paraId="32B641A8">
            <w:pPr>
              <w:spacing w:line="360" w:lineRule="auto"/>
              <w:rPr>
                <w:rFonts w:hint="eastAsia"/>
                <w:sz w:val="24"/>
              </w:rPr>
            </w:pPr>
          </w:p>
          <w:p w14:paraId="3D0C6281">
            <w:pPr>
              <w:widowControl/>
              <w:tabs>
                <w:tab w:val="left" w:pos="5247"/>
              </w:tabs>
              <w:spacing w:before="156" w:after="312" w:line="280" w:lineRule="exact"/>
              <w:ind w:firstLine="348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实习单位主管领导签名： </w:t>
            </w:r>
          </w:p>
          <w:p w14:paraId="4C0882F4">
            <w:pPr>
              <w:spacing w:line="360" w:lineRule="auto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/>
                <w:sz w:val="24"/>
              </w:rPr>
              <w:t xml:space="preserve">（单位盖章） 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64F1B885">
      <w:pPr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备注：1、实习鉴定由实习单位就学生的实习内容、实习期间的表现、为</w:t>
      </w:r>
      <w:r>
        <w:rPr>
          <w:rFonts w:hint="eastAsia"/>
          <w:sz w:val="18"/>
          <w:szCs w:val="18"/>
          <w:lang w:val="en-US" w:eastAsia="zh-CN"/>
        </w:rPr>
        <w:t>实践单位</w:t>
      </w:r>
      <w:r>
        <w:rPr>
          <w:rFonts w:hint="eastAsia"/>
          <w:sz w:val="18"/>
          <w:szCs w:val="18"/>
        </w:rPr>
        <w:t>所做的贡献、完成任务情况、掌握的技能等方面进行评价，此页不够可另附；2、如学生满足企业实践一等奖学金申请条件，需由实习单位具体说明。</w:t>
      </w:r>
    </w:p>
    <w:sectPr>
      <w:headerReference r:id="rId3" w:type="default"/>
      <w:pgSz w:w="11906" w:h="16838" w:orient="landscape"/>
      <w:pgMar w:top="1304" w:right="1588" w:bottom="1191" w:left="158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C938B">
    <w:pPr>
      <w:pStyle w:val="186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420"/>
  <w:characterSpacingControl w:val="doNotCompress"/>
  <w:compat>
    <w:balanceSingleByteDoubleByteWidth/>
    <w:ulTrailSpace/>
    <w:doNotExpandShiftReturn/>
    <w:useFELayout/>
    <w:splitPgBreakAndParaMark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932F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000FF" w:themeColor="hyperlink"/>
      <w:u w:val="single"/>
    </w:rPr>
  </w:style>
  <w:style w:type="character" w:styleId="33">
    <w:name w:val="footnote reference"/>
    <w:unhideWhenUsed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link w:val="18"/>
    <w:uiPriority w:val="99"/>
  </w:style>
  <w:style w:type="character" w:customStyle="1" w:styleId="52">
    <w:name w:val="Footer Char"/>
    <w:link w:val="17"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5E0" w:themeColor="accent1" w:themeTint="75" w:fill="AEC5E0" w:themeFill="accent1" w:themeFillTint="75"/>
      </w:tcPr>
    </w:tblStylePr>
    <w:tblStylePr w:type="band2Vert">
      <w:tblPr/>
    </w:tblStylePr>
    <w:tblStylePr w:type="band1Horz">
      <w:tblPr/>
      <w:tcPr>
        <w:shd w:val="clear" w:color="AEC5E0" w:themeColor="accent1" w:themeTint="75" w:fill="AEC5E0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2Vert">
      <w:tblPr/>
    </w:tblStyle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1DFB2" w:themeColor="accent3" w:themeTint="75" w:fill="D1DFB2" w:themeFill="accent3" w:themeFillTint="75"/>
      </w:tcPr>
    </w:tblStylePr>
    <w:tblStylePr w:type="band2Vert">
      <w:tblPr/>
    </w:tblStylePr>
    <w:tblStylePr w:type="band1Horz">
      <w:tblPr/>
      <w:tcPr>
        <w:shd w:val="clear" w:color="D1DFB2" w:themeColor="accent3" w:themeTint="75" w:fill="D1DFB2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2Vert">
      <w:tblPr/>
    </w:tblStyle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2Vert">
      <w:tblPr/>
    </w:tblStyle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2Vert">
      <w:tblPr/>
    </w:tblStyle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  <w:tblPr/>
    </w:tblStylePr>
    <w:tblStylePr w:type="firstCol">
      <w:rPr>
        <w:b/>
        <w:color w:val="7E7E7E" w:themeColor="text1" w:themeShade="95" w:themeTint="80"/>
      </w:rPr>
      <w:tblPr/>
    </w:tblStylePr>
    <w:tblStylePr w:type="lastCol">
      <w:rPr>
        <w:b/>
        <w:color w:val="7E7E7E" w:themeColor="text1" w:themeShade="95" w:themeTint="80"/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7E7E7E" w:themeColor="text1" w:themeShade="95" w:themeTint="8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  <w:tblPr/>
    </w:tblStylePr>
    <w:tblStylePr w:type="firstCol">
      <w:rPr>
        <w:b/>
        <w:color w:val="A6BFDD" w:themeColor="accent1" w:themeShade="95" w:themeTint="80"/>
      </w:rPr>
      <w:tblPr/>
    </w:tblStylePr>
    <w:tblStylePr w:type="lastCol">
      <w:rPr>
        <w:b/>
        <w:color w:val="A6BFDD" w:themeColor="accent1" w:themeShade="95" w:themeTint="80"/>
      </w:rPr>
      <w:tblPr/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6BFDD" w:themeColor="accent1" w:themeShade="95" w:themeTint="8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  <w:tblPr/>
    </w:tblStylePr>
    <w:tblStylePr w:type="firstCol">
      <w:rPr>
        <w:b/>
        <w:color w:val="D99795" w:themeColor="accent2" w:themeShade="95" w:themeTint="97"/>
      </w:rPr>
      <w:tblPr/>
    </w:tblStylePr>
    <w:tblStylePr w:type="lastCol">
      <w:rPr>
        <w:b/>
        <w:color w:val="D99795" w:themeColor="accent2" w:themeShade="95" w:themeTint="97"/>
      </w:rPr>
      <w:tblPr/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99795" w:themeColor="accent2" w:themeShade="95" w:themeTint="97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blPr/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  <w:tblPr/>
    </w:tblStylePr>
    <w:tblStylePr w:type="firstCol">
      <w:rPr>
        <w:b/>
        <w:color w:val="9BBB59" w:themeColor="accent3" w:themeShade="95" w:themeTint="FE"/>
      </w:rPr>
      <w:tblPr/>
    </w:tblStylePr>
    <w:tblStylePr w:type="lastCol">
      <w:rPr>
        <w:b/>
        <w:color w:val="9BBB59" w:themeColor="accent3" w:themeShade="95" w:themeTint="FE"/>
      </w:rPr>
      <w:tblPr/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Shade="95" w:themeTint="FE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  <w:tblPr/>
    </w:tblStylePr>
    <w:tblStylePr w:type="firstCol">
      <w:rPr>
        <w:b/>
        <w:color w:val="B2A1C6" w:themeColor="accent4" w:themeShade="95" w:themeTint="9A"/>
      </w:rPr>
      <w:tblPr/>
    </w:tblStylePr>
    <w:tblStylePr w:type="lastCol">
      <w:rPr>
        <w:b/>
        <w:color w:val="B2A1C6" w:themeColor="accent4" w:themeShade="95" w:themeTint="9A"/>
      </w:rPr>
      <w:tblPr/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2A1C6" w:themeColor="accent4" w:themeShade="95" w:themeTint="9A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7E7E7E" w:themeColor="text1" w:themeShade="95" w:themeTint="8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blPr/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blPr/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blPr/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6BFDD" w:themeColor="accent1" w:themeShade="95" w:themeTint="8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99795" w:themeColor="accent2" w:themeShade="95" w:themeTint="97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blPr/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blPr/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Shade="95" w:themeTint="FE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2A1C6" w:themeColor="accent4" w:themeShade="95" w:themeTint="9A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  <w:tblPr/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  <w:tblPr/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  <w:tblPr/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  <w:tblPr/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  <w:tblPr/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  <w:tblPr/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  <w:tblPr/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  <w:tblPr/>
    </w:tblStylePr>
    <w:tblStylePr w:type="lastCol">
      <w:rPr>
        <w:b/>
        <w:color w:val="2A4B71" w:themeColor="accent1" w:themeShade="95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blPr/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  <w:tblPr/>
    </w:tblStylePr>
    <w:tblStylePr w:type="lastCol">
      <w:rPr>
        <w:b/>
        <w:color w:val="D99795" w:themeColor="accent2" w:themeShade="95" w:themeTint="97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99795" w:themeColor="accent2" w:themeShade="95" w:themeTint="97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blPr/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blPr/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  <w:tblPr/>
    </w:tblStylePr>
    <w:tblStylePr w:type="lastCol">
      <w:rPr>
        <w:b/>
        <w:color w:val="C3D69C" w:themeColor="accent3" w:themeShade="95" w:themeTint="98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C" w:themeColor="accent3" w:themeShade="95" w:themeTint="98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  <w:tblPr/>
    </w:tblStylePr>
    <w:tblStylePr w:type="lastCol">
      <w:rPr>
        <w:b/>
        <w:color w:val="B2A1C6" w:themeColor="accent4" w:themeShade="95" w:themeTint="9A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2A1C6" w:themeColor="accent4" w:themeShade="95" w:themeTint="9A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  <w:tblPr/>
    </w:tblStylePr>
    <w:tblStylePr w:type="lastCol">
      <w:rPr>
        <w:b/>
        <w:color w:val="92CCDC" w:themeColor="accent5" w:themeShade="95" w:themeTint="9A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2CCDC" w:themeColor="accent5" w:themeShade="95" w:themeTint="9A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  <w:tblPr/>
    </w:tblStylePr>
    <w:tblStylePr w:type="lastCol">
      <w:rPr>
        <w:b/>
        <w:color w:val="FAC090" w:themeColor="accent6" w:themeShade="95" w:themeTint="98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Shade="95" w:themeTint="98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7E7E7E" w:themeColor="text1" w:themeShade="95" w:themeTint="8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99795" w:themeColor="accent2" w:themeShade="95" w:themeTint="97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blPr/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blPr/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blPr/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C" w:themeColor="accent3" w:themeShade="95" w:themeTint="98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2A1C6" w:themeColor="accent4" w:themeShade="95" w:themeTint="9A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blPr/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blPr/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blPr/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2CCDC" w:themeColor="accent5" w:themeShade="95" w:themeTint="9A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blPr/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blPr/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blPr/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Shade="95" w:themeTint="98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uiPriority w:val="0"/>
  </w:style>
  <w:style w:type="table" w:customStyle="1" w:styleId="183">
    <w:name w:val="普通表格1"/>
    <w:semiHidden/>
    <w:uiPriority w:val="0"/>
    <w:tblPr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84">
    <w:name w:val="网格型1"/>
    <w:basedOn w:val="183"/>
    <w:uiPriority w:val="0"/>
    <w:pPr>
      <w:widowControl w:val="0"/>
      <w:jc w:val="both"/>
    </w:pPr>
    <w:tblPr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customStyle="1" w:styleId="185">
    <w:name w:val="批注框文本1"/>
    <w:basedOn w:val="1"/>
    <w:semiHidden/>
    <w:uiPriority w:val="0"/>
    <w:rPr>
      <w:sz w:val="18"/>
      <w:szCs w:val="18"/>
    </w:rPr>
  </w:style>
  <w:style w:type="paragraph" w:customStyle="1" w:styleId="186">
    <w:name w:val="页眉1"/>
    <w:basedOn w:val="1"/>
    <w:link w:val="187"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  <w:lang w:val="en-US" w:eastAsia="en-US"/>
    </w:rPr>
  </w:style>
  <w:style w:type="character" w:customStyle="1" w:styleId="187">
    <w:name w:val="页眉 Char"/>
    <w:link w:val="186"/>
    <w:uiPriority w:val="0"/>
    <w:rPr>
      <w:sz w:val="18"/>
      <w:szCs w:val="18"/>
    </w:rPr>
  </w:style>
  <w:style w:type="paragraph" w:customStyle="1" w:styleId="188">
    <w:name w:val="页脚1"/>
    <w:basedOn w:val="1"/>
    <w:link w:val="189"/>
    <w:uiPriority w:val="0"/>
    <w:pPr>
      <w:tabs>
        <w:tab w:val="center" w:pos="4153"/>
        <w:tab w:val="right" w:pos="8306"/>
      </w:tabs>
      <w:jc w:val="left"/>
    </w:pPr>
    <w:rPr>
      <w:sz w:val="18"/>
      <w:szCs w:val="18"/>
      <w:lang w:val="en-US" w:eastAsia="en-US"/>
    </w:rPr>
  </w:style>
  <w:style w:type="character" w:customStyle="1" w:styleId="189">
    <w:name w:val="页脚 Char"/>
    <w:link w:val="188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BJUT</Company>
  <Pages>1</Pages>
  <Words>192</Words>
  <Characters>192</Characters>
  <TotalTime>1</TotalTime>
  <ScaleCrop>false</ScaleCrop>
  <LinksUpToDate>false</LinksUpToDate>
  <CharactersWithSpaces>263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2013-02-26T07:53:00Z</dcterms:created>
  <dc:creator>Aaron</dc:creator>
  <cp:lastModifiedBy>常俊英</cp:lastModifiedBy>
  <dcterms:modified xsi:type="dcterms:W3CDTF">2026-09-28T03:14:42Z</dcterms:modified>
  <dc:title>北京工业大学研究生奖学金申请表</dc:title>
  <cp:revision>7</cp:revision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eyJoZGlkIjoiMzMyN2I5MTRmMTAxZTY2Mjc3NDhiN2FiNDcwMmYyMTMiLCJ1c2VySWQiOiIxNzMwMjA2MTA5In0=</vt:lpwstr>
  </property>
  <property fmtid="{D5CDD505-2E9C-101B-9397-08002B2CF9AE}" pid="3" name="KSOProductBuildVer">
    <vt:lpwstr>2052-12.1.0.28043</vt:lpwstr>
  </property>
  <property fmtid="{D5CDD505-2E9C-101B-9397-08002B2CF9AE}" pid="4" name="ICV">
    <vt:lpwstr>1039703FB9254BD3894DFFDA8789B543_12</vt:lpwstr>
  </property>
</Properties>
</file>