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FFCFCB">
      <w:pPr>
        <w:ind w:firstLine="720" w:firstLineChars="200"/>
        <w:jc w:val="center"/>
        <w:rPr>
          <w:b/>
          <w:bCs/>
          <w:sz w:val="36"/>
          <w:szCs w:val="40"/>
        </w:rPr>
      </w:pPr>
      <w:r>
        <w:rPr>
          <w:rFonts w:hint="eastAsia"/>
          <w:b/>
          <w:bCs/>
          <w:sz w:val="36"/>
          <w:szCs w:val="40"/>
        </w:rPr>
        <w:t>欧洲三城之旅——布拉格、德累斯顿、维也纳</w:t>
      </w:r>
    </w:p>
    <w:p w14:paraId="7F349383">
      <w:pPr>
        <w:ind w:firstLine="560" w:firstLineChars="200"/>
        <w:jc w:val="center"/>
        <w:rPr>
          <w:rFonts w:hint="eastAsia"/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人文社科学院 人力资源专业 G243班 张新格</w:t>
      </w:r>
    </w:p>
    <w:p w14:paraId="1FAF5867">
      <w:pPr>
        <w:ind w:firstLine="440" w:firstLineChars="200"/>
      </w:pPr>
      <w:r>
        <w:t>当晨曦的第一缕光线穿透云层，轻轻拂过布拉格古老而神秘的城垣，我带着一颗既忐忑又充满期待的心，踏上了这片充满历史与艺术气息的土地。2月3日，一个寻常却又不平凡的日子，我抵达了布拉格机场，开始了为期两周的跨文化交流及个人品牌塑造与提升之旅。这不仅是一次简单的学术访问，更是一场心灵的洗礼，一次对自我认知的深刻探索。</w:t>
      </w:r>
    </w:p>
    <w:p w14:paraId="565A2EE7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00170" cy="2503170"/>
            <wp:effectExtent l="0" t="0" r="1270" b="11430"/>
            <wp:docPr id="2" name="图片 2" descr="ce25cda74c4eaba35c88ac47f025f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e25cda74c4eaba35c88ac47f025fd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0017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00805" cy="2600325"/>
            <wp:effectExtent l="0" t="0" r="635" b="5715"/>
            <wp:docPr id="1" name="图片 1" descr="2ba33b9618cd1c5b95d89d83750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ba33b9618cd1c5b95d89d83750167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0080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687B0">
      <w:pPr>
        <w:ind w:firstLine="440" w:firstLineChars="200"/>
      </w:pPr>
      <w:r>
        <w:t>清晨五点多的布拉格，还沉浸在梦乡之中，但机场的灯火已经亮起，像是在为远方的来客指引方向。接机的车辆穿梭在寂静的街道上，窗外的景色如画卷般缓缓展开，古老的建筑与现代的气息交织在一起，让人不禁对这座城市充满了好奇。抵达酒店后，意外的早入住成为了一份小确幸，仿佛是布拉格给予的第一份礼物，预示着接下来的日子将会充满惊喜。</w:t>
      </w:r>
    </w:p>
    <w:p w14:paraId="548064B2">
      <w:pPr>
        <w:ind w:firstLine="440" w:firstLineChars="200"/>
      </w:pPr>
      <w:r>
        <w:t>分班测试，是这次旅程的正式开篇。口语与书面的双重考验，不仅是对语言能力的摸底，更是对跨文化交流能力的初步探索。在紧张的氛围中，我感受到了来自世界各地的同学的热情与活力，那是一种对未知世界的好奇与渴望，也是我们共同踏上这段旅程的初心。</w:t>
      </w:r>
    </w:p>
    <w:p w14:paraId="3BEA4D38">
      <w:pPr>
        <w:ind w:firstLine="440" w:firstLineChars="200"/>
      </w:pPr>
      <w:r>
        <w:t>Orientation在城市中心进行，布拉格的美，就这样不经意间闯入了我的视野。查理大桥上的雕塑诉说着千年的故事，伏尔塔瓦河静静地流淌，仿佛在低语着城市的秘密。换钱的小插曲，让我第一次感受到了异国他乡的生活节奏，那种既新鲜又略带挑战的感觉，让我更加兴奋于接下来的每一天。</w:t>
      </w:r>
    </w:p>
    <w:p w14:paraId="5777BDA1">
      <w:pPr>
        <w:ind w:firstLine="440" w:firstLineChars="20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68825" cy="3046095"/>
            <wp:effectExtent l="0" t="0" r="3175" b="1905"/>
            <wp:docPr id="3" name="图片 3" descr="655516ab69aaea898f6ed9415a186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55516ab69aaea898f6ed9415a1860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8825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7F97A">
      <w:pPr>
        <w:ind w:firstLine="440" w:firstLineChars="20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42790" cy="3028315"/>
            <wp:effectExtent l="0" t="0" r="13970" b="4445"/>
            <wp:docPr id="4" name="图片 4" descr="ff5037b6da6fdb384bdbad2cfa30d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f5037b6da6fdb384bdbad2cfa30d3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9B6A8">
      <w:pPr>
        <w:ind w:firstLine="440" w:firstLineChars="20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70425" cy="3113405"/>
            <wp:effectExtent l="0" t="0" r="8255" b="10795"/>
            <wp:docPr id="5" name="图片 5" descr="78469d00e48fb99e3377a6d453755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8469d00e48fb99e3377a6d4537556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042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A9F98">
      <w:pPr>
        <w:ind w:firstLine="440" w:firstLineChars="200"/>
        <w:rPr>
          <w:rFonts w:hint="eastAsia"/>
          <w:lang w:val="en-US" w:eastAsia="zh-CN"/>
        </w:rPr>
      </w:pPr>
    </w:p>
    <w:p w14:paraId="21B2EBC2">
      <w:pPr>
        <w:ind w:firstLine="440" w:firstLineChars="200"/>
      </w:pPr>
      <w:r>
        <w:t>接下来的几天，布拉格用它独有的方式，向我们展示了它的历史、文化与艺术。在老城与新城的漫步中，每一块石板路、每一座教堂、每一尊雕塑都仿佛在诉说着过往。UGO餐厅的午餐，不仅满足了味蕾，更让我感受到了捷克人的热情与好客。</w:t>
      </w:r>
    </w:p>
    <w:p w14:paraId="2EE9D14C">
      <w:pPr>
        <w:ind w:firstLine="440" w:firstLineChars="20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20590" cy="3147060"/>
            <wp:effectExtent l="0" t="0" r="3810" b="7620"/>
            <wp:docPr id="6" name="图片 6" descr="bf2fe3da976cc4d9114c0af2c9662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f2fe3da976cc4d9114c0af2c96627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059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854D6">
      <w:pPr>
        <w:ind w:firstLine="440" w:firstLineChars="2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49165" cy="6623685"/>
            <wp:effectExtent l="0" t="0" r="5715" b="5715"/>
            <wp:docPr id="7" name="图片 7" descr="5073c978fcf3cd0e3bf60bcd534a1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073c978fcf3cd0e3bf60bcd534a1b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9165" cy="662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ECBC7">
      <w:pPr>
        <w:ind w:firstLine="440" w:firstLineChars="2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60345" cy="4142740"/>
            <wp:effectExtent l="0" t="0" r="13335" b="2540"/>
            <wp:docPr id="23" name="图片 23" descr="25a47a8a72520ea2a419ca0937742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5a47a8a72520ea2a419ca09377425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FC2F3">
      <w:pPr>
        <w:ind w:firstLine="440" w:firstLineChars="200"/>
        <w:jc w:val="righ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60980" cy="4143375"/>
            <wp:effectExtent l="0" t="0" r="12700" b="1905"/>
            <wp:docPr id="24" name="图片 24" descr="768be42ed8f9a35ac55b98c4b0635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768be42ed8f9a35ac55b98c4b0635d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4BC2A">
      <w:pPr>
        <w:ind w:firstLine="440" w:firstLineChars="2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58110" cy="3989070"/>
            <wp:effectExtent l="0" t="0" r="8890" b="3810"/>
            <wp:docPr id="25" name="图片 25" descr="03713bfe4ffb7d4bf2183b96cc4ac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3713bfe4ffb7d4bf2183b96cc4acc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4C164">
      <w:pPr>
        <w:ind w:firstLine="440" w:firstLineChars="200"/>
        <w:jc w:val="righ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87320" cy="4031615"/>
            <wp:effectExtent l="0" t="0" r="10160" b="6985"/>
            <wp:docPr id="8" name="图片 8" descr="f51dc60051a861e6ed18995dcc356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51dc60051a861e6ed18995dcc3561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038C5">
      <w:pPr>
        <w:ind w:firstLine="440" w:firstLineChars="20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31080" cy="3220720"/>
            <wp:effectExtent l="0" t="0" r="0" b="10160"/>
            <wp:docPr id="22" name="图片 22" descr="8b8e3624eceacbfda0936f857965d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8b8e3624eceacbfda0936f857965da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B398E">
      <w:pPr>
        <w:ind w:firstLine="440" w:firstLineChars="200"/>
      </w:pPr>
      <w:r>
        <w:t>布拉格经济大学的访问，让我对欧洲的高等教育体系有了更深入的了解。讲座中，教授们对于教育的见解、对于学术的追求，让我深感敬佩。而跨文化交流活动，则是将我们这些来自不同国家的学子紧紧相连，我们在交流中分享、在分享中成长，文化的碰撞与融合，在这里得到了最完美的诠释。</w:t>
      </w:r>
    </w:p>
    <w:p w14:paraId="1CEFF23E">
      <w:pPr>
        <w:ind w:firstLine="440" w:firstLineChars="20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57115" cy="3237865"/>
            <wp:effectExtent l="0" t="0" r="4445" b="8255"/>
            <wp:docPr id="9" name="图片 9" descr="8e4819d4f28c9eb2e352afb82942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e4819d4f28c9eb2e352afb82942e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57115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5D3F2">
      <w:pPr>
        <w:ind w:firstLine="440" w:firstLineChars="20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5040" cy="3181350"/>
            <wp:effectExtent l="0" t="0" r="5080" b="3810"/>
            <wp:docPr id="10" name="图片 10" descr="746e9201bd1cb0ab9da3ba54dbce1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46e9201bd1cb0ab9da3ba54dbce19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9ED05">
      <w:pPr>
        <w:ind w:firstLine="440" w:firstLineChars="20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98060" cy="3198495"/>
            <wp:effectExtent l="0" t="0" r="2540" b="1905"/>
            <wp:docPr id="21" name="图片 21" descr="8e6b0afee2c022917ae144dfee35b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e6b0afee2c022917ae144dfee35bc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9806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BF2C0">
      <w:pPr>
        <w:ind w:firstLine="440" w:firstLineChars="200"/>
      </w:pPr>
      <w:r>
        <w:t>捷克国家博物馆的参访，是一次对历史的深度探索。那些珍贵的文物、那些古老的艺术品，它们静静地躺在展柜里，却仿佛在诉说着一个个生动的故事。而舞蹈工作坊中的华尔兹，更是让我亲身体验到了捷克文化的魅力，那轻盈的步伐、那优雅的旋转，让我仿佛穿越到了另一个时空。</w:t>
      </w:r>
    </w:p>
    <w:p w14:paraId="2E63B345">
      <w:pPr>
        <w:ind w:firstLine="440" w:firstLineChars="20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60290" cy="7291705"/>
            <wp:effectExtent l="0" t="0" r="1270" b="8255"/>
            <wp:docPr id="11" name="图片 11" descr="4991ca99dd6c8c6d9d357a93d8afb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991ca99dd6c8c6d9d357a93d8afb1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729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361AB">
      <w:pPr>
        <w:ind w:firstLine="440" w:firstLineChars="20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71390" cy="3180715"/>
            <wp:effectExtent l="0" t="0" r="13970" b="4445"/>
            <wp:docPr id="26" name="图片 26" descr="ed8bf70d217b0c6a3627bb901526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d8bf70d217b0c6a3627bb9015263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7139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01C64">
      <w:pPr>
        <w:ind w:firstLine="440" w:firstLineChars="20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26000" cy="3217545"/>
            <wp:effectExtent l="0" t="0" r="5080" b="13335"/>
            <wp:docPr id="27" name="图片 27" descr="ceeca6b9fcaf67abdeb3448e5c68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eeca6b9fcaf67abdeb3448e5c689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9BC21">
      <w:pPr>
        <w:ind w:firstLine="440" w:firstLineChars="200"/>
      </w:pPr>
      <w:r>
        <w:t>维也纳之行，是这次旅程中的一抹亮色。清晨的布拉格，还沉浸在薄雾之中，而我们已经踏上了前往维也纳的旅程。维也纳大学的参访，让我感受到了学术的庄严与神圣。讲座中，教授们的言辞犀利、观点独到，让我受益匪浅。而维也纳的街头，更是充满了艺术的气息，每一步都仿佛踏在了音乐的节拍上。</w:t>
      </w:r>
    </w:p>
    <w:p w14:paraId="4C438E52">
      <w:pPr>
        <w:ind w:firstLine="440" w:firstLineChars="20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36520" cy="3956685"/>
            <wp:effectExtent l="0" t="0" r="0" b="5715"/>
            <wp:docPr id="12" name="图片 12" descr="f5e49a766c43a495d2ab981a65b97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5e49a766c43a495d2ab981a65b974c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3B37D">
      <w:pPr>
        <w:ind w:firstLine="440" w:firstLineChars="200"/>
        <w:jc w:val="righ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57475" cy="3987800"/>
            <wp:effectExtent l="0" t="0" r="9525" b="5080"/>
            <wp:docPr id="13" name="图片 13" descr="b1fd0a112853e7ea5f6482eac454e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1fd0a112853e7ea5f6482eac454eb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CEC54">
      <w:pPr>
        <w:ind w:firstLine="440" w:firstLineChars="2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55210" cy="7283450"/>
            <wp:effectExtent l="0" t="0" r="6350" b="1270"/>
            <wp:docPr id="14" name="图片 14" descr="d59e2adaa0f476031e024a4f8e027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59e2adaa0f476031e024a4f8e027a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55210" cy="728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9021B">
      <w:pPr>
        <w:ind w:firstLine="440" w:firstLineChars="2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05375" cy="7359015"/>
            <wp:effectExtent l="0" t="0" r="1905" b="1905"/>
            <wp:docPr id="15" name="图片 15" descr="867883f58e2a30d302cc1d93b6fff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67883f58e2a30d302cc1d93b6fff4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35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23A2B">
      <w:pPr>
        <w:ind w:firstLine="440" w:firstLineChars="200"/>
      </w:pPr>
      <w:r>
        <w:t>课程的学习，是这次旅程的核心。英语的学习围绕着跨文化交流及个人品牌塑造与提升的主题展开，让我不仅提高了语言能力，更对跨文化交流有了更深入的理解。个人品牌塑造及提升知识的学习，则是一次对自我的深度挖掘。从AI工具的使用到presentation技巧的提升，每一个环节都让我感受到了成长的喜悦。</w:t>
      </w:r>
    </w:p>
    <w:p w14:paraId="3CFE4E8D">
      <w:pPr>
        <w:ind w:firstLine="440" w:firstLineChars="200"/>
      </w:pPr>
      <w:r>
        <w:t>小组项目竞赛，更是将我们的团队协作能力推向了极致。欧洲文化（主要是捷克文化）与中国文化的交集与对比，这个主题既充满了挑战性又充满了趣味性。我们在讨论中碰撞思想，在合作中增进友谊，在竞赛中展现风采。每一次的熬夜、每一次的修改、每一次的演练，都成为了我们最宝贵的回忆。</w:t>
      </w:r>
    </w:p>
    <w:p w14:paraId="54D9BC48">
      <w:pPr>
        <w:ind w:firstLine="440" w:firstLineChars="200"/>
      </w:pPr>
      <w:r>
        <w:t>在布拉格的日子里，除了紧张的学习与交流，还有那些看似琐碎却充满温情的生活片段。自由活动的午后，我漫步在城市的街头巷尾，感受着布拉格的宁静与美好。午餐时的欢声笑语，晚餐后的city walk，每一次的相聚都让我们更加珍惜这份难得的缘分。</w:t>
      </w:r>
    </w:p>
    <w:p w14:paraId="2FD227A9">
      <w:pPr>
        <w:ind w:firstLine="440" w:firstLineChars="200"/>
        <w:rPr>
          <w:rFonts w:hint="eastAsia" w:eastAsiaTheme="minorEastAsia"/>
          <w:lang w:eastAsia="zh-CN"/>
        </w:rPr>
      </w:pPr>
    </w:p>
    <w:p w14:paraId="7962154C">
      <w:pPr>
        <w:ind w:firstLine="440" w:firstLineChars="20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66005" cy="3244215"/>
            <wp:effectExtent l="0" t="0" r="10795" b="1905"/>
            <wp:docPr id="18" name="图片 18" descr="45c69e387baf7603f7011c31734da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5c69e387baf7603f7011c31734dafe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66005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97A2F">
      <w:pPr>
        <w:ind w:firstLine="440" w:firstLineChars="20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94940" cy="4044315"/>
            <wp:effectExtent l="0" t="0" r="2540" b="9525"/>
            <wp:docPr id="16" name="图片 16" descr="c5e72c27ec25e9f2a1d8945f26183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5e72c27ec25e9f2a1d8945f26183e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ABE9D">
      <w:pPr>
        <w:ind w:firstLine="440" w:firstLineChars="200"/>
        <w:jc w:val="righ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73655" cy="3862705"/>
            <wp:effectExtent l="0" t="0" r="1905" b="8255"/>
            <wp:docPr id="17" name="图片 17" descr="80d13895a2362acc4a4257753afdd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0d13895a2362acc4a4257753afddcd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84B35">
      <w:pPr>
        <w:ind w:firstLine="440" w:firstLineChars="200"/>
        <w:rPr>
          <w:rFonts w:hint="eastAsia" w:eastAsiaTheme="minorEastAsia"/>
          <w:lang w:eastAsia="zh-CN"/>
        </w:rPr>
      </w:pPr>
    </w:p>
    <w:p w14:paraId="23F6B0CA">
      <w:pPr>
        <w:ind w:firstLine="440" w:firstLineChars="2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44110" cy="7418705"/>
            <wp:effectExtent l="0" t="0" r="8890" b="3175"/>
            <wp:docPr id="19" name="图片 19" descr="9274ff3bc314ca88c1425fc34e11d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274ff3bc314ca88c1425fc34e11dfc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4411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8E68F">
      <w:pPr>
        <w:ind w:firstLine="440" w:firstLineChars="200"/>
      </w:pPr>
      <w:r>
        <w:t>音乐之夜与艺术之夜，更是让我们在忙碌的学习之余，享受到了艺术的盛宴。那些悠扬的旋律、那些绚丽的画作，都仿佛在诉说着布拉格的故事，也让我们的心灵得到了最纯粹的洗礼。</w:t>
      </w:r>
    </w:p>
    <w:p w14:paraId="36F744E1">
      <w:pPr>
        <w:jc w:val="center"/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831080" cy="3220720"/>
            <wp:effectExtent l="0" t="0" r="0" b="10160"/>
            <wp:docPr id="28" name="图片 28" descr="3ca4ac3c542dd0bc8dfa22cd7784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ca4ac3c542dd0bc8dfa22cd778447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50765" cy="3234055"/>
            <wp:effectExtent l="0" t="0" r="10795" b="12065"/>
            <wp:docPr id="20" name="图片 20" descr="861a43149cffe266ee8e8b658cb7a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61a43149cffe266ee8e8b658cb7a4b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50765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A6FA4">
      <w:pPr>
        <w:ind w:firstLine="440" w:firstLineChars="200"/>
        <w:rPr>
          <w:rFonts w:hint="eastAsia" w:eastAsiaTheme="minorEastAsia"/>
          <w:lang w:eastAsia="zh-CN"/>
        </w:rPr>
      </w:pPr>
    </w:p>
    <w:p w14:paraId="4371DF61">
      <w:pPr>
        <w:ind w:firstLine="440" w:firstLineChars="2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89500" cy="3260090"/>
            <wp:effectExtent l="0" t="0" r="2540" b="1270"/>
            <wp:docPr id="29" name="图片 29" descr="14eaa0afbf20c13da5a1848f6783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4eaa0afbf20c13da5a1848f678379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BCFA0">
      <w:pPr>
        <w:ind w:firstLine="440" w:firstLineChars="2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14265" cy="3276600"/>
            <wp:effectExtent l="0" t="0" r="8255" b="0"/>
            <wp:docPr id="30" name="图片 30" descr="c0c95b5b4b124545f64061ed1791c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0c95b5b4b124545f64061ed1791c2c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39929">
      <w:pPr>
        <w:ind w:firstLine="440" w:firstLineChars="200"/>
      </w:pPr>
      <w:r>
        <w:t>德国之行，虽然短暂却充满了惊喜。德累斯顿的街头，充满了历史的痕迹与现代的活力。我们在导游的带领下，漫步在城市的每一个角落，感受着德国的独特魅力。而自由活动的时光，更是让我们有机会深入体验德国的生活与文化。</w:t>
      </w:r>
    </w:p>
    <w:p w14:paraId="02CDE673">
      <w:pPr>
        <w:ind w:firstLine="440" w:firstLineChars="20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11170" cy="4517390"/>
            <wp:effectExtent l="0" t="0" r="6350" b="8890"/>
            <wp:docPr id="31" name="图片 31" descr="e1b78dfd3986ed387cb116bea1ef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e1b78dfd3986ed387cb116bea1ef95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B3F89">
      <w:pPr>
        <w:ind w:firstLine="440" w:firstLineChars="200"/>
        <w:jc w:val="righ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60320" cy="3867785"/>
            <wp:effectExtent l="0" t="0" r="0" b="3175"/>
            <wp:docPr id="32" name="图片 32" descr="4d59714629c76bb9fe8b027f0db21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4d59714629c76bb9fe8b027f0db214e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B9AB3">
      <w:pPr>
        <w:ind w:firstLine="440" w:firstLineChars="20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36795" cy="3224530"/>
            <wp:effectExtent l="0" t="0" r="9525" b="6350"/>
            <wp:docPr id="33" name="图片 33" descr="cf1552eeab91e3688f27ffcf1858d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f1552eeab91e3688f27ffcf1858dbf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3679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92780" cy="4791075"/>
            <wp:effectExtent l="0" t="0" r="7620" b="9525"/>
            <wp:docPr id="34" name="图片 34" descr="70862c06fe382044d8c7ad903a985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70862c06fe382044d8c7ad903a985cc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B93BB">
      <w:pPr>
        <w:ind w:firstLine="440" w:firstLineChars="200"/>
        <w:rPr>
          <w:rFonts w:hint="eastAsia" w:eastAsiaTheme="minorEastAsia"/>
          <w:lang w:eastAsia="zh-CN"/>
        </w:rPr>
      </w:pPr>
    </w:p>
    <w:p w14:paraId="667A4B89">
      <w:pPr>
        <w:ind w:firstLine="440" w:firstLineChars="2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19015" cy="3213100"/>
            <wp:effectExtent l="0" t="0" r="12065" b="2540"/>
            <wp:docPr id="35" name="图片 35" descr="c105a1821ca7653656d3b77757231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105a1821ca7653656d3b77757231e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A04A4">
      <w:pPr>
        <w:ind w:firstLine="440" w:firstLineChars="200"/>
      </w:pPr>
      <w:r>
        <w:t>转眼间，就到了离别的时刻。打包行李、填写退税单、最后的购物时光，每一个环节都充满了不舍。而机场的退税过程，更是让我们感受到了异国他乡的最后一丝温情。当飞机缓缓升起，布拉格的美景渐渐消失在视线中，我知道，这段旅程已经成为了我心中最宝贵的记忆。</w:t>
      </w:r>
    </w:p>
    <w:p w14:paraId="532850F6">
      <w:pPr>
        <w:ind w:firstLine="440" w:firstLineChars="200"/>
      </w:pPr>
      <w:r>
        <w:t>回顾这两周的旅程，我深感自己收获颇丰。不仅语言能力得到了提升，更重要的是，我对跨文化交流有了更深入的理解。我学会了如何与不同文化背景的人相处、如何尊重并理解他们的文化习俗、如何在交流中展现自己的魅力与风采。</w:t>
      </w:r>
    </w:p>
    <w:p w14:paraId="4CB6E16E">
      <w:pPr>
        <w:ind w:firstLine="440" w:firstLineChars="200"/>
      </w:pPr>
      <w:r>
        <w:t>在个人品牌塑造与提升方面，我也有了更深刻的认识。我意识到，个人品牌不仅仅是一个外在的形象展示，更是一个内在素质与外在表现的完美结合。我学会了如何运用AI工具来提升自己的工作效率、如何运用presentation技巧来展现自己的观点与想法、如何在团队中发挥自己的优势并引领团队前进。</w:t>
      </w:r>
    </w:p>
    <w:p w14:paraId="1EF320AA">
      <w:pPr>
        <w:ind w:firstLine="440" w:firstLineChars="200"/>
      </w:pPr>
      <w:r>
        <w:t>而最让我感动的，是那些与同学们相处的时光。我们来自不同的国家、有着不同的文化背景、说着不同的语言，但我们在交流中找到了共鸣、在合作中增进了友谊、在竞赛中展现了风采。这种跨越国界的友谊与合作，让我深刻体会到了“天下一家亲”的真谛。</w:t>
      </w:r>
    </w:p>
    <w:p w14:paraId="7038DC37">
      <w:pPr>
        <w:ind w:firstLine="440" w:firstLineChars="200"/>
      </w:pPr>
      <w:r>
        <w:t>此外，这次旅程还让我对欧洲的教育体系有了更深入的了解。我感受到了欧洲学术的严谨与庄重、教育的开放与包容。我深知，这种教育体系的熏陶与培养，对于一个人的成长与发展来说，是何等的宝贵与难得。</w:t>
      </w:r>
    </w:p>
    <w:p w14:paraId="50652E9A">
      <w:pPr>
        <w:ind w:firstLine="440" w:firstLineChars="200"/>
      </w:pPr>
      <w:r>
        <w:t>当然，这次旅程也并非一帆风顺。我也遇到了许多挑战与困难，比如语言的不便、文化的差异、生活的琐碎等。但正是这些挑战与困难，让我更加珍惜每一次的收获与成长。我学会了如何在困境中保持乐观的心态、如何在挑战中寻找机遇、如何在困难中坚持自我。</w:t>
      </w:r>
    </w:p>
    <w:p w14:paraId="54B9B744">
      <w:pPr>
        <w:ind w:firstLine="440" w:firstLineChars="200"/>
      </w:pPr>
      <w:r>
        <w:t>如今，当我再次回首这段旅程时，心中充满了感激与怀念。我感激布拉格给予我的一切美好与惊喜、怀念与同学们相处的每一刻时光。我知道，这段旅程已经成为了我人生中最宝贵的财富之一。它将永远铭刻在我的心中，激励我在未来的道路上勇往直前、不断追求更高的目标与梦想。</w:t>
      </w:r>
    </w:p>
    <w:p w14:paraId="73B88610">
      <w:pPr>
        <w:ind w:firstLine="440" w:firstLineChars="200"/>
      </w:pPr>
      <w:r>
        <w:t>而关于个人品牌，我更加坚信它的力量与价值。在未来的日子里，我将继续努力学习、提升自己，用自己的实际行动去诠释个人品牌的魅力与风采。我相信，只要我们用心去塑造、去提升、去展现自己的个人品牌，就一定能够在未来的道路上走得更远、飞得更高。</w:t>
      </w:r>
    </w:p>
    <w:p w14:paraId="08FC1644">
      <w:pPr>
        <w:ind w:firstLine="440" w:firstLineChars="200"/>
      </w:pPr>
      <w:r>
        <w:t>最后，我想用一句话来总结这次旅程的感悟：“跨文化之旅，让我遇见了更好的自己；个人品牌的塑造与提升，让我拥有了更广阔的未来。”愿我们都能在跨文化交流中不断成长、在个人品牌塑造中不断绽放自己的光彩！</w:t>
      </w:r>
    </w:p>
    <w:p w14:paraId="2266372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534"/>
    <w:rsid w:val="000032F3"/>
    <w:rsid w:val="00BA4741"/>
    <w:rsid w:val="00BD7C49"/>
    <w:rsid w:val="00C97534"/>
    <w:rsid w:val="00D4326F"/>
    <w:rsid w:val="77755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unhideWhenUsed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4"/>
    <w:link w:val="2"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16">
    <w:name w:val="标题 2 字符"/>
    <w:basedOn w:val="14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17">
    <w:name w:val="标题 3 字符"/>
    <w:basedOn w:val="14"/>
    <w:link w:val="4"/>
    <w:semiHidden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18">
    <w:name w:val="标题 4 字符"/>
    <w:basedOn w:val="14"/>
    <w:link w:val="5"/>
    <w:semiHidden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19">
    <w:name w:val="标题 5 字符"/>
    <w:basedOn w:val="14"/>
    <w:link w:val="6"/>
    <w:semiHidden/>
    <w:uiPriority w:val="9"/>
    <w:rPr>
      <w:rFonts w:cstheme="majorBidi"/>
      <w:color w:val="2F5597" w:themeColor="accent1" w:themeShade="BF"/>
      <w:sz w:val="24"/>
    </w:rPr>
  </w:style>
  <w:style w:type="character" w:customStyle="1" w:styleId="20">
    <w:name w:val="标题 6 字符"/>
    <w:basedOn w:val="14"/>
    <w:link w:val="7"/>
    <w:semiHidden/>
    <w:uiPriority w:val="9"/>
    <w:rPr>
      <w:rFonts w:cstheme="majorBidi"/>
      <w:b/>
      <w:bCs/>
      <w:color w:val="2F5597" w:themeColor="accent1" w:themeShade="BF"/>
    </w:rPr>
  </w:style>
  <w:style w:type="character" w:customStyle="1" w:styleId="21">
    <w:name w:val="标题 7 字符"/>
    <w:basedOn w:val="14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4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4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4"/>
    <w:link w:val="12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4"/>
    <w:link w:val="11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4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2F5597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1">
    <w:name w:val="明显引用 字符"/>
    <w:basedOn w:val="14"/>
    <w:link w:val="30"/>
    <w:qFormat/>
    <w:uiPriority w:val="30"/>
    <w:rPr>
      <w:i/>
      <w:iCs/>
      <w:color w:val="2F5597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2F5597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1" Type="http://schemas.openxmlformats.org/officeDocument/2006/relationships/fontTable" Target="fontTable.xml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22</Pages>
  <Words>2656</Words>
  <Characters>2701</Characters>
  <Lines>19</Lines>
  <Paragraphs>5</Paragraphs>
  <TotalTime>18</TotalTime>
  <ScaleCrop>false</ScaleCrop>
  <LinksUpToDate>false</LinksUpToDate>
  <CharactersWithSpaces>2705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2025-02-22T15:14:00Z</dcterms:created>
  <dc:creator>新格 张</dc:creator>
  <cp:lastModifiedBy>zz</cp:lastModifiedBy>
  <dcterms:modified xsi:type="dcterms:W3CDTF">2025-02-26T01:28:08Z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eyJoZGlkIjoiODkyZmQ3YzM2YjIzYzA1YjJhODUyZTYzM2ZiMWE0MTYifQ==</vt:lpwstr>
  </property>
  <property fmtid="{D5CDD505-2E9C-101B-9397-08002B2CF9AE}" pid="3" name="KSOProductBuildVer">
    <vt:lpwstr>2052-12.1.0.19302</vt:lpwstr>
  </property>
  <property fmtid="{D5CDD505-2E9C-101B-9397-08002B2CF9AE}" pid="4" name="ICV">
    <vt:lpwstr>D9449AEFC3E54D0488C4996F8C62EFE3_12</vt:lpwstr>
  </property>
</Properties>
</file>