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eastAsia="仿宋_GB2312"/>
          <w:b/>
          <w:sz w:val="36"/>
          <w:szCs w:val="36"/>
        </w:rPr>
      </w:pPr>
      <w:r>
        <w:rPr>
          <w:rFonts w:hint="eastAsia" w:ascii="仿宋_GB2312" w:eastAsia="仿宋_GB2312"/>
          <w:b/>
          <w:sz w:val="36"/>
          <w:szCs w:val="36"/>
        </w:rPr>
        <w:t>北京石油化工学院校友卡个人申请表</w:t>
      </w:r>
    </w:p>
    <w:p>
      <w:pPr>
        <w:jc w:val="center"/>
        <w:rPr>
          <w:rFonts w:ascii="仿宋_GB2312" w:eastAsia="仿宋_GB2312"/>
          <w:b/>
          <w:sz w:val="36"/>
          <w:szCs w:val="36"/>
        </w:rPr>
      </w:pPr>
    </w:p>
    <w:tbl>
      <w:tblPr>
        <w:tblStyle w:val="10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8"/>
        <w:gridCol w:w="409"/>
        <w:gridCol w:w="1260"/>
        <w:gridCol w:w="600"/>
        <w:gridCol w:w="849"/>
        <w:gridCol w:w="366"/>
        <w:gridCol w:w="7"/>
        <w:gridCol w:w="878"/>
        <w:gridCol w:w="367"/>
        <w:gridCol w:w="1076"/>
        <w:gridCol w:w="79"/>
        <w:gridCol w:w="16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36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姓名</w:t>
            </w:r>
          </w:p>
        </w:tc>
        <w:tc>
          <w:tcPr>
            <w:tcW w:w="186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22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性别</w:t>
            </w:r>
          </w:p>
        </w:tc>
        <w:tc>
          <w:tcPr>
            <w:tcW w:w="124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15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民族</w:t>
            </w:r>
          </w:p>
        </w:tc>
        <w:tc>
          <w:tcPr>
            <w:tcW w:w="167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36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b/>
                <w:color w:val="auto"/>
                <w:sz w:val="24"/>
              </w:rPr>
              <w:t>出生日期</w:t>
            </w:r>
          </w:p>
        </w:tc>
        <w:tc>
          <w:tcPr>
            <w:tcW w:w="186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auto"/>
                <w:sz w:val="24"/>
              </w:rPr>
            </w:pPr>
          </w:p>
        </w:tc>
        <w:tc>
          <w:tcPr>
            <w:tcW w:w="121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b/>
                <w:color w:val="auto"/>
                <w:sz w:val="24"/>
              </w:rPr>
              <w:t>身份证号</w:t>
            </w:r>
          </w:p>
        </w:tc>
        <w:tc>
          <w:tcPr>
            <w:tcW w:w="4080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36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申请类型</w:t>
            </w:r>
          </w:p>
        </w:tc>
        <w:tc>
          <w:tcPr>
            <w:tcW w:w="7155" w:type="dxa"/>
            <w:gridSpan w:val="10"/>
            <w:shd w:val="clear" w:color="auto" w:fill="auto"/>
            <w:vAlign w:val="center"/>
          </w:tcPr>
          <w:p>
            <w:pPr>
              <w:ind w:firstLine="360" w:firstLineChars="150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sym w:font="Wingdings" w:char="F0A8"/>
            </w:r>
            <w:r>
              <w:rPr>
                <w:rFonts w:hint="eastAsia" w:ascii="仿宋" w:hAnsi="仿宋" w:eastAsia="仿宋"/>
                <w:sz w:val="24"/>
              </w:rPr>
              <w:t xml:space="preserve">新卡   </w:t>
            </w:r>
            <w:r>
              <w:rPr>
                <w:rFonts w:hint="eastAsia" w:ascii="仿宋" w:hAnsi="仿宋" w:eastAsia="仿宋"/>
                <w:sz w:val="24"/>
              </w:rPr>
              <w:sym w:font="Wingdings" w:char="F0A8"/>
            </w:r>
            <w:r>
              <w:rPr>
                <w:rFonts w:hint="eastAsia" w:ascii="仿宋" w:hAnsi="仿宋" w:eastAsia="仿宋"/>
                <w:sz w:val="24"/>
              </w:rPr>
              <w:t xml:space="preserve">补卡  </w:t>
            </w:r>
            <w:r>
              <w:rPr>
                <w:rFonts w:hint="eastAsia" w:ascii="仿宋" w:hAnsi="仿宋" w:eastAsia="仿宋"/>
                <w:sz w:val="24"/>
              </w:rPr>
              <w:sym w:font="Wingdings" w:char="F0A8"/>
            </w:r>
            <w:r>
              <w:rPr>
                <w:rFonts w:hint="eastAsia" w:ascii="仿宋" w:hAnsi="仿宋" w:eastAsia="仿宋"/>
                <w:sz w:val="24"/>
              </w:rPr>
              <w:t>换卡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1367" w:type="dxa"/>
            <w:gridSpan w:val="2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在校学习情况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类别</w:t>
            </w:r>
          </w:p>
        </w:tc>
        <w:tc>
          <w:tcPr>
            <w:tcW w:w="5895" w:type="dxa"/>
            <w:gridSpan w:val="9"/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□本科    □硕士    □继续教育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36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学号</w:t>
            </w:r>
          </w:p>
        </w:tc>
        <w:tc>
          <w:tcPr>
            <w:tcW w:w="1449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51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院系专业班级</w:t>
            </w:r>
          </w:p>
        </w:tc>
        <w:tc>
          <w:tcPr>
            <w:tcW w:w="3195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367" w:type="dxa"/>
            <w:gridSpan w:val="2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联系方式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手机</w:t>
            </w:r>
          </w:p>
        </w:tc>
        <w:tc>
          <w:tcPr>
            <w:tcW w:w="2700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43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微信</w:t>
            </w:r>
          </w:p>
        </w:tc>
        <w:tc>
          <w:tcPr>
            <w:tcW w:w="175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136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通讯地址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(含邮编)</w:t>
            </w:r>
          </w:p>
        </w:tc>
        <w:tc>
          <w:tcPr>
            <w:tcW w:w="5895" w:type="dxa"/>
            <w:gridSpan w:val="9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36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工作单位/职务</w:t>
            </w:r>
          </w:p>
        </w:tc>
        <w:tc>
          <w:tcPr>
            <w:tcW w:w="5895" w:type="dxa"/>
            <w:gridSpan w:val="9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36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auto"/>
                <w:sz w:val="24"/>
              </w:rPr>
            </w:pPr>
            <w:bookmarkStart w:id="0" w:name="_GoBack" w:colFirst="0" w:colLast="5"/>
            <w:r>
              <w:rPr>
                <w:rFonts w:hint="eastAsia" w:ascii="仿宋" w:hAnsi="仿宋" w:eastAsia="仿宋"/>
                <w:b/>
                <w:color w:val="auto"/>
                <w:sz w:val="24"/>
              </w:rPr>
              <w:t>取卡方式</w:t>
            </w:r>
          </w:p>
        </w:tc>
        <w:tc>
          <w:tcPr>
            <w:tcW w:w="7155" w:type="dxa"/>
            <w:gridSpan w:val="10"/>
            <w:shd w:val="clear" w:color="auto" w:fill="auto"/>
            <w:vAlign w:val="center"/>
          </w:tcPr>
          <w:p>
            <w:pPr>
              <w:ind w:firstLine="211" w:firstLineChars="100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/>
                <w:b/>
                <w:color w:val="auto"/>
              </w:rPr>
              <w:sym w:font="Wingdings" w:char="F0A8"/>
            </w:r>
            <w:r>
              <w:rPr>
                <w:rFonts w:hint="eastAsia" w:ascii="仿宋" w:hAnsi="仿宋" w:eastAsia="仿宋"/>
                <w:color w:val="auto"/>
                <w:sz w:val="24"/>
              </w:rPr>
              <w:t xml:space="preserve">自取     </w:t>
            </w:r>
            <w:r>
              <w:rPr>
                <w:rFonts w:hint="eastAsia" w:ascii="仿宋" w:hAnsi="仿宋" w:eastAsia="仿宋"/>
                <w:color w:val="auto"/>
                <w:sz w:val="24"/>
              </w:rPr>
              <w:sym w:font="Wingdings" w:char="F0A8"/>
            </w:r>
            <w:r>
              <w:rPr>
                <w:rFonts w:hint="eastAsia" w:ascii="仿宋" w:hAnsi="仿宋" w:eastAsia="仿宋"/>
                <w:color w:val="auto"/>
                <w:sz w:val="24"/>
              </w:rPr>
              <w:t>邮寄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8" w:hRule="atLeast"/>
        </w:trPr>
        <w:tc>
          <w:tcPr>
            <w:tcW w:w="8522" w:type="dxa"/>
            <w:gridSpan w:val="12"/>
            <w:shd w:val="clear" w:color="auto" w:fill="auto"/>
            <w:vAlign w:val="center"/>
          </w:tcPr>
          <w:p>
            <w:pPr>
              <w:pStyle w:val="2"/>
              <w:spacing w:before="312" w:beforeLines="100" w:after="62" w:afterLines="20" w:line="312" w:lineRule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本人完全同意此表附注所述，自愿履行相应义务和承担相应责任。</w:t>
            </w:r>
          </w:p>
          <w:p>
            <w:pPr>
              <w:pStyle w:val="2"/>
              <w:spacing w:before="312" w:beforeLines="100" w:after="62" w:afterLines="20" w:line="312" w:lineRule="auto"/>
              <w:rPr>
                <w:rFonts w:ascii="仿宋" w:hAnsi="仿宋" w:eastAsia="仿宋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申请人签名：　 　 　 　 　 　 　 　 日期：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8" w:hRule="atLeast"/>
        </w:trPr>
        <w:tc>
          <w:tcPr>
            <w:tcW w:w="95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校友会办公室意见</w:t>
            </w:r>
          </w:p>
        </w:tc>
        <w:tc>
          <w:tcPr>
            <w:tcW w:w="7564" w:type="dxa"/>
            <w:gridSpan w:val="11"/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校友会办公室审核人：　 　 　 　 　 　 　 日期：</w:t>
            </w:r>
          </w:p>
          <w:p>
            <w:pPr>
              <w:rPr>
                <w:rFonts w:ascii="仿宋" w:hAnsi="仿宋" w:eastAsia="仿宋"/>
                <w:b/>
                <w:sz w:val="24"/>
              </w:rPr>
            </w:pPr>
          </w:p>
        </w:tc>
      </w:tr>
    </w:tbl>
    <w:p>
      <w:pPr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 xml:space="preserve">备注：1.校友卡是学校为校友专门发放的纪念卡，是北京石油化工学院校友的身份象征，校友凭校友卡可以享受母校提供的限时停车、就餐、图书阅览等服务。  </w:t>
      </w:r>
    </w:p>
    <w:p>
      <w:pPr>
        <w:ind w:left="218" w:hanging="218" w:hangingChars="91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2.本卡仅限校友本人使用，不得转借、转让他人，更不得出售。</w:t>
      </w:r>
    </w:p>
    <w:p>
      <w:pPr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3.申请人需携带此表、有效身份证件、电子免冠标准照校友会办公室（16号楼A213）办理手续。</w:t>
      </w:r>
    </w:p>
    <w:p>
      <w:pPr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4.校友卡有效期限为20年，若有遗失或过期，可凭本人有效证件申请补卡或换卡。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@仿宋_GB2312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 _G GB2312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 _G 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@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@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黑体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15C"/>
    <w:rsid w:val="00055CF0"/>
    <w:rsid w:val="000B7529"/>
    <w:rsid w:val="000D0CE5"/>
    <w:rsid w:val="001708E1"/>
    <w:rsid w:val="001757E0"/>
    <w:rsid w:val="00194CAD"/>
    <w:rsid w:val="00197EDC"/>
    <w:rsid w:val="001E7F6A"/>
    <w:rsid w:val="00204FE7"/>
    <w:rsid w:val="002071E9"/>
    <w:rsid w:val="00214F69"/>
    <w:rsid w:val="0022586D"/>
    <w:rsid w:val="002B44CF"/>
    <w:rsid w:val="002C786E"/>
    <w:rsid w:val="002F2326"/>
    <w:rsid w:val="00393D4E"/>
    <w:rsid w:val="003A2553"/>
    <w:rsid w:val="003E7721"/>
    <w:rsid w:val="003F303E"/>
    <w:rsid w:val="0048672E"/>
    <w:rsid w:val="0048686D"/>
    <w:rsid w:val="004B71EC"/>
    <w:rsid w:val="005510E9"/>
    <w:rsid w:val="005703D5"/>
    <w:rsid w:val="00673DD1"/>
    <w:rsid w:val="00674E75"/>
    <w:rsid w:val="00694297"/>
    <w:rsid w:val="006944B6"/>
    <w:rsid w:val="00760FE9"/>
    <w:rsid w:val="007F22E7"/>
    <w:rsid w:val="00830A5C"/>
    <w:rsid w:val="00836588"/>
    <w:rsid w:val="00840E6B"/>
    <w:rsid w:val="00851EBE"/>
    <w:rsid w:val="008A6636"/>
    <w:rsid w:val="008F63CF"/>
    <w:rsid w:val="009378A9"/>
    <w:rsid w:val="009604AD"/>
    <w:rsid w:val="00970D2D"/>
    <w:rsid w:val="009A0BC4"/>
    <w:rsid w:val="00A653A8"/>
    <w:rsid w:val="00AA0B00"/>
    <w:rsid w:val="00AC5B7A"/>
    <w:rsid w:val="00B434EA"/>
    <w:rsid w:val="00B967AD"/>
    <w:rsid w:val="00C451ED"/>
    <w:rsid w:val="00CE20AA"/>
    <w:rsid w:val="00CF29D6"/>
    <w:rsid w:val="00D542B5"/>
    <w:rsid w:val="00D75A5D"/>
    <w:rsid w:val="00D923BF"/>
    <w:rsid w:val="00DB7880"/>
    <w:rsid w:val="00DD1F7C"/>
    <w:rsid w:val="00EB769E"/>
    <w:rsid w:val="00EF5BE6"/>
    <w:rsid w:val="00F9315C"/>
    <w:rsid w:val="00FE4240"/>
    <w:rsid w:val="2E1812F4"/>
    <w:rsid w:val="72D96A2E"/>
    <w:rsid w:val="7C931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iPriority="0" w:semiHidden="0" w:name="header"/>
    <w:lsdException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nhideWhenUsed="0" w:uiPriority="0" w:semiHidden="0" w:name="List"/>
    <w:lsdException w:uiPriority="0" w:name="List Bullet"/>
    <w:lsdException w:uiPriority="0" w:name="List Number"/>
    <w:lsdException w:unhideWhenUsed="0" w:uiPriority="0" w:semiHidden="0" w:name="List 2"/>
    <w:lsdException w:unhideWhenUsed="0" w:uiPriority="0" w:semiHidden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semiHidden="0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10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2"/>
    <w:qFormat/>
    <w:uiPriority w:val="0"/>
    <w:pPr>
      <w:spacing w:line="288" w:lineRule="auto"/>
      <w:ind w:firstLine="480" w:firstLineChars="200"/>
    </w:pPr>
    <w:rPr>
      <w:rFonts w:ascii="仿宋_GB2312" w:hAnsi="宋体" w:eastAsia="仿宋_GB2312"/>
      <w:sz w:val="24"/>
    </w:rPr>
  </w:style>
  <w:style w:type="paragraph" w:styleId="3">
    <w:name w:val="Balloon Text"/>
    <w:basedOn w:val="1"/>
    <w:link w:val="14"/>
    <w:uiPriority w:val="0"/>
    <w:rPr>
      <w:sz w:val="18"/>
      <w:szCs w:val="18"/>
    </w:rPr>
  </w:style>
  <w:style w:type="paragraph" w:styleId="4">
    <w:name w:val="footer"/>
    <w:basedOn w:val="1"/>
    <w:link w:val="16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5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unhideWhenUsed/>
    <w:qFormat/>
    <w:uiPriority w:val="99"/>
    <w:rPr>
      <w:color w:val="3F3F3F"/>
      <w:u w:val="none"/>
    </w:rPr>
  </w:style>
  <w:style w:type="table" w:styleId="11">
    <w:name w:val="Table Grid"/>
    <w:basedOn w:val="10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正文文本 Char"/>
    <w:basedOn w:val="7"/>
    <w:link w:val="2"/>
    <w:qFormat/>
    <w:uiPriority w:val="0"/>
    <w:rPr>
      <w:rFonts w:ascii="仿宋_GB2312" w:hAnsi="宋体" w:eastAsia="仿宋_GB2312"/>
      <w:kern w:val="2"/>
      <w:sz w:val="24"/>
      <w:szCs w:val="24"/>
    </w:rPr>
  </w:style>
  <w:style w:type="paragraph" w:customStyle="1" w:styleId="13">
    <w:name w:val="列出段落1"/>
    <w:basedOn w:val="1"/>
    <w:qFormat/>
    <w:uiPriority w:val="34"/>
    <w:pPr>
      <w:ind w:firstLine="420" w:firstLineChars="200"/>
    </w:pPr>
  </w:style>
  <w:style w:type="character" w:customStyle="1" w:styleId="14">
    <w:name w:val="批注框文本 Char"/>
    <w:basedOn w:val="7"/>
    <w:link w:val="3"/>
    <w:qFormat/>
    <w:uiPriority w:val="0"/>
    <w:rPr>
      <w:kern w:val="2"/>
      <w:sz w:val="18"/>
      <w:szCs w:val="18"/>
    </w:rPr>
  </w:style>
  <w:style w:type="character" w:customStyle="1" w:styleId="15">
    <w:name w:val="页眉 Char"/>
    <w:basedOn w:val="7"/>
    <w:link w:val="5"/>
    <w:qFormat/>
    <w:uiPriority w:val="0"/>
    <w:rPr>
      <w:kern w:val="2"/>
      <w:sz w:val="18"/>
      <w:szCs w:val="18"/>
    </w:rPr>
  </w:style>
  <w:style w:type="character" w:customStyle="1" w:styleId="16">
    <w:name w:val="页脚 Char"/>
    <w:basedOn w:val="7"/>
    <w:link w:val="4"/>
    <w:uiPriority w:val="0"/>
    <w:rPr>
      <w:kern w:val="2"/>
      <w:sz w:val="18"/>
      <w:szCs w:val="18"/>
    </w:rPr>
  </w:style>
  <w:style w:type="paragraph" w:customStyle="1" w:styleId="17">
    <w:name w:val="List Paragraph"/>
    <w:basedOn w:val="1"/>
    <w:unhideWhenUsed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WWW.YlmF.CoM</Company>
  <Pages>1</Pages>
  <Words>68</Words>
  <Characters>392</Characters>
  <Lines>3</Lines>
  <Paragraphs>1</Paragraphs>
  <ScaleCrop>false</ScaleCrop>
  <LinksUpToDate>false</LinksUpToDate>
  <CharactersWithSpaces>459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2017-01-04T09:50:00Z</dcterms:created>
  <dc:creator>user</dc:creator>
  <cp:lastModifiedBy>hp</cp:lastModifiedBy>
  <cp:lastPrinted>2017-01-04T09:36:00Z</cp:lastPrinted>
  <dcterms:modified xsi:type="dcterms:W3CDTF">2017-09-21T08:04:26Z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