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4034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778"/>
        <w:gridCol w:w="1234"/>
        <w:gridCol w:w="1583"/>
        <w:gridCol w:w="2183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入选年份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项目号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特聘教授支持计划</w:t>
            </w:r>
          </w:p>
        </w:tc>
        <w:tc>
          <w:tcPr>
            <w:tcW w:w="1234" w:type="dxa"/>
            <w:vAlign w:val="center"/>
          </w:tcPr>
          <w:p>
            <w:pPr>
              <w:jc w:val="both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虞心红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default" w:ascii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IDHT201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/>
                <w:sz w:val="24"/>
                <w:szCs w:val="24"/>
              </w:rPr>
              <w:t>02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创新团队建设计划</w:t>
            </w:r>
          </w:p>
        </w:tc>
        <w:tc>
          <w:tcPr>
            <w:tcW w:w="1234" w:type="dxa"/>
            <w:vAlign w:val="center"/>
          </w:tcPr>
          <w:p>
            <w:pPr>
              <w:jc w:val="both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靳海波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default" w:ascii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IDHT201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80508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长城学者培养计划</w:t>
            </w:r>
          </w:p>
        </w:tc>
        <w:tc>
          <w:tcPr>
            <w:tcW w:w="1234" w:type="dxa"/>
            <w:vAlign w:val="center"/>
          </w:tcPr>
          <w:p>
            <w:pPr>
              <w:jc w:val="both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孙东亮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CIT&amp;TCD201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80313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长城学者培养计划</w:t>
            </w:r>
          </w:p>
        </w:tc>
        <w:tc>
          <w:tcPr>
            <w:tcW w:w="1234" w:type="dxa"/>
            <w:vAlign w:val="center"/>
          </w:tcPr>
          <w:p>
            <w:pPr>
              <w:jc w:val="both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张小红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CIT&amp;TCD201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80314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o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or"/>
              </w:rPr>
              <w:t>5</w:t>
            </w:r>
          </w:p>
        </w:tc>
        <w:tc>
          <w:tcPr>
            <w:tcW w:w="2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青年拔尖人才培育计划</w:t>
            </w:r>
          </w:p>
        </w:tc>
        <w:tc>
          <w:tcPr>
            <w:tcW w:w="1234" w:type="dxa"/>
            <w:vAlign w:val="center"/>
          </w:tcPr>
          <w:p>
            <w:pPr>
              <w:jc w:val="both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卢密林</w:t>
            </w:r>
          </w:p>
        </w:tc>
        <w:tc>
          <w:tcPr>
            <w:tcW w:w="218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CIT&amp;TCD201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804032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o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or"/>
              </w:rPr>
              <w:t>6</w:t>
            </w:r>
          </w:p>
        </w:tc>
        <w:tc>
          <w:tcPr>
            <w:tcW w:w="2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青年拔尖人才培育计划</w:t>
            </w:r>
          </w:p>
        </w:tc>
        <w:tc>
          <w:tcPr>
            <w:tcW w:w="1234" w:type="dxa"/>
            <w:vAlign w:val="center"/>
          </w:tcPr>
          <w:p>
            <w:pPr>
              <w:jc w:val="both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刘昱</w:t>
            </w:r>
          </w:p>
        </w:tc>
        <w:tc>
          <w:tcPr>
            <w:tcW w:w="218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CIT&amp;TCD201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804033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o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or"/>
              </w:rPr>
              <w:t>7</w:t>
            </w:r>
          </w:p>
        </w:tc>
        <w:tc>
          <w:tcPr>
            <w:tcW w:w="2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青年拔尖人才培育计划</w:t>
            </w:r>
          </w:p>
        </w:tc>
        <w:tc>
          <w:tcPr>
            <w:tcW w:w="1234" w:type="dxa"/>
            <w:vAlign w:val="center"/>
          </w:tcPr>
          <w:p>
            <w:pPr>
              <w:jc w:val="both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218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CIT&amp;TCD201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804034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o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青年拔尖人才培育计划</w:t>
            </w:r>
          </w:p>
        </w:tc>
        <w:tc>
          <w:tcPr>
            <w:tcW w:w="1234" w:type="dxa"/>
            <w:vAlign w:val="center"/>
          </w:tcPr>
          <w:p>
            <w:pPr>
              <w:jc w:val="both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谷庆阳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CIT&amp;TCD201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804035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o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or"/>
              </w:rPr>
              <w:t>9</w:t>
            </w:r>
          </w:p>
        </w:tc>
        <w:tc>
          <w:tcPr>
            <w:tcW w:w="2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青年拔尖人才培育计划</w:t>
            </w:r>
          </w:p>
        </w:tc>
        <w:tc>
          <w:tcPr>
            <w:tcW w:w="1234" w:type="dxa"/>
            <w:vAlign w:val="center"/>
          </w:tcPr>
          <w:p>
            <w:pPr>
              <w:jc w:val="both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彭珍</w:t>
            </w:r>
          </w:p>
        </w:tc>
        <w:tc>
          <w:tcPr>
            <w:tcW w:w="218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CIT&amp;TCD201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804036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o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or"/>
              </w:rPr>
              <w:t>10</w:t>
            </w:r>
          </w:p>
        </w:tc>
        <w:tc>
          <w:tcPr>
            <w:tcW w:w="2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青年拔尖人才培育计划</w:t>
            </w:r>
          </w:p>
        </w:tc>
        <w:tc>
          <w:tcPr>
            <w:tcW w:w="1234" w:type="dxa"/>
            <w:vAlign w:val="center"/>
          </w:tcPr>
          <w:p>
            <w:pPr>
              <w:jc w:val="both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韩东旭</w:t>
            </w:r>
          </w:p>
        </w:tc>
        <w:tc>
          <w:tcPr>
            <w:tcW w:w="218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CIT&amp;TCD201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804037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lang w:val="en-US" w:eastAsia="zh-CN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2018年度入选“北京市属高校高水平教师</w:t>
      </w:r>
    </w:p>
    <w:p>
      <w:pPr>
        <w:jc w:val="center"/>
        <w:rPr>
          <w:rFonts w:hint="eastAsia" w:ascii="方正小标宋简体" w:eastAsia="方正小标宋简体"/>
          <w:sz w:val="44"/>
          <w:lang w:val="en-US" w:eastAsia="zh-CN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队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val="en-US" w:eastAsia="zh-CN"/>
        </w:rPr>
        <w:t>伍建设支持计划”名单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BD"/>
    <w:rsid w:val="0010540F"/>
    <w:rsid w:val="002F6957"/>
    <w:rsid w:val="00634F30"/>
    <w:rsid w:val="00737929"/>
    <w:rsid w:val="007B3D8E"/>
    <w:rsid w:val="00820605"/>
    <w:rsid w:val="00885345"/>
    <w:rsid w:val="009B0A57"/>
    <w:rsid w:val="00C440BD"/>
    <w:rsid w:val="00DB67A2"/>
    <w:rsid w:val="00DD31B7"/>
    <w:rsid w:val="00E50F81"/>
    <w:rsid w:val="00E5182E"/>
    <w:rsid w:val="00EC3146"/>
    <w:rsid w:val="120F0889"/>
    <w:rsid w:val="13104E03"/>
    <w:rsid w:val="1AD95C98"/>
    <w:rsid w:val="25887411"/>
    <w:rsid w:val="264426D4"/>
    <w:rsid w:val="331F449E"/>
    <w:rsid w:val="37382639"/>
    <w:rsid w:val="39842E08"/>
    <w:rsid w:val="3B3D5DB9"/>
    <w:rsid w:val="3DD7594C"/>
    <w:rsid w:val="3E700CF5"/>
    <w:rsid w:val="42C668BF"/>
    <w:rsid w:val="4E477C95"/>
    <w:rsid w:val="5B6607DC"/>
    <w:rsid w:val="600F5747"/>
    <w:rsid w:val="60797138"/>
    <w:rsid w:val="667B2FB8"/>
    <w:rsid w:val="69C74202"/>
    <w:rsid w:val="76C2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2018-03-02T08:13:00Z</dcterms:created>
  <dc:creator>pc</dc:creator>
  <cp:lastModifiedBy>Administrator</cp:lastModifiedBy>
  <dcterms:modified xsi:type="dcterms:W3CDTF">2021-05-21T08:00:43Z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E0E27268663644CE89D8868174F38C58</vt:lpwstr>
  </property>
</Properties>
</file>